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7557141C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 xml:space="preserve">ykonanie usługi </w:t>
      </w:r>
      <w:r w:rsidR="00912EDF">
        <w:rPr>
          <w:rFonts w:ascii="Arial" w:hAnsi="Arial" w:cs="Arial"/>
          <w:bCs/>
        </w:rPr>
        <w:t>badania</w:t>
      </w:r>
      <w:r w:rsidR="00FB15DA">
        <w:rPr>
          <w:rFonts w:ascii="Arial" w:hAnsi="Arial" w:cs="Arial"/>
          <w:bCs/>
        </w:rPr>
        <w:t xml:space="preserve"> paliwa </w:t>
      </w:r>
      <w:r w:rsidR="00D34218">
        <w:rPr>
          <w:rFonts w:ascii="Arial" w:hAnsi="Arial" w:cs="Arial"/>
          <w:bCs/>
        </w:rPr>
        <w:t xml:space="preserve">– olej napędowy </w:t>
      </w:r>
      <w:r w:rsidR="00FB15DA">
        <w:rPr>
          <w:rFonts w:ascii="Arial" w:hAnsi="Arial" w:cs="Arial"/>
          <w:bCs/>
        </w:rPr>
        <w:t>ON</w:t>
      </w:r>
      <w:r w:rsidR="00CE76AD">
        <w:rPr>
          <w:rFonts w:ascii="Arial" w:hAnsi="Arial" w:cs="Arial"/>
          <w:bCs/>
        </w:rPr>
        <w:t xml:space="preserve"> </w:t>
      </w:r>
      <w:r w:rsidR="00FB15DA">
        <w:rPr>
          <w:rFonts w:ascii="Arial" w:hAnsi="Arial" w:cs="Arial"/>
          <w:bCs/>
        </w:rPr>
        <w:t>z</w:t>
      </w:r>
      <w:r w:rsidR="008D1CE0">
        <w:rPr>
          <w:rFonts w:ascii="Arial" w:hAnsi="Arial" w:cs="Arial"/>
          <w:bCs/>
        </w:rPr>
        <w:t xml:space="preserve"> </w:t>
      </w:r>
      <w:r w:rsidR="00CE76AD">
        <w:rPr>
          <w:rFonts w:ascii="Arial" w:hAnsi="Arial" w:cs="Arial"/>
          <w:bCs/>
        </w:rPr>
        <w:t>2</w:t>
      </w:r>
      <w:r w:rsidR="00912EDF">
        <w:rPr>
          <w:rFonts w:ascii="Arial" w:hAnsi="Arial" w:cs="Arial"/>
          <w:bCs/>
        </w:rPr>
        <w:t xml:space="preserve"> sztuk zbiorników</w:t>
      </w:r>
      <w:r w:rsidR="00CE76AD">
        <w:rPr>
          <w:rFonts w:ascii="Arial" w:hAnsi="Arial" w:cs="Arial"/>
          <w:bCs/>
        </w:rPr>
        <w:t xml:space="preserve"> agregatów prądotwórczych zlokalizowanych na dachu budynku </w:t>
      </w:r>
      <w:r w:rsidR="00996C03">
        <w:rPr>
          <w:rFonts w:ascii="Arial" w:hAnsi="Arial" w:cs="Arial"/>
          <w:bCs/>
        </w:rPr>
        <w:br/>
      </w:r>
      <w:r w:rsidR="00CE76AD">
        <w:rPr>
          <w:rFonts w:ascii="Arial" w:hAnsi="Arial" w:cs="Arial"/>
          <w:bCs/>
        </w:rPr>
        <w:t>przy ul. Czerniakowskiej 100 w Warszawie oraz</w:t>
      </w:r>
      <w:r w:rsidR="00912EDF">
        <w:rPr>
          <w:rFonts w:ascii="Arial" w:hAnsi="Arial" w:cs="Arial"/>
          <w:bCs/>
        </w:rPr>
        <w:t xml:space="preserve"> zbiornika</w:t>
      </w:r>
      <w:r w:rsidR="00CE76AD">
        <w:rPr>
          <w:rFonts w:ascii="Arial" w:hAnsi="Arial" w:cs="Arial"/>
          <w:bCs/>
        </w:rPr>
        <w:t xml:space="preserve"> mobiln</w:t>
      </w:r>
      <w:r w:rsidR="00FB15DA">
        <w:rPr>
          <w:rFonts w:ascii="Arial" w:hAnsi="Arial" w:cs="Arial"/>
          <w:bCs/>
        </w:rPr>
        <w:t>ego</w:t>
      </w:r>
      <w:r w:rsidR="00CE76AD">
        <w:rPr>
          <w:rFonts w:ascii="Arial" w:hAnsi="Arial" w:cs="Arial"/>
          <w:bCs/>
        </w:rPr>
        <w:t xml:space="preserve"> generator</w:t>
      </w:r>
      <w:r w:rsidR="00FB15DA">
        <w:rPr>
          <w:rFonts w:ascii="Arial" w:hAnsi="Arial" w:cs="Arial"/>
          <w:bCs/>
        </w:rPr>
        <w:t>a</w:t>
      </w:r>
      <w:r w:rsidR="00CE76AD">
        <w:rPr>
          <w:rFonts w:ascii="Arial" w:hAnsi="Arial" w:cs="Arial"/>
          <w:bCs/>
        </w:rPr>
        <w:t xml:space="preserve"> prądotwórczego zlokalizowan</w:t>
      </w:r>
      <w:r w:rsidR="00265BE8">
        <w:rPr>
          <w:rFonts w:ascii="Arial" w:hAnsi="Arial" w:cs="Arial"/>
          <w:bCs/>
        </w:rPr>
        <w:t>ego</w:t>
      </w:r>
      <w:r w:rsidR="00CE76AD">
        <w:rPr>
          <w:rFonts w:ascii="Arial" w:hAnsi="Arial" w:cs="Arial"/>
          <w:bCs/>
        </w:rPr>
        <w:t xml:space="preserve"> w budynku przy ul. Zwycięzców 34 </w:t>
      </w:r>
      <w:r w:rsidR="00912EDF">
        <w:rPr>
          <w:rFonts w:ascii="Arial" w:hAnsi="Arial" w:cs="Arial"/>
          <w:bCs/>
        </w:rPr>
        <w:br/>
      </w:r>
      <w:r w:rsidR="00CE76AD">
        <w:rPr>
          <w:rFonts w:ascii="Arial" w:hAnsi="Arial" w:cs="Arial"/>
          <w:bCs/>
        </w:rPr>
        <w:t>w Warszawie</w:t>
      </w:r>
      <w:bookmarkEnd w:id="0"/>
    </w:p>
    <w:tbl>
      <w:tblPr>
        <w:tblStyle w:val="Tabela-Siatka"/>
        <w:tblW w:w="144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2268"/>
        <w:gridCol w:w="2409"/>
        <w:gridCol w:w="1984"/>
        <w:gridCol w:w="2836"/>
      </w:tblGrid>
      <w:tr w:rsidR="00912EDF" w14:paraId="41D166CB" w14:textId="70915095" w:rsidTr="00D34218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12EDF" w:rsidRDefault="00912EDF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5266C6A9" w:rsidR="00912EDF" w:rsidRPr="00E25BEB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[szt.]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49B837AF" w:rsidR="00912EDF" w:rsidRPr="00030A0B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szt.</w:t>
            </w:r>
          </w:p>
          <w:p w14:paraId="7A9DFBDF" w14:textId="1D4FD403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9F0" w14:textId="77777777" w:rsidR="00912EDF" w:rsidRDefault="00912EDF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B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netto za badanie paliwa  </w:t>
            </w:r>
          </w:p>
          <w:p w14:paraId="3283A51B" w14:textId="77777777" w:rsidR="00912EDF" w:rsidRDefault="00912EDF" w:rsidP="005778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3BD">
              <w:rPr>
                <w:rFonts w:ascii="Arial" w:hAnsi="Arial" w:cs="Arial"/>
                <w:b/>
                <w:bCs/>
                <w:sz w:val="18"/>
                <w:szCs w:val="18"/>
              </w:rPr>
              <w:t>kol 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23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kol.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14:paraId="65A4D3D7" w14:textId="156138D3" w:rsidR="00912EDF" w:rsidRDefault="00912EDF" w:rsidP="00996C03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D48" w14:textId="77777777" w:rsidR="00912EDF" w:rsidRDefault="00912EDF" w:rsidP="00996C03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6ACB8DDA" w:rsidR="00912EDF" w:rsidRDefault="00912EDF" w:rsidP="00996C03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12EDF" w:rsidRDefault="00912EDF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119204AB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Kol </w:t>
            </w:r>
            <w:r w:rsidR="004A06D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kol.</w:t>
            </w:r>
            <w:r w:rsidR="004A06D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x kol. </w:t>
            </w:r>
            <w:r w:rsidR="004A06D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12EDF" w:rsidRDefault="00912EDF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912EDF" w14:paraId="2BC8D21B" w14:textId="15528175" w:rsidTr="00D34218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912EDF" w:rsidRDefault="00912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253260E4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912EDF" w:rsidRPr="00431752" w:rsidRDefault="00912EDF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912EDF" w14:paraId="45E97F44" w14:textId="747D8872" w:rsidTr="00D34218">
        <w:trPr>
          <w:trHeight w:val="55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6F86BDBC" w14:textId="67B81156" w:rsidR="00912EDF" w:rsidRDefault="00912EDF" w:rsidP="00E62934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1F29C5D7" w14:textId="2D14AF7E" w:rsidR="00912EDF" w:rsidRPr="00431752" w:rsidRDefault="00912EDF" w:rsidP="00E62934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Badanie paliwa </w:t>
            </w: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0979C5A" w14:textId="7743CE39" w:rsidR="00912EDF" w:rsidRDefault="00D34218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5FAF7" w14:textId="40926A87" w:rsidR="00912EDF" w:rsidRPr="00E62934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………….zł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4BAC1E" w14:textId="77777777" w:rsidR="00912EDF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…… zł </w:t>
            </w:r>
          </w:p>
          <w:p w14:paraId="7EA88BAA" w14:textId="119579A8" w:rsidR="00912EDF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302F12B" w14:textId="77777777" w:rsidR="00912EDF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42EAD490" w14:textId="15D97A4A" w:rsidR="00912EDF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……..…. zł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E86C50" w14:textId="77777777" w:rsidR="00912EDF" w:rsidRDefault="00912EDF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tr w:rsidR="00996C03" w14:paraId="2A8BE172" w14:textId="058FE5F3" w:rsidTr="00D34218">
        <w:trPr>
          <w:trHeight w:val="576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1BFDA5" w14:textId="77777777" w:rsidR="00996C03" w:rsidRPr="00431752" w:rsidRDefault="00996C03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3D202ABA" w:rsidR="00996C03" w:rsidRDefault="00996C03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996C03" w:rsidRDefault="00996C03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996C03" w:rsidRDefault="00996C03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28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996C03" w:rsidRDefault="00996C03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817F9A" w14:textId="77777777" w:rsidR="00426C01" w:rsidRDefault="00426C01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17C455F6" w14:textId="77777777" w:rsidR="00426C01" w:rsidRDefault="00426C01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5354A37C" w14:textId="470AF96C" w:rsidR="00CE76AD" w:rsidRDefault="00A24265" w:rsidP="00CE76AD">
      <w:pPr>
        <w:pStyle w:val="Zwykytekst1"/>
        <w:jc w:val="both"/>
        <w:rPr>
          <w:rFonts w:ascii="Arial" w:hAnsi="Arial" w:cs="Arial"/>
          <w:b/>
          <w:bCs/>
        </w:rPr>
      </w:pPr>
      <w:r w:rsidRPr="00A24265">
        <w:rPr>
          <w:rFonts w:ascii="Arial" w:hAnsi="Arial" w:cs="Arial"/>
          <w:b/>
          <w:bCs/>
        </w:rPr>
        <w:t>Termin realizacji zamówienia: …………………………………..</w:t>
      </w:r>
    </w:p>
    <w:p w14:paraId="0B0F87AB" w14:textId="6DD46005" w:rsidR="00912EDF" w:rsidRDefault="00912EDF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077482CD" w14:textId="1BCAA401" w:rsidR="00912EDF" w:rsidRDefault="00912EDF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48027050" w14:textId="77777777" w:rsidR="00912EDF" w:rsidRPr="00A24265" w:rsidRDefault="00912EDF" w:rsidP="00CE76AD">
      <w:pPr>
        <w:pStyle w:val="Zwykytekst1"/>
        <w:jc w:val="both"/>
        <w:rPr>
          <w:rFonts w:ascii="Arial" w:hAnsi="Arial" w:cs="Arial"/>
          <w:b/>
          <w:bCs/>
        </w:rPr>
      </w:pPr>
    </w:p>
    <w:p w14:paraId="2E986366" w14:textId="77777777" w:rsidR="00A24265" w:rsidRDefault="00A24265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7110BA6A" w14:textId="722272BB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222749D" w:rsidR="00CE76AD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5EE0985B" w14:textId="768048B1" w:rsidR="00426C01" w:rsidRDefault="00426C01" w:rsidP="00C31859">
      <w:pPr>
        <w:pStyle w:val="Zwykytekst1"/>
        <w:rPr>
          <w:rFonts w:ascii="Arial" w:hAnsi="Arial" w:cs="Arial"/>
          <w:i/>
          <w:sz w:val="16"/>
          <w:szCs w:val="16"/>
        </w:rPr>
      </w:pPr>
    </w:p>
    <w:p w14:paraId="3271A583" w14:textId="77777777" w:rsidR="00426C01" w:rsidRPr="00EF28DF" w:rsidRDefault="00426C01" w:rsidP="00C31859">
      <w:pPr>
        <w:pStyle w:val="Zwykytekst1"/>
        <w:rPr>
          <w:rFonts w:ascii="Arial" w:hAnsi="Arial" w:cs="Arial"/>
          <w:i/>
          <w:sz w:val="16"/>
          <w:szCs w:val="16"/>
        </w:rPr>
      </w:pP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6B59A47" w:rsidR="00CE76AD" w:rsidRPr="00A1263B" w:rsidRDefault="00021A47" w:rsidP="00021A47">
      <w:pPr>
        <w:pStyle w:val="Zwykytekst1"/>
        <w:ind w:left="7080" w:firstLine="31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CE76AD"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 w:rsidP="00021A47">
      <w:pPr>
        <w:ind w:firstLine="3126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CA51" w14:textId="77777777" w:rsidR="009A04A8" w:rsidRDefault="009A04A8" w:rsidP="006F2DC7">
      <w:r>
        <w:separator/>
      </w:r>
    </w:p>
  </w:endnote>
  <w:endnote w:type="continuationSeparator" w:id="0">
    <w:p w14:paraId="53E99A02" w14:textId="77777777" w:rsidR="009A04A8" w:rsidRDefault="009A04A8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88B0" w14:textId="77777777" w:rsidR="009A04A8" w:rsidRDefault="009A04A8" w:rsidP="006F2DC7">
      <w:r>
        <w:separator/>
      </w:r>
    </w:p>
  </w:footnote>
  <w:footnote w:type="continuationSeparator" w:id="0">
    <w:p w14:paraId="6D400516" w14:textId="77777777" w:rsidR="009A04A8" w:rsidRDefault="009A04A8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D34218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21A47"/>
    <w:rsid w:val="00030A0B"/>
    <w:rsid w:val="001504E3"/>
    <w:rsid w:val="001D33E4"/>
    <w:rsid w:val="001E23BF"/>
    <w:rsid w:val="001E2758"/>
    <w:rsid w:val="00222619"/>
    <w:rsid w:val="00265BE8"/>
    <w:rsid w:val="003C5210"/>
    <w:rsid w:val="003D2657"/>
    <w:rsid w:val="003D6567"/>
    <w:rsid w:val="00426C01"/>
    <w:rsid w:val="00431752"/>
    <w:rsid w:val="00432620"/>
    <w:rsid w:val="004A06DE"/>
    <w:rsid w:val="0050172A"/>
    <w:rsid w:val="00503B6E"/>
    <w:rsid w:val="00542C64"/>
    <w:rsid w:val="0061273C"/>
    <w:rsid w:val="0068047E"/>
    <w:rsid w:val="006B1F97"/>
    <w:rsid w:val="006F2DC7"/>
    <w:rsid w:val="00724FB6"/>
    <w:rsid w:val="00733B1C"/>
    <w:rsid w:val="00752FD2"/>
    <w:rsid w:val="00792E79"/>
    <w:rsid w:val="007F1834"/>
    <w:rsid w:val="007F32AA"/>
    <w:rsid w:val="00823F30"/>
    <w:rsid w:val="008A7BB2"/>
    <w:rsid w:val="008C1CCF"/>
    <w:rsid w:val="008D1CE0"/>
    <w:rsid w:val="008E5BE6"/>
    <w:rsid w:val="00912EDF"/>
    <w:rsid w:val="009233BD"/>
    <w:rsid w:val="00996C03"/>
    <w:rsid w:val="009A04A8"/>
    <w:rsid w:val="009E27DA"/>
    <w:rsid w:val="00A1263B"/>
    <w:rsid w:val="00A24265"/>
    <w:rsid w:val="00AD098D"/>
    <w:rsid w:val="00B6530B"/>
    <w:rsid w:val="00C31859"/>
    <w:rsid w:val="00C82FC7"/>
    <w:rsid w:val="00CE76AD"/>
    <w:rsid w:val="00D34218"/>
    <w:rsid w:val="00E25BEB"/>
    <w:rsid w:val="00E62934"/>
    <w:rsid w:val="00EF28DF"/>
    <w:rsid w:val="00F720C6"/>
    <w:rsid w:val="00FB15DA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18</cp:revision>
  <dcterms:created xsi:type="dcterms:W3CDTF">2021-06-04T07:50:00Z</dcterms:created>
  <dcterms:modified xsi:type="dcterms:W3CDTF">2022-03-15T07:04:00Z</dcterms:modified>
</cp:coreProperties>
</file>