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320C3" w:rsidRPr="00AC4FF3" w:rsidRDefault="00F0016A" w:rsidP="009261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stanowisko </w:t>
            </w:r>
            <w:r w:rsidR="001E0672" w:rsidRPr="00AC4FF3">
              <w:rPr>
                <w:color w:val="000000"/>
                <w:sz w:val="22"/>
                <w:szCs w:val="22"/>
              </w:rPr>
              <w:t>polic</w:t>
            </w:r>
            <w:r>
              <w:rPr>
                <w:color w:val="000000"/>
                <w:sz w:val="22"/>
                <w:szCs w:val="22"/>
              </w:rPr>
              <w:t>yjne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67BBF" w:rsidRDefault="00F0016A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9B2EC7">
              <w:rPr>
                <w:b/>
                <w:bCs/>
                <w:sz w:val="22"/>
                <w:szCs w:val="22"/>
              </w:rPr>
              <w:t>1</w:t>
            </w:r>
            <w:r w:rsidR="008556CF">
              <w:rPr>
                <w:b/>
                <w:bCs/>
                <w:sz w:val="22"/>
                <w:szCs w:val="22"/>
              </w:rPr>
              <w:t>8</w:t>
            </w:r>
            <w:r w:rsidR="009B2EC7">
              <w:rPr>
                <w:b/>
                <w:bCs/>
                <w:sz w:val="22"/>
                <w:szCs w:val="22"/>
              </w:rPr>
              <w:t xml:space="preserve"> </w:t>
            </w:r>
            <w:r w:rsidR="00E965C6">
              <w:rPr>
                <w:b/>
                <w:bCs/>
                <w:sz w:val="22"/>
                <w:szCs w:val="22"/>
              </w:rPr>
              <w:t>maja</w:t>
            </w:r>
            <w:r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67BBF" w:rsidRDefault="00A67BBF" w:rsidP="00A67BB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F0016A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9B2EC7">
              <w:rPr>
                <w:b/>
                <w:bCs/>
                <w:sz w:val="22"/>
                <w:szCs w:val="22"/>
              </w:rPr>
              <w:t>września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B9336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3320C3">
        <w:trPr>
          <w:trHeight w:val="173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doskonalenia zawodowego policjantów z zakresu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320C3">
        <w:trPr>
          <w:trHeight w:val="1916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8556CF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055D4">
              <w:rPr>
                <w:sz w:val="22"/>
                <w:szCs w:val="22"/>
              </w:rPr>
              <w:t>.</w:t>
            </w:r>
            <w:r w:rsidR="009B2EC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6E1BC0">
              <w:rPr>
                <w:sz w:val="22"/>
                <w:szCs w:val="22"/>
              </w:rPr>
              <w:t>.202</w:t>
            </w:r>
            <w:r w:rsidR="009B2EC7">
              <w:rPr>
                <w:sz w:val="22"/>
                <w:szCs w:val="22"/>
              </w:rPr>
              <w:t>6</w:t>
            </w:r>
            <w:r w:rsidR="006E1BC0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3320C3">
              <w:rPr>
                <w:spacing w:val="-2"/>
                <w:sz w:val="22"/>
                <w:szCs w:val="22"/>
              </w:rPr>
              <w:t xml:space="preserve">Zgodnie z art. 13 </w:t>
            </w:r>
            <w:r w:rsidRPr="003320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E140A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06C7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032F7"/>
    <w:rsid w:val="00811525"/>
    <w:rsid w:val="008177EB"/>
    <w:rsid w:val="008336FF"/>
    <w:rsid w:val="008505E0"/>
    <w:rsid w:val="00852411"/>
    <w:rsid w:val="008556CF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174"/>
    <w:rsid w:val="009270F0"/>
    <w:rsid w:val="00933B9C"/>
    <w:rsid w:val="00942677"/>
    <w:rsid w:val="00947F80"/>
    <w:rsid w:val="009502D7"/>
    <w:rsid w:val="00986E40"/>
    <w:rsid w:val="009B2EC7"/>
    <w:rsid w:val="009B326C"/>
    <w:rsid w:val="009C5A66"/>
    <w:rsid w:val="009E08D2"/>
    <w:rsid w:val="00A1760C"/>
    <w:rsid w:val="00A62683"/>
    <w:rsid w:val="00A67BBF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3369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CF187E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965C6"/>
    <w:rsid w:val="00EC61DE"/>
    <w:rsid w:val="00EE184B"/>
    <w:rsid w:val="00EE4C0B"/>
    <w:rsid w:val="00EE6757"/>
    <w:rsid w:val="00EE7FDA"/>
    <w:rsid w:val="00EF4198"/>
    <w:rsid w:val="00F0016A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25C9D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22</cp:revision>
  <cp:lastPrinted>2026-04-16T08:33:00Z</cp:lastPrinted>
  <dcterms:created xsi:type="dcterms:W3CDTF">2023-12-05T10:39:00Z</dcterms:created>
  <dcterms:modified xsi:type="dcterms:W3CDTF">2026-04-16T08:37:00Z</dcterms:modified>
</cp:coreProperties>
</file>