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506FB" w14:textId="77777777" w:rsidR="00993275" w:rsidRPr="00AE53F2" w:rsidRDefault="00993275" w:rsidP="00993275">
      <w:pPr>
        <w:spacing w:line="276" w:lineRule="auto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eastAsia="Calibri" w:hAnsi="Arial" w:cs="Arial"/>
          <w:b/>
          <w:color w:val="000000" w:themeColor="text1"/>
          <w:sz w:val="20"/>
          <w:szCs w:val="20"/>
        </w:rPr>
        <w:t>Formularz 2.3</w:t>
      </w:r>
    </w:p>
    <w:p w14:paraId="4149A89F" w14:textId="77777777" w:rsidR="00993275" w:rsidRPr="00AE53F2" w:rsidRDefault="00993275" w:rsidP="00993275">
      <w:pPr>
        <w:spacing w:line="276" w:lineRule="auto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41D6A2A5" w14:textId="64245FDE" w:rsidR="00993275" w:rsidRPr="00AE53F2" w:rsidRDefault="00581392" w:rsidP="0099327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Ujednolicona </w:t>
      </w:r>
      <w:bookmarkStart w:id="0" w:name="_GoBack"/>
      <w:bookmarkEnd w:id="0"/>
      <w:r w:rsidR="00993275" w:rsidRPr="00AE53F2">
        <w:rPr>
          <w:rFonts w:ascii="Arial" w:hAnsi="Arial" w:cs="Arial"/>
          <w:b/>
          <w:bCs/>
          <w:sz w:val="20"/>
          <w:szCs w:val="20"/>
        </w:rPr>
        <w:t>Specyfikacja Techniczna</w:t>
      </w:r>
    </w:p>
    <w:p w14:paraId="622A6756" w14:textId="77777777" w:rsidR="00993275" w:rsidRPr="00AE53F2" w:rsidRDefault="00993275" w:rsidP="00993275">
      <w:pPr>
        <w:rPr>
          <w:rFonts w:ascii="Arial" w:hAnsi="Arial" w:cs="Arial"/>
          <w:b/>
          <w:bCs/>
          <w:sz w:val="20"/>
          <w:szCs w:val="20"/>
        </w:rPr>
      </w:pPr>
    </w:p>
    <w:p w14:paraId="0FCB2E74" w14:textId="77777777" w:rsidR="00993275" w:rsidRPr="00AE53F2" w:rsidRDefault="00993275" w:rsidP="00993275">
      <w:pPr>
        <w:rPr>
          <w:rFonts w:ascii="Arial" w:hAnsi="Arial" w:cs="Arial"/>
          <w:b/>
          <w:bCs/>
          <w:sz w:val="20"/>
          <w:szCs w:val="20"/>
        </w:rPr>
      </w:pPr>
      <w:r w:rsidRPr="00AE53F2">
        <w:rPr>
          <w:rFonts w:ascii="Arial" w:hAnsi="Arial" w:cs="Arial"/>
          <w:b/>
          <w:bCs/>
          <w:sz w:val="20"/>
          <w:szCs w:val="20"/>
        </w:rPr>
        <w:t xml:space="preserve">Dostawa 100 szt. fabrycznie nowych, nie używanych komputerów przenośnych wraz ze stacjami dokującymi na potrzeby Ministerstwa Sprawiedliwości. </w:t>
      </w:r>
    </w:p>
    <w:p w14:paraId="00C1D450" w14:textId="77777777" w:rsidR="00993275" w:rsidRPr="00AE53F2" w:rsidRDefault="00993275" w:rsidP="00993275">
      <w:pPr>
        <w:rPr>
          <w:rFonts w:ascii="Arial" w:hAnsi="Arial" w:cs="Arial"/>
          <w:sz w:val="20"/>
          <w:szCs w:val="20"/>
        </w:rPr>
      </w:pPr>
    </w:p>
    <w:p w14:paraId="26FAAF12" w14:textId="77777777" w:rsidR="00993275" w:rsidRPr="00AE53F2" w:rsidRDefault="00993275" w:rsidP="00993275">
      <w:pPr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W Specyfikacji Technicznej należy wpisać odpowiednio parametr określający oferowany produkt. Wykonawca zobowiązany jest wpisać m.in. model, typ urządzenia, nazwę producenta, nazwę producenta zastosowanych podzespołów oraz inne wymagane parametry, ich liczbę i wielkość. Wykonawca zobowiązany jest do potwierdzenia wszystkich wymagań zawartych w Specyfikacji Technicznej. W przypadku zaoferowania sprzętu o parametrach wskazanych przez Zamawiającego należy wpisać słowo „spełnia”.</w:t>
      </w:r>
    </w:p>
    <w:p w14:paraId="7A1B0D3E" w14:textId="77777777" w:rsidR="00993275" w:rsidRPr="00AE53F2" w:rsidRDefault="00993275" w:rsidP="00993275">
      <w:pPr>
        <w:rPr>
          <w:rFonts w:ascii="Arial" w:hAnsi="Arial" w:cs="Arial"/>
          <w:sz w:val="20"/>
          <w:szCs w:val="20"/>
        </w:rPr>
      </w:pPr>
    </w:p>
    <w:p w14:paraId="7AD808B5" w14:textId="77777777" w:rsidR="00993275" w:rsidRPr="00AE53F2" w:rsidRDefault="00993275" w:rsidP="00993275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735"/>
        <w:gridCol w:w="4042"/>
      </w:tblGrid>
      <w:tr w:rsidR="00993275" w:rsidRPr="00AE53F2" w14:paraId="0FF8A3A4" w14:textId="77777777" w:rsidTr="001B1209">
        <w:trPr>
          <w:trHeight w:val="1437"/>
        </w:trPr>
        <w:tc>
          <w:tcPr>
            <w:tcW w:w="1575" w:type="dxa"/>
            <w:shd w:val="clear" w:color="auto" w:fill="F1F1F1"/>
          </w:tcPr>
          <w:p w14:paraId="4CD2EFAE" w14:textId="77777777" w:rsidR="00993275" w:rsidRPr="00AE53F2" w:rsidRDefault="00993275" w:rsidP="001B1209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341BDA7" w14:textId="77777777" w:rsidR="00993275" w:rsidRPr="00AE53F2" w:rsidRDefault="00993275" w:rsidP="001B1209">
            <w:pPr>
              <w:pStyle w:val="TableParagraph"/>
              <w:ind w:left="129" w:right="114" w:hanging="4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elementu, parametru lub cechy</w:t>
            </w:r>
          </w:p>
        </w:tc>
        <w:tc>
          <w:tcPr>
            <w:tcW w:w="3735" w:type="dxa"/>
            <w:shd w:val="clear" w:color="auto" w:fill="F1F1F1"/>
          </w:tcPr>
          <w:p w14:paraId="1C158889" w14:textId="77777777" w:rsidR="00993275" w:rsidRPr="00AE53F2" w:rsidRDefault="00993275" w:rsidP="001B1209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123B395" w14:textId="77777777" w:rsidR="00993275" w:rsidRPr="00AE53F2" w:rsidRDefault="00993275" w:rsidP="001B1209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1AD1D5D" w14:textId="77777777" w:rsidR="00993275" w:rsidRPr="00AE53F2" w:rsidRDefault="00993275" w:rsidP="001B1209">
            <w:pPr>
              <w:pStyle w:val="TableParagraph"/>
              <w:spacing w:before="1"/>
              <w:ind w:left="1452" w:hanging="1139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bookmarkStart w:id="1" w:name="_Hlk36041633"/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Wymagane minimalne parametry techniczne</w:t>
            </w:r>
            <w:bookmarkEnd w:id="1"/>
          </w:p>
        </w:tc>
        <w:tc>
          <w:tcPr>
            <w:tcW w:w="4042" w:type="dxa"/>
            <w:shd w:val="clear" w:color="auto" w:fill="F1F1F1"/>
          </w:tcPr>
          <w:p w14:paraId="794C6880" w14:textId="77777777" w:rsidR="00993275" w:rsidRPr="00AE53F2" w:rsidRDefault="00993275" w:rsidP="001B1209">
            <w:pPr>
              <w:pStyle w:val="TableParagraph"/>
              <w:spacing w:before="171" w:line="219" w:lineRule="exact"/>
              <w:ind w:left="9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Dane techniczne oferowanego</w:t>
            </w:r>
          </w:p>
          <w:p w14:paraId="0351FB80" w14:textId="77777777" w:rsidR="00993275" w:rsidRPr="00AE53F2" w:rsidRDefault="00993275" w:rsidP="001B1209">
            <w:pPr>
              <w:pStyle w:val="TableParagraph"/>
              <w:spacing w:line="218" w:lineRule="exact"/>
              <w:ind w:left="9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urządzenia:</w:t>
            </w:r>
          </w:p>
          <w:p w14:paraId="7B2A20DB" w14:textId="77777777" w:rsidR="00993275" w:rsidRPr="00AE53F2" w:rsidRDefault="00993275" w:rsidP="001B1209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Producent: ……………………………………</w:t>
            </w:r>
          </w:p>
          <w:p w14:paraId="1A3B7D14" w14:textId="77777777" w:rsidR="00993275" w:rsidRPr="00AE53F2" w:rsidRDefault="00993275" w:rsidP="001B1209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Cs/>
                <w:sz w:val="20"/>
                <w:szCs w:val="20"/>
                <w:lang w:val="pl-PL"/>
              </w:rPr>
              <w:t>model:</w:t>
            </w: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</w:t>
            </w:r>
          </w:p>
          <w:p w14:paraId="773A3B0F" w14:textId="77777777" w:rsidR="00993275" w:rsidRPr="00AE53F2" w:rsidRDefault="00993275" w:rsidP="001B1209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nr oferowanej konfiguracji: …………………..</w:t>
            </w:r>
          </w:p>
        </w:tc>
      </w:tr>
      <w:tr w:rsidR="00993275" w:rsidRPr="00AE53F2" w14:paraId="775DC051" w14:textId="77777777" w:rsidTr="001B1209">
        <w:trPr>
          <w:trHeight w:val="285"/>
        </w:trPr>
        <w:tc>
          <w:tcPr>
            <w:tcW w:w="1575" w:type="dxa"/>
          </w:tcPr>
          <w:p w14:paraId="50AA815A" w14:textId="77777777" w:rsidR="00993275" w:rsidRPr="00AE53F2" w:rsidRDefault="00993275" w:rsidP="001B1209">
            <w:pPr>
              <w:pStyle w:val="TableParagraph"/>
              <w:spacing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Wydajność</w:t>
            </w:r>
          </w:p>
          <w:p w14:paraId="38312B11" w14:textId="77777777" w:rsidR="00993275" w:rsidRPr="00AE53F2" w:rsidRDefault="00993275" w:rsidP="001B1209">
            <w:pPr>
              <w:pStyle w:val="TableParagraph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obliczeniowa:</w:t>
            </w:r>
          </w:p>
        </w:tc>
        <w:tc>
          <w:tcPr>
            <w:tcW w:w="3735" w:type="dxa"/>
          </w:tcPr>
          <w:p w14:paraId="514E0F0E" w14:textId="77777777" w:rsidR="00993275" w:rsidRPr="00AE53F2" w:rsidRDefault="00993275" w:rsidP="00993275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2089"/>
                <w:tab w:val="left" w:pos="2276"/>
                <w:tab w:val="left" w:pos="2914"/>
                <w:tab w:val="left" w:pos="305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procesor wielordzeniowy, zgodny z architekturą x86,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ab/>
              <w:t xml:space="preserve">możliwość uruchamiania aplikacji 64 bitowych, sprzętowe wsparcie dla wirtualizacji: wsparcie dla funkcji SLAT (Second Level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Address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Translation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), wsparcie dla DEP (Data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Execution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Prevention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), </w:t>
            </w:r>
            <w:bookmarkStart w:id="2" w:name="_Hlk37075939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zaprojektowany do pracy w komputerach przenośnych, o średniej wydajności ocenianej na co najmniej 6500 pkt. w teście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PassMark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CPU Mark według wyników opublikowanych na stronie </w:t>
            </w:r>
            <w:bookmarkStart w:id="3" w:name="_Hlk37226826"/>
            <w:r w:rsidRPr="00AE53F2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/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HYPERLINK "https://www.cpubenchmark.net/cpu_list.php" </w:instrTex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Pr="00AE53F2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https://www.cpubenchmark.net/cpu_list.php</w: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,</w:t>
            </w:r>
            <w:bookmarkEnd w:id="2"/>
          </w:p>
          <w:bookmarkEnd w:id="3"/>
          <w:p w14:paraId="3AA46ACC" w14:textId="77777777" w:rsidR="00993275" w:rsidRPr="00AE53F2" w:rsidRDefault="00993275" w:rsidP="00993275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wszystkie oferowane komponenty wchodzące w skład komputera będą ze sobą kompatybilne i nie będą obniżać jego wydajności. Zamawiający nie dopuszcza sprzętu, w którym zaoferowane komponenty komputera będą pracowały na niższych parametrach niż opisywane w</w:t>
            </w:r>
            <w:r w:rsidRPr="00AE53F2">
              <w:rPr>
                <w:rFonts w:ascii="Arial" w:hAnsi="Arial" w:cs="Arial"/>
                <w:spacing w:val="-1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SIWZ,</w:t>
            </w:r>
          </w:p>
          <w:p w14:paraId="50A1DE5D" w14:textId="77777777" w:rsidR="00993275" w:rsidRPr="00AE53F2" w:rsidRDefault="00993275" w:rsidP="001B1209">
            <w:pPr>
              <w:pStyle w:val="TableParagraph"/>
              <w:tabs>
                <w:tab w:val="left" w:pos="427"/>
              </w:tabs>
              <w:ind w:left="426" w:right="206" w:hanging="28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c) </w:t>
            </w:r>
            <w:bookmarkStart w:id="4" w:name="_Hlk37075993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wykonawca załączy do oferty wydruk z ww.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strony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datą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wcześniejszą</w:t>
            </w:r>
            <w:proofErr w:type="spellEnd"/>
            <w:r w:rsidRPr="00AE53F2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niż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2 dni przed składaniem ofert ze wskazaniem wiersza odpowiadającego właściwemu wynikowi testów. Wydruk strony musi być podpisany</w:t>
            </w:r>
            <w:r w:rsidRPr="00AE53F2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 Wykonawcę</w:t>
            </w:r>
            <w:bookmarkEnd w:id="4"/>
          </w:p>
        </w:tc>
        <w:tc>
          <w:tcPr>
            <w:tcW w:w="4042" w:type="dxa"/>
          </w:tcPr>
          <w:p w14:paraId="6CDC6FD9" w14:textId="77777777" w:rsidR="00993275" w:rsidRPr="00AE53F2" w:rsidRDefault="00993275" w:rsidP="001B1209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FBBBE68" w14:textId="77777777" w:rsidR="00993275" w:rsidRPr="00AE53F2" w:rsidRDefault="00993275" w:rsidP="00993275">
            <w:pPr>
              <w:pStyle w:val="TableParagraph"/>
              <w:numPr>
                <w:ilvl w:val="0"/>
                <w:numId w:val="2"/>
              </w:numPr>
              <w:ind w:left="52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(model procesora, producent): ………….…….……………………..</w:t>
            </w:r>
          </w:p>
          <w:p w14:paraId="40848F3F" w14:textId="77777777" w:rsidR="00993275" w:rsidRPr="00AE53F2" w:rsidRDefault="00993275" w:rsidP="00993275">
            <w:pPr>
              <w:pStyle w:val="TableParagraph"/>
              <w:numPr>
                <w:ilvl w:val="0"/>
                <w:numId w:val="2"/>
              </w:numPr>
              <w:ind w:left="524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……………………………..…………</w:t>
            </w:r>
          </w:p>
          <w:p w14:paraId="38783A34" w14:textId="77777777" w:rsidR="00993275" w:rsidRPr="00AE53F2" w:rsidRDefault="00993275" w:rsidP="00993275">
            <w:pPr>
              <w:pStyle w:val="TableParagraph"/>
              <w:numPr>
                <w:ilvl w:val="0"/>
                <w:numId w:val="2"/>
              </w:numPr>
              <w:ind w:left="524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………………………………..………</w:t>
            </w:r>
            <w:r w:rsidRPr="00AE53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93275" w:rsidRPr="00AE53F2" w14:paraId="7926DBB6" w14:textId="77777777" w:rsidTr="001B1209">
        <w:trPr>
          <w:trHeight w:val="527"/>
        </w:trPr>
        <w:tc>
          <w:tcPr>
            <w:tcW w:w="1575" w:type="dxa"/>
          </w:tcPr>
          <w:p w14:paraId="62A7E50D" w14:textId="77777777" w:rsidR="00993275" w:rsidRPr="00AE53F2" w:rsidRDefault="00993275" w:rsidP="001B1209">
            <w:pPr>
              <w:pStyle w:val="TableParagraph"/>
              <w:spacing w:before="90" w:line="21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Pamięć</w:t>
            </w:r>
          </w:p>
          <w:p w14:paraId="5E0B06DA" w14:textId="77777777" w:rsidR="00993275" w:rsidRPr="00AE53F2" w:rsidRDefault="00993275" w:rsidP="001B1209">
            <w:pPr>
              <w:pStyle w:val="TableParagraph"/>
              <w:spacing w:line="19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operacyjna:</w:t>
            </w:r>
          </w:p>
        </w:tc>
        <w:tc>
          <w:tcPr>
            <w:tcW w:w="3735" w:type="dxa"/>
          </w:tcPr>
          <w:p w14:paraId="6812BEF2" w14:textId="77777777" w:rsidR="00993275" w:rsidRPr="00AE53F2" w:rsidRDefault="00993275" w:rsidP="0099327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before="44" w:line="219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minimum 8 GB RAM</w:t>
            </w:r>
            <w:r w:rsidRPr="00AE53F2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DDR4,</w:t>
            </w:r>
          </w:p>
          <w:p w14:paraId="32343D61" w14:textId="77777777" w:rsidR="00993275" w:rsidRPr="00AE53F2" w:rsidRDefault="00993275" w:rsidP="00993275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możliwość rozbudowy do 32</w:t>
            </w:r>
            <w:r w:rsidRPr="00AE53F2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GB</w:t>
            </w:r>
          </w:p>
        </w:tc>
        <w:tc>
          <w:tcPr>
            <w:tcW w:w="4042" w:type="dxa"/>
          </w:tcPr>
          <w:p w14:paraId="1923888F" w14:textId="77777777" w:rsidR="00993275" w:rsidRPr="00AE53F2" w:rsidRDefault="00993275" w:rsidP="00993275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……………………………………………</w:t>
            </w:r>
          </w:p>
          <w:p w14:paraId="033A9305" w14:textId="77777777" w:rsidR="00993275" w:rsidRPr="00AE53F2" w:rsidRDefault="00993275" w:rsidP="00993275">
            <w:pPr>
              <w:pStyle w:val="TableParagraph"/>
              <w:numPr>
                <w:ilvl w:val="0"/>
                <w:numId w:val="5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…………………………….………………</w:t>
            </w:r>
          </w:p>
        </w:tc>
      </w:tr>
      <w:tr w:rsidR="00993275" w:rsidRPr="00AE53F2" w14:paraId="54C94C60" w14:textId="77777777" w:rsidTr="001B1209">
        <w:trPr>
          <w:trHeight w:val="527"/>
        </w:trPr>
        <w:tc>
          <w:tcPr>
            <w:tcW w:w="1575" w:type="dxa"/>
          </w:tcPr>
          <w:p w14:paraId="62C7DE76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Karta graficzna:</w:t>
            </w:r>
          </w:p>
        </w:tc>
        <w:tc>
          <w:tcPr>
            <w:tcW w:w="3735" w:type="dxa"/>
          </w:tcPr>
          <w:p w14:paraId="28AE43B0" w14:textId="77777777" w:rsidR="00993275" w:rsidRPr="00AE53F2" w:rsidRDefault="00993275" w:rsidP="00993275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zintegrowana, z możliwością dynamicznego przydzielenia pamięci w obrębie pamięci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systemowej,</w:t>
            </w:r>
          </w:p>
          <w:p w14:paraId="40678337" w14:textId="77777777" w:rsidR="00993275" w:rsidRPr="00AE53F2" w:rsidRDefault="00993275" w:rsidP="00993275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18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obsługiwana przez DirectX w wersji</w:t>
            </w:r>
            <w:r w:rsidRPr="00AE53F2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co najmniej 12 i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OpenGL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w wersji co najmniej 4</w:t>
            </w:r>
          </w:p>
        </w:tc>
        <w:tc>
          <w:tcPr>
            <w:tcW w:w="4042" w:type="dxa"/>
          </w:tcPr>
          <w:p w14:paraId="5E21AB5F" w14:textId="77777777" w:rsidR="00993275" w:rsidRPr="00AE53F2" w:rsidRDefault="00993275" w:rsidP="00993275">
            <w:pPr>
              <w:pStyle w:val="TableParagraph"/>
              <w:numPr>
                <w:ilvl w:val="0"/>
                <w:numId w:val="6"/>
              </w:numPr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………………………..……………………..</w:t>
            </w:r>
          </w:p>
          <w:p w14:paraId="4CB845E9" w14:textId="77777777" w:rsidR="00993275" w:rsidRPr="00AE53F2" w:rsidRDefault="00993275" w:rsidP="00993275">
            <w:pPr>
              <w:pStyle w:val="TableParagraph"/>
              <w:numPr>
                <w:ilvl w:val="0"/>
                <w:numId w:val="6"/>
              </w:numPr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……………………………………..………..</w:t>
            </w:r>
          </w:p>
          <w:p w14:paraId="545ED2C9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93275" w:rsidRPr="00AE53F2" w14:paraId="6C454952" w14:textId="77777777" w:rsidTr="001B1209">
        <w:trPr>
          <w:trHeight w:val="527"/>
        </w:trPr>
        <w:tc>
          <w:tcPr>
            <w:tcW w:w="1575" w:type="dxa"/>
          </w:tcPr>
          <w:p w14:paraId="4983D32B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Wyświetlacz:</w:t>
            </w:r>
          </w:p>
        </w:tc>
        <w:tc>
          <w:tcPr>
            <w:tcW w:w="3735" w:type="dxa"/>
          </w:tcPr>
          <w:p w14:paraId="6148FFB9" w14:textId="77777777" w:rsidR="00993275" w:rsidRPr="00AE53F2" w:rsidRDefault="00993275" w:rsidP="00993275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13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wielkość – w zakresie 14” –</w:t>
            </w:r>
            <w:r w:rsidRPr="00AE53F2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15,6”,</w:t>
            </w:r>
          </w:p>
          <w:p w14:paraId="488733A6" w14:textId="77777777" w:rsidR="00993275" w:rsidRPr="00AE53F2" w:rsidRDefault="00993275" w:rsidP="00993275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right="-15"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rozdzielczość nominalna – min. 1920 na min. 1080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pikseli;</w:t>
            </w:r>
          </w:p>
          <w:p w14:paraId="05D5402C" w14:textId="77777777" w:rsidR="00993275" w:rsidRPr="00AE53F2" w:rsidRDefault="00993275" w:rsidP="00993275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1" w:line="219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matowy,</w:t>
            </w:r>
          </w:p>
          <w:p w14:paraId="610B9BCB" w14:textId="77777777" w:rsidR="00993275" w:rsidRPr="00AE53F2" w:rsidRDefault="00993275" w:rsidP="00993275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line="218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jasność min. 220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cd/m2,</w:t>
            </w:r>
          </w:p>
          <w:p w14:paraId="1564A359" w14:textId="77777777" w:rsidR="00993275" w:rsidRPr="00AE53F2" w:rsidRDefault="00993275" w:rsidP="00993275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44" w:line="219" w:lineRule="exact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obsługa ekranu zewnętrznego o rozdzielczości min. 1920 na min. 1080 pikseli</w:t>
            </w:r>
          </w:p>
        </w:tc>
        <w:tc>
          <w:tcPr>
            <w:tcW w:w="4042" w:type="dxa"/>
          </w:tcPr>
          <w:p w14:paraId="50DB56B0" w14:textId="77777777" w:rsidR="00993275" w:rsidRPr="00AE53F2" w:rsidRDefault="00993275" w:rsidP="00993275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………………………………………..</w:t>
            </w:r>
          </w:p>
          <w:p w14:paraId="0999711D" w14:textId="77777777" w:rsidR="00993275" w:rsidRPr="00AE53F2" w:rsidRDefault="00993275" w:rsidP="00993275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</w:t>
            </w:r>
          </w:p>
          <w:p w14:paraId="5E950A79" w14:textId="77777777" w:rsidR="00993275" w:rsidRPr="00AE53F2" w:rsidRDefault="00993275" w:rsidP="00993275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</w:t>
            </w:r>
          </w:p>
          <w:p w14:paraId="16BFB2DB" w14:textId="77777777" w:rsidR="00993275" w:rsidRPr="00AE53F2" w:rsidRDefault="00993275" w:rsidP="00993275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</w:t>
            </w:r>
          </w:p>
          <w:p w14:paraId="533D2871" w14:textId="77777777" w:rsidR="00993275" w:rsidRPr="00AE53F2" w:rsidRDefault="00993275" w:rsidP="00993275">
            <w:pPr>
              <w:pStyle w:val="TableParagraph"/>
              <w:numPr>
                <w:ilvl w:val="0"/>
                <w:numId w:val="8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</w:t>
            </w:r>
          </w:p>
        </w:tc>
      </w:tr>
      <w:tr w:rsidR="00993275" w:rsidRPr="00AE53F2" w14:paraId="27C88676" w14:textId="77777777" w:rsidTr="001B1209">
        <w:trPr>
          <w:trHeight w:val="527"/>
        </w:trPr>
        <w:tc>
          <w:tcPr>
            <w:tcW w:w="1575" w:type="dxa"/>
          </w:tcPr>
          <w:p w14:paraId="391AB990" w14:textId="77777777" w:rsidR="00993275" w:rsidRPr="00AE53F2" w:rsidRDefault="00993275" w:rsidP="001B1209">
            <w:pPr>
              <w:pStyle w:val="TableParagraph"/>
              <w:spacing w:before="90" w:line="21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Dysk Twardy:</w:t>
            </w:r>
          </w:p>
        </w:tc>
        <w:tc>
          <w:tcPr>
            <w:tcW w:w="3735" w:type="dxa"/>
          </w:tcPr>
          <w:p w14:paraId="514D9D02" w14:textId="77777777" w:rsidR="00993275" w:rsidRPr="00AE53F2" w:rsidRDefault="00993275" w:rsidP="001B1209">
            <w:pPr>
              <w:pStyle w:val="TableParagraph"/>
              <w:tabs>
                <w:tab w:val="left" w:pos="432"/>
              </w:tabs>
              <w:spacing w:before="44" w:line="219" w:lineRule="exact"/>
              <w:ind w:left="4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minimum 256 GB SSD</w:t>
            </w:r>
          </w:p>
        </w:tc>
        <w:tc>
          <w:tcPr>
            <w:tcW w:w="4042" w:type="dxa"/>
          </w:tcPr>
          <w:p w14:paraId="298D2B72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</w:p>
        </w:tc>
      </w:tr>
      <w:tr w:rsidR="00993275" w:rsidRPr="00AE53F2" w14:paraId="0001F9FC" w14:textId="77777777" w:rsidTr="001B1209">
        <w:trPr>
          <w:trHeight w:val="527"/>
        </w:trPr>
        <w:tc>
          <w:tcPr>
            <w:tcW w:w="1575" w:type="dxa"/>
          </w:tcPr>
          <w:p w14:paraId="52DB32BC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Wyposażenie:</w:t>
            </w:r>
          </w:p>
        </w:tc>
        <w:tc>
          <w:tcPr>
            <w:tcW w:w="3735" w:type="dxa"/>
          </w:tcPr>
          <w:p w14:paraId="3E363648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karta dźwiękowa zintegrowana z płytą główną;</w:t>
            </w:r>
          </w:p>
          <w:p w14:paraId="40CD35C8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276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mikrofon, kamera i głośniki stereofoniczne </w:t>
            </w:r>
            <w:r w:rsidRPr="00AE53F2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zintegrowane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 obudowie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laptopa;</w:t>
            </w:r>
          </w:p>
          <w:p w14:paraId="1B951A64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zintegrowana w obudowie karta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WiFi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IEEE 802.11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ac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422234E9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1445"/>
                <w:tab w:val="left" w:pos="2236"/>
                <w:tab w:val="left" w:pos="3525"/>
              </w:tabs>
              <w:spacing w:line="218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interfejs RJ 45 obsługujący </w:t>
            </w:r>
            <w:proofErr w:type="spellStart"/>
            <w:r w:rsidRPr="00AE53F2">
              <w:rPr>
                <w:rFonts w:ascii="Arial" w:hAnsi="Arial" w:cs="Arial"/>
                <w:spacing w:val="-4"/>
                <w:sz w:val="20"/>
                <w:szCs w:val="20"/>
              </w:rPr>
              <w:t>sieci</w:t>
            </w:r>
            <w:proofErr w:type="spellEnd"/>
            <w:r w:rsidRPr="00AE53F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10/100/1000BASE-T,</w:t>
            </w:r>
          </w:p>
          <w:p w14:paraId="3554AC88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spacing w:line="219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wbudowany modem 4G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LTE</w:t>
            </w:r>
          </w:p>
          <w:p w14:paraId="0C6BA7BD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 najmniej 3 porty USB, w tym</w:t>
            </w:r>
            <w:r w:rsidRPr="00AE53F2">
              <w:rPr>
                <w:rFonts w:ascii="Arial" w:hAnsi="Arial" w:cs="Arial"/>
                <w:spacing w:val="49"/>
                <w:sz w:val="20"/>
                <w:szCs w:val="20"/>
                <w:lang w:val="pl-PL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 najmniej dwa USB A (w tym minimum jeden USB A 3.0) jeden</w:t>
            </w:r>
            <w:r w:rsidRPr="00AE53F2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USB-C,</w:t>
            </w:r>
          </w:p>
          <w:p w14:paraId="190EB855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interfejs HDMI i/lub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DisplayPort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/mini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DisplayPort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64C250F8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wbudowany czytnik kart Smart Card zgodny ze standardem ISO 7816-1/2/3/4 chip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card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interface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oraz oprogramowanie do obsługi czytnika w systemie Windows 10 lub równoważnym,</w:t>
            </w:r>
          </w:p>
          <w:p w14:paraId="0DA92DDD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zintegrowany w obudowie Bluetooth min. 4.0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2E511CC0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spacing w:line="218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touchpad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78C8C4B1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spacing w:line="218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myszka</w:t>
            </w:r>
            <w:r w:rsidRPr="00AE53F2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laserowa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>,</w:t>
            </w:r>
            <w:r w:rsidRPr="00AE53F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przewodowa</w:t>
            </w:r>
            <w:proofErr w:type="spellEnd"/>
            <w:r w:rsidRPr="00AE53F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AE53F2">
              <w:rPr>
                <w:rFonts w:ascii="Arial" w:hAnsi="Arial" w:cs="Arial"/>
                <w:spacing w:val="-13"/>
                <w:sz w:val="20"/>
                <w:szCs w:val="20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</w:rPr>
              <w:t xml:space="preserve">USB,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2 przyciski, z rolką,</w:t>
            </w:r>
          </w:p>
          <w:p w14:paraId="492EBD6D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zintegrowania klawiatura z 12 klawiszami funkcyjnymi i 4 klawiszami strzałek, podświetlane</w:t>
            </w:r>
            <w:r w:rsidRPr="00AE53F2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klawisze,</w:t>
            </w:r>
          </w:p>
          <w:p w14:paraId="2125D3A5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porty audio: wejście na mikrofon, wyjście na słuchawki - dopuszcza się rozwiązanie</w:t>
            </w:r>
            <w:r w:rsidRPr="00AE53F2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combo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43351AA3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  <w:tab w:val="left" w:pos="3525"/>
              </w:tabs>
              <w:spacing w:before="1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dedykowana torba na notebook, akcesoria i dokumenty. Wykonana z materiału wodoodpornego, posiadająca wzmocnienia zabezpieczające</w:t>
            </w:r>
            <w:r w:rsidRPr="00AE53F2">
              <w:rPr>
                <w:rFonts w:ascii="Arial" w:hAnsi="Arial" w:cs="Arial"/>
                <w:spacing w:val="-39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notebook przed uderzeniami. Posiadająca oddzielną przegrodę na dokumenty i akcesoria, wyposażona w pasek</w:t>
            </w:r>
            <w:r w:rsidRPr="00AE53F2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na ramię.</w:t>
            </w:r>
          </w:p>
          <w:p w14:paraId="674BB3CF" w14:textId="77777777" w:rsidR="00993275" w:rsidRPr="00AE53F2" w:rsidRDefault="00993275" w:rsidP="00993275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  <w:tab w:val="left" w:pos="3525"/>
              </w:tabs>
              <w:spacing w:before="44" w:line="219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Wbudowane dedykowane złącze stacji dokującej (dopuszcza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się podłączenie stacji dokującej przez port USB Typ A 3.0 lub USB typ C) wraz ze współpracującą z laptopem stacją dokującą z obsługą co najmniej następujących funkcjonalności: zasilanie, 2x HDMI lub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DisplayPorts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,, 1xVGA (D-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Sub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-dopuszcza się realizację funkcjonalności 1 x VGA (D-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Sub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>) jako dołączony do stacji dokującej adapter realizowany z jednego z wbudowanych portów HDMI lub Display Port ( podłączony adapter nie może zakrywać dostępu do pozostałych portów w stacji dokującej),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, LAN RJ-45 (obsługa przewodowej sieci LAN), HUB USB z obsługą co najmniej 4 portów USB typ A w tym minimum dwóch portów USB Typ A 3.0, porty audio: wejście na mikrofon, wyjście na słuchawki (dopuszcza się rozwiązanie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combo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), wraz z niezależnym od laptopa dodatkowym zasilaczem (230 V 50Hz) o mocy zapewniającej sprawne działanie komputera, funkcja ładowania laptopa po podłączeniu stacji dokującej. Dostarczona stacja dokująca podłączana przez port USB musi być wyposażona w odpowiedni przewód umożliwiający jej bezpośrednie podłączenie do jednego z portów USB oferowanego laptopa odpowiednio: USB typ A 3.0 lub USB typ C.</w:t>
            </w:r>
          </w:p>
        </w:tc>
        <w:tc>
          <w:tcPr>
            <w:tcW w:w="4042" w:type="dxa"/>
          </w:tcPr>
          <w:p w14:paraId="5E3DE8CF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…………………………………..……….</w:t>
            </w:r>
          </w:p>
          <w:p w14:paraId="08193A86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………………………………….………..</w:t>
            </w:r>
          </w:p>
          <w:p w14:paraId="4AE6DAAE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……………………………………….…..</w:t>
            </w:r>
          </w:p>
          <w:p w14:paraId="1560214D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………………………………………..….</w:t>
            </w:r>
          </w:p>
          <w:p w14:paraId="23EA4384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</w:p>
          <w:p w14:paraId="6D2CEFCC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6FF864EF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27452088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21FDD70D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222FD8CE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…………………………………….……….</w:t>
            </w:r>
          </w:p>
          <w:p w14:paraId="209D0A77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43A7307A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7FFB8977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6FD58F91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………………………………………….…..</w:t>
            </w:r>
          </w:p>
          <w:p w14:paraId="6EF198E5" w14:textId="77777777" w:rsidR="00993275" w:rsidRPr="00AE53F2" w:rsidRDefault="00993275" w:rsidP="00993275">
            <w:pPr>
              <w:pStyle w:val="TableParagraph"/>
              <w:numPr>
                <w:ilvl w:val="0"/>
                <w:numId w:val="10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model: …………………………………., </w:t>
            </w:r>
          </w:p>
          <w:p w14:paraId="458386B2" w14:textId="77777777" w:rsidR="00993275" w:rsidRPr="00AE53F2" w:rsidRDefault="00993275" w:rsidP="001B1209">
            <w:pPr>
              <w:pStyle w:val="TableParagraph"/>
              <w:tabs>
                <w:tab w:val="left" w:pos="482"/>
              </w:tabs>
              <w:ind w:left="431"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producent:……… …..………………….</w:t>
            </w:r>
          </w:p>
          <w:p w14:paraId="61D33E18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93275" w:rsidRPr="00AE53F2" w14:paraId="1B4111E4" w14:textId="77777777" w:rsidTr="001B1209">
        <w:trPr>
          <w:trHeight w:val="527"/>
        </w:trPr>
        <w:tc>
          <w:tcPr>
            <w:tcW w:w="1575" w:type="dxa"/>
          </w:tcPr>
          <w:p w14:paraId="66DFF529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Wymagania dodatkowe</w:t>
            </w:r>
          </w:p>
        </w:tc>
        <w:tc>
          <w:tcPr>
            <w:tcW w:w="3735" w:type="dxa"/>
          </w:tcPr>
          <w:p w14:paraId="38CD2413" w14:textId="77777777" w:rsidR="00993275" w:rsidRPr="00AE53F2" w:rsidRDefault="00993275" w:rsidP="00993275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BIOS typu FLASH EPROM posiadający procedury oszczędzania energii i zapewniający mechanizm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plug&amp;play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producenta</w:t>
            </w:r>
            <w:r w:rsidRPr="00AE53F2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sprzętu,</w:t>
            </w:r>
          </w:p>
          <w:p w14:paraId="30EDD01C" w14:textId="77777777" w:rsidR="00993275" w:rsidRPr="00AE53F2" w:rsidRDefault="00993275" w:rsidP="00993275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BIOS zawierający niezamazywaną informację o producencie, modelu i numerze seryjnym</w:t>
            </w:r>
            <w:r w:rsidRPr="00AE53F2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komputera,</w:t>
            </w:r>
          </w:p>
          <w:p w14:paraId="2E558888" w14:textId="77777777" w:rsidR="00993275" w:rsidRPr="00AE53F2" w:rsidRDefault="00993275" w:rsidP="00993275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BIOS umożliwiający realizację poniższych funkcji bez konieczności uruchamiania systemu operacyjnego z dysku twardego komputera lub innych, podłączonych do niego urządzeń zewnętrznych (dopuszcza się oprogramowanie uruchamiane z BIOS, które fizycznie znajduje się na ukrytej partycji dysku twardego SSD, tj. Pamięci Flash</w:t>
            </w:r>
            <w:r w:rsidRPr="00AE53F2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współdzielonej):</w:t>
            </w:r>
          </w:p>
          <w:p w14:paraId="22639263" w14:textId="77777777" w:rsidR="00993275" w:rsidRPr="00AE53F2" w:rsidRDefault="00993275" w:rsidP="00993275">
            <w:pPr>
              <w:pStyle w:val="TableParagraph"/>
              <w:numPr>
                <w:ilvl w:val="1"/>
                <w:numId w:val="11"/>
              </w:numPr>
              <w:tabs>
                <w:tab w:val="left" w:pos="549"/>
              </w:tabs>
              <w:spacing w:line="220" w:lineRule="exact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kontrola sekwencji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BOOT-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owania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60F3B6A8" w14:textId="77777777" w:rsidR="00993275" w:rsidRPr="00AE53F2" w:rsidRDefault="00993275" w:rsidP="00993275">
            <w:pPr>
              <w:pStyle w:val="TableParagraph"/>
              <w:numPr>
                <w:ilvl w:val="1"/>
                <w:numId w:val="11"/>
              </w:numPr>
              <w:tabs>
                <w:tab w:val="left" w:pos="549"/>
              </w:tabs>
              <w:spacing w:line="219" w:lineRule="exact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start systemu z urządzenia</w:t>
            </w:r>
            <w:r w:rsidRPr="00AE53F2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USB,</w:t>
            </w:r>
          </w:p>
          <w:p w14:paraId="00B32AF2" w14:textId="77777777" w:rsidR="00993275" w:rsidRPr="00AE53F2" w:rsidRDefault="00993275" w:rsidP="00993275">
            <w:pPr>
              <w:pStyle w:val="TableParagraph"/>
              <w:numPr>
                <w:ilvl w:val="1"/>
                <w:numId w:val="11"/>
              </w:numPr>
              <w:tabs>
                <w:tab w:val="left" w:pos="549"/>
              </w:tabs>
              <w:spacing w:line="237" w:lineRule="auto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blokowanie/odblokowanie BOOT-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owania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laptopa z dysku twardego, zewnętrznych urządzeń oraz</w:t>
            </w:r>
            <w:r w:rsidRPr="00AE53F2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sieci,</w:t>
            </w:r>
          </w:p>
          <w:p w14:paraId="74832635" w14:textId="77777777" w:rsidR="00993275" w:rsidRPr="00AE53F2" w:rsidRDefault="00993275" w:rsidP="00993275">
            <w:pPr>
              <w:pStyle w:val="TableParagraph"/>
              <w:numPr>
                <w:ilvl w:val="1"/>
                <w:numId w:val="11"/>
              </w:numPr>
              <w:tabs>
                <w:tab w:val="left" w:pos="549"/>
                <w:tab w:val="left" w:pos="1959"/>
                <w:tab w:val="left" w:pos="2691"/>
                <w:tab w:val="left" w:pos="3173"/>
              </w:tabs>
              <w:spacing w:before="1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ustawienia hasła na 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>poziomie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administratora,</w:t>
            </w:r>
          </w:p>
          <w:p w14:paraId="665DA41B" w14:textId="77777777" w:rsidR="00993275" w:rsidRPr="00AE53F2" w:rsidRDefault="00993275" w:rsidP="00993275">
            <w:pPr>
              <w:pStyle w:val="TableParagraph"/>
              <w:numPr>
                <w:ilvl w:val="1"/>
                <w:numId w:val="11"/>
              </w:numPr>
              <w:tabs>
                <w:tab w:val="left" w:pos="549"/>
                <w:tab w:val="left" w:pos="2319"/>
                <w:tab w:val="left" w:pos="3091"/>
              </w:tabs>
              <w:spacing w:before="1" w:line="237" w:lineRule="auto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wyłączenie/włączenie: zintegrowanej karty 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sieciowej,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portów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USB</w:t>
            </w:r>
          </w:p>
          <w:p w14:paraId="316D97EB" w14:textId="77777777" w:rsidR="00993275" w:rsidRPr="00AE53F2" w:rsidRDefault="00993275" w:rsidP="00993275">
            <w:pPr>
              <w:pStyle w:val="TableParagraph"/>
              <w:numPr>
                <w:ilvl w:val="1"/>
                <w:numId w:val="11"/>
              </w:numPr>
              <w:tabs>
                <w:tab w:val="left" w:pos="549"/>
              </w:tabs>
              <w:spacing w:before="2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automatyczny update BIOS przez sieci - dopuszcza się update przez sieć inicjowany z poziomu systemu operacyjnego z dedykowanej aplikacji producenta weryfikującej zgodność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BIOS,</w:t>
            </w:r>
          </w:p>
          <w:p w14:paraId="5469F2BA" w14:textId="77777777" w:rsidR="00993275" w:rsidRPr="00AE53F2" w:rsidRDefault="00993275" w:rsidP="00993275">
            <w:pPr>
              <w:pStyle w:val="TableParagraph"/>
              <w:numPr>
                <w:ilvl w:val="1"/>
                <w:numId w:val="11"/>
              </w:numPr>
              <w:tabs>
                <w:tab w:val="left" w:pos="549"/>
                <w:tab w:val="left" w:pos="1974"/>
                <w:tab w:val="left" w:pos="2854"/>
                <w:tab w:val="left" w:pos="3589"/>
              </w:tabs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system diagnostyczny z graficznym interfejsem użytkownika umożliwiający odczyt informacji o procesorze, rozmiarze RAM,</w:t>
            </w:r>
            <w:r w:rsidRPr="00AE53F2">
              <w:rPr>
                <w:rFonts w:ascii="Arial" w:hAnsi="Arial" w:cs="Arial"/>
                <w:spacing w:val="-30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modelu dysku twardego, oraz przetestowanie</w:t>
            </w:r>
            <w:r w:rsidRPr="00AE53F2">
              <w:rPr>
                <w:rFonts w:ascii="Arial" w:hAnsi="Arial" w:cs="Arial"/>
                <w:spacing w:val="1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komponentów laptopa</w:t>
            </w:r>
          </w:p>
        </w:tc>
        <w:tc>
          <w:tcPr>
            <w:tcW w:w="4042" w:type="dxa"/>
          </w:tcPr>
          <w:p w14:paraId="7F91BA09" w14:textId="77777777" w:rsidR="00993275" w:rsidRPr="00AE53F2" w:rsidRDefault="00993275" w:rsidP="00993275">
            <w:pPr>
              <w:pStyle w:val="TableParagraph"/>
              <w:numPr>
                <w:ilvl w:val="0"/>
                <w:numId w:val="12"/>
              </w:numPr>
              <w:spacing w:before="87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……………………………………………</w:t>
            </w:r>
          </w:p>
          <w:p w14:paraId="149ADDC3" w14:textId="77777777" w:rsidR="00993275" w:rsidRPr="00AE53F2" w:rsidRDefault="00993275" w:rsidP="00993275">
            <w:pPr>
              <w:pStyle w:val="TableParagraph"/>
              <w:numPr>
                <w:ilvl w:val="0"/>
                <w:numId w:val="12"/>
              </w:numPr>
              <w:spacing w:before="87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……………………………………..…….</w:t>
            </w:r>
          </w:p>
          <w:p w14:paraId="143A4A4C" w14:textId="77777777" w:rsidR="00993275" w:rsidRPr="00AE53F2" w:rsidRDefault="00993275" w:rsidP="00993275">
            <w:pPr>
              <w:pStyle w:val="TableParagraph"/>
              <w:numPr>
                <w:ilvl w:val="0"/>
                <w:numId w:val="12"/>
              </w:numPr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</w:p>
        </w:tc>
      </w:tr>
      <w:tr w:rsidR="00993275" w:rsidRPr="00AE53F2" w14:paraId="4166FBC2" w14:textId="77777777" w:rsidTr="001B1209">
        <w:trPr>
          <w:trHeight w:val="527"/>
        </w:trPr>
        <w:tc>
          <w:tcPr>
            <w:tcW w:w="1575" w:type="dxa"/>
          </w:tcPr>
          <w:p w14:paraId="2A5807DC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Zabezpieczenia:</w:t>
            </w:r>
          </w:p>
        </w:tc>
        <w:tc>
          <w:tcPr>
            <w:tcW w:w="3735" w:type="dxa"/>
          </w:tcPr>
          <w:p w14:paraId="0E3246F6" w14:textId="77777777" w:rsidR="00993275" w:rsidRPr="00AE53F2" w:rsidRDefault="00993275" w:rsidP="0099327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zintegrowany układ szyfrujący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Trusted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Platform Module w wersji 1.2 lub nowszej,</w:t>
            </w:r>
          </w:p>
          <w:p w14:paraId="39D8FC25" w14:textId="77777777" w:rsidR="00993275" w:rsidRPr="00AE53F2" w:rsidRDefault="00993275" w:rsidP="00993275">
            <w:pPr>
              <w:pStyle w:val="TableParagraph"/>
              <w:numPr>
                <w:ilvl w:val="0"/>
                <w:numId w:val="14"/>
              </w:numPr>
              <w:tabs>
                <w:tab w:val="left" w:pos="432"/>
                <w:tab w:val="left" w:pos="2626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obudowa musi umożliwiać zastosowanie </w:t>
            </w:r>
            <w:r w:rsidRPr="00AE53F2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zabezpieczenia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fizycznego w postaci linki metalowej (złącze blokady</w:t>
            </w:r>
            <w:r w:rsidRPr="00AE53F2">
              <w:rPr>
                <w:rFonts w:ascii="Arial" w:hAnsi="Arial" w:cs="Arial"/>
                <w:spacing w:val="4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Kensingtona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/Nobel Lock)</w:t>
            </w:r>
          </w:p>
        </w:tc>
        <w:tc>
          <w:tcPr>
            <w:tcW w:w="4042" w:type="dxa"/>
          </w:tcPr>
          <w:p w14:paraId="544DFACC" w14:textId="77777777" w:rsidR="00993275" w:rsidRPr="00AE53F2" w:rsidRDefault="00993275" w:rsidP="001B1209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E9B3867" w14:textId="77777777" w:rsidR="00993275" w:rsidRPr="00AE53F2" w:rsidRDefault="00993275" w:rsidP="00993275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ind w:right="-15" w:hanging="28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……………….……………………………</w:t>
            </w:r>
          </w:p>
          <w:p w14:paraId="33CFAE85" w14:textId="77777777" w:rsidR="00993275" w:rsidRPr="00AE53F2" w:rsidRDefault="00993275" w:rsidP="00993275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</w:tc>
      </w:tr>
      <w:tr w:rsidR="00993275" w:rsidRPr="00AE53F2" w14:paraId="19DBC127" w14:textId="77777777" w:rsidTr="001B1209">
        <w:trPr>
          <w:trHeight w:val="527"/>
        </w:trPr>
        <w:tc>
          <w:tcPr>
            <w:tcW w:w="1575" w:type="dxa"/>
          </w:tcPr>
          <w:p w14:paraId="26D51A58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Zasilanie:</w:t>
            </w:r>
          </w:p>
        </w:tc>
        <w:tc>
          <w:tcPr>
            <w:tcW w:w="3735" w:type="dxa"/>
          </w:tcPr>
          <w:p w14:paraId="586065C7" w14:textId="77777777" w:rsidR="00993275" w:rsidRPr="00AE53F2" w:rsidRDefault="00993275" w:rsidP="00993275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spacing w:line="215" w:lineRule="exact"/>
              <w:ind w:right="20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akumulatorowe (Li-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i/lub Li-Po)</w:t>
            </w:r>
            <w:r w:rsidRPr="00AE53F2">
              <w:rPr>
                <w:rFonts w:ascii="Arial" w:hAnsi="Arial" w:cs="Arial"/>
                <w:spacing w:val="3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 pojemności minimum</w:t>
            </w:r>
            <w:r w:rsidRPr="00AE53F2">
              <w:rPr>
                <w:rFonts w:ascii="Arial" w:hAnsi="Arial" w:cs="Arial"/>
                <w:spacing w:val="-11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45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Wh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052D6BE6" w14:textId="77777777" w:rsidR="00993275" w:rsidRPr="00AE53F2" w:rsidRDefault="00993275" w:rsidP="00993275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spacing w:before="44" w:line="219" w:lineRule="exact"/>
              <w:ind w:right="20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zewnętrzny zasilacz 230V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50Hz</w:t>
            </w:r>
          </w:p>
        </w:tc>
        <w:tc>
          <w:tcPr>
            <w:tcW w:w="4042" w:type="dxa"/>
          </w:tcPr>
          <w:p w14:paraId="3A90F98C" w14:textId="77777777" w:rsidR="00993275" w:rsidRPr="00AE53F2" w:rsidRDefault="00993275" w:rsidP="00993275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</w:tabs>
              <w:spacing w:before="1" w:line="202" w:lineRule="exact"/>
              <w:ind w:hanging="28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66C24307" w14:textId="77777777" w:rsidR="00993275" w:rsidRPr="00AE53F2" w:rsidRDefault="00993275" w:rsidP="00993275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</w:tabs>
              <w:spacing w:before="1" w:line="202" w:lineRule="exact"/>
              <w:ind w:hanging="28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45925536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93275" w:rsidRPr="00AE53F2" w14:paraId="3475DCFB" w14:textId="77777777" w:rsidTr="001B1209">
        <w:trPr>
          <w:trHeight w:val="527"/>
        </w:trPr>
        <w:tc>
          <w:tcPr>
            <w:tcW w:w="1575" w:type="dxa"/>
          </w:tcPr>
          <w:p w14:paraId="1E8DA20D" w14:textId="77777777" w:rsidR="00993275" w:rsidRPr="00AE53F2" w:rsidRDefault="00993275" w:rsidP="001B1209">
            <w:pPr>
              <w:pStyle w:val="TableParagraph"/>
              <w:spacing w:before="90" w:line="21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Waga:</w:t>
            </w:r>
          </w:p>
        </w:tc>
        <w:tc>
          <w:tcPr>
            <w:tcW w:w="3735" w:type="dxa"/>
          </w:tcPr>
          <w:p w14:paraId="3A8E9EFF" w14:textId="1BECF80A" w:rsidR="00993275" w:rsidRPr="00AE53F2" w:rsidRDefault="00993275" w:rsidP="001B1209">
            <w:pPr>
              <w:pStyle w:val="TableParagraph"/>
              <w:tabs>
                <w:tab w:val="left" w:pos="432"/>
              </w:tabs>
              <w:spacing w:before="44" w:line="219" w:lineRule="exact"/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nie więcej niż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2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kg z </w:t>
            </w:r>
            <w:r w:rsidR="00C028DB">
              <w:rPr>
                <w:rFonts w:ascii="Arial" w:hAnsi="Arial" w:cs="Arial"/>
                <w:sz w:val="20"/>
                <w:szCs w:val="20"/>
                <w:lang w:val="pl-PL"/>
              </w:rPr>
              <w:t xml:space="preserve">oferowanym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akumulatorem</w:t>
            </w:r>
          </w:p>
        </w:tc>
        <w:tc>
          <w:tcPr>
            <w:tcW w:w="4042" w:type="dxa"/>
          </w:tcPr>
          <w:p w14:paraId="0C76610D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………………………..……………………</w:t>
            </w:r>
          </w:p>
        </w:tc>
      </w:tr>
      <w:tr w:rsidR="00993275" w:rsidRPr="00AE53F2" w14:paraId="2EC2411F" w14:textId="77777777" w:rsidTr="001B1209">
        <w:trPr>
          <w:trHeight w:val="527"/>
        </w:trPr>
        <w:tc>
          <w:tcPr>
            <w:tcW w:w="1575" w:type="dxa"/>
          </w:tcPr>
          <w:p w14:paraId="28AB57EF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System operacyjny:</w:t>
            </w:r>
          </w:p>
        </w:tc>
        <w:tc>
          <w:tcPr>
            <w:tcW w:w="3735" w:type="dxa"/>
          </w:tcPr>
          <w:p w14:paraId="505941FE" w14:textId="77777777" w:rsidR="00993275" w:rsidRPr="00AE53F2" w:rsidRDefault="00993275" w:rsidP="00993275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Zainstalowany Microsoft Windows 10 Professional PL 64-bit lub równoważny z licencją i nośnikiem w celu zapewnienia współpracy ze środowiskiem sieciowym oraz aplikacjami funkcjonującymi u Zamawiającego. Nie dopuszcza się w tym zakresie licencji pochodzących z rynku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wtórnego,</w:t>
            </w:r>
          </w:p>
          <w:p w14:paraId="0B4582C5" w14:textId="77777777" w:rsidR="00993275" w:rsidRPr="00AE53F2" w:rsidRDefault="00993275" w:rsidP="00993275">
            <w:pPr>
              <w:pStyle w:val="TableParagraph"/>
              <w:numPr>
                <w:ilvl w:val="0"/>
                <w:numId w:val="17"/>
              </w:numPr>
              <w:tabs>
                <w:tab w:val="left" w:pos="432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umieszczony na obudowie Certyfikat Autentyczności w postaci specjalnej naklejki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zabezpieczającej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lub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załączyć do oferty oświadczenie</w:t>
            </w:r>
            <w:r w:rsidRPr="00AE53F2">
              <w:rPr>
                <w:rFonts w:ascii="Arial" w:hAnsi="Arial" w:cs="Arial"/>
                <w:spacing w:val="-1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  <w:r w:rsidRPr="00AE53F2">
              <w:rPr>
                <w:rFonts w:ascii="Arial" w:hAnsi="Arial" w:cs="Arial"/>
                <w:spacing w:val="-1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producenta komputera o legalności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dostarczonego oprogramowania systemowego (Wypełnić po prawej stronie odpowiedni opis uzyskania certyfikatu)</w:t>
            </w:r>
          </w:p>
        </w:tc>
        <w:tc>
          <w:tcPr>
            <w:tcW w:w="4042" w:type="dxa"/>
          </w:tcPr>
          <w:p w14:paraId="04B67CB6" w14:textId="77777777" w:rsidR="00993275" w:rsidRPr="00AE53F2" w:rsidRDefault="00993275" w:rsidP="00993275">
            <w:pPr>
              <w:pStyle w:val="TableParagraph"/>
              <w:numPr>
                <w:ilvl w:val="0"/>
                <w:numId w:val="18"/>
              </w:numPr>
              <w:spacing w:before="89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…………….……………………………..</w:t>
            </w:r>
          </w:p>
          <w:p w14:paraId="67DB0DFC" w14:textId="77777777" w:rsidR="00993275" w:rsidRPr="00AE53F2" w:rsidRDefault="00993275" w:rsidP="00993275">
            <w:pPr>
              <w:pStyle w:val="TableParagraph"/>
              <w:numPr>
                <w:ilvl w:val="0"/>
                <w:numId w:val="18"/>
              </w:numPr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Wskazać odpowiednio: ……………………………………..…</w:t>
            </w:r>
          </w:p>
          <w:p w14:paraId="59B45B68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………………………………………..</w:t>
            </w:r>
          </w:p>
          <w:p w14:paraId="77237CF8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77E2E48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(jeżeli na obudowie będzie umieszczony Certyfikat Autentyczności w postaci specjalnej naklejki</w:t>
            </w:r>
            <w:r w:rsidRPr="00AE53F2">
              <w:rPr>
                <w:rFonts w:ascii="Arial" w:hAnsi="Arial" w:cs="Arial"/>
                <w:i/>
                <w:iCs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zabezpieczającej</w:t>
            </w:r>
            <w:r w:rsidRPr="00AE53F2">
              <w:rPr>
                <w:rFonts w:ascii="Arial" w:hAnsi="Arial" w:cs="Arial"/>
                <w:i/>
                <w:iCs/>
                <w:spacing w:val="-18"/>
                <w:sz w:val="20"/>
                <w:szCs w:val="20"/>
                <w:lang w:val="pl-PL"/>
              </w:rPr>
              <w:t xml:space="preserve">, to  wystarczy wpisać „spełnia”, jeżeli na obudowie nie będzie umieszczonego ww. Certyfikatu, wtedy Wykonawca musi załączyć do oferty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oświadczenie</w:t>
            </w:r>
            <w:r w:rsidRPr="00AE53F2">
              <w:rPr>
                <w:rFonts w:ascii="Arial" w:hAnsi="Arial" w:cs="Arial"/>
                <w:spacing w:val="-1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  <w:r w:rsidRPr="00AE53F2">
              <w:rPr>
                <w:rFonts w:ascii="Arial" w:hAnsi="Arial" w:cs="Arial"/>
                <w:spacing w:val="-1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producenta komputera o legalności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dostarczonego oprogramowania systemowego</w:t>
            </w:r>
            <w:r w:rsidRPr="00AE53F2">
              <w:rPr>
                <w:rFonts w:ascii="Arial" w:hAnsi="Arial" w:cs="Arial"/>
                <w:i/>
                <w:iCs/>
                <w:spacing w:val="-18"/>
                <w:sz w:val="20"/>
                <w:szCs w:val="20"/>
                <w:lang w:val="pl-PL"/>
              </w:rPr>
              <w:t xml:space="preserve">)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….</w:t>
            </w:r>
          </w:p>
        </w:tc>
      </w:tr>
      <w:tr w:rsidR="00993275" w:rsidRPr="00AE53F2" w14:paraId="0E00F240" w14:textId="77777777" w:rsidTr="001B1209">
        <w:trPr>
          <w:trHeight w:val="527"/>
        </w:trPr>
        <w:tc>
          <w:tcPr>
            <w:tcW w:w="1575" w:type="dxa"/>
          </w:tcPr>
          <w:p w14:paraId="6D49083E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Wsparcie techniczne:</w:t>
            </w:r>
          </w:p>
        </w:tc>
        <w:tc>
          <w:tcPr>
            <w:tcW w:w="3735" w:type="dxa"/>
          </w:tcPr>
          <w:p w14:paraId="25CE2564" w14:textId="77777777" w:rsidR="00993275" w:rsidRPr="00AE53F2" w:rsidRDefault="00993275" w:rsidP="001B1209">
            <w:pPr>
              <w:pStyle w:val="TableParagraph"/>
              <w:spacing w:before="44" w:line="219" w:lineRule="exact"/>
              <w:ind w:left="283"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Dostęp do aktualnych sterowników zainstalowanych w komputerze urządzeń, realizowany poprzez podanie identyfikatora klienta lub modelu komputera lub numeru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seryjnego komputera, na dedykowanej przez producenta stronie internetowej - Wykonawca poda adres strony oraz sposób realizacji wymagania (opis uzyskania w/w informacji).</w:t>
            </w:r>
          </w:p>
        </w:tc>
        <w:tc>
          <w:tcPr>
            <w:tcW w:w="4042" w:type="dxa"/>
          </w:tcPr>
          <w:p w14:paraId="707D3256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………………………………………………</w:t>
            </w:r>
          </w:p>
        </w:tc>
      </w:tr>
      <w:tr w:rsidR="00993275" w:rsidRPr="00AE53F2" w14:paraId="1FBEE7AD" w14:textId="77777777" w:rsidTr="001B1209">
        <w:trPr>
          <w:trHeight w:val="527"/>
        </w:trPr>
        <w:tc>
          <w:tcPr>
            <w:tcW w:w="1575" w:type="dxa"/>
          </w:tcPr>
          <w:p w14:paraId="555A2F08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Dokumenty:</w:t>
            </w:r>
          </w:p>
        </w:tc>
        <w:tc>
          <w:tcPr>
            <w:tcW w:w="3735" w:type="dxa"/>
          </w:tcPr>
          <w:p w14:paraId="7FCB1F11" w14:textId="77777777" w:rsidR="00993275" w:rsidRPr="00AE53F2" w:rsidRDefault="00993275" w:rsidP="00993275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Deklaracja zgodności CE dla oferowanego modelu komputera (załączyć do oferty) lub</w:t>
            </w:r>
            <w:r w:rsidRPr="00AE53F2">
              <w:rPr>
                <w:rFonts w:ascii="Arial" w:hAnsi="Arial" w:cs="Arial"/>
                <w:spacing w:val="-11"/>
                <w:sz w:val="20"/>
                <w:szCs w:val="20"/>
                <w:lang w:val="pl-PL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równoważne</w:t>
            </w:r>
          </w:p>
          <w:p w14:paraId="2E73D539" w14:textId="77777777" w:rsidR="00993275" w:rsidRPr="00AE53F2" w:rsidRDefault="00993275" w:rsidP="00993275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5" w:name="_Hlk37227116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Oferowany model komputera musi posiadać certyfikat Microsoft lub równoważny, potwierdzający poprawną współpracę z oferowanym systemem operacyjnym (załączyć wydruk ze strony Microsoft WHCL lub równoważny lub oświadczenie producenta komputera) (załączyć do oferty)</w:t>
            </w:r>
          </w:p>
          <w:p w14:paraId="2CC7C3E6" w14:textId="77777777" w:rsidR="00993275" w:rsidRPr="00AE53F2" w:rsidRDefault="00993275" w:rsidP="00993275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  <w:tab w:val="left" w:pos="2118"/>
                <w:tab w:val="left" w:pos="3406"/>
                <w:tab w:val="left" w:pos="3543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6" w:name="_Hlk37075442"/>
            <w:bookmarkEnd w:id="5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Certyfikat TCO</w:t>
            </w:r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lub równoważny dla zaoferowanego modelu komputera (załączyć do</w:t>
            </w:r>
            <w:r w:rsidRPr="00AE53F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oferty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wydruk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ze</w:t>
            </w:r>
            <w:r w:rsidRPr="00AE53F2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strony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</w:rPr>
              <w:t>https://tcocertified.com/</w:t>
            </w:r>
            <w:r w:rsidRPr="00AE53F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równoważne</w:t>
            </w:r>
            <w:bookmarkEnd w:id="6"/>
            <w:proofErr w:type="spellEnd"/>
          </w:p>
        </w:tc>
        <w:tc>
          <w:tcPr>
            <w:tcW w:w="4042" w:type="dxa"/>
          </w:tcPr>
          <w:p w14:paraId="06B32061" w14:textId="77777777" w:rsidR="00993275" w:rsidRPr="00AE53F2" w:rsidRDefault="00993275" w:rsidP="00993275">
            <w:pPr>
              <w:pStyle w:val="TableParagraph"/>
              <w:numPr>
                <w:ilvl w:val="0"/>
                <w:numId w:val="20"/>
              </w:numPr>
              <w:spacing w:before="85"/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………………………………….…………..</w:t>
            </w:r>
          </w:p>
          <w:p w14:paraId="20EDEA34" w14:textId="77777777" w:rsidR="00993275" w:rsidRPr="00AE53F2" w:rsidRDefault="00993275" w:rsidP="00993275">
            <w:pPr>
              <w:pStyle w:val="TableParagraph"/>
              <w:numPr>
                <w:ilvl w:val="0"/>
                <w:numId w:val="20"/>
              </w:numPr>
              <w:spacing w:before="85"/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……………………………………….……..</w:t>
            </w:r>
          </w:p>
          <w:p w14:paraId="623E92DF" w14:textId="59322D80" w:rsidR="00993275" w:rsidRPr="00AE53F2" w:rsidRDefault="00993275" w:rsidP="001B1209">
            <w:pPr>
              <w:pStyle w:val="TableParagraph"/>
              <w:tabs>
                <w:tab w:val="left" w:pos="1276"/>
              </w:tabs>
              <w:ind w:left="709" w:right="1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……………………………………….……..</w:t>
            </w:r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567E1" w14:textId="77777777" w:rsidR="00993275" w:rsidRPr="00AE53F2" w:rsidRDefault="00993275" w:rsidP="001B1209">
            <w:pPr>
              <w:pStyle w:val="Tekstpodstawowy2"/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993275" w:rsidRPr="00AE53F2" w14:paraId="1BA817BC" w14:textId="77777777" w:rsidTr="001B1209">
        <w:trPr>
          <w:trHeight w:val="527"/>
        </w:trPr>
        <w:tc>
          <w:tcPr>
            <w:tcW w:w="1575" w:type="dxa"/>
          </w:tcPr>
          <w:p w14:paraId="79CA8F84" w14:textId="77777777" w:rsidR="00993275" w:rsidRPr="00AE53F2" w:rsidRDefault="00993275" w:rsidP="001B1209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Warunki gwarancji:</w:t>
            </w:r>
          </w:p>
        </w:tc>
        <w:tc>
          <w:tcPr>
            <w:tcW w:w="3735" w:type="dxa"/>
          </w:tcPr>
          <w:p w14:paraId="6AF0B994" w14:textId="77777777" w:rsidR="00993275" w:rsidRPr="00AE53F2" w:rsidRDefault="00993275" w:rsidP="00993275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7" w:name="_Hlk37075266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Minimum 3-letnia gwarancja producenta komputera liczona od daty dostawy, świadczona w miejscu instalacji komputera,</w:t>
            </w:r>
          </w:p>
          <w:p w14:paraId="300C6212" w14:textId="77777777" w:rsidR="00993275" w:rsidRPr="00AE53F2" w:rsidRDefault="00993275" w:rsidP="00993275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left="369" w:right="189" w:hanging="35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 przypadku awarii nośników danych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 okresie gwarancji takich jak dyski twarde itp., pozostają one u Zamawiającego,</w:t>
            </w:r>
          </w:p>
          <w:p w14:paraId="661B1764" w14:textId="77777777" w:rsidR="00993275" w:rsidRPr="00AE53F2" w:rsidRDefault="00993275" w:rsidP="00993275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left="369" w:right="189" w:hanging="35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Serwis urządzeń realizowany przez producenta lub autoryzowanego partnera serwisowego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producenta,</w:t>
            </w:r>
          </w:p>
          <w:p w14:paraId="385D42C7" w14:textId="77777777" w:rsidR="00993275" w:rsidRPr="00AE53F2" w:rsidRDefault="00993275" w:rsidP="00993275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left="369" w:right="189" w:hanging="35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Serwis urządzeń realizowany zgodnie z wymaganiami normy ISO 9001 lub równoważnej.</w:t>
            </w:r>
          </w:p>
          <w:bookmarkEnd w:id="7"/>
          <w:p w14:paraId="6CD791E6" w14:textId="77777777" w:rsidR="00993275" w:rsidRPr="00AE53F2" w:rsidRDefault="00993275" w:rsidP="001B1209">
            <w:pPr>
              <w:pStyle w:val="TableParagraph"/>
              <w:tabs>
                <w:tab w:val="left" w:pos="432"/>
              </w:tabs>
              <w:spacing w:before="44" w:line="219" w:lineRule="exact"/>
              <w:ind w:left="14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42" w:type="dxa"/>
          </w:tcPr>
          <w:p w14:paraId="25051AF1" w14:textId="77777777" w:rsidR="00993275" w:rsidRPr="00AE53F2" w:rsidRDefault="00993275" w:rsidP="00993275">
            <w:pPr>
              <w:pStyle w:val="TableParagraph"/>
              <w:numPr>
                <w:ilvl w:val="0"/>
                <w:numId w:val="22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…………………………………………..</w:t>
            </w:r>
          </w:p>
          <w:p w14:paraId="4FE76917" w14:textId="77777777" w:rsidR="00993275" w:rsidRPr="00AE53F2" w:rsidRDefault="00993275" w:rsidP="00993275">
            <w:pPr>
              <w:pStyle w:val="TableParagraph"/>
              <w:numPr>
                <w:ilvl w:val="0"/>
                <w:numId w:val="22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…………………………………………..</w:t>
            </w:r>
          </w:p>
          <w:p w14:paraId="7BB77384" w14:textId="77777777" w:rsidR="00993275" w:rsidRPr="00AE53F2" w:rsidRDefault="00993275" w:rsidP="00993275">
            <w:pPr>
              <w:pStyle w:val="TableParagraph"/>
              <w:numPr>
                <w:ilvl w:val="0"/>
                <w:numId w:val="22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……………………………..……………</w:t>
            </w:r>
          </w:p>
          <w:p w14:paraId="47D778D4" w14:textId="77777777" w:rsidR="00993275" w:rsidRPr="00AE53F2" w:rsidRDefault="00993275" w:rsidP="00993275">
            <w:pPr>
              <w:pStyle w:val="TableParagraph"/>
              <w:numPr>
                <w:ilvl w:val="0"/>
                <w:numId w:val="22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…………………………………….…….</w:t>
            </w:r>
          </w:p>
          <w:p w14:paraId="304329D2" w14:textId="77777777" w:rsidR="00993275" w:rsidRPr="00AE53F2" w:rsidRDefault="00993275" w:rsidP="001B1209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AA354DA" w14:textId="77777777" w:rsidR="00993275" w:rsidRPr="00AE53F2" w:rsidRDefault="00993275" w:rsidP="00993275">
      <w:pPr>
        <w:rPr>
          <w:sz w:val="18"/>
        </w:rPr>
        <w:sectPr w:rsidR="00993275" w:rsidRPr="00AE53F2" w:rsidSect="001279AE">
          <w:footerReference w:type="default" r:id="rId7"/>
          <w:pgSz w:w="11910" w:h="16850"/>
          <w:pgMar w:top="1600" w:right="1020" w:bottom="280" w:left="1300" w:header="708" w:footer="708" w:gutter="0"/>
          <w:cols w:space="708"/>
        </w:sectPr>
      </w:pPr>
      <w:r w:rsidRPr="00AE53F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3D249" wp14:editId="16371808">
                <wp:simplePos x="0" y="0"/>
                <wp:positionH relativeFrom="column">
                  <wp:posOffset>-178295</wp:posOffset>
                </wp:positionH>
                <wp:positionV relativeFrom="paragraph">
                  <wp:posOffset>309113</wp:posOffset>
                </wp:positionV>
                <wp:extent cx="6430489" cy="849086"/>
                <wp:effectExtent l="0" t="0" r="8890" b="82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489" cy="84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54B5F" w14:textId="77777777" w:rsidR="00993275" w:rsidRPr="004C1079" w:rsidRDefault="00993275" w:rsidP="009932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Miejscowość</w:t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Nazwa Firmy (adres, NIP, REGON)</w:t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Data i podpis Wykonawcy</w:t>
                            </w:r>
                          </w:p>
                          <w:p w14:paraId="02B94878" w14:textId="77777777" w:rsidR="00993275" w:rsidRPr="004C1079" w:rsidRDefault="00993275" w:rsidP="009932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1DC59D" w14:textId="77777777" w:rsidR="00993275" w:rsidRPr="004C1079" w:rsidRDefault="00993275" w:rsidP="009932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………………….</w:t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………………………………………                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3D2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4.05pt;margin-top:24.35pt;width:506.35pt;height:6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" fillcolor="white [3201]" stroked="f" strokeweight=".5pt">
                <v:textbox>
                  <w:txbxContent>
                    <w:p w14:paraId="25D54B5F" w14:textId="77777777" w:rsidR="00993275" w:rsidRPr="004C1079" w:rsidRDefault="00993275" w:rsidP="0099327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>Miejscowość</w:t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Nazwa Firmy (adres, NIP, REGON)</w:t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 Data i podpis Wykonawcy</w:t>
                      </w:r>
                    </w:p>
                    <w:p w14:paraId="02B94878" w14:textId="77777777" w:rsidR="00993275" w:rsidRPr="004C1079" w:rsidRDefault="00993275" w:rsidP="0099327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1DC59D" w14:textId="77777777" w:rsidR="00993275" w:rsidRPr="004C1079" w:rsidRDefault="00993275" w:rsidP="0099327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………………….</w:t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………………………………………               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6FAE29A" w14:textId="77777777" w:rsidR="005544C7" w:rsidRDefault="00581392"/>
    <w:sectPr w:rsidR="00554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82C97" w14:textId="77777777" w:rsidR="00BE7F4E" w:rsidRDefault="00C028DB">
      <w:r>
        <w:separator/>
      </w:r>
    </w:p>
  </w:endnote>
  <w:endnote w:type="continuationSeparator" w:id="0">
    <w:p w14:paraId="73BD5655" w14:textId="77777777" w:rsidR="00BE7F4E" w:rsidRDefault="00C0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DCD4" w14:textId="77777777" w:rsidR="005667EB" w:rsidRDefault="00993275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3A06205" w14:textId="77777777" w:rsidR="005667EB" w:rsidRDefault="00581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1B8C1" w14:textId="77777777" w:rsidR="00BE7F4E" w:rsidRDefault="00C028DB">
      <w:r>
        <w:separator/>
      </w:r>
    </w:p>
  </w:footnote>
  <w:footnote w:type="continuationSeparator" w:id="0">
    <w:p w14:paraId="0697DB56" w14:textId="77777777" w:rsidR="00BE7F4E" w:rsidRDefault="00C0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254"/>
    <w:multiLevelType w:val="hybridMultilevel"/>
    <w:tmpl w:val="05D8965E"/>
    <w:lvl w:ilvl="0" w:tplc="06F2C90E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A6CA47B6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99ACC954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2E0246DC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BCBE63C6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3C04D938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C4FA4352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332A5EBE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26BEB290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1" w15:restartNumberingAfterBreak="0">
    <w:nsid w:val="12421235"/>
    <w:multiLevelType w:val="hybridMultilevel"/>
    <w:tmpl w:val="2EFAA778"/>
    <w:lvl w:ilvl="0" w:tplc="EE9EA220">
      <w:start w:val="1"/>
      <w:numFmt w:val="lowerLetter"/>
      <w:lvlText w:val="%1)"/>
      <w:lvlJc w:val="left"/>
      <w:pPr>
        <w:ind w:left="431" w:hanging="279"/>
      </w:pPr>
      <w:rPr>
        <w:rFonts w:hint="default"/>
        <w:spacing w:val="-1"/>
        <w:w w:val="100"/>
      </w:rPr>
    </w:lvl>
    <w:lvl w:ilvl="1" w:tplc="101C6E8E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A130312A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704C7C84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69AAF692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E865FD0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3E021C9C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F758ADD8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B8401FF6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2" w15:restartNumberingAfterBreak="0">
    <w:nsid w:val="18DB2D53"/>
    <w:multiLevelType w:val="hybridMultilevel"/>
    <w:tmpl w:val="04AE0526"/>
    <w:lvl w:ilvl="0" w:tplc="DAE2B52C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</w:rPr>
    </w:lvl>
    <w:lvl w:ilvl="1" w:tplc="E3AE0C7C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5308B9EA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DC566BB4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3300F0F2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39827DB8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A38EE8A0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09A455A0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4648C6EC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3" w15:restartNumberingAfterBreak="0">
    <w:nsid w:val="224F5B42"/>
    <w:multiLevelType w:val="hybridMultilevel"/>
    <w:tmpl w:val="758CE3B0"/>
    <w:lvl w:ilvl="0" w:tplc="C8422FBC">
      <w:start w:val="1"/>
      <w:numFmt w:val="lowerLetter"/>
      <w:lvlText w:val="%1)"/>
      <w:lvlJc w:val="left"/>
      <w:pPr>
        <w:ind w:left="279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" w15:restartNumberingAfterBreak="0">
    <w:nsid w:val="22710CED"/>
    <w:multiLevelType w:val="hybridMultilevel"/>
    <w:tmpl w:val="409065B6"/>
    <w:lvl w:ilvl="0" w:tplc="79BE06B6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E55C82CC">
      <w:numFmt w:val="bullet"/>
      <w:lvlText w:val=""/>
      <w:lvlJc w:val="left"/>
      <w:pPr>
        <w:ind w:left="741" w:hanging="286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060BF00">
      <w:numFmt w:val="bullet"/>
      <w:lvlText w:val="•"/>
      <w:lvlJc w:val="left"/>
      <w:pPr>
        <w:ind w:left="1100" w:hanging="286"/>
      </w:pPr>
      <w:rPr>
        <w:rFonts w:hint="default"/>
      </w:rPr>
    </w:lvl>
    <w:lvl w:ilvl="3" w:tplc="1514F16E">
      <w:numFmt w:val="bullet"/>
      <w:lvlText w:val="•"/>
      <w:lvlJc w:val="left"/>
      <w:pPr>
        <w:ind w:left="1460" w:hanging="286"/>
      </w:pPr>
      <w:rPr>
        <w:rFonts w:hint="default"/>
      </w:rPr>
    </w:lvl>
    <w:lvl w:ilvl="4" w:tplc="D3727CC2">
      <w:numFmt w:val="bullet"/>
      <w:lvlText w:val="•"/>
      <w:lvlJc w:val="left"/>
      <w:pPr>
        <w:ind w:left="1820" w:hanging="286"/>
      </w:pPr>
      <w:rPr>
        <w:rFonts w:hint="default"/>
      </w:rPr>
    </w:lvl>
    <w:lvl w:ilvl="5" w:tplc="AEA8ED76">
      <w:numFmt w:val="bullet"/>
      <w:lvlText w:val="•"/>
      <w:lvlJc w:val="left"/>
      <w:pPr>
        <w:ind w:left="2180" w:hanging="286"/>
      </w:pPr>
      <w:rPr>
        <w:rFonts w:hint="default"/>
      </w:rPr>
    </w:lvl>
    <w:lvl w:ilvl="6" w:tplc="79D8E44C">
      <w:numFmt w:val="bullet"/>
      <w:lvlText w:val="•"/>
      <w:lvlJc w:val="left"/>
      <w:pPr>
        <w:ind w:left="2540" w:hanging="286"/>
      </w:pPr>
      <w:rPr>
        <w:rFonts w:hint="default"/>
      </w:rPr>
    </w:lvl>
    <w:lvl w:ilvl="7" w:tplc="E5C6809A">
      <w:numFmt w:val="bullet"/>
      <w:lvlText w:val="•"/>
      <w:lvlJc w:val="left"/>
      <w:pPr>
        <w:ind w:left="2900" w:hanging="286"/>
      </w:pPr>
      <w:rPr>
        <w:rFonts w:hint="default"/>
      </w:rPr>
    </w:lvl>
    <w:lvl w:ilvl="8" w:tplc="24621FCE">
      <w:numFmt w:val="bullet"/>
      <w:lvlText w:val="•"/>
      <w:lvlJc w:val="left"/>
      <w:pPr>
        <w:ind w:left="3260" w:hanging="286"/>
      </w:pPr>
      <w:rPr>
        <w:rFonts w:hint="default"/>
      </w:rPr>
    </w:lvl>
  </w:abstractNum>
  <w:abstractNum w:abstractNumId="5" w15:restartNumberingAfterBreak="0">
    <w:nsid w:val="276E70D2"/>
    <w:multiLevelType w:val="hybridMultilevel"/>
    <w:tmpl w:val="142C2B40"/>
    <w:lvl w:ilvl="0" w:tplc="9FD65960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</w:rPr>
    </w:lvl>
    <w:lvl w:ilvl="1" w:tplc="4720FEC6">
      <w:numFmt w:val="bullet"/>
      <w:lvlText w:val="•"/>
      <w:lvlJc w:val="left"/>
      <w:pPr>
        <w:ind w:left="600" w:hanging="276"/>
      </w:pPr>
      <w:rPr>
        <w:rFonts w:hint="default"/>
      </w:rPr>
    </w:lvl>
    <w:lvl w:ilvl="2" w:tplc="9D5C41DE">
      <w:numFmt w:val="bullet"/>
      <w:lvlText w:val="•"/>
      <w:lvlJc w:val="left"/>
      <w:pPr>
        <w:ind w:left="975" w:hanging="276"/>
      </w:pPr>
      <w:rPr>
        <w:rFonts w:hint="default"/>
      </w:rPr>
    </w:lvl>
    <w:lvl w:ilvl="3" w:tplc="3A542D96">
      <w:numFmt w:val="bullet"/>
      <w:lvlText w:val="•"/>
      <w:lvlJc w:val="left"/>
      <w:pPr>
        <w:ind w:left="1351" w:hanging="276"/>
      </w:pPr>
      <w:rPr>
        <w:rFonts w:hint="default"/>
      </w:rPr>
    </w:lvl>
    <w:lvl w:ilvl="4" w:tplc="1968127A">
      <w:numFmt w:val="bullet"/>
      <w:lvlText w:val="•"/>
      <w:lvlJc w:val="left"/>
      <w:pPr>
        <w:ind w:left="1726" w:hanging="276"/>
      </w:pPr>
      <w:rPr>
        <w:rFonts w:hint="default"/>
      </w:rPr>
    </w:lvl>
    <w:lvl w:ilvl="5" w:tplc="2B886C92">
      <w:numFmt w:val="bullet"/>
      <w:lvlText w:val="•"/>
      <w:lvlJc w:val="left"/>
      <w:pPr>
        <w:ind w:left="2102" w:hanging="276"/>
      </w:pPr>
      <w:rPr>
        <w:rFonts w:hint="default"/>
      </w:rPr>
    </w:lvl>
    <w:lvl w:ilvl="6" w:tplc="9814DAA2">
      <w:numFmt w:val="bullet"/>
      <w:lvlText w:val="•"/>
      <w:lvlJc w:val="left"/>
      <w:pPr>
        <w:ind w:left="2477" w:hanging="276"/>
      </w:pPr>
      <w:rPr>
        <w:rFonts w:hint="default"/>
      </w:rPr>
    </w:lvl>
    <w:lvl w:ilvl="7" w:tplc="3CA8615A">
      <w:numFmt w:val="bullet"/>
      <w:lvlText w:val="•"/>
      <w:lvlJc w:val="left"/>
      <w:pPr>
        <w:ind w:left="2853" w:hanging="276"/>
      </w:pPr>
      <w:rPr>
        <w:rFonts w:hint="default"/>
      </w:rPr>
    </w:lvl>
    <w:lvl w:ilvl="8" w:tplc="3CF27A22">
      <w:numFmt w:val="bullet"/>
      <w:lvlText w:val="•"/>
      <w:lvlJc w:val="left"/>
      <w:pPr>
        <w:ind w:left="3228" w:hanging="276"/>
      </w:pPr>
      <w:rPr>
        <w:rFonts w:hint="default"/>
      </w:rPr>
    </w:lvl>
  </w:abstractNum>
  <w:abstractNum w:abstractNumId="6" w15:restartNumberingAfterBreak="0">
    <w:nsid w:val="2849458D"/>
    <w:multiLevelType w:val="hybridMultilevel"/>
    <w:tmpl w:val="E2BE1FB6"/>
    <w:lvl w:ilvl="0" w:tplc="EE92F412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2C4566E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0F08F3AA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62A81EA0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3DA2D69E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127A495C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DD745EFE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B1BE7D28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05084376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7" w15:restartNumberingAfterBreak="0">
    <w:nsid w:val="31053C4F"/>
    <w:multiLevelType w:val="hybridMultilevel"/>
    <w:tmpl w:val="A69C3BD0"/>
    <w:lvl w:ilvl="0" w:tplc="EC7CD78E">
      <w:start w:val="1"/>
      <w:numFmt w:val="lowerLetter"/>
      <w:lvlText w:val="%1)"/>
      <w:lvlJc w:val="left"/>
      <w:pPr>
        <w:ind w:left="431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E8103152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87262414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83A287FC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66CE8674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B6EE6FAE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C76856BA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80A84DEE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0DAE2590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8" w15:restartNumberingAfterBreak="0">
    <w:nsid w:val="31096BF7"/>
    <w:multiLevelType w:val="hybridMultilevel"/>
    <w:tmpl w:val="BBE6F13E"/>
    <w:lvl w:ilvl="0" w:tplc="C8422FBC">
      <w:start w:val="1"/>
      <w:numFmt w:val="lowerLetter"/>
      <w:lvlText w:val="%1)"/>
      <w:lvlJc w:val="left"/>
      <w:pPr>
        <w:ind w:left="431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B5D8BC94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1DF82D4E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52E6AD30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A68262FC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168398E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60BEB06A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41E2DFDE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FD94DC1A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9" w15:restartNumberingAfterBreak="0">
    <w:nsid w:val="31B77EDA"/>
    <w:multiLevelType w:val="hybridMultilevel"/>
    <w:tmpl w:val="AB126816"/>
    <w:lvl w:ilvl="0" w:tplc="EE9EA220">
      <w:start w:val="1"/>
      <w:numFmt w:val="lowerLetter"/>
      <w:lvlText w:val="%1)"/>
      <w:lvlJc w:val="left"/>
      <w:pPr>
        <w:ind w:left="987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4B5A7C8F"/>
    <w:multiLevelType w:val="hybridMultilevel"/>
    <w:tmpl w:val="BD40BC98"/>
    <w:lvl w:ilvl="0" w:tplc="EE9EA220">
      <w:start w:val="1"/>
      <w:numFmt w:val="lowerLetter"/>
      <w:lvlText w:val="%1)"/>
      <w:lvlJc w:val="left"/>
      <w:pPr>
        <w:ind w:left="279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1" w15:restartNumberingAfterBreak="0">
    <w:nsid w:val="50EA5811"/>
    <w:multiLevelType w:val="hybridMultilevel"/>
    <w:tmpl w:val="A7807830"/>
    <w:lvl w:ilvl="0" w:tplc="3190D7B6">
      <w:start w:val="1"/>
      <w:numFmt w:val="lowerLetter"/>
      <w:lvlText w:val="%1)"/>
      <w:lvlJc w:val="left"/>
      <w:pPr>
        <w:ind w:left="285" w:hanging="274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9CAC7B2">
      <w:numFmt w:val="bullet"/>
      <w:lvlText w:val="•"/>
      <w:lvlJc w:val="left"/>
      <w:pPr>
        <w:ind w:left="650" w:hanging="274"/>
      </w:pPr>
      <w:rPr>
        <w:rFonts w:hint="default"/>
      </w:rPr>
    </w:lvl>
    <w:lvl w:ilvl="2" w:tplc="95B484BC">
      <w:numFmt w:val="bullet"/>
      <w:lvlText w:val="•"/>
      <w:lvlJc w:val="left"/>
      <w:pPr>
        <w:ind w:left="1020" w:hanging="274"/>
      </w:pPr>
      <w:rPr>
        <w:rFonts w:hint="default"/>
      </w:rPr>
    </w:lvl>
    <w:lvl w:ilvl="3" w:tplc="9D0A351C">
      <w:numFmt w:val="bullet"/>
      <w:lvlText w:val="•"/>
      <w:lvlJc w:val="left"/>
      <w:pPr>
        <w:ind w:left="1390" w:hanging="274"/>
      </w:pPr>
      <w:rPr>
        <w:rFonts w:hint="default"/>
      </w:rPr>
    </w:lvl>
    <w:lvl w:ilvl="4" w:tplc="C60EBE66">
      <w:numFmt w:val="bullet"/>
      <w:lvlText w:val="•"/>
      <w:lvlJc w:val="left"/>
      <w:pPr>
        <w:ind w:left="1760" w:hanging="274"/>
      </w:pPr>
      <w:rPr>
        <w:rFonts w:hint="default"/>
      </w:rPr>
    </w:lvl>
    <w:lvl w:ilvl="5" w:tplc="BFCC6920">
      <w:numFmt w:val="bullet"/>
      <w:lvlText w:val="•"/>
      <w:lvlJc w:val="left"/>
      <w:pPr>
        <w:ind w:left="2130" w:hanging="274"/>
      </w:pPr>
      <w:rPr>
        <w:rFonts w:hint="default"/>
      </w:rPr>
    </w:lvl>
    <w:lvl w:ilvl="6" w:tplc="88780530">
      <w:numFmt w:val="bullet"/>
      <w:lvlText w:val="•"/>
      <w:lvlJc w:val="left"/>
      <w:pPr>
        <w:ind w:left="2500" w:hanging="274"/>
      </w:pPr>
      <w:rPr>
        <w:rFonts w:hint="default"/>
      </w:rPr>
    </w:lvl>
    <w:lvl w:ilvl="7" w:tplc="56A21842">
      <w:numFmt w:val="bullet"/>
      <w:lvlText w:val="•"/>
      <w:lvlJc w:val="left"/>
      <w:pPr>
        <w:ind w:left="2870" w:hanging="274"/>
      </w:pPr>
      <w:rPr>
        <w:rFonts w:hint="default"/>
      </w:rPr>
    </w:lvl>
    <w:lvl w:ilvl="8" w:tplc="13AAC9E4">
      <w:numFmt w:val="bullet"/>
      <w:lvlText w:val="•"/>
      <w:lvlJc w:val="left"/>
      <w:pPr>
        <w:ind w:left="3240" w:hanging="274"/>
      </w:pPr>
      <w:rPr>
        <w:rFonts w:hint="default"/>
      </w:rPr>
    </w:lvl>
  </w:abstractNum>
  <w:abstractNum w:abstractNumId="12" w15:restartNumberingAfterBreak="0">
    <w:nsid w:val="58B61616"/>
    <w:multiLevelType w:val="hybridMultilevel"/>
    <w:tmpl w:val="F6860FAC"/>
    <w:lvl w:ilvl="0" w:tplc="9C9C7214">
      <w:start w:val="1"/>
      <w:numFmt w:val="lowerLetter"/>
      <w:lvlText w:val="%1)"/>
      <w:lvlJc w:val="left"/>
      <w:pPr>
        <w:ind w:left="371" w:hanging="360"/>
      </w:pPr>
      <w:rPr>
        <w:rFonts w:ascii="Verdana" w:eastAsia="Verdana" w:hAnsi="Verdana" w:cs="Verdana" w:hint="default"/>
        <w:spacing w:val="-27"/>
        <w:w w:val="100"/>
        <w:sz w:val="18"/>
        <w:szCs w:val="18"/>
      </w:rPr>
    </w:lvl>
    <w:lvl w:ilvl="1" w:tplc="F6A26AA4">
      <w:numFmt w:val="bullet"/>
      <w:lvlText w:val="•"/>
      <w:lvlJc w:val="left"/>
      <w:pPr>
        <w:ind w:left="740" w:hanging="360"/>
      </w:pPr>
      <w:rPr>
        <w:rFonts w:hint="default"/>
      </w:rPr>
    </w:lvl>
    <w:lvl w:ilvl="2" w:tplc="AC8E3744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A5BE0CA2">
      <w:numFmt w:val="bullet"/>
      <w:lvlText w:val="•"/>
      <w:lvlJc w:val="left"/>
      <w:pPr>
        <w:ind w:left="1460" w:hanging="360"/>
      </w:pPr>
      <w:rPr>
        <w:rFonts w:hint="default"/>
      </w:rPr>
    </w:lvl>
    <w:lvl w:ilvl="4" w:tplc="0C18504A">
      <w:numFmt w:val="bullet"/>
      <w:lvlText w:val="•"/>
      <w:lvlJc w:val="left"/>
      <w:pPr>
        <w:ind w:left="1820" w:hanging="360"/>
      </w:pPr>
      <w:rPr>
        <w:rFonts w:hint="default"/>
      </w:rPr>
    </w:lvl>
    <w:lvl w:ilvl="5" w:tplc="A260D6F4">
      <w:numFmt w:val="bullet"/>
      <w:lvlText w:val="•"/>
      <w:lvlJc w:val="left"/>
      <w:pPr>
        <w:ind w:left="2180" w:hanging="360"/>
      </w:pPr>
      <w:rPr>
        <w:rFonts w:hint="default"/>
      </w:rPr>
    </w:lvl>
    <w:lvl w:ilvl="6" w:tplc="EA429A0C">
      <w:numFmt w:val="bullet"/>
      <w:lvlText w:val="•"/>
      <w:lvlJc w:val="left"/>
      <w:pPr>
        <w:ind w:left="2540" w:hanging="360"/>
      </w:pPr>
      <w:rPr>
        <w:rFonts w:hint="default"/>
      </w:rPr>
    </w:lvl>
    <w:lvl w:ilvl="7" w:tplc="503A4B94">
      <w:numFmt w:val="bullet"/>
      <w:lvlText w:val="•"/>
      <w:lvlJc w:val="left"/>
      <w:pPr>
        <w:ind w:left="2900" w:hanging="360"/>
      </w:pPr>
      <w:rPr>
        <w:rFonts w:hint="default"/>
      </w:rPr>
    </w:lvl>
    <w:lvl w:ilvl="8" w:tplc="FCDAE4FA">
      <w:numFmt w:val="bullet"/>
      <w:lvlText w:val="•"/>
      <w:lvlJc w:val="left"/>
      <w:pPr>
        <w:ind w:left="3260" w:hanging="360"/>
      </w:pPr>
      <w:rPr>
        <w:rFonts w:hint="default"/>
      </w:rPr>
    </w:lvl>
  </w:abstractNum>
  <w:abstractNum w:abstractNumId="13" w15:restartNumberingAfterBreak="0">
    <w:nsid w:val="58EF149F"/>
    <w:multiLevelType w:val="hybridMultilevel"/>
    <w:tmpl w:val="A6685058"/>
    <w:lvl w:ilvl="0" w:tplc="EE9EA220">
      <w:start w:val="1"/>
      <w:numFmt w:val="lowerLetter"/>
      <w:lvlText w:val="%1)"/>
      <w:lvlJc w:val="left"/>
      <w:pPr>
        <w:ind w:left="1160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4" w15:restartNumberingAfterBreak="0">
    <w:nsid w:val="596008BA"/>
    <w:multiLevelType w:val="hybridMultilevel"/>
    <w:tmpl w:val="245EB0E4"/>
    <w:lvl w:ilvl="0" w:tplc="A7501D24">
      <w:start w:val="1"/>
      <w:numFmt w:val="lowerLetter"/>
      <w:lvlText w:val="%1)"/>
      <w:lvlJc w:val="left"/>
      <w:pPr>
        <w:ind w:left="486" w:hanging="286"/>
      </w:pPr>
      <w:rPr>
        <w:rFonts w:ascii="Arial" w:eastAsia="Verdana" w:hAnsi="Arial" w:cs="Arial" w:hint="default"/>
        <w:spacing w:val="-31"/>
        <w:w w:val="100"/>
        <w:sz w:val="20"/>
        <w:szCs w:val="20"/>
      </w:rPr>
    </w:lvl>
    <w:lvl w:ilvl="1" w:tplc="3FA613D2">
      <w:numFmt w:val="bullet"/>
      <w:lvlText w:val="•"/>
      <w:lvlJc w:val="left"/>
      <w:pPr>
        <w:ind w:left="835" w:hanging="286"/>
      </w:pPr>
      <w:rPr>
        <w:rFonts w:hint="default"/>
      </w:rPr>
    </w:lvl>
    <w:lvl w:ilvl="2" w:tplc="C7CC5764">
      <w:numFmt w:val="bullet"/>
      <w:lvlText w:val="•"/>
      <w:lvlJc w:val="left"/>
      <w:pPr>
        <w:ind w:left="1190" w:hanging="286"/>
      </w:pPr>
      <w:rPr>
        <w:rFonts w:hint="default"/>
      </w:rPr>
    </w:lvl>
    <w:lvl w:ilvl="3" w:tplc="FA181B54">
      <w:numFmt w:val="bullet"/>
      <w:lvlText w:val="•"/>
      <w:lvlJc w:val="left"/>
      <w:pPr>
        <w:ind w:left="1545" w:hanging="286"/>
      </w:pPr>
      <w:rPr>
        <w:rFonts w:hint="default"/>
      </w:rPr>
    </w:lvl>
    <w:lvl w:ilvl="4" w:tplc="D298BDC0">
      <w:numFmt w:val="bullet"/>
      <w:lvlText w:val="•"/>
      <w:lvlJc w:val="left"/>
      <w:pPr>
        <w:ind w:left="1900" w:hanging="286"/>
      </w:pPr>
      <w:rPr>
        <w:rFonts w:hint="default"/>
      </w:rPr>
    </w:lvl>
    <w:lvl w:ilvl="5" w:tplc="FABCC970">
      <w:numFmt w:val="bullet"/>
      <w:lvlText w:val="•"/>
      <w:lvlJc w:val="left"/>
      <w:pPr>
        <w:ind w:left="2256" w:hanging="286"/>
      </w:pPr>
      <w:rPr>
        <w:rFonts w:hint="default"/>
      </w:rPr>
    </w:lvl>
    <w:lvl w:ilvl="6" w:tplc="5B84693E">
      <w:numFmt w:val="bullet"/>
      <w:lvlText w:val="•"/>
      <w:lvlJc w:val="left"/>
      <w:pPr>
        <w:ind w:left="2611" w:hanging="286"/>
      </w:pPr>
      <w:rPr>
        <w:rFonts w:hint="default"/>
      </w:rPr>
    </w:lvl>
    <w:lvl w:ilvl="7" w:tplc="E5E06F36">
      <w:numFmt w:val="bullet"/>
      <w:lvlText w:val="•"/>
      <w:lvlJc w:val="left"/>
      <w:pPr>
        <w:ind w:left="2966" w:hanging="286"/>
      </w:pPr>
      <w:rPr>
        <w:rFonts w:hint="default"/>
      </w:rPr>
    </w:lvl>
    <w:lvl w:ilvl="8" w:tplc="CF3AA18E">
      <w:numFmt w:val="bullet"/>
      <w:lvlText w:val="•"/>
      <w:lvlJc w:val="left"/>
      <w:pPr>
        <w:ind w:left="3321" w:hanging="286"/>
      </w:pPr>
      <w:rPr>
        <w:rFonts w:hint="default"/>
      </w:rPr>
    </w:lvl>
  </w:abstractNum>
  <w:abstractNum w:abstractNumId="15" w15:restartNumberingAfterBreak="0">
    <w:nsid w:val="636A381F"/>
    <w:multiLevelType w:val="hybridMultilevel"/>
    <w:tmpl w:val="2EFAA778"/>
    <w:lvl w:ilvl="0" w:tplc="EE9EA220">
      <w:start w:val="1"/>
      <w:numFmt w:val="lowerLetter"/>
      <w:lvlText w:val="%1)"/>
      <w:lvlJc w:val="left"/>
      <w:pPr>
        <w:ind w:left="431" w:hanging="279"/>
      </w:pPr>
      <w:rPr>
        <w:rFonts w:hint="default"/>
        <w:spacing w:val="-1"/>
        <w:w w:val="100"/>
      </w:rPr>
    </w:lvl>
    <w:lvl w:ilvl="1" w:tplc="101C6E8E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A130312A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704C7C84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69AAF692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E865FD0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3E021C9C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F758ADD8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B8401FF6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16" w15:restartNumberingAfterBreak="0">
    <w:nsid w:val="6DA6499D"/>
    <w:multiLevelType w:val="hybridMultilevel"/>
    <w:tmpl w:val="6974FC7A"/>
    <w:lvl w:ilvl="0" w:tplc="04150017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  <w:sz w:val="18"/>
        <w:szCs w:val="18"/>
      </w:rPr>
    </w:lvl>
    <w:lvl w:ilvl="1" w:tplc="AD1A4F8E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5E9629E6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A7168C3A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35DCA5B6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BB92404C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F0883416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7C30A22C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F0E2C190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17" w15:restartNumberingAfterBreak="0">
    <w:nsid w:val="738E6ADF"/>
    <w:multiLevelType w:val="hybridMultilevel"/>
    <w:tmpl w:val="BBE6F13E"/>
    <w:lvl w:ilvl="0" w:tplc="C8422FBC">
      <w:start w:val="1"/>
      <w:numFmt w:val="lowerLetter"/>
      <w:lvlText w:val="%1)"/>
      <w:lvlJc w:val="left"/>
      <w:pPr>
        <w:ind w:left="431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B5D8BC94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1DF82D4E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52E6AD30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A68262FC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168398E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60BEB06A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41E2DFDE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FD94DC1A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18" w15:restartNumberingAfterBreak="0">
    <w:nsid w:val="7651487F"/>
    <w:multiLevelType w:val="hybridMultilevel"/>
    <w:tmpl w:val="E78ECC16"/>
    <w:lvl w:ilvl="0" w:tplc="EE9EA220">
      <w:start w:val="1"/>
      <w:numFmt w:val="lowerLetter"/>
      <w:lvlText w:val="%1)"/>
      <w:lvlJc w:val="left"/>
      <w:pPr>
        <w:ind w:left="1160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9" w15:restartNumberingAfterBreak="0">
    <w:nsid w:val="795921E1"/>
    <w:multiLevelType w:val="hybridMultilevel"/>
    <w:tmpl w:val="E744CDC2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0" w15:restartNumberingAfterBreak="0">
    <w:nsid w:val="7A3B7017"/>
    <w:multiLevelType w:val="hybridMultilevel"/>
    <w:tmpl w:val="D2C44B18"/>
    <w:lvl w:ilvl="0" w:tplc="EE9EA220">
      <w:start w:val="1"/>
      <w:numFmt w:val="lowerLetter"/>
      <w:lvlText w:val="%1)"/>
      <w:lvlJc w:val="left"/>
      <w:pPr>
        <w:ind w:left="431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C497E"/>
    <w:multiLevelType w:val="hybridMultilevel"/>
    <w:tmpl w:val="A426B142"/>
    <w:lvl w:ilvl="0" w:tplc="A2F635DE">
      <w:start w:val="1"/>
      <w:numFmt w:val="lowerLetter"/>
      <w:lvlText w:val="%1)"/>
      <w:lvlJc w:val="left"/>
      <w:pPr>
        <w:ind w:left="486" w:hanging="286"/>
      </w:pPr>
      <w:rPr>
        <w:rFonts w:ascii="Arial" w:eastAsia="Verdana" w:hAnsi="Arial" w:cs="Arial" w:hint="default"/>
        <w:spacing w:val="-31"/>
        <w:w w:val="100"/>
        <w:sz w:val="20"/>
        <w:szCs w:val="20"/>
      </w:rPr>
    </w:lvl>
    <w:lvl w:ilvl="1" w:tplc="B9E079F8">
      <w:numFmt w:val="bullet"/>
      <w:lvlText w:val="•"/>
      <w:lvlJc w:val="left"/>
      <w:pPr>
        <w:ind w:left="835" w:hanging="286"/>
      </w:pPr>
      <w:rPr>
        <w:rFonts w:hint="default"/>
      </w:rPr>
    </w:lvl>
    <w:lvl w:ilvl="2" w:tplc="AC027B44">
      <w:numFmt w:val="bullet"/>
      <w:lvlText w:val="•"/>
      <w:lvlJc w:val="left"/>
      <w:pPr>
        <w:ind w:left="1190" w:hanging="286"/>
      </w:pPr>
      <w:rPr>
        <w:rFonts w:hint="default"/>
      </w:rPr>
    </w:lvl>
    <w:lvl w:ilvl="3" w:tplc="79CE5D2A">
      <w:numFmt w:val="bullet"/>
      <w:lvlText w:val="•"/>
      <w:lvlJc w:val="left"/>
      <w:pPr>
        <w:ind w:left="1545" w:hanging="286"/>
      </w:pPr>
      <w:rPr>
        <w:rFonts w:hint="default"/>
      </w:rPr>
    </w:lvl>
    <w:lvl w:ilvl="4" w:tplc="70C23978">
      <w:numFmt w:val="bullet"/>
      <w:lvlText w:val="•"/>
      <w:lvlJc w:val="left"/>
      <w:pPr>
        <w:ind w:left="1900" w:hanging="286"/>
      </w:pPr>
      <w:rPr>
        <w:rFonts w:hint="default"/>
      </w:rPr>
    </w:lvl>
    <w:lvl w:ilvl="5" w:tplc="3DDA29C2">
      <w:numFmt w:val="bullet"/>
      <w:lvlText w:val="•"/>
      <w:lvlJc w:val="left"/>
      <w:pPr>
        <w:ind w:left="2256" w:hanging="286"/>
      </w:pPr>
      <w:rPr>
        <w:rFonts w:hint="default"/>
      </w:rPr>
    </w:lvl>
    <w:lvl w:ilvl="6" w:tplc="6362FEC8">
      <w:numFmt w:val="bullet"/>
      <w:lvlText w:val="•"/>
      <w:lvlJc w:val="left"/>
      <w:pPr>
        <w:ind w:left="2611" w:hanging="286"/>
      </w:pPr>
      <w:rPr>
        <w:rFonts w:hint="default"/>
      </w:rPr>
    </w:lvl>
    <w:lvl w:ilvl="7" w:tplc="F49806A0">
      <w:numFmt w:val="bullet"/>
      <w:lvlText w:val="•"/>
      <w:lvlJc w:val="left"/>
      <w:pPr>
        <w:ind w:left="2966" w:hanging="286"/>
      </w:pPr>
      <w:rPr>
        <w:rFonts w:hint="default"/>
      </w:rPr>
    </w:lvl>
    <w:lvl w:ilvl="8" w:tplc="7AD498F0">
      <w:numFmt w:val="bullet"/>
      <w:lvlText w:val="•"/>
      <w:lvlJc w:val="left"/>
      <w:pPr>
        <w:ind w:left="3321" w:hanging="286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7"/>
  </w:num>
  <w:num w:numId="5">
    <w:abstractNumId w:val="8"/>
  </w:num>
  <w:num w:numId="6">
    <w:abstractNumId w:val="3"/>
  </w:num>
  <w:num w:numId="7">
    <w:abstractNumId w:val="15"/>
  </w:num>
  <w:num w:numId="8">
    <w:abstractNumId w:val="1"/>
  </w:num>
  <w:num w:numId="9">
    <w:abstractNumId w:val="5"/>
  </w:num>
  <w:num w:numId="10">
    <w:abstractNumId w:val="20"/>
  </w:num>
  <w:num w:numId="11">
    <w:abstractNumId w:val="4"/>
  </w:num>
  <w:num w:numId="12">
    <w:abstractNumId w:val="9"/>
  </w:num>
  <w:num w:numId="13">
    <w:abstractNumId w:val="21"/>
  </w:num>
  <w:num w:numId="14">
    <w:abstractNumId w:val="16"/>
  </w:num>
  <w:num w:numId="15">
    <w:abstractNumId w:val="14"/>
  </w:num>
  <w:num w:numId="16">
    <w:abstractNumId w:val="2"/>
  </w:num>
  <w:num w:numId="17">
    <w:abstractNumId w:val="0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75"/>
    <w:rsid w:val="00581392"/>
    <w:rsid w:val="006A3B6D"/>
    <w:rsid w:val="00993275"/>
    <w:rsid w:val="00AC25C8"/>
    <w:rsid w:val="00BE7F4E"/>
    <w:rsid w:val="00C028DB"/>
    <w:rsid w:val="00E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19D9"/>
  <w15:chartTrackingRefBased/>
  <w15:docId w15:val="{7858B974-B4C0-4F8B-817B-DE7854DA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3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3275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993275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styleId="Hipercze">
    <w:name w:val="Hyperlink"/>
    <w:rsid w:val="0099327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9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9327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8171</Characters>
  <Application>Microsoft Office Word</Application>
  <DocSecurity>4</DocSecurity>
  <Lines>68</Lines>
  <Paragraphs>19</Paragraphs>
  <ScaleCrop>false</ScaleCrop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Judyta  (BF)</dc:creator>
  <cp:keywords/>
  <dc:description/>
  <cp:lastModifiedBy>Kowalska Judyta  (BF)</cp:lastModifiedBy>
  <cp:revision>2</cp:revision>
  <dcterms:created xsi:type="dcterms:W3CDTF">2020-04-15T09:55:00Z</dcterms:created>
  <dcterms:modified xsi:type="dcterms:W3CDTF">2020-04-15T09:55:00Z</dcterms:modified>
</cp:coreProperties>
</file>