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CF2E4E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E95916" w:rsidR="00DF00C3" w:rsidRPr="002D19BD" w:rsidRDefault="00DF00C3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14BB2">
        <w:rPr>
          <w:rFonts w:ascii="Arial" w:eastAsiaTheme="minorHAnsi" w:hAnsi="Arial" w:cs="Arial"/>
          <w:sz w:val="24"/>
          <w:szCs w:val="24"/>
          <w:lang w:eastAsia="en-US"/>
        </w:rPr>
        <w:t xml:space="preserve">5 października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4C854A1" w:rsidR="00BB6266" w:rsidRPr="002D19BD" w:rsidRDefault="00F31F0C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E4B44">
        <w:rPr>
          <w:rFonts w:ascii="Arial" w:hAnsi="Arial" w:cs="Arial"/>
          <w:b/>
          <w:bCs/>
          <w:sz w:val="24"/>
          <w:szCs w:val="24"/>
        </w:rPr>
        <w:t>5</w:t>
      </w:r>
      <w:r w:rsidR="00305224">
        <w:rPr>
          <w:rFonts w:ascii="Arial" w:hAnsi="Arial" w:cs="Arial"/>
          <w:b/>
          <w:bCs/>
          <w:sz w:val="24"/>
          <w:szCs w:val="24"/>
        </w:rPr>
        <w:t>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68765B5" w:rsidR="001A2FEF" w:rsidRPr="002D19BD" w:rsidRDefault="001A2FEF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9E4B44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14BB2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452644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C3B8070" w:rsidR="00256192" w:rsidRPr="002D19BD" w:rsidRDefault="001A2FEF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52A76">
        <w:rPr>
          <w:rFonts w:ascii="Arial" w:eastAsiaTheme="minorHAnsi" w:hAnsi="Arial" w:cs="Arial"/>
          <w:b/>
          <w:sz w:val="24"/>
          <w:szCs w:val="24"/>
          <w:lang w:eastAsia="en-US"/>
        </w:rPr>
        <w:t>85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138C0F41" w:rsidR="00B334A5" w:rsidRPr="00B334A5" w:rsidRDefault="00B334A5" w:rsidP="00CF2E4E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59E40D17" w14:textId="5FB802BA" w:rsidR="00DF00C3" w:rsidRPr="002D19BD" w:rsidRDefault="00AC7B57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14BB2">
        <w:rPr>
          <w:rFonts w:ascii="Arial" w:eastAsiaTheme="minorHAnsi" w:hAnsi="Arial" w:cs="Arial"/>
          <w:sz w:val="24"/>
          <w:szCs w:val="24"/>
          <w:lang w:eastAsia="en-US"/>
        </w:rPr>
        <w:t xml:space="preserve">5 października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702097F3" w:rsidR="00F047E5" w:rsidRPr="00CF2E4E" w:rsidRDefault="00FD1CAE" w:rsidP="009E4B44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CF2E4E">
        <w:rPr>
          <w:rFonts w:ascii="Arial" w:hAnsi="Arial" w:cs="Arial"/>
          <w:bCs/>
          <w:sz w:val="24"/>
          <w:szCs w:val="24"/>
        </w:rPr>
        <w:t xml:space="preserve">z udziałem </w:t>
      </w:r>
      <w:r w:rsidR="00F1489D" w:rsidRPr="00CF2E4E">
        <w:rPr>
          <w:rFonts w:ascii="Arial" w:hAnsi="Arial" w:cs="Arial"/>
          <w:bCs/>
          <w:sz w:val="24"/>
          <w:szCs w:val="24"/>
        </w:rPr>
        <w:t xml:space="preserve">stron: </w:t>
      </w:r>
      <w:r w:rsidR="009F6890" w:rsidRPr="00CF2E4E">
        <w:rPr>
          <w:rFonts w:ascii="Arial" w:hAnsi="Arial" w:cs="Arial"/>
          <w:bCs/>
          <w:sz w:val="24"/>
          <w:szCs w:val="24"/>
        </w:rPr>
        <w:t>M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CF2E4E">
        <w:rPr>
          <w:rFonts w:ascii="Arial" w:hAnsi="Arial" w:cs="Arial"/>
          <w:bCs/>
          <w:sz w:val="24"/>
          <w:szCs w:val="24"/>
        </w:rPr>
        <w:t>S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CF2E4E">
        <w:rPr>
          <w:rFonts w:ascii="Arial" w:hAnsi="Arial" w:cs="Arial"/>
          <w:bCs/>
          <w:sz w:val="24"/>
          <w:szCs w:val="24"/>
        </w:rPr>
        <w:t>W</w:t>
      </w:r>
      <w:r w:rsidR="00B334A5" w:rsidRPr="00CF2E4E">
        <w:rPr>
          <w:rFonts w:ascii="Arial" w:hAnsi="Arial" w:cs="Arial"/>
          <w:bCs/>
          <w:sz w:val="24"/>
          <w:szCs w:val="24"/>
        </w:rPr>
        <w:t>arszaw</w:t>
      </w:r>
      <w:r w:rsidR="009E4B44">
        <w:rPr>
          <w:rFonts w:ascii="Arial" w:hAnsi="Arial" w:cs="Arial"/>
          <w:bCs/>
          <w:sz w:val="24"/>
          <w:szCs w:val="24"/>
        </w:rPr>
        <w:t>y</w:t>
      </w:r>
      <w:r w:rsidR="009F6890" w:rsidRPr="00CF2E4E">
        <w:rPr>
          <w:rFonts w:ascii="Arial" w:hAnsi="Arial" w:cs="Arial"/>
          <w:bCs/>
          <w:sz w:val="24"/>
          <w:szCs w:val="24"/>
        </w:rPr>
        <w:t xml:space="preserve">, </w:t>
      </w:r>
      <w:r w:rsidR="00305224">
        <w:rPr>
          <w:rFonts w:ascii="Arial" w:hAnsi="Arial" w:cs="Arial"/>
          <w:bCs/>
          <w:sz w:val="24"/>
          <w:szCs w:val="24"/>
        </w:rPr>
        <w:t>I M, M H, A R B, K B, W B, T R, M B, A M, M L i następców prawnych K B i następców prawnych A</w:t>
      </w:r>
      <w:r w:rsidR="004A413C">
        <w:rPr>
          <w:rFonts w:ascii="Arial" w:hAnsi="Arial" w:cs="Arial"/>
          <w:bCs/>
          <w:sz w:val="24"/>
          <w:szCs w:val="24"/>
        </w:rPr>
        <w:t xml:space="preserve"> </w:t>
      </w:r>
      <w:r w:rsidR="00305224">
        <w:rPr>
          <w:rFonts w:ascii="Arial" w:hAnsi="Arial" w:cs="Arial"/>
          <w:bCs/>
          <w:sz w:val="24"/>
          <w:szCs w:val="24"/>
        </w:rPr>
        <w:t>K</w:t>
      </w:r>
    </w:p>
    <w:p w14:paraId="538C2F1B" w14:textId="77777777" w:rsidR="00C327BC" w:rsidRPr="00C327BC" w:rsidRDefault="00124D02" w:rsidP="00CF2E4E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7C6491F2" w:rsidR="00C327BC" w:rsidRDefault="00C327BC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305224">
        <w:rPr>
          <w:rFonts w:ascii="Arial" w:hAnsi="Arial" w:cs="Arial"/>
          <w:b/>
          <w:sz w:val="24"/>
          <w:szCs w:val="24"/>
        </w:rPr>
        <w:t>A</w:t>
      </w:r>
      <w:r w:rsidRPr="00C327BC">
        <w:rPr>
          <w:rFonts w:ascii="Arial" w:hAnsi="Arial" w:cs="Arial"/>
          <w:b/>
          <w:sz w:val="24"/>
          <w:szCs w:val="24"/>
        </w:rPr>
        <w:t>l.</w:t>
      </w:r>
      <w:r w:rsidR="00305224">
        <w:rPr>
          <w:rFonts w:ascii="Arial" w:hAnsi="Arial" w:cs="Arial"/>
          <w:b/>
          <w:sz w:val="24"/>
          <w:szCs w:val="24"/>
        </w:rPr>
        <w:t xml:space="preserve"> Niepodległości 138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4A413C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rozpoznawczym;</w:t>
      </w:r>
    </w:p>
    <w:p w14:paraId="2C7ED41A" w14:textId="343E2355" w:rsidR="00F1489D" w:rsidRPr="00C327BC" w:rsidRDefault="00F1489D" w:rsidP="004A413C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305224">
        <w:rPr>
          <w:rFonts w:ascii="Arial" w:hAnsi="Arial" w:cs="Arial"/>
          <w:b/>
          <w:sz w:val="24"/>
          <w:szCs w:val="24"/>
        </w:rPr>
        <w:t>A</w:t>
      </w:r>
      <w:r w:rsidR="00305224" w:rsidRPr="00C327BC">
        <w:rPr>
          <w:rFonts w:ascii="Arial" w:hAnsi="Arial" w:cs="Arial"/>
          <w:b/>
          <w:sz w:val="24"/>
          <w:szCs w:val="24"/>
        </w:rPr>
        <w:t>l.</w:t>
      </w:r>
      <w:r w:rsidR="00305224">
        <w:rPr>
          <w:rFonts w:ascii="Arial" w:hAnsi="Arial" w:cs="Arial"/>
          <w:b/>
          <w:sz w:val="24"/>
          <w:szCs w:val="24"/>
        </w:rPr>
        <w:t xml:space="preserve"> Niepodległości 138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4A413C">
        <w:rPr>
          <w:rFonts w:ascii="Arial" w:hAnsi="Arial" w:cs="Arial"/>
          <w:sz w:val="24"/>
          <w:szCs w:val="24"/>
        </w:rPr>
        <w:t>arszawie</w:t>
      </w:r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4A413C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CF2E4E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50E486F3" w14:textId="77777777" w:rsidR="00124D02" w:rsidRPr="002D19BD" w:rsidRDefault="00124D02" w:rsidP="00CF2E4E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7F5318" w:rsidR="00124D02" w:rsidRPr="00F047E5" w:rsidRDefault="00124D02" w:rsidP="00CF2E4E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DA3919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75EA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89961">
    <w:abstractNumId w:val="4"/>
  </w:num>
  <w:num w:numId="2" w16cid:durableId="1007054332">
    <w:abstractNumId w:val="1"/>
  </w:num>
  <w:num w:numId="3" w16cid:durableId="791941105">
    <w:abstractNumId w:val="2"/>
  </w:num>
  <w:num w:numId="4" w16cid:durableId="8101736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1689220">
    <w:abstractNumId w:val="7"/>
  </w:num>
  <w:num w:numId="6" w16cid:durableId="1550457727">
    <w:abstractNumId w:val="6"/>
  </w:num>
  <w:num w:numId="7" w16cid:durableId="568855011">
    <w:abstractNumId w:val="0"/>
  </w:num>
  <w:num w:numId="8" w16cid:durableId="854156565">
    <w:abstractNumId w:val="5"/>
  </w:num>
  <w:num w:numId="9" w16cid:durableId="2018263037">
    <w:abstractNumId w:val="5"/>
  </w:num>
  <w:num w:numId="10" w16cid:durableId="571740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5224"/>
    <w:rsid w:val="00307BFE"/>
    <w:rsid w:val="003158D6"/>
    <w:rsid w:val="003167B5"/>
    <w:rsid w:val="00325ECC"/>
    <w:rsid w:val="00350E0D"/>
    <w:rsid w:val="00357537"/>
    <w:rsid w:val="0035783A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2644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A413C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6F4CA7"/>
    <w:rsid w:val="00702BA2"/>
    <w:rsid w:val="00706CBB"/>
    <w:rsid w:val="00712E15"/>
    <w:rsid w:val="007130C9"/>
    <w:rsid w:val="00714BB2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4B44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019D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1B1E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0E17"/>
    <w:rsid w:val="00CA2172"/>
    <w:rsid w:val="00CA3335"/>
    <w:rsid w:val="00CB43A5"/>
    <w:rsid w:val="00CC04F5"/>
    <w:rsid w:val="00CC6730"/>
    <w:rsid w:val="00CD0D40"/>
    <w:rsid w:val="00CD2593"/>
    <w:rsid w:val="00CF1FBB"/>
    <w:rsid w:val="00CF2E4E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3919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02F3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2A76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56/22 w przedmiocie zabezpieczenia postępowania</vt:lpstr>
    </vt:vector>
  </TitlesOfParts>
  <Company>MS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56/22 w przedmiocie zabezpieczenia postępowania</dc:title>
  <dc:creator>Dalkowska Anna  (DWOiP)</dc:creator>
  <cp:lastModifiedBy>Klepacka-Onyszczuk Magdalena  (DPA)</cp:lastModifiedBy>
  <cp:revision>35</cp:revision>
  <cp:lastPrinted>2019-01-30T15:24:00Z</cp:lastPrinted>
  <dcterms:created xsi:type="dcterms:W3CDTF">2021-11-19T09:23:00Z</dcterms:created>
  <dcterms:modified xsi:type="dcterms:W3CDTF">2022-10-10T12:02:00Z</dcterms:modified>
</cp:coreProperties>
</file>