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5478" w14:textId="384569FF" w:rsidR="00A64F5C" w:rsidRDefault="00A64F5C" w:rsidP="00A64F5C">
      <w:pPr>
        <w:rPr>
          <w:rFonts w:eastAsia="Times New Roman"/>
        </w:rPr>
      </w:pPr>
      <w:r>
        <w:rPr>
          <w:rFonts w:ascii="Arial" w:eastAsia="Times New Roman" w:hAnsi="Arial" w:cs="Arial"/>
        </w:rPr>
        <w:t>29.11.2022 roku</w:t>
      </w:r>
    </w:p>
    <w:p w14:paraId="532257B5" w14:textId="77777777" w:rsidR="00A64F5C" w:rsidRDefault="00A64F5C" w:rsidP="00A64F5C">
      <w:pPr>
        <w:pStyle w:val="NormalnyWeb"/>
        <w:spacing w:after="0" w:afterAutospacing="0"/>
      </w:pPr>
      <w:r>
        <w:rPr>
          <w:rFonts w:ascii="Arial" w:hAnsi="Arial" w:cs="Arial"/>
        </w:rPr>
        <w:t>Szanowni Państwo: Ministerstwo Zdrowia</w:t>
      </w:r>
    </w:p>
    <w:p w14:paraId="678BABF8" w14:textId="77777777" w:rsidR="00A64F5C" w:rsidRDefault="00A64F5C" w:rsidP="00A64F5C">
      <w:pPr>
        <w:pStyle w:val="NormalnyWeb"/>
        <w:spacing w:after="0" w:afterAutospacing="0"/>
      </w:pPr>
      <w:r>
        <w:rPr>
          <w:rFonts w:ascii="Arial" w:hAnsi="Arial" w:cs="Arial"/>
        </w:rPr>
        <w:t>PETYCJA</w:t>
      </w:r>
    </w:p>
    <w:p w14:paraId="7451348A" w14:textId="77777777" w:rsidR="00A64F5C" w:rsidRDefault="00A64F5C" w:rsidP="00A64F5C">
      <w:pPr>
        <w:pStyle w:val="NormalnyWeb"/>
        <w:spacing w:after="0" w:afterAutospacing="0"/>
      </w:pPr>
      <w:r>
        <w:rPr>
          <w:rFonts w:ascii="Arial" w:hAnsi="Arial" w:cs="Arial"/>
        </w:rPr>
        <w:t>Działając w trybie Ustawy o petycjach z dnia 11 lipca 2014 roku (tj. Dz. U. 2018 poz. 870) przekładam petycję w celu podjęcia kroków w interesie publicznym i usprawnienia systemu prawnego poprzez: </w:t>
      </w:r>
    </w:p>
    <w:p w14:paraId="6A597E1A" w14:textId="77777777" w:rsidR="00A64F5C" w:rsidRDefault="00A64F5C" w:rsidP="00A64F5C">
      <w:pPr>
        <w:pStyle w:val="NormalnyWeb"/>
        <w:spacing w:after="0" w:afterAutospacing="0"/>
      </w:pPr>
      <w:r>
        <w:rPr>
          <w:b/>
          <w:bCs/>
          <w:color w:val="2196F3"/>
        </w:rPr>
        <w:t>Skierowanie traci również ważność jeśli najbliższy termin wizyty w danym województwie lub kraju jest za 2-3 lata.</w:t>
      </w:r>
    </w:p>
    <w:p w14:paraId="0647A1E9" w14:textId="77777777" w:rsidR="00A64F5C" w:rsidRDefault="00A64F5C" w:rsidP="00A64F5C">
      <w:pPr>
        <w:pStyle w:val="NormalnyWeb"/>
        <w:spacing w:after="0" w:afterAutospacing="0"/>
      </w:pPr>
    </w:p>
    <w:p w14:paraId="051B21CB" w14:textId="77777777" w:rsidR="00A64F5C" w:rsidRDefault="00A64F5C" w:rsidP="00A64F5C">
      <w:pPr>
        <w:pStyle w:val="NormalnyWeb"/>
        <w:spacing w:before="0" w:beforeAutospacing="0" w:after="0" w:afterAutospacing="0"/>
      </w:pPr>
      <w:r>
        <w:rPr>
          <w:rFonts w:ascii="Roboto" w:hAnsi="Roboto"/>
          <w:color w:val="3C4043"/>
        </w:rPr>
        <w:t>Adnotacje:</w:t>
      </w:r>
    </w:p>
    <w:p w14:paraId="7CEC1A6C" w14:textId="77777777" w:rsidR="00A64F5C" w:rsidRDefault="00A64F5C" w:rsidP="00A64F5C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(1) - Za ewentualne błędy przepraszam oraz z uwagi na stan endemii - proszę o odpowiedź tylko i wyłącznie na adres e-mailowy. </w:t>
      </w:r>
    </w:p>
    <w:p w14:paraId="08BE8B7D" w14:textId="77777777" w:rsidR="00A64F5C" w:rsidRDefault="00A64F5C" w:rsidP="00A64F5C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10F9DD68" w14:textId="77777777" w:rsidR="00A64F5C" w:rsidRDefault="00A64F5C" w:rsidP="00A64F5C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5CAF8B96" w14:textId="77777777" w:rsidR="00A64F5C" w:rsidRDefault="00A64F5C" w:rsidP="00A64F5C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Z wyrazami szacunku</w:t>
      </w:r>
    </w:p>
    <w:p w14:paraId="4D6C4C6D" w14:textId="77777777" w:rsidR="00A64F5C" w:rsidRDefault="00A64F5C" w:rsidP="00A64F5C">
      <w:pPr>
        <w:pStyle w:val="NormalnyWeb"/>
        <w:spacing w:before="0" w:beforeAutospacing="0" w:after="0" w:afterAutospacing="0"/>
      </w:pPr>
    </w:p>
    <w:p w14:paraId="4EBCC4D8" w14:textId="77777777" w:rsidR="00A64F5C" w:rsidRDefault="00A64F5C" w:rsidP="00A64F5C">
      <w:pPr>
        <w:pStyle w:val="NormalnyWeb"/>
        <w:spacing w:before="0" w:beforeAutospacing="0" w:after="240" w:afterAutospacing="0"/>
      </w:pPr>
      <w:r>
        <w:br/>
      </w:r>
    </w:p>
    <w:p w14:paraId="3AD864BE" w14:textId="0BFB06ED" w:rsidR="00A64F5C" w:rsidRDefault="00A64F5C" w:rsidP="00A64F5C">
      <w:pPr>
        <w:rPr>
          <w:rFonts w:eastAsia="Times New Roman"/>
        </w:rPr>
      </w:pPr>
    </w:p>
    <w:p w14:paraId="7B2BDFF8" w14:textId="77777777" w:rsidR="00F31A50" w:rsidRPr="00F30E39" w:rsidRDefault="00A64F5C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5C"/>
    <w:rsid w:val="004A2DD1"/>
    <w:rsid w:val="004D291F"/>
    <w:rsid w:val="00826C22"/>
    <w:rsid w:val="00A64F5C"/>
    <w:rsid w:val="00AA5E0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3B7E"/>
  <w15:chartTrackingRefBased/>
  <w15:docId w15:val="{2B8EAAF0-606D-4C6D-810E-6A62708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5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4F5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4F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Wilkoszewska Ewa</dc:creator>
  <cp:keywords/>
  <dc:description/>
  <cp:lastModifiedBy>Wilkoszewska Ewa</cp:lastModifiedBy>
  <cp:revision>1</cp:revision>
  <dcterms:created xsi:type="dcterms:W3CDTF">2022-11-30T11:48:00Z</dcterms:created>
  <dcterms:modified xsi:type="dcterms:W3CDTF">2022-11-30T11:49:00Z</dcterms:modified>
</cp:coreProperties>
</file>