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C87" w14:textId="1E94A7D2" w:rsidR="00D208B3" w:rsidRPr="00B60F34" w:rsidRDefault="006D1262" w:rsidP="0006641B">
      <w:pPr>
        <w:spacing w:after="0" w:line="259" w:lineRule="auto"/>
        <w:jc w:val="right"/>
        <w:rPr>
          <w:rFonts w:ascii="Arial" w:eastAsia="Arial Unicode MS" w:hAnsi="Arial" w:cs="Arial"/>
          <w:bCs/>
          <w:i/>
          <w:iCs/>
          <w:lang w:eastAsia="pl-PL"/>
        </w:rPr>
      </w:pPr>
      <w:r w:rsidRPr="00B60F34">
        <w:rPr>
          <w:rFonts w:ascii="Arial" w:hAnsi="Arial" w:cs="Arial"/>
          <w:bCs/>
          <w:i/>
          <w:iCs/>
        </w:rPr>
        <w:t xml:space="preserve">Załącznik nr </w:t>
      </w:r>
      <w:r w:rsidR="00B60F34" w:rsidRPr="00B60F34">
        <w:rPr>
          <w:rFonts w:ascii="Arial" w:hAnsi="Arial" w:cs="Arial"/>
          <w:bCs/>
          <w:i/>
          <w:iCs/>
        </w:rPr>
        <w:t>2</w:t>
      </w:r>
      <w:r w:rsidRPr="00B60F34">
        <w:rPr>
          <w:rFonts w:ascii="Arial" w:hAnsi="Arial" w:cs="Arial"/>
          <w:bCs/>
          <w:i/>
          <w:iCs/>
        </w:rPr>
        <w:t xml:space="preserve"> do </w:t>
      </w:r>
      <w:r w:rsidR="00B60F34" w:rsidRPr="00B60F34">
        <w:rPr>
          <w:rFonts w:ascii="Arial" w:hAnsi="Arial" w:cs="Arial"/>
          <w:bCs/>
          <w:i/>
          <w:iCs/>
        </w:rPr>
        <w:t>Zaproszenia do udziału w rozeznaniu rynku</w:t>
      </w:r>
    </w:p>
    <w:p w14:paraId="61FE8111" w14:textId="47F6E081" w:rsidR="006A0606" w:rsidRDefault="006A0606" w:rsidP="00C134B5">
      <w:pPr>
        <w:spacing w:after="0" w:line="259" w:lineRule="auto"/>
        <w:jc w:val="center"/>
        <w:rPr>
          <w:rFonts w:ascii="Arial" w:hAnsi="Arial" w:cs="Arial"/>
          <w:b/>
        </w:rPr>
      </w:pPr>
    </w:p>
    <w:p w14:paraId="650F9E10" w14:textId="232FA68E" w:rsidR="00B60F34" w:rsidRDefault="00B60F34" w:rsidP="00C134B5">
      <w:pPr>
        <w:spacing w:after="0" w:line="259" w:lineRule="auto"/>
        <w:jc w:val="center"/>
        <w:rPr>
          <w:rFonts w:ascii="Arial" w:hAnsi="Arial" w:cs="Arial"/>
          <w:b/>
        </w:rPr>
      </w:pPr>
    </w:p>
    <w:p w14:paraId="761547C9" w14:textId="77777777" w:rsidR="00B60F34" w:rsidRPr="00C134B5" w:rsidRDefault="00B60F34" w:rsidP="00C134B5">
      <w:pPr>
        <w:spacing w:after="0" w:line="259" w:lineRule="auto"/>
        <w:jc w:val="center"/>
        <w:rPr>
          <w:rFonts w:ascii="Arial" w:hAnsi="Arial" w:cs="Arial"/>
          <w:b/>
        </w:rPr>
      </w:pPr>
    </w:p>
    <w:p w14:paraId="790431E0" w14:textId="375F0F9A" w:rsidR="00A6773B" w:rsidRPr="00C134B5" w:rsidRDefault="00C134B5" w:rsidP="00C134B5">
      <w:pPr>
        <w:spacing w:after="0" w:line="259" w:lineRule="auto"/>
        <w:jc w:val="center"/>
        <w:rPr>
          <w:rFonts w:ascii="Arial" w:hAnsi="Arial" w:cs="Arial"/>
          <w:b/>
        </w:rPr>
      </w:pPr>
      <w:r w:rsidRPr="00C134B5">
        <w:rPr>
          <w:rFonts w:ascii="Arial" w:hAnsi="Arial" w:cs="Arial"/>
          <w:b/>
        </w:rPr>
        <w:t>ZAKRES USŁUG</w:t>
      </w:r>
    </w:p>
    <w:p w14:paraId="4000B5E9" w14:textId="77777777" w:rsidR="00C134B5" w:rsidRPr="00C134B5" w:rsidRDefault="00C134B5" w:rsidP="00C134B5">
      <w:pPr>
        <w:spacing w:after="0" w:line="259" w:lineRule="auto"/>
        <w:jc w:val="center"/>
        <w:rPr>
          <w:rFonts w:ascii="Arial" w:hAnsi="Arial" w:cs="Arial"/>
          <w:b/>
        </w:rPr>
      </w:pPr>
    </w:p>
    <w:p w14:paraId="6051EA3F" w14:textId="790A0587" w:rsidR="0079282E" w:rsidRDefault="00DE6110" w:rsidP="00C45DAE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bCs/>
        </w:rPr>
      </w:pPr>
      <w:r w:rsidRPr="0079282E">
        <w:rPr>
          <w:rFonts w:ascii="Arial" w:hAnsi="Arial" w:cs="Arial"/>
          <w:bCs/>
        </w:rPr>
        <w:t xml:space="preserve">Wsparcie </w:t>
      </w:r>
      <w:r w:rsidR="0079282E">
        <w:rPr>
          <w:rFonts w:ascii="Arial" w:hAnsi="Arial" w:cs="Arial"/>
          <w:bCs/>
        </w:rPr>
        <w:t xml:space="preserve">w </w:t>
      </w:r>
      <w:r w:rsidR="0079282E" w:rsidRPr="0079282E">
        <w:rPr>
          <w:rFonts w:ascii="Arial" w:hAnsi="Arial" w:cs="Arial"/>
          <w:bCs/>
        </w:rPr>
        <w:t xml:space="preserve">zakresie pozyskania informacji rynkowych dotyczących określenia </w:t>
      </w:r>
      <w:r w:rsidR="0079282E">
        <w:rPr>
          <w:rFonts w:ascii="Arial" w:hAnsi="Arial" w:cs="Arial"/>
          <w:bCs/>
        </w:rPr>
        <w:t>w</w:t>
      </w:r>
      <w:r w:rsidR="0079282E" w:rsidRPr="0079282E">
        <w:rPr>
          <w:rFonts w:ascii="Arial" w:hAnsi="Arial" w:cs="Arial"/>
          <w:bCs/>
        </w:rPr>
        <w:t>artości przedmiotu zamówienia;</w:t>
      </w:r>
    </w:p>
    <w:p w14:paraId="3EB4E486" w14:textId="77777777" w:rsidR="00415E54" w:rsidRDefault="00415E54" w:rsidP="00C45DAE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Cs/>
        </w:rPr>
      </w:pPr>
      <w:r w:rsidRPr="00415E54">
        <w:rPr>
          <w:rFonts w:ascii="Arial" w:hAnsi="Arial" w:cs="Arial"/>
          <w:bCs/>
        </w:rPr>
        <w:t>Wsparcie przy przeprowadzaniu postępowań o udzielenie zamówienia z wyłączeniem ustawy Prawo Zamówień Publicznych;</w:t>
      </w:r>
    </w:p>
    <w:p w14:paraId="48BE1F16" w14:textId="0DE363A4" w:rsidR="0079282E" w:rsidRPr="00415E54" w:rsidRDefault="00BE21DB" w:rsidP="00C45DAE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Cs/>
        </w:rPr>
      </w:pPr>
      <w:r w:rsidRPr="00415E54">
        <w:rPr>
          <w:rFonts w:ascii="Arial" w:hAnsi="Arial" w:cs="Arial"/>
          <w:bCs/>
        </w:rPr>
        <w:t>Wsparcie w kompletowaniu dokumentacji niezbędnej do przeprowadzenia postępowania o udzielenie zamówienia publicznego;</w:t>
      </w:r>
    </w:p>
    <w:p w14:paraId="60845EB3" w14:textId="2435AFAA" w:rsidR="00BE21DB" w:rsidRDefault="00415E54" w:rsidP="00C45DAE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BE21DB" w:rsidRPr="00BE21DB">
        <w:rPr>
          <w:rFonts w:ascii="Arial" w:hAnsi="Arial" w:cs="Arial"/>
          <w:bCs/>
        </w:rPr>
        <w:t xml:space="preserve">spółpraca z właściwą komórką </w:t>
      </w:r>
      <w:r w:rsidR="00BE21DB">
        <w:rPr>
          <w:rFonts w:ascii="Arial" w:hAnsi="Arial" w:cs="Arial"/>
          <w:bCs/>
        </w:rPr>
        <w:t>merytoryczną</w:t>
      </w:r>
      <w:r w:rsidR="00BE21DB" w:rsidRPr="00BE21DB">
        <w:rPr>
          <w:rFonts w:ascii="Arial" w:hAnsi="Arial" w:cs="Arial"/>
          <w:bCs/>
        </w:rPr>
        <w:t xml:space="preserve"> w zakresie przygotowania </w:t>
      </w:r>
      <w:r w:rsidR="00BE21DB">
        <w:rPr>
          <w:rFonts w:ascii="Arial" w:hAnsi="Arial" w:cs="Arial"/>
          <w:bCs/>
        </w:rPr>
        <w:t>postępowania o udzielenie zamówienia;</w:t>
      </w:r>
    </w:p>
    <w:p w14:paraId="7E4AA40D" w14:textId="4BA29E6E" w:rsidR="00415E54" w:rsidRDefault="00415E54" w:rsidP="00415E54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Cs/>
        </w:rPr>
      </w:pPr>
      <w:r w:rsidRPr="00415E54">
        <w:rPr>
          <w:rFonts w:ascii="Arial" w:hAnsi="Arial" w:cs="Arial"/>
          <w:bCs/>
        </w:rPr>
        <w:t>Prowadzenie rejestru wniosków i umów;</w:t>
      </w:r>
    </w:p>
    <w:p w14:paraId="7060FA47" w14:textId="746D95DA" w:rsidR="00BE21DB" w:rsidRDefault="00BE21DB" w:rsidP="00C45DAE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Wsparcie przy </w:t>
      </w:r>
      <w:r w:rsidRPr="00BE21DB">
        <w:rPr>
          <w:rFonts w:ascii="Arial" w:hAnsi="Arial" w:cs="Arial"/>
          <w:bCs/>
        </w:rPr>
        <w:t>sporządzani</w:t>
      </w:r>
      <w:r w:rsidR="00C45DAE">
        <w:rPr>
          <w:rFonts w:ascii="Arial" w:hAnsi="Arial" w:cs="Arial"/>
          <w:bCs/>
        </w:rPr>
        <w:t>u</w:t>
      </w:r>
      <w:r w:rsidRPr="00BE21DB">
        <w:rPr>
          <w:rFonts w:ascii="Arial" w:hAnsi="Arial" w:cs="Arial"/>
          <w:bCs/>
        </w:rPr>
        <w:t xml:space="preserve"> sprawozda</w:t>
      </w:r>
      <w:r w:rsidR="00C45DAE">
        <w:rPr>
          <w:rFonts w:ascii="Arial" w:hAnsi="Arial" w:cs="Arial"/>
          <w:bCs/>
        </w:rPr>
        <w:t>ń</w:t>
      </w:r>
      <w:r w:rsidRPr="00BE21DB">
        <w:rPr>
          <w:rFonts w:ascii="Arial" w:hAnsi="Arial" w:cs="Arial"/>
          <w:bCs/>
        </w:rPr>
        <w:t xml:space="preserve"> i analiz dotyczących udzielonych zamówień</w:t>
      </w:r>
      <w:r w:rsidR="00415E54">
        <w:rPr>
          <w:rFonts w:ascii="Arial" w:hAnsi="Arial" w:cs="Arial"/>
          <w:bCs/>
        </w:rPr>
        <w:t xml:space="preserve"> publicznych;</w:t>
      </w:r>
    </w:p>
    <w:p w14:paraId="09CC27B8" w14:textId="2B1ACFEC" w:rsidR="00BE21DB" w:rsidRPr="00DE6110" w:rsidRDefault="00BE21DB" w:rsidP="00C45DAE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Archiwizacja dokumentów</w:t>
      </w:r>
      <w:r w:rsidR="00415E54">
        <w:rPr>
          <w:rFonts w:ascii="Arial" w:hAnsi="Arial" w:cs="Arial"/>
          <w:bCs/>
        </w:rPr>
        <w:t>.</w:t>
      </w:r>
    </w:p>
    <w:sectPr w:rsidR="00BE21DB" w:rsidRPr="00DE6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4B2A"/>
    <w:multiLevelType w:val="hybridMultilevel"/>
    <w:tmpl w:val="67C6B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1178C"/>
    <w:multiLevelType w:val="hybridMultilevel"/>
    <w:tmpl w:val="0ED44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3A9D"/>
    <w:rsid w:val="001D33E0"/>
    <w:rsid w:val="0023661E"/>
    <w:rsid w:val="002570D6"/>
    <w:rsid w:val="004056FA"/>
    <w:rsid w:val="00415E54"/>
    <w:rsid w:val="005A5A1A"/>
    <w:rsid w:val="006A0606"/>
    <w:rsid w:val="006D1262"/>
    <w:rsid w:val="006D7259"/>
    <w:rsid w:val="00700B5E"/>
    <w:rsid w:val="00710A1E"/>
    <w:rsid w:val="0072444C"/>
    <w:rsid w:val="00737797"/>
    <w:rsid w:val="0079282E"/>
    <w:rsid w:val="00A6773B"/>
    <w:rsid w:val="00A732D8"/>
    <w:rsid w:val="00B60F34"/>
    <w:rsid w:val="00BE21DB"/>
    <w:rsid w:val="00C134B5"/>
    <w:rsid w:val="00C3181B"/>
    <w:rsid w:val="00C45DAE"/>
    <w:rsid w:val="00D208B3"/>
    <w:rsid w:val="00D9537C"/>
    <w:rsid w:val="00DE605E"/>
    <w:rsid w:val="00DE6110"/>
    <w:rsid w:val="00DE63EE"/>
    <w:rsid w:val="00E37E57"/>
    <w:rsid w:val="00F03186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Gołębiewska Ewa  (DIRS)</cp:lastModifiedBy>
  <cp:revision>4</cp:revision>
  <dcterms:created xsi:type="dcterms:W3CDTF">2022-01-31T20:02:00Z</dcterms:created>
  <dcterms:modified xsi:type="dcterms:W3CDTF">2022-02-17T12:05:00Z</dcterms:modified>
</cp:coreProperties>
</file>