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659F" w14:textId="5596396A" w:rsidR="0074307E" w:rsidRPr="00D63EAE" w:rsidRDefault="0074307E" w:rsidP="00D63EA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D63EAE">
        <w:rPr>
          <w:rFonts w:ascii="Arial" w:hAnsi="Arial" w:cs="Arial"/>
          <w:bCs/>
          <w:color w:val="57575B"/>
          <w:sz w:val="24"/>
          <w:szCs w:val="24"/>
        </w:rPr>
        <w:t>Przewodniczący</w:t>
      </w:r>
    </w:p>
    <w:p w14:paraId="1D291B11" w14:textId="77777777" w:rsidR="00D63EAE" w:rsidRDefault="0021430F" w:rsidP="00D63EA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D63EAE">
        <w:rPr>
          <w:rFonts w:ascii="Arial" w:hAnsi="Arial" w:cs="Arial"/>
          <w:bCs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7E4E686A" w14:textId="0912468C" w:rsidR="0074307E" w:rsidRPr="00D63EAE" w:rsidRDefault="0074307E" w:rsidP="00D63EA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63EAE">
        <w:rPr>
          <w:rFonts w:ascii="Arial" w:hAnsi="Arial" w:cs="Arial"/>
          <w:bCs/>
          <w:sz w:val="24"/>
          <w:szCs w:val="24"/>
        </w:rPr>
        <w:t>Warszawa,</w:t>
      </w:r>
      <w:r w:rsidR="00851D91" w:rsidRPr="00D63EAE">
        <w:rPr>
          <w:rFonts w:ascii="Arial" w:hAnsi="Arial" w:cs="Arial"/>
          <w:bCs/>
          <w:sz w:val="24"/>
          <w:szCs w:val="24"/>
        </w:rPr>
        <w:t xml:space="preserve"> </w:t>
      </w:r>
      <w:r w:rsidR="00C12254" w:rsidRPr="00D63EAE">
        <w:rPr>
          <w:rFonts w:ascii="Arial" w:hAnsi="Arial" w:cs="Arial"/>
          <w:bCs/>
          <w:sz w:val="24"/>
          <w:szCs w:val="24"/>
        </w:rPr>
        <w:t>26 października</w:t>
      </w:r>
      <w:r w:rsidR="00851D91" w:rsidRPr="00D63EAE">
        <w:rPr>
          <w:rFonts w:ascii="Arial" w:hAnsi="Arial" w:cs="Arial"/>
          <w:bCs/>
          <w:sz w:val="24"/>
          <w:szCs w:val="24"/>
        </w:rPr>
        <w:t xml:space="preserve"> </w:t>
      </w:r>
      <w:r w:rsidRPr="00D63EAE">
        <w:rPr>
          <w:rFonts w:ascii="Arial" w:hAnsi="Arial" w:cs="Arial"/>
          <w:bCs/>
          <w:sz w:val="24"/>
          <w:szCs w:val="24"/>
        </w:rPr>
        <w:t>202</w:t>
      </w:r>
      <w:r w:rsidR="00BC19FC" w:rsidRPr="00D63EAE">
        <w:rPr>
          <w:rFonts w:ascii="Arial" w:hAnsi="Arial" w:cs="Arial"/>
          <w:bCs/>
          <w:sz w:val="24"/>
          <w:szCs w:val="24"/>
        </w:rPr>
        <w:t>2</w:t>
      </w:r>
      <w:r w:rsidRPr="00D63EAE">
        <w:rPr>
          <w:rFonts w:ascii="Arial" w:hAnsi="Arial" w:cs="Arial"/>
          <w:bCs/>
          <w:sz w:val="24"/>
          <w:szCs w:val="24"/>
        </w:rPr>
        <w:t xml:space="preserve"> r.</w:t>
      </w:r>
    </w:p>
    <w:p w14:paraId="21089AD4" w14:textId="36E580C5" w:rsidR="0074307E" w:rsidRPr="00D63EAE" w:rsidRDefault="0074307E" w:rsidP="00D63EAE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D63EA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Sygn. akt </w:t>
      </w:r>
      <w:r w:rsidRPr="00D63EA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KR II</w:t>
      </w:r>
      <w:r w:rsidR="00EA5D5C" w:rsidRPr="00D63EA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R</w:t>
      </w:r>
      <w:r w:rsidR="005E272E" w:rsidRPr="00D63EA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69646B" w:rsidRPr="00D63EA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70</w:t>
      </w:r>
      <w:r w:rsidRPr="00D63EA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/2</w:t>
      </w:r>
      <w:r w:rsidR="00BC19FC" w:rsidRPr="00D63EA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2</w:t>
      </w:r>
    </w:p>
    <w:p w14:paraId="1F6516B4" w14:textId="77777777" w:rsidR="0074307E" w:rsidRPr="00D63EAE" w:rsidRDefault="0074307E" w:rsidP="00D63EAE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D63EA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ZAWIADOMIENIE</w:t>
      </w:r>
    </w:p>
    <w:p w14:paraId="0F6DE4CC" w14:textId="7CF5E4B0" w:rsidR="0074307E" w:rsidRPr="00D63EAE" w:rsidRDefault="0074307E" w:rsidP="00D63EAE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D63EA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619730FA" w14:textId="77777777" w:rsidR="00D63EAE" w:rsidRDefault="0074307E" w:rsidP="00D63EAE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D63EAE">
        <w:rPr>
          <w:rFonts w:ascii="Arial" w:hAnsi="Arial" w:cs="Arial"/>
          <w:bCs/>
          <w:sz w:val="24"/>
          <w:szCs w:val="24"/>
        </w:rPr>
        <w:t>(</w:t>
      </w:r>
      <w:r w:rsidR="00EB5CC1" w:rsidRPr="00D63EAE">
        <w:rPr>
          <w:rFonts w:ascii="Arial" w:hAnsi="Arial" w:cs="Arial"/>
          <w:bCs/>
          <w:sz w:val="24"/>
          <w:szCs w:val="24"/>
        </w:rPr>
        <w:t>Dz.U. z</w:t>
      </w:r>
      <w:r w:rsidR="00375E5C" w:rsidRPr="00D63EAE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D63EAE">
        <w:rPr>
          <w:rFonts w:ascii="Arial" w:hAnsi="Arial" w:cs="Arial"/>
          <w:bCs/>
          <w:sz w:val="24"/>
          <w:szCs w:val="24"/>
        </w:rPr>
        <w:t>20</w:t>
      </w:r>
      <w:r w:rsidR="005E272E" w:rsidRPr="00D63EAE">
        <w:rPr>
          <w:rFonts w:ascii="Arial" w:hAnsi="Arial" w:cs="Arial"/>
          <w:bCs/>
          <w:sz w:val="24"/>
          <w:szCs w:val="24"/>
        </w:rPr>
        <w:t>21</w:t>
      </w:r>
      <w:r w:rsidR="00375E5C" w:rsidRPr="00D63EAE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D63EAE">
        <w:rPr>
          <w:rFonts w:ascii="Arial" w:hAnsi="Arial" w:cs="Arial"/>
          <w:bCs/>
          <w:sz w:val="24"/>
          <w:szCs w:val="24"/>
        </w:rPr>
        <w:t>r. poz.</w:t>
      </w:r>
      <w:r w:rsidR="00375E5C" w:rsidRPr="00D63EAE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D63EAE">
        <w:rPr>
          <w:rFonts w:ascii="Arial" w:hAnsi="Arial" w:cs="Arial"/>
          <w:bCs/>
          <w:sz w:val="24"/>
          <w:szCs w:val="24"/>
        </w:rPr>
        <w:t xml:space="preserve">795) </w:t>
      </w: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w wykonaniu postanowienia Komisji do spraw reprywatyzacji nieruchomości warszawskich z dnia</w:t>
      </w:r>
      <w:r w:rsidR="0074434B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C12254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26 października</w:t>
      </w:r>
      <w:r w:rsidR="00BC19FC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8D1D29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BC19FC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74434B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r., sygn. akt KR II </w:t>
      </w:r>
      <w:r w:rsidR="00EA5D5C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R</w:t>
      </w:r>
      <w:r w:rsidR="0069646B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70</w:t>
      </w:r>
      <w:r w:rsidR="00375E5C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/2</w:t>
      </w:r>
      <w:r w:rsidR="00BC19FC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3C3880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107844A7" w14:textId="17F65E95" w:rsidR="00C12254" w:rsidRPr="00D63EAE" w:rsidRDefault="0074307E" w:rsidP="00D63EAE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55FEA366" w14:textId="0D8AC429" w:rsidR="0074307E" w:rsidRPr="00D63EAE" w:rsidRDefault="0074307E" w:rsidP="00D63EAE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- Miasto Stołeczne Warszawa, </w:t>
      </w:r>
    </w:p>
    <w:p w14:paraId="70C602FF" w14:textId="1FFC0F13" w:rsidR="00C12254" w:rsidRPr="00D63EAE" w:rsidRDefault="0045422D" w:rsidP="00D63EAE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-  </w:t>
      </w:r>
      <w:r w:rsidR="00C12254" w:rsidRPr="00D63EAE">
        <w:rPr>
          <w:rFonts w:ascii="Arial" w:hAnsi="Arial" w:cs="Arial"/>
          <w:bCs/>
          <w:color w:val="000000" w:themeColor="text1"/>
          <w:sz w:val="24"/>
          <w:szCs w:val="24"/>
        </w:rPr>
        <w:t xml:space="preserve">Barbarę Wąsowską, </w:t>
      </w:r>
    </w:p>
    <w:p w14:paraId="1BC321C5" w14:textId="77777777" w:rsidR="00C12254" w:rsidRPr="00D63EAE" w:rsidRDefault="00C12254" w:rsidP="00D63EAE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t xml:space="preserve">-  Janusza Kacprzyka, </w:t>
      </w:r>
    </w:p>
    <w:p w14:paraId="398CC27F" w14:textId="23394146" w:rsidR="00C12254" w:rsidRPr="00D63EAE" w:rsidRDefault="00C12254" w:rsidP="00D63EAE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t xml:space="preserve">-  Władysławę Wołosz, </w:t>
      </w:r>
    </w:p>
    <w:p w14:paraId="0A78FC72" w14:textId="64B16A97" w:rsidR="00C12254" w:rsidRPr="00D63EAE" w:rsidRDefault="00C12254" w:rsidP="00D63EAE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  Wojciecha Wołosz</w:t>
      </w:r>
      <w:r w:rsidR="003C3880" w:rsidRPr="00D63EAE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</w:p>
    <w:p w14:paraId="3FB4A175" w14:textId="05532130" w:rsidR="00C12254" w:rsidRPr="00D63EAE" w:rsidRDefault="00C12254" w:rsidP="00D63EAE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t>-  następców prawnych Bogdana Wołosz</w:t>
      </w:r>
      <w:r w:rsidR="003C3880" w:rsidRPr="00D63EAE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62A16411" w14:textId="77777777" w:rsidR="00C12254" w:rsidRPr="00D63EAE" w:rsidRDefault="00C12254" w:rsidP="00D63EAE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t xml:space="preserve">-  następców prawnych Barbary Brzozowskiej, </w:t>
      </w:r>
    </w:p>
    <w:p w14:paraId="3D30D23D" w14:textId="77777777" w:rsidR="00C12254" w:rsidRPr="00D63EAE" w:rsidRDefault="00C12254" w:rsidP="00D63EAE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t xml:space="preserve">-  Elizę Walusiak , </w:t>
      </w:r>
    </w:p>
    <w:p w14:paraId="7889AD94" w14:textId="612CEB5A" w:rsidR="00C12254" w:rsidRPr="00D63EAE" w:rsidRDefault="00C12254" w:rsidP="00D63EAE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t>-  Piotra Wołosz</w:t>
      </w:r>
      <w:r w:rsidR="003C3880" w:rsidRPr="00D63EAE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</w:p>
    <w:p w14:paraId="210A2E58" w14:textId="5C48FB52" w:rsidR="00C12254" w:rsidRPr="00D63EAE" w:rsidRDefault="00C12254" w:rsidP="00D63EAE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D63EAE">
        <w:rPr>
          <w:rFonts w:ascii="Arial" w:hAnsi="Arial" w:cs="Arial"/>
          <w:bCs/>
          <w:color w:val="000000" w:themeColor="text1"/>
          <w:sz w:val="24"/>
          <w:szCs w:val="24"/>
        </w:rPr>
        <w:t xml:space="preserve">- następców prawnych Antoniego Wawrzynkiewicza, </w:t>
      </w:r>
    </w:p>
    <w:p w14:paraId="275DDDC1" w14:textId="52A54741" w:rsidR="00C12254" w:rsidRPr="00D63EAE" w:rsidRDefault="0074434B" w:rsidP="00D63EAE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</w:pP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</w:t>
      </w:r>
      <w:r w:rsidR="00211A62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wsz</w:t>
      </w:r>
      <w:r w:rsidR="00BC19FC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c</w:t>
      </w:r>
      <w:r w:rsidR="00211A62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zęciu</w:t>
      </w: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dniu</w:t>
      </w: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C12254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26 października</w:t>
      </w:r>
      <w:r w:rsidR="00962F15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2022</w:t>
      </w: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>z</w:t>
      </w:r>
      <w:r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D63EA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urzędu postępowania rozpoznawczego w przedmiocie </w:t>
      </w:r>
      <w:r w:rsidR="003C3880" w:rsidRPr="00D63EAE">
        <w:rPr>
          <w:rFonts w:ascii="Arial" w:hAnsi="Arial" w:cs="Arial"/>
          <w:bCs/>
          <w:color w:val="000000" w:themeColor="text1"/>
          <w:sz w:val="24"/>
          <w:szCs w:val="24"/>
        </w:rPr>
        <w:t xml:space="preserve">decyzji Prezydenta m.st. Warszawy </w:t>
      </w:r>
      <w:bookmarkStart w:id="0" w:name="_Hlk67647642"/>
      <w:r w:rsidR="003C3880" w:rsidRPr="00D63EAE">
        <w:rPr>
          <w:rFonts w:ascii="Arial" w:hAnsi="Arial" w:cs="Arial"/>
          <w:bCs/>
          <w:color w:val="000000" w:themeColor="text1"/>
          <w:sz w:val="24"/>
          <w:szCs w:val="24"/>
        </w:rPr>
        <w:t>z dnia 25 czerwca 2014 r. nr 254/GK/DW/201</w:t>
      </w:r>
      <w:bookmarkEnd w:id="0"/>
      <w:r w:rsidR="003C3880" w:rsidRPr="00D63EAE">
        <w:rPr>
          <w:rFonts w:ascii="Arial" w:hAnsi="Arial" w:cs="Arial"/>
          <w:bCs/>
          <w:color w:val="000000" w:themeColor="text1"/>
          <w:sz w:val="24"/>
          <w:szCs w:val="24"/>
        </w:rPr>
        <w:t xml:space="preserve">4 dotyczącej: a) ustanowienia prawa użytkowania wieczystego niezabudowanego gruntu o powierzchni 625 m² położonego w Warszawie przy ul. Górskiego 5A, opisanego w ew. gruntów jako działka 57/5 z obrębu 5-03-11, dla którego prowadzona jest księga wieczysta nr WA4M/00189070/4; b) </w:t>
      </w:r>
      <w:r w:rsidR="003C3880" w:rsidRPr="00D63EAE">
        <w:rPr>
          <w:rFonts w:ascii="Arial" w:hAnsi="Arial" w:cs="Arial"/>
          <w:bCs/>
          <w:sz w:val="24"/>
          <w:szCs w:val="24"/>
        </w:rPr>
        <w:t xml:space="preserve">odmowy ustanowienia prawa użytkowania wieczystego do ww. gruntu </w:t>
      </w:r>
      <w:r w:rsidR="003C3880" w:rsidRPr="00D63EAE">
        <w:rPr>
          <w:rFonts w:ascii="Arial" w:hAnsi="Arial" w:cs="Arial"/>
          <w:bCs/>
          <w:color w:val="000000" w:themeColor="text1"/>
          <w:sz w:val="24"/>
          <w:szCs w:val="24"/>
        </w:rPr>
        <w:t>o powierzchni 121 m² pochodzącego z dawnej nieruchomości nr 1526</w:t>
      </w:r>
      <w:r w:rsidR="003C3880" w:rsidRPr="00D63EAE">
        <w:rPr>
          <w:rFonts w:ascii="Arial" w:hAnsi="Arial" w:cs="Arial"/>
          <w:bCs/>
          <w:sz w:val="24"/>
          <w:szCs w:val="24"/>
        </w:rPr>
        <w:t xml:space="preserve">. </w:t>
      </w:r>
    </w:p>
    <w:p w14:paraId="533FD138" w14:textId="77777777" w:rsidR="00D63EAE" w:rsidRDefault="00EB5CC1" w:rsidP="00D63EAE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63EAE">
        <w:rPr>
          <w:rFonts w:ascii="Arial" w:hAnsi="Arial" w:cs="Arial"/>
          <w:bCs/>
          <w:sz w:val="24"/>
          <w:szCs w:val="24"/>
        </w:rPr>
        <w:t>Przewodnicząc</w:t>
      </w:r>
      <w:r w:rsidR="00625E96" w:rsidRPr="00D63EAE">
        <w:rPr>
          <w:rFonts w:ascii="Arial" w:hAnsi="Arial" w:cs="Arial"/>
          <w:bCs/>
          <w:sz w:val="24"/>
          <w:szCs w:val="24"/>
        </w:rPr>
        <w:t>y</w:t>
      </w:r>
      <w:r w:rsidRPr="00D63EAE">
        <w:rPr>
          <w:rFonts w:ascii="Arial" w:hAnsi="Arial" w:cs="Arial"/>
          <w:bCs/>
          <w:sz w:val="24"/>
          <w:szCs w:val="24"/>
        </w:rPr>
        <w:t xml:space="preserve"> Komisji</w:t>
      </w:r>
      <w:r w:rsidRPr="00D63EAE">
        <w:rPr>
          <w:rFonts w:ascii="Arial" w:hAnsi="Arial" w:cs="Arial"/>
          <w:bCs/>
          <w:sz w:val="24"/>
          <w:szCs w:val="24"/>
        </w:rPr>
        <w:tab/>
      </w:r>
      <w:r w:rsidRPr="00D63EAE">
        <w:rPr>
          <w:rFonts w:ascii="Arial" w:hAnsi="Arial" w:cs="Arial"/>
          <w:bCs/>
          <w:sz w:val="24"/>
          <w:szCs w:val="24"/>
        </w:rPr>
        <w:tab/>
      </w:r>
      <w:r w:rsidRPr="00D63EAE">
        <w:rPr>
          <w:rFonts w:ascii="Arial" w:hAnsi="Arial" w:cs="Arial"/>
          <w:bCs/>
          <w:sz w:val="24"/>
          <w:szCs w:val="24"/>
        </w:rPr>
        <w:tab/>
      </w:r>
      <w:r w:rsidRPr="00D63EAE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           </w:t>
      </w:r>
      <w:r w:rsidR="00625E96" w:rsidRPr="00D63EAE">
        <w:rPr>
          <w:rFonts w:ascii="Arial" w:hAnsi="Arial" w:cs="Arial"/>
          <w:bCs/>
          <w:sz w:val="24"/>
          <w:szCs w:val="24"/>
        </w:rPr>
        <w:t xml:space="preserve">  </w:t>
      </w:r>
      <w:r w:rsidR="00F92ACC" w:rsidRPr="00D63EAE">
        <w:rPr>
          <w:rFonts w:ascii="Arial" w:hAnsi="Arial" w:cs="Arial"/>
          <w:bCs/>
          <w:sz w:val="24"/>
          <w:szCs w:val="24"/>
        </w:rPr>
        <w:t xml:space="preserve">  </w:t>
      </w:r>
      <w:r w:rsidR="00625E96" w:rsidRPr="00D63EAE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7609B4DA" w14:textId="48ED50C1" w:rsidR="0074307E" w:rsidRPr="00D63EAE" w:rsidRDefault="0074307E" w:rsidP="00D63EAE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63EAE">
        <w:rPr>
          <w:rFonts w:ascii="Arial" w:hAnsi="Arial" w:cs="Arial"/>
          <w:bCs/>
          <w:sz w:val="24"/>
          <w:szCs w:val="24"/>
        </w:rPr>
        <w:t>Pouczenie:</w:t>
      </w:r>
    </w:p>
    <w:p w14:paraId="64B19825" w14:textId="046444DC" w:rsidR="0074307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1.Zgodnie z art. 16 ust. 2 ustawy z dnia 9 marca 2017 r. o szczególnych zasadach usuwania skutków prawnych decyzji reprywatyzacyjnych dotyczących nieruchomości warszawskich, wydanych z naruszeniem prawa (</w:t>
      </w:r>
      <w:r w:rsidR="00EB5CC1" w:rsidRPr="00D63EAE">
        <w:rPr>
          <w:rFonts w:ascii="Arial" w:eastAsia="Calibri" w:hAnsi="Arial" w:cs="Arial"/>
          <w:bCs/>
          <w:sz w:val="24"/>
          <w:szCs w:val="24"/>
        </w:rPr>
        <w:t>Dz.U. z 20</w:t>
      </w:r>
      <w:r w:rsidR="005E272E" w:rsidRPr="00D63EAE">
        <w:rPr>
          <w:rFonts w:ascii="Arial" w:eastAsia="Calibri" w:hAnsi="Arial" w:cs="Arial"/>
          <w:bCs/>
          <w:sz w:val="24"/>
          <w:szCs w:val="24"/>
        </w:rPr>
        <w:t xml:space="preserve">21 </w:t>
      </w:r>
      <w:r w:rsidR="00EB5CC1" w:rsidRPr="00D63EAE">
        <w:rPr>
          <w:rFonts w:ascii="Arial" w:eastAsia="Calibri" w:hAnsi="Arial" w:cs="Arial"/>
          <w:bCs/>
          <w:sz w:val="24"/>
          <w:szCs w:val="24"/>
        </w:rPr>
        <w:t>r. poz.</w:t>
      </w:r>
      <w:r w:rsidR="005E272E" w:rsidRPr="00D63EAE">
        <w:rPr>
          <w:rFonts w:ascii="Arial" w:eastAsia="Calibri" w:hAnsi="Arial" w:cs="Arial"/>
          <w:bCs/>
          <w:sz w:val="24"/>
          <w:szCs w:val="24"/>
        </w:rPr>
        <w:t xml:space="preserve"> 795) </w:t>
      </w:r>
      <w:r w:rsidRPr="00D63EAE">
        <w:rPr>
          <w:rFonts w:ascii="Arial" w:eastAsia="Calibri" w:hAnsi="Arial" w:cs="Arial"/>
          <w:bCs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</w:t>
      </w:r>
      <w:r w:rsidRPr="00D63EAE">
        <w:rPr>
          <w:rFonts w:ascii="Arial" w:eastAsia="Calibri" w:hAnsi="Arial" w:cs="Arial"/>
          <w:bCs/>
          <w:sz w:val="24"/>
          <w:szCs w:val="24"/>
        </w:rPr>
        <w:lastRenderedPageBreak/>
        <w:t xml:space="preserve">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26BAA8" w14:textId="2D923AAB" w:rsidR="0074307E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2.Zgodnie z art. 33 ustawy z dnia 14 czerwca 1960 r. – Kodeks postępowania administracyjnego (Dz. U. z 202</w:t>
      </w:r>
      <w:r w:rsidR="00583084" w:rsidRPr="00D63EAE">
        <w:rPr>
          <w:rFonts w:ascii="Arial" w:eastAsia="Calibri" w:hAnsi="Arial" w:cs="Arial"/>
          <w:bCs/>
          <w:sz w:val="24"/>
          <w:szCs w:val="24"/>
        </w:rPr>
        <w:t>1</w:t>
      </w:r>
      <w:r w:rsidRPr="00D63EAE">
        <w:rPr>
          <w:rFonts w:ascii="Arial" w:eastAsia="Calibri" w:hAnsi="Arial" w:cs="Arial"/>
          <w:bCs/>
          <w:sz w:val="24"/>
          <w:szCs w:val="24"/>
        </w:rPr>
        <w:t xml:space="preserve"> r. poz. </w:t>
      </w:r>
      <w:r w:rsidR="00583084" w:rsidRPr="00D63EAE">
        <w:rPr>
          <w:rFonts w:ascii="Arial" w:eastAsia="Calibri" w:hAnsi="Arial" w:cs="Arial"/>
          <w:bCs/>
          <w:sz w:val="24"/>
          <w:szCs w:val="24"/>
        </w:rPr>
        <w:t>735</w:t>
      </w:r>
      <w:r w:rsidRPr="00D63EAE">
        <w:rPr>
          <w:rFonts w:ascii="Arial" w:eastAsia="Calibri" w:hAnsi="Arial" w:cs="Arial"/>
          <w:bCs/>
          <w:sz w:val="24"/>
          <w:szCs w:val="24"/>
        </w:rPr>
        <w:t>):</w:t>
      </w:r>
    </w:p>
    <w:p w14:paraId="44D37222" w14:textId="77777777" w:rsidR="0074307E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§ 1. Pełnomocnikiem strony może być osoba fizyczna posiadająca zdolność do czynności prawnych.</w:t>
      </w:r>
    </w:p>
    <w:p w14:paraId="7ECE578B" w14:textId="77777777" w:rsidR="0074307E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§ 2. Pełnomocnictwo powinno być udzielone na piśmie, w formie dokumentu elektronicznego lub zgłoszone do protokołu.</w:t>
      </w:r>
    </w:p>
    <w:p w14:paraId="4D015D7E" w14:textId="77777777" w:rsidR="0074307E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486C7720" w14:textId="77777777" w:rsidR="0074307E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77777777" w:rsidR="0074307E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 xml:space="preserve"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</w:t>
      </w:r>
      <w:r w:rsidRPr="00D63EAE">
        <w:rPr>
          <w:rFonts w:ascii="Arial" w:eastAsia="Calibri" w:hAnsi="Arial" w:cs="Arial"/>
          <w:bCs/>
          <w:sz w:val="24"/>
          <w:szCs w:val="24"/>
        </w:rPr>
        <w:lastRenderedPageBreak/>
        <w:t>ustawy z dnia 17 lutego 2005 r. o informatyzacji działalności podmiotów realizujących zadania publiczne.</w:t>
      </w:r>
    </w:p>
    <w:p w14:paraId="499120D3" w14:textId="77777777" w:rsidR="0074307E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09160A35" w:rsidR="0074307E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3.Zgodnie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1256FC6" w14:textId="76DD3F68" w:rsidR="0074307E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4.Zgodnie z art.  35</w:t>
      </w:r>
      <w:r w:rsidRPr="00D63EAE">
        <w:rPr>
          <w:rFonts w:ascii="Arial" w:eastAsia="Calibri" w:hAnsi="Arial" w:cs="Arial"/>
          <w:bCs/>
          <w:sz w:val="24"/>
          <w:szCs w:val="24"/>
          <w:vertAlign w:val="superscript"/>
        </w:rPr>
        <w:t>1</w:t>
      </w:r>
      <w:r w:rsidRPr="00D63EAE">
        <w:rPr>
          <w:rFonts w:ascii="Arial" w:eastAsia="Calibri" w:hAnsi="Arial" w:cs="Arial"/>
          <w:bCs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17D2D133" w:rsidR="0074307E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5.Zgodnie z art. 25 ust. 3 ustawy z dnia 26 maja 1982 r. – Prawo o adwokaturze (Dz. U. z 20</w:t>
      </w:r>
      <w:r w:rsidR="00583084" w:rsidRPr="00D63EAE">
        <w:rPr>
          <w:rFonts w:ascii="Arial" w:eastAsia="Calibri" w:hAnsi="Arial" w:cs="Arial"/>
          <w:bCs/>
          <w:sz w:val="24"/>
          <w:szCs w:val="24"/>
        </w:rPr>
        <w:t>20</w:t>
      </w:r>
      <w:r w:rsidRPr="00D63EAE">
        <w:rPr>
          <w:rFonts w:ascii="Arial" w:eastAsia="Calibri" w:hAnsi="Arial" w:cs="Arial"/>
          <w:bCs/>
          <w:sz w:val="24"/>
          <w:szCs w:val="24"/>
        </w:rPr>
        <w:t xml:space="preserve"> r. poz. </w:t>
      </w:r>
      <w:r w:rsidR="00583084" w:rsidRPr="00D63EAE">
        <w:rPr>
          <w:rFonts w:ascii="Arial" w:eastAsia="Calibri" w:hAnsi="Arial" w:cs="Arial"/>
          <w:bCs/>
          <w:sz w:val="24"/>
          <w:szCs w:val="24"/>
        </w:rPr>
        <w:t xml:space="preserve">1651) </w:t>
      </w:r>
      <w:r w:rsidRPr="00D63EAE">
        <w:rPr>
          <w:rFonts w:ascii="Arial" w:eastAsia="Calibri" w:hAnsi="Arial" w:cs="Arial"/>
          <w:bCs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0DB05BEF" w:rsidR="00D44683" w:rsidRPr="00D63EAE" w:rsidRDefault="0074307E" w:rsidP="00D63EAE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63EAE">
        <w:rPr>
          <w:rFonts w:ascii="Arial" w:eastAsia="Calibri" w:hAnsi="Arial" w:cs="Arial"/>
          <w:bCs/>
          <w:sz w:val="24"/>
          <w:szCs w:val="24"/>
        </w:rPr>
        <w:t>6.Zgodnie z art. 77 ust. 5 ustawy z dnia 26 maja 1982 r. – Prawo o adwokaturze (Dz. U. z 20</w:t>
      </w:r>
      <w:r w:rsidR="00583084" w:rsidRPr="00D63EAE">
        <w:rPr>
          <w:rFonts w:ascii="Arial" w:eastAsia="Calibri" w:hAnsi="Arial" w:cs="Arial"/>
          <w:bCs/>
          <w:sz w:val="24"/>
          <w:szCs w:val="24"/>
        </w:rPr>
        <w:t>20</w:t>
      </w:r>
      <w:r w:rsidRPr="00D63EAE">
        <w:rPr>
          <w:rFonts w:ascii="Arial" w:eastAsia="Calibri" w:hAnsi="Arial" w:cs="Arial"/>
          <w:bCs/>
          <w:sz w:val="24"/>
          <w:szCs w:val="24"/>
        </w:rPr>
        <w:t xml:space="preserve"> r. poz.</w:t>
      </w:r>
      <w:r w:rsidR="00583084" w:rsidRPr="00D63EAE">
        <w:rPr>
          <w:rFonts w:ascii="Arial" w:eastAsia="Calibri" w:hAnsi="Arial" w:cs="Arial"/>
          <w:bCs/>
          <w:sz w:val="24"/>
          <w:szCs w:val="24"/>
        </w:rPr>
        <w:t xml:space="preserve"> 1651)</w:t>
      </w:r>
      <w:r w:rsidR="00D459D5" w:rsidRPr="00D63EAE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63EAE">
        <w:rPr>
          <w:rFonts w:ascii="Arial" w:eastAsia="Calibri" w:hAnsi="Arial" w:cs="Arial"/>
          <w:bCs/>
          <w:sz w:val="24"/>
          <w:szCs w:val="24"/>
        </w:rPr>
        <w:t xml:space="preserve">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D63EAE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C808" w14:textId="77777777" w:rsidR="00E7188E" w:rsidRDefault="00E7188E">
      <w:pPr>
        <w:spacing w:after="0" w:line="240" w:lineRule="auto"/>
      </w:pPr>
      <w:r>
        <w:separator/>
      </w:r>
    </w:p>
  </w:endnote>
  <w:endnote w:type="continuationSeparator" w:id="0">
    <w:p w14:paraId="2866B532" w14:textId="77777777" w:rsidR="00E7188E" w:rsidRDefault="00E7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6538" w14:textId="77777777" w:rsidR="00E7188E" w:rsidRDefault="00E7188E">
      <w:pPr>
        <w:spacing w:after="0" w:line="240" w:lineRule="auto"/>
      </w:pPr>
      <w:r>
        <w:separator/>
      </w:r>
    </w:p>
  </w:footnote>
  <w:footnote w:type="continuationSeparator" w:id="0">
    <w:p w14:paraId="6AF3132E" w14:textId="77777777" w:rsidR="00E7188E" w:rsidRDefault="00E7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D63EAE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70C93E1" wp14:editId="7159BC67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31988"/>
    <w:rsid w:val="00041DFD"/>
    <w:rsid w:val="000633EA"/>
    <w:rsid w:val="000A594A"/>
    <w:rsid w:val="000F79D9"/>
    <w:rsid w:val="00155AA9"/>
    <w:rsid w:val="001B22EF"/>
    <w:rsid w:val="00211A62"/>
    <w:rsid w:val="0021430F"/>
    <w:rsid w:val="002D2927"/>
    <w:rsid w:val="002D7315"/>
    <w:rsid w:val="003012FA"/>
    <w:rsid w:val="003268EC"/>
    <w:rsid w:val="00375E5C"/>
    <w:rsid w:val="003A2DEF"/>
    <w:rsid w:val="003C3880"/>
    <w:rsid w:val="003D34F5"/>
    <w:rsid w:val="00413CC4"/>
    <w:rsid w:val="0042465F"/>
    <w:rsid w:val="0045422D"/>
    <w:rsid w:val="004B3228"/>
    <w:rsid w:val="004F711A"/>
    <w:rsid w:val="005501A8"/>
    <w:rsid w:val="00583084"/>
    <w:rsid w:val="00584B9A"/>
    <w:rsid w:val="005A7DD8"/>
    <w:rsid w:val="005C292A"/>
    <w:rsid w:val="005C4B4E"/>
    <w:rsid w:val="005E272E"/>
    <w:rsid w:val="005F6322"/>
    <w:rsid w:val="006249AC"/>
    <w:rsid w:val="00625E96"/>
    <w:rsid w:val="00626A92"/>
    <w:rsid w:val="006341DF"/>
    <w:rsid w:val="0065079C"/>
    <w:rsid w:val="00665137"/>
    <w:rsid w:val="006913E3"/>
    <w:rsid w:val="0069646B"/>
    <w:rsid w:val="0073610D"/>
    <w:rsid w:val="0074307E"/>
    <w:rsid w:val="0074434B"/>
    <w:rsid w:val="007520FE"/>
    <w:rsid w:val="007561E9"/>
    <w:rsid w:val="00757C44"/>
    <w:rsid w:val="00833E39"/>
    <w:rsid w:val="00851D91"/>
    <w:rsid w:val="00870B3F"/>
    <w:rsid w:val="00881847"/>
    <w:rsid w:val="008D1D29"/>
    <w:rsid w:val="00962F15"/>
    <w:rsid w:val="009768DF"/>
    <w:rsid w:val="009C6A39"/>
    <w:rsid w:val="009C6D48"/>
    <w:rsid w:val="00A273F5"/>
    <w:rsid w:val="00A40C60"/>
    <w:rsid w:val="00A81A87"/>
    <w:rsid w:val="00AA149F"/>
    <w:rsid w:val="00B32782"/>
    <w:rsid w:val="00B44952"/>
    <w:rsid w:val="00B514FD"/>
    <w:rsid w:val="00B70B64"/>
    <w:rsid w:val="00B934C6"/>
    <w:rsid w:val="00BC19FC"/>
    <w:rsid w:val="00BE4295"/>
    <w:rsid w:val="00BF5A36"/>
    <w:rsid w:val="00C12254"/>
    <w:rsid w:val="00C831DF"/>
    <w:rsid w:val="00CD5976"/>
    <w:rsid w:val="00CD76A3"/>
    <w:rsid w:val="00CE386F"/>
    <w:rsid w:val="00D369F8"/>
    <w:rsid w:val="00D44683"/>
    <w:rsid w:val="00D4531D"/>
    <w:rsid w:val="00D459D5"/>
    <w:rsid w:val="00D63EAE"/>
    <w:rsid w:val="00D71623"/>
    <w:rsid w:val="00D87595"/>
    <w:rsid w:val="00E276C4"/>
    <w:rsid w:val="00E27D08"/>
    <w:rsid w:val="00E30308"/>
    <w:rsid w:val="00E30D3C"/>
    <w:rsid w:val="00E7188E"/>
    <w:rsid w:val="00EA5D5C"/>
    <w:rsid w:val="00EA5E79"/>
    <w:rsid w:val="00EB5CC1"/>
    <w:rsid w:val="00ED30E2"/>
    <w:rsid w:val="00EE1AFC"/>
    <w:rsid w:val="00F92ACC"/>
    <w:rsid w:val="00FA2804"/>
    <w:rsid w:val="00FC5B97"/>
    <w:rsid w:val="00FD646F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2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7022 zawiadomienie stron o wszczęciu postępowania [opublikowano w BIP 09.11.2022 r.] wersja cyfrowa</dc:title>
  <dc:subject/>
  <dc:creator/>
  <cp:keywords/>
  <dc:description/>
  <cp:lastModifiedBy>Rzewińska Dorota  (DPA)</cp:lastModifiedBy>
  <cp:revision>11</cp:revision>
  <dcterms:created xsi:type="dcterms:W3CDTF">2022-11-08T10:13:00Z</dcterms:created>
  <dcterms:modified xsi:type="dcterms:W3CDTF">2022-11-09T09:07:00Z</dcterms:modified>
</cp:coreProperties>
</file>