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03" w:rsidRPr="00FF65A0" w:rsidRDefault="00FF65A0" w:rsidP="00FF65A0">
      <w:pPr>
        <w:jc w:val="right"/>
        <w:rPr>
          <w:rFonts w:ascii="Trebuchet MS" w:hAnsi="Trebuchet MS"/>
          <w:b/>
          <w:bCs/>
          <w:caps/>
          <w:color w:val="333399"/>
        </w:rPr>
      </w:pPr>
      <w:r w:rsidRPr="00FF65A0">
        <w:rPr>
          <w:rFonts w:ascii="Trebuchet MS" w:hAnsi="Trebuchet MS"/>
          <w:b/>
          <w:bCs/>
          <w:caps/>
          <w:color w:val="333399"/>
        </w:rPr>
        <w:t>załącznik nr 6 do umowy</w:t>
      </w:r>
    </w:p>
    <w:p w:rsidR="00783A03" w:rsidRPr="00552E7E" w:rsidRDefault="00783A03" w:rsidP="00F062A3">
      <w:pPr>
        <w:jc w:val="left"/>
        <w:rPr>
          <w:rFonts w:ascii="Trebuchet MS" w:hAnsi="Trebuchet MS"/>
          <w:b/>
          <w:bCs/>
          <w:caps/>
          <w:color w:val="333399"/>
          <w:sz w:val="48"/>
          <w:szCs w:val="20"/>
        </w:rPr>
      </w:pPr>
    </w:p>
    <w:p w:rsidR="00783A03" w:rsidRPr="00552E7E" w:rsidRDefault="00783A03" w:rsidP="00F062A3">
      <w:pPr>
        <w:jc w:val="left"/>
        <w:rPr>
          <w:rFonts w:ascii="Trebuchet MS" w:hAnsi="Trebuchet MS"/>
          <w:b/>
          <w:bCs/>
          <w:caps/>
          <w:color w:val="333399"/>
          <w:sz w:val="48"/>
          <w:szCs w:val="20"/>
        </w:rPr>
      </w:pPr>
    </w:p>
    <w:p w:rsidR="00783A03" w:rsidRPr="00552E7E" w:rsidRDefault="00783A03" w:rsidP="00F062A3">
      <w:pPr>
        <w:jc w:val="left"/>
        <w:rPr>
          <w:rFonts w:ascii="Trebuchet MS" w:hAnsi="Trebuchet MS"/>
          <w:b/>
          <w:bCs/>
          <w:caps/>
          <w:color w:val="333399"/>
          <w:sz w:val="48"/>
          <w:szCs w:val="20"/>
        </w:rPr>
      </w:pPr>
    </w:p>
    <w:p w:rsidR="00783A03" w:rsidRPr="00552E7E" w:rsidRDefault="00783A03" w:rsidP="005009D3">
      <w:pPr>
        <w:jc w:val="center"/>
        <w:outlineLvl w:val="0"/>
        <w:rPr>
          <w:rFonts w:ascii="Calibri" w:hAnsi="Calibri" w:cs="Calibri"/>
          <w:b/>
          <w:caps/>
          <w:color w:val="333399"/>
          <w:sz w:val="48"/>
          <w:szCs w:val="48"/>
        </w:rPr>
      </w:pPr>
    </w:p>
    <w:p w:rsidR="00783A03" w:rsidRPr="00552E7E" w:rsidRDefault="00783A03" w:rsidP="005009D3">
      <w:pPr>
        <w:jc w:val="center"/>
        <w:rPr>
          <w:rFonts w:ascii="Trebuchet MS" w:hAnsi="Trebuchet MS"/>
          <w:b/>
          <w:bCs/>
          <w:caps/>
          <w:color w:val="333399"/>
          <w:sz w:val="48"/>
          <w:szCs w:val="20"/>
        </w:rPr>
      </w:pPr>
    </w:p>
    <w:p w:rsidR="00783A03" w:rsidRPr="00552E7E" w:rsidRDefault="00783A03" w:rsidP="005009D3">
      <w:pPr>
        <w:jc w:val="center"/>
        <w:rPr>
          <w:rFonts w:ascii="Trebuchet MS" w:hAnsi="Trebuchet MS"/>
          <w:b/>
          <w:bCs/>
          <w:caps/>
          <w:color w:val="333399"/>
          <w:sz w:val="48"/>
          <w:szCs w:val="20"/>
        </w:rPr>
      </w:pPr>
    </w:p>
    <w:p w:rsidR="00783A03" w:rsidRPr="00552E7E" w:rsidRDefault="00783A03" w:rsidP="005009D3">
      <w:pPr>
        <w:jc w:val="center"/>
        <w:rPr>
          <w:rFonts w:ascii="Trebuchet MS" w:hAnsi="Trebuchet MS"/>
          <w:b/>
          <w:bCs/>
          <w:caps/>
          <w:color w:val="333399"/>
          <w:sz w:val="48"/>
          <w:szCs w:val="20"/>
        </w:rPr>
      </w:pPr>
    </w:p>
    <w:p w:rsidR="00783A03" w:rsidRDefault="006A3AED" w:rsidP="000654FF">
      <w:pPr>
        <w:jc w:val="center"/>
        <w:rPr>
          <w:rFonts w:ascii="Trebuchet MS" w:hAnsi="Trebuchet MS"/>
          <w:b/>
          <w:bCs/>
          <w:caps/>
          <w:color w:val="333399"/>
          <w:sz w:val="48"/>
          <w:szCs w:val="20"/>
        </w:rPr>
      </w:pPr>
      <w:r>
        <w:rPr>
          <w:rFonts w:ascii="Trebuchet MS" w:hAnsi="Trebuchet MS"/>
          <w:b/>
          <w:bCs/>
          <w:caps/>
          <w:color w:val="333399"/>
          <w:sz w:val="48"/>
          <w:szCs w:val="20"/>
        </w:rPr>
        <w:t xml:space="preserve">PLAN TESTÓW I </w:t>
      </w:r>
      <w:r w:rsidR="00814238">
        <w:rPr>
          <w:rFonts w:ascii="Trebuchet MS" w:hAnsi="Trebuchet MS"/>
          <w:b/>
          <w:bCs/>
          <w:caps/>
          <w:color w:val="333399"/>
          <w:sz w:val="48"/>
          <w:szCs w:val="20"/>
        </w:rPr>
        <w:t>Przypadki</w:t>
      </w:r>
      <w:r w:rsidR="00BF5AC9">
        <w:rPr>
          <w:rFonts w:ascii="Trebuchet MS" w:hAnsi="Trebuchet MS"/>
          <w:b/>
          <w:bCs/>
          <w:caps/>
          <w:color w:val="333399"/>
          <w:sz w:val="48"/>
          <w:szCs w:val="20"/>
        </w:rPr>
        <w:t xml:space="preserve"> testowe</w:t>
      </w:r>
    </w:p>
    <w:p w:rsidR="00783A03" w:rsidRDefault="00783A03" w:rsidP="00F062A3">
      <w:pPr>
        <w:jc w:val="left"/>
        <w:rPr>
          <w:rFonts w:ascii="Trebuchet MS" w:hAnsi="Trebuchet MS"/>
          <w:b/>
          <w:bCs/>
          <w:caps/>
          <w:color w:val="333399"/>
          <w:sz w:val="32"/>
          <w:szCs w:val="20"/>
        </w:rPr>
      </w:pPr>
      <w:r>
        <w:br w:type="page"/>
      </w:r>
    </w:p>
    <w:p w:rsidR="00E00296" w:rsidRDefault="00E00296" w:rsidP="00E81526">
      <w:pPr>
        <w:ind w:left="142"/>
        <w:jc w:val="center"/>
      </w:pPr>
    </w:p>
    <w:p w:rsidR="00783A03" w:rsidRDefault="00783A03" w:rsidP="00F062A3">
      <w:pPr>
        <w:jc w:val="left"/>
      </w:pPr>
    </w:p>
    <w:sdt>
      <w:sdtP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  <w:id w:val="1228111481"/>
        <w:docPartObj>
          <w:docPartGallery w:val="Table of Contents"/>
          <w:docPartUnique/>
        </w:docPartObj>
      </w:sdtPr>
      <w:sdtEndPr/>
      <w:sdtContent>
        <w:p w:rsidR="00783A03" w:rsidRDefault="00783A03" w:rsidP="00F062A3">
          <w:pPr>
            <w:pStyle w:val="Nagwekspisutreci"/>
            <w:ind w:left="567"/>
          </w:pPr>
          <w:r>
            <w:t>Spis treści</w:t>
          </w:r>
        </w:p>
        <w:p w:rsidR="002F7F9A" w:rsidRDefault="00783A03">
          <w:pPr>
            <w:pStyle w:val="Spistreci1"/>
            <w:tabs>
              <w:tab w:val="left" w:pos="9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8010445" w:history="1">
            <w:r w:rsidR="002F7F9A" w:rsidRPr="00366E5D">
              <w:rPr>
                <w:rStyle w:val="Hipercze"/>
                <w:noProof/>
              </w:rPr>
              <w:t>1.</w:t>
            </w:r>
            <w:r w:rsidR="002F7F9A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F7F9A" w:rsidRPr="00366E5D">
              <w:rPr>
                <w:rStyle w:val="Hipercze"/>
                <w:noProof/>
              </w:rPr>
              <w:t>Wstęp</w:t>
            </w:r>
            <w:r w:rsidR="002F7F9A">
              <w:rPr>
                <w:noProof/>
                <w:webHidden/>
              </w:rPr>
              <w:tab/>
            </w:r>
            <w:r w:rsidR="002F7F9A">
              <w:rPr>
                <w:noProof/>
                <w:webHidden/>
              </w:rPr>
              <w:fldChar w:fldCharType="begin"/>
            </w:r>
            <w:r w:rsidR="002F7F9A">
              <w:rPr>
                <w:noProof/>
                <w:webHidden/>
              </w:rPr>
              <w:instrText xml:space="preserve"> PAGEREF _Toc498010445 \h </w:instrText>
            </w:r>
            <w:r w:rsidR="002F7F9A">
              <w:rPr>
                <w:noProof/>
                <w:webHidden/>
              </w:rPr>
            </w:r>
            <w:r w:rsidR="002F7F9A">
              <w:rPr>
                <w:noProof/>
                <w:webHidden/>
              </w:rPr>
              <w:fldChar w:fldCharType="separate"/>
            </w:r>
            <w:r w:rsidR="002F7F9A">
              <w:rPr>
                <w:noProof/>
                <w:webHidden/>
              </w:rPr>
              <w:t>4</w:t>
            </w:r>
            <w:r w:rsidR="002F7F9A">
              <w:rPr>
                <w:noProof/>
                <w:webHidden/>
              </w:rPr>
              <w:fldChar w:fldCharType="end"/>
            </w:r>
          </w:hyperlink>
        </w:p>
        <w:p w:rsidR="002F7F9A" w:rsidRDefault="00C77D1F" w:rsidP="002F7F9A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498010446" w:history="1">
            <w:r w:rsidR="002F7F9A" w:rsidRPr="00366E5D">
              <w:rPr>
                <w:rStyle w:val="Hipercze"/>
                <w:noProof/>
              </w:rPr>
              <w:t>1.1.</w:t>
            </w:r>
            <w:r w:rsidR="002F7F9A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2F7F9A" w:rsidRPr="00366E5D">
              <w:rPr>
                <w:rStyle w:val="Hipercze"/>
                <w:noProof/>
              </w:rPr>
              <w:t>Cel dokumentu</w:t>
            </w:r>
            <w:r w:rsidR="002F7F9A">
              <w:rPr>
                <w:noProof/>
                <w:webHidden/>
              </w:rPr>
              <w:tab/>
            </w:r>
            <w:r w:rsidR="002F7F9A">
              <w:rPr>
                <w:noProof/>
                <w:webHidden/>
              </w:rPr>
              <w:fldChar w:fldCharType="begin"/>
            </w:r>
            <w:r w:rsidR="002F7F9A">
              <w:rPr>
                <w:noProof/>
                <w:webHidden/>
              </w:rPr>
              <w:instrText xml:space="preserve"> PAGEREF _Toc498010446 \h </w:instrText>
            </w:r>
            <w:r w:rsidR="002F7F9A">
              <w:rPr>
                <w:noProof/>
                <w:webHidden/>
              </w:rPr>
            </w:r>
            <w:r w:rsidR="002F7F9A">
              <w:rPr>
                <w:noProof/>
                <w:webHidden/>
              </w:rPr>
              <w:fldChar w:fldCharType="separate"/>
            </w:r>
            <w:r w:rsidR="002F7F9A">
              <w:rPr>
                <w:noProof/>
                <w:webHidden/>
              </w:rPr>
              <w:t>4</w:t>
            </w:r>
            <w:r w:rsidR="002F7F9A">
              <w:rPr>
                <w:noProof/>
                <w:webHidden/>
              </w:rPr>
              <w:fldChar w:fldCharType="end"/>
            </w:r>
          </w:hyperlink>
        </w:p>
        <w:p w:rsidR="002F7F9A" w:rsidRDefault="00C77D1F">
          <w:pPr>
            <w:pStyle w:val="Spistreci1"/>
            <w:tabs>
              <w:tab w:val="left" w:pos="9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98010447" w:history="1">
            <w:r w:rsidR="002F7F9A" w:rsidRPr="00366E5D">
              <w:rPr>
                <w:rStyle w:val="Hipercze"/>
                <w:noProof/>
              </w:rPr>
              <w:t>2.</w:t>
            </w:r>
            <w:r w:rsidR="002F7F9A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F7F9A" w:rsidRPr="00366E5D">
              <w:rPr>
                <w:rStyle w:val="Hipercze"/>
                <w:noProof/>
              </w:rPr>
              <w:t>Treść przypadków testowych</w:t>
            </w:r>
            <w:r w:rsidR="002F7F9A">
              <w:rPr>
                <w:noProof/>
                <w:webHidden/>
              </w:rPr>
              <w:tab/>
            </w:r>
            <w:r w:rsidR="002F7F9A">
              <w:rPr>
                <w:noProof/>
                <w:webHidden/>
              </w:rPr>
              <w:fldChar w:fldCharType="begin"/>
            </w:r>
            <w:r w:rsidR="002F7F9A">
              <w:rPr>
                <w:noProof/>
                <w:webHidden/>
              </w:rPr>
              <w:instrText xml:space="preserve"> PAGEREF _Toc498010447 \h </w:instrText>
            </w:r>
            <w:r w:rsidR="002F7F9A">
              <w:rPr>
                <w:noProof/>
                <w:webHidden/>
              </w:rPr>
            </w:r>
            <w:r w:rsidR="002F7F9A">
              <w:rPr>
                <w:noProof/>
                <w:webHidden/>
              </w:rPr>
              <w:fldChar w:fldCharType="separate"/>
            </w:r>
            <w:r w:rsidR="002F7F9A">
              <w:rPr>
                <w:noProof/>
                <w:webHidden/>
              </w:rPr>
              <w:t>5</w:t>
            </w:r>
            <w:r w:rsidR="002F7F9A">
              <w:rPr>
                <w:noProof/>
                <w:webHidden/>
              </w:rPr>
              <w:fldChar w:fldCharType="end"/>
            </w:r>
          </w:hyperlink>
        </w:p>
        <w:p w:rsidR="002F7F9A" w:rsidRDefault="00C77D1F" w:rsidP="002F7F9A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498010448" w:history="1">
            <w:r w:rsidR="002F7F9A" w:rsidRPr="00366E5D">
              <w:rPr>
                <w:rStyle w:val="Hipercze"/>
                <w:noProof/>
              </w:rPr>
              <w:t>2.1.</w:t>
            </w:r>
            <w:r w:rsidR="002F7F9A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2F7F9A" w:rsidRPr="00366E5D">
              <w:rPr>
                <w:rStyle w:val="Hipercze"/>
                <w:noProof/>
              </w:rPr>
              <w:t>TC.01.040 Proces zakupu znaków sądowych</w:t>
            </w:r>
            <w:r w:rsidR="002F7F9A">
              <w:rPr>
                <w:noProof/>
                <w:webHidden/>
              </w:rPr>
              <w:tab/>
            </w:r>
            <w:r w:rsidR="002F7F9A">
              <w:rPr>
                <w:noProof/>
                <w:webHidden/>
              </w:rPr>
              <w:fldChar w:fldCharType="begin"/>
            </w:r>
            <w:r w:rsidR="002F7F9A">
              <w:rPr>
                <w:noProof/>
                <w:webHidden/>
              </w:rPr>
              <w:instrText xml:space="preserve"> PAGEREF _Toc498010448 \h </w:instrText>
            </w:r>
            <w:r w:rsidR="002F7F9A">
              <w:rPr>
                <w:noProof/>
                <w:webHidden/>
              </w:rPr>
            </w:r>
            <w:r w:rsidR="002F7F9A">
              <w:rPr>
                <w:noProof/>
                <w:webHidden/>
              </w:rPr>
              <w:fldChar w:fldCharType="separate"/>
            </w:r>
            <w:r w:rsidR="002F7F9A">
              <w:rPr>
                <w:noProof/>
                <w:webHidden/>
              </w:rPr>
              <w:t>5</w:t>
            </w:r>
            <w:r w:rsidR="002F7F9A">
              <w:rPr>
                <w:noProof/>
                <w:webHidden/>
              </w:rPr>
              <w:fldChar w:fldCharType="end"/>
            </w:r>
          </w:hyperlink>
        </w:p>
        <w:p w:rsidR="002F7F9A" w:rsidRDefault="00C77D1F" w:rsidP="002F7F9A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498010449" w:history="1">
            <w:r w:rsidR="002F7F9A" w:rsidRPr="00366E5D">
              <w:rPr>
                <w:rStyle w:val="Hipercze"/>
                <w:noProof/>
              </w:rPr>
              <w:t>2.2.</w:t>
            </w:r>
            <w:r w:rsidR="002F7F9A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2F7F9A" w:rsidRPr="00366E5D">
              <w:rPr>
                <w:rStyle w:val="Hipercze"/>
                <w:noProof/>
              </w:rPr>
              <w:t>TC.01.042 Proces zapłaty wstępnej do sprawy - użytkownik niezalogowany</w:t>
            </w:r>
            <w:r w:rsidR="002F7F9A">
              <w:rPr>
                <w:noProof/>
                <w:webHidden/>
              </w:rPr>
              <w:tab/>
            </w:r>
            <w:r w:rsidR="002F7F9A">
              <w:rPr>
                <w:noProof/>
                <w:webHidden/>
              </w:rPr>
              <w:fldChar w:fldCharType="begin"/>
            </w:r>
            <w:r w:rsidR="002F7F9A">
              <w:rPr>
                <w:noProof/>
                <w:webHidden/>
              </w:rPr>
              <w:instrText xml:space="preserve"> PAGEREF _Toc498010449 \h </w:instrText>
            </w:r>
            <w:r w:rsidR="002F7F9A">
              <w:rPr>
                <w:noProof/>
                <w:webHidden/>
              </w:rPr>
            </w:r>
            <w:r w:rsidR="002F7F9A">
              <w:rPr>
                <w:noProof/>
                <w:webHidden/>
              </w:rPr>
              <w:fldChar w:fldCharType="separate"/>
            </w:r>
            <w:r w:rsidR="002F7F9A">
              <w:rPr>
                <w:noProof/>
                <w:webHidden/>
              </w:rPr>
              <w:t>6</w:t>
            </w:r>
            <w:r w:rsidR="002F7F9A">
              <w:rPr>
                <w:noProof/>
                <w:webHidden/>
              </w:rPr>
              <w:fldChar w:fldCharType="end"/>
            </w:r>
          </w:hyperlink>
        </w:p>
        <w:p w:rsidR="002F7F9A" w:rsidRDefault="00C77D1F" w:rsidP="002F7F9A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498010450" w:history="1">
            <w:r w:rsidR="002F7F9A" w:rsidRPr="00366E5D">
              <w:rPr>
                <w:rStyle w:val="Hipercze"/>
                <w:noProof/>
              </w:rPr>
              <w:t>2.3.</w:t>
            </w:r>
            <w:r w:rsidR="002F7F9A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2F7F9A" w:rsidRPr="00366E5D">
              <w:rPr>
                <w:rStyle w:val="Hipercze"/>
                <w:noProof/>
              </w:rPr>
              <w:t>TC.01.047.01 Poprawna realizacja płatności za eUsługę - bez logowania użytkownika do ePłatności</w:t>
            </w:r>
            <w:r w:rsidR="002F7F9A">
              <w:rPr>
                <w:noProof/>
                <w:webHidden/>
              </w:rPr>
              <w:tab/>
            </w:r>
            <w:r w:rsidR="002F7F9A">
              <w:rPr>
                <w:noProof/>
                <w:webHidden/>
              </w:rPr>
              <w:fldChar w:fldCharType="begin"/>
            </w:r>
            <w:r w:rsidR="002F7F9A">
              <w:rPr>
                <w:noProof/>
                <w:webHidden/>
              </w:rPr>
              <w:instrText xml:space="preserve"> PAGEREF _Toc498010450 \h </w:instrText>
            </w:r>
            <w:r w:rsidR="002F7F9A">
              <w:rPr>
                <w:noProof/>
                <w:webHidden/>
              </w:rPr>
            </w:r>
            <w:r w:rsidR="002F7F9A">
              <w:rPr>
                <w:noProof/>
                <w:webHidden/>
              </w:rPr>
              <w:fldChar w:fldCharType="separate"/>
            </w:r>
            <w:r w:rsidR="002F7F9A">
              <w:rPr>
                <w:noProof/>
                <w:webHidden/>
              </w:rPr>
              <w:t>7</w:t>
            </w:r>
            <w:r w:rsidR="002F7F9A">
              <w:rPr>
                <w:noProof/>
                <w:webHidden/>
              </w:rPr>
              <w:fldChar w:fldCharType="end"/>
            </w:r>
          </w:hyperlink>
        </w:p>
        <w:p w:rsidR="002F7F9A" w:rsidRDefault="00C77D1F" w:rsidP="002F7F9A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498010451" w:history="1">
            <w:r w:rsidR="002F7F9A" w:rsidRPr="00366E5D">
              <w:rPr>
                <w:rStyle w:val="Hipercze"/>
                <w:noProof/>
              </w:rPr>
              <w:t>2.4.</w:t>
            </w:r>
            <w:r w:rsidR="002F7F9A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2F7F9A" w:rsidRPr="00366E5D">
              <w:rPr>
                <w:rStyle w:val="Hipercze"/>
                <w:noProof/>
              </w:rPr>
              <w:t>TC.01.050.1 Proces zapłaty do sprawy - użytkownik niezalogowany,</w:t>
            </w:r>
            <w:r w:rsidR="002F7F9A">
              <w:rPr>
                <w:noProof/>
                <w:webHidden/>
              </w:rPr>
              <w:tab/>
            </w:r>
            <w:r w:rsidR="002F7F9A">
              <w:rPr>
                <w:noProof/>
                <w:webHidden/>
              </w:rPr>
              <w:fldChar w:fldCharType="begin"/>
            </w:r>
            <w:r w:rsidR="002F7F9A">
              <w:rPr>
                <w:noProof/>
                <w:webHidden/>
              </w:rPr>
              <w:instrText xml:space="preserve"> PAGEREF _Toc498010451 \h </w:instrText>
            </w:r>
            <w:r w:rsidR="002F7F9A">
              <w:rPr>
                <w:noProof/>
                <w:webHidden/>
              </w:rPr>
            </w:r>
            <w:r w:rsidR="002F7F9A">
              <w:rPr>
                <w:noProof/>
                <w:webHidden/>
              </w:rPr>
              <w:fldChar w:fldCharType="separate"/>
            </w:r>
            <w:r w:rsidR="002F7F9A">
              <w:rPr>
                <w:noProof/>
                <w:webHidden/>
              </w:rPr>
              <w:t>8</w:t>
            </w:r>
            <w:r w:rsidR="002F7F9A">
              <w:rPr>
                <w:noProof/>
                <w:webHidden/>
              </w:rPr>
              <w:fldChar w:fldCharType="end"/>
            </w:r>
          </w:hyperlink>
        </w:p>
        <w:p w:rsidR="002F7F9A" w:rsidRDefault="00C77D1F" w:rsidP="002F7F9A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498010452" w:history="1">
            <w:r w:rsidR="002F7F9A" w:rsidRPr="00366E5D">
              <w:rPr>
                <w:rStyle w:val="Hipercze"/>
                <w:noProof/>
              </w:rPr>
              <w:t>2.5.</w:t>
            </w:r>
            <w:r w:rsidR="002F7F9A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2F7F9A" w:rsidRPr="00366E5D">
              <w:rPr>
                <w:rStyle w:val="Hipercze"/>
                <w:noProof/>
              </w:rPr>
              <w:t>TC.02.007.02  Zakup znaków opłaty sadowej przez zalogowanego użytkownika portalu ePłatności</w:t>
            </w:r>
            <w:r w:rsidR="002F7F9A">
              <w:rPr>
                <w:noProof/>
                <w:webHidden/>
              </w:rPr>
              <w:tab/>
            </w:r>
            <w:r w:rsidR="002F7F9A">
              <w:rPr>
                <w:noProof/>
                <w:webHidden/>
              </w:rPr>
              <w:fldChar w:fldCharType="begin"/>
            </w:r>
            <w:r w:rsidR="002F7F9A">
              <w:rPr>
                <w:noProof/>
                <w:webHidden/>
              </w:rPr>
              <w:instrText xml:space="preserve"> PAGEREF _Toc498010452 \h </w:instrText>
            </w:r>
            <w:r w:rsidR="002F7F9A">
              <w:rPr>
                <w:noProof/>
                <w:webHidden/>
              </w:rPr>
            </w:r>
            <w:r w:rsidR="002F7F9A">
              <w:rPr>
                <w:noProof/>
                <w:webHidden/>
              </w:rPr>
              <w:fldChar w:fldCharType="separate"/>
            </w:r>
            <w:r w:rsidR="002F7F9A">
              <w:rPr>
                <w:noProof/>
                <w:webHidden/>
              </w:rPr>
              <w:t>9</w:t>
            </w:r>
            <w:r w:rsidR="002F7F9A">
              <w:rPr>
                <w:noProof/>
                <w:webHidden/>
              </w:rPr>
              <w:fldChar w:fldCharType="end"/>
            </w:r>
          </w:hyperlink>
        </w:p>
        <w:p w:rsidR="002F7F9A" w:rsidRDefault="00C77D1F" w:rsidP="002F7F9A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498010453" w:history="1">
            <w:r w:rsidR="002F7F9A" w:rsidRPr="00366E5D">
              <w:rPr>
                <w:rStyle w:val="Hipercze"/>
                <w:noProof/>
              </w:rPr>
              <w:t>2.6.</w:t>
            </w:r>
            <w:r w:rsidR="002F7F9A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2F7F9A" w:rsidRPr="00366E5D">
              <w:rPr>
                <w:rStyle w:val="Hipercze"/>
                <w:noProof/>
              </w:rPr>
              <w:t>TC.02.008.01 Proces zapłaty  do sprawy -  zgodność płatnika z uczestnikiem</w:t>
            </w:r>
            <w:r w:rsidR="002F7F9A">
              <w:rPr>
                <w:noProof/>
                <w:webHidden/>
              </w:rPr>
              <w:tab/>
            </w:r>
            <w:r w:rsidR="002F7F9A">
              <w:rPr>
                <w:noProof/>
                <w:webHidden/>
              </w:rPr>
              <w:fldChar w:fldCharType="begin"/>
            </w:r>
            <w:r w:rsidR="002F7F9A">
              <w:rPr>
                <w:noProof/>
                <w:webHidden/>
              </w:rPr>
              <w:instrText xml:space="preserve"> PAGEREF _Toc498010453 \h </w:instrText>
            </w:r>
            <w:r w:rsidR="002F7F9A">
              <w:rPr>
                <w:noProof/>
                <w:webHidden/>
              </w:rPr>
            </w:r>
            <w:r w:rsidR="002F7F9A">
              <w:rPr>
                <w:noProof/>
                <w:webHidden/>
              </w:rPr>
              <w:fldChar w:fldCharType="separate"/>
            </w:r>
            <w:r w:rsidR="002F7F9A">
              <w:rPr>
                <w:noProof/>
                <w:webHidden/>
              </w:rPr>
              <w:t>9</w:t>
            </w:r>
            <w:r w:rsidR="002F7F9A">
              <w:rPr>
                <w:noProof/>
                <w:webHidden/>
              </w:rPr>
              <w:fldChar w:fldCharType="end"/>
            </w:r>
          </w:hyperlink>
        </w:p>
        <w:p w:rsidR="002F7F9A" w:rsidRDefault="00C77D1F" w:rsidP="002F7F9A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498010454" w:history="1">
            <w:r w:rsidR="002F7F9A" w:rsidRPr="00366E5D">
              <w:rPr>
                <w:rStyle w:val="Hipercze"/>
                <w:noProof/>
              </w:rPr>
              <w:t>2.7.</w:t>
            </w:r>
            <w:r w:rsidR="002F7F9A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2F7F9A" w:rsidRPr="00366E5D">
              <w:rPr>
                <w:rStyle w:val="Hipercze"/>
                <w:noProof/>
              </w:rPr>
              <w:t>TC.02.008.03 Proces zapłaty do sprawy - niezgodność płatnika z uczestnikiem postępowania</w:t>
            </w:r>
            <w:r w:rsidR="002F7F9A">
              <w:rPr>
                <w:noProof/>
                <w:webHidden/>
              </w:rPr>
              <w:tab/>
            </w:r>
            <w:r w:rsidR="002F7F9A">
              <w:rPr>
                <w:noProof/>
                <w:webHidden/>
              </w:rPr>
              <w:fldChar w:fldCharType="begin"/>
            </w:r>
            <w:r w:rsidR="002F7F9A">
              <w:rPr>
                <w:noProof/>
                <w:webHidden/>
              </w:rPr>
              <w:instrText xml:space="preserve"> PAGEREF _Toc498010454 \h </w:instrText>
            </w:r>
            <w:r w:rsidR="002F7F9A">
              <w:rPr>
                <w:noProof/>
                <w:webHidden/>
              </w:rPr>
            </w:r>
            <w:r w:rsidR="002F7F9A">
              <w:rPr>
                <w:noProof/>
                <w:webHidden/>
              </w:rPr>
              <w:fldChar w:fldCharType="separate"/>
            </w:r>
            <w:r w:rsidR="002F7F9A">
              <w:rPr>
                <w:noProof/>
                <w:webHidden/>
              </w:rPr>
              <w:t>10</w:t>
            </w:r>
            <w:r w:rsidR="002F7F9A">
              <w:rPr>
                <w:noProof/>
                <w:webHidden/>
              </w:rPr>
              <w:fldChar w:fldCharType="end"/>
            </w:r>
          </w:hyperlink>
        </w:p>
        <w:p w:rsidR="002F7F9A" w:rsidRDefault="00C77D1F" w:rsidP="002F7F9A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498010455" w:history="1">
            <w:r w:rsidR="002F7F9A" w:rsidRPr="00366E5D">
              <w:rPr>
                <w:rStyle w:val="Hipercze"/>
                <w:noProof/>
              </w:rPr>
              <w:t>2.8.</w:t>
            </w:r>
            <w:r w:rsidR="002F7F9A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2F7F9A" w:rsidRPr="00366E5D">
              <w:rPr>
                <w:rStyle w:val="Hipercze"/>
                <w:noProof/>
              </w:rPr>
              <w:t>TC.02.012.02 Proces zapłaty wstępnej do sprawy (opłata opisowa) - brak zgodności płatnika z uczestnikiem postępowania</w:t>
            </w:r>
            <w:r w:rsidR="002F7F9A">
              <w:rPr>
                <w:noProof/>
                <w:webHidden/>
              </w:rPr>
              <w:tab/>
            </w:r>
            <w:r w:rsidR="002F7F9A">
              <w:rPr>
                <w:noProof/>
                <w:webHidden/>
              </w:rPr>
              <w:fldChar w:fldCharType="begin"/>
            </w:r>
            <w:r w:rsidR="002F7F9A">
              <w:rPr>
                <w:noProof/>
                <w:webHidden/>
              </w:rPr>
              <w:instrText xml:space="preserve"> PAGEREF _Toc498010455 \h </w:instrText>
            </w:r>
            <w:r w:rsidR="002F7F9A">
              <w:rPr>
                <w:noProof/>
                <w:webHidden/>
              </w:rPr>
            </w:r>
            <w:r w:rsidR="002F7F9A">
              <w:rPr>
                <w:noProof/>
                <w:webHidden/>
              </w:rPr>
              <w:fldChar w:fldCharType="separate"/>
            </w:r>
            <w:r w:rsidR="002F7F9A">
              <w:rPr>
                <w:noProof/>
                <w:webHidden/>
              </w:rPr>
              <w:t>11</w:t>
            </w:r>
            <w:r w:rsidR="002F7F9A">
              <w:rPr>
                <w:noProof/>
                <w:webHidden/>
              </w:rPr>
              <w:fldChar w:fldCharType="end"/>
            </w:r>
          </w:hyperlink>
        </w:p>
        <w:p w:rsidR="002F7F9A" w:rsidRDefault="00C77D1F" w:rsidP="002F7F9A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498010456" w:history="1">
            <w:r w:rsidR="002F7F9A" w:rsidRPr="00366E5D">
              <w:rPr>
                <w:rStyle w:val="Hipercze"/>
                <w:noProof/>
              </w:rPr>
              <w:t>2.9.</w:t>
            </w:r>
            <w:r w:rsidR="002F7F9A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2F7F9A" w:rsidRPr="00366E5D">
              <w:rPr>
                <w:rStyle w:val="Hipercze"/>
                <w:noProof/>
              </w:rPr>
              <w:t>TC.02.030.1 Proces zapłaty do sprawy - użytkownik zalogowany</w:t>
            </w:r>
            <w:r w:rsidR="002F7F9A">
              <w:rPr>
                <w:noProof/>
                <w:webHidden/>
              </w:rPr>
              <w:tab/>
            </w:r>
            <w:r w:rsidR="002F7F9A">
              <w:rPr>
                <w:noProof/>
                <w:webHidden/>
              </w:rPr>
              <w:fldChar w:fldCharType="begin"/>
            </w:r>
            <w:r w:rsidR="002F7F9A">
              <w:rPr>
                <w:noProof/>
                <w:webHidden/>
              </w:rPr>
              <w:instrText xml:space="preserve"> PAGEREF _Toc498010456 \h </w:instrText>
            </w:r>
            <w:r w:rsidR="002F7F9A">
              <w:rPr>
                <w:noProof/>
                <w:webHidden/>
              </w:rPr>
            </w:r>
            <w:r w:rsidR="002F7F9A">
              <w:rPr>
                <w:noProof/>
                <w:webHidden/>
              </w:rPr>
              <w:fldChar w:fldCharType="separate"/>
            </w:r>
            <w:r w:rsidR="002F7F9A">
              <w:rPr>
                <w:noProof/>
                <w:webHidden/>
              </w:rPr>
              <w:t>12</w:t>
            </w:r>
            <w:r w:rsidR="002F7F9A">
              <w:rPr>
                <w:noProof/>
                <w:webHidden/>
              </w:rPr>
              <w:fldChar w:fldCharType="end"/>
            </w:r>
          </w:hyperlink>
        </w:p>
        <w:p w:rsidR="002F7F9A" w:rsidRDefault="00C77D1F" w:rsidP="002F7F9A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498010457" w:history="1">
            <w:r w:rsidR="002F7F9A" w:rsidRPr="00366E5D">
              <w:rPr>
                <w:rStyle w:val="Hipercze"/>
                <w:noProof/>
              </w:rPr>
              <w:t>2.10.</w:t>
            </w:r>
            <w:r w:rsidR="002F7F9A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2F7F9A" w:rsidRPr="00366E5D">
              <w:rPr>
                <w:rStyle w:val="Hipercze"/>
                <w:noProof/>
              </w:rPr>
              <w:t>TC.02.040.1 Proces zapłaty do sprawy – system merytoryczny</w:t>
            </w:r>
            <w:r w:rsidR="002F7F9A">
              <w:rPr>
                <w:noProof/>
                <w:webHidden/>
              </w:rPr>
              <w:tab/>
            </w:r>
            <w:r w:rsidR="002F7F9A">
              <w:rPr>
                <w:noProof/>
                <w:webHidden/>
              </w:rPr>
              <w:fldChar w:fldCharType="begin"/>
            </w:r>
            <w:r w:rsidR="002F7F9A">
              <w:rPr>
                <w:noProof/>
                <w:webHidden/>
              </w:rPr>
              <w:instrText xml:space="preserve"> PAGEREF _Toc498010457 \h </w:instrText>
            </w:r>
            <w:r w:rsidR="002F7F9A">
              <w:rPr>
                <w:noProof/>
                <w:webHidden/>
              </w:rPr>
            </w:r>
            <w:r w:rsidR="002F7F9A">
              <w:rPr>
                <w:noProof/>
                <w:webHidden/>
              </w:rPr>
              <w:fldChar w:fldCharType="separate"/>
            </w:r>
            <w:r w:rsidR="002F7F9A">
              <w:rPr>
                <w:noProof/>
                <w:webHidden/>
              </w:rPr>
              <w:t>13</w:t>
            </w:r>
            <w:r w:rsidR="002F7F9A">
              <w:rPr>
                <w:noProof/>
                <w:webHidden/>
              </w:rPr>
              <w:fldChar w:fldCharType="end"/>
            </w:r>
          </w:hyperlink>
        </w:p>
        <w:p w:rsidR="00783A03" w:rsidRDefault="00783A03" w:rsidP="00F062A3">
          <w:pPr>
            <w:ind w:left="567"/>
            <w:jc w:val="left"/>
          </w:pPr>
          <w:r>
            <w:rPr>
              <w:b/>
              <w:bCs/>
            </w:rPr>
            <w:fldChar w:fldCharType="end"/>
          </w:r>
        </w:p>
      </w:sdtContent>
    </w:sdt>
    <w:p w:rsidR="00783A03" w:rsidRDefault="00783A03" w:rsidP="00F062A3">
      <w:pPr>
        <w:jc w:val="left"/>
      </w:pPr>
    </w:p>
    <w:p w:rsidR="00783A03" w:rsidRDefault="00783A03" w:rsidP="00F062A3">
      <w:pPr>
        <w:spacing w:line="240" w:lineRule="auto"/>
        <w:jc w:val="left"/>
      </w:pPr>
      <w:r>
        <w:br w:type="page"/>
      </w:r>
    </w:p>
    <w:p w:rsidR="005B1559" w:rsidRDefault="00783A03" w:rsidP="00F062A3">
      <w:pPr>
        <w:pStyle w:val="Nagwek1"/>
        <w:ind w:left="0" w:firstLine="0"/>
        <w:jc w:val="left"/>
      </w:pPr>
      <w:bookmarkStart w:id="0" w:name="scroll-bookmark-2"/>
      <w:bookmarkStart w:id="1" w:name="_Toc498010445"/>
      <w:r>
        <w:lastRenderedPageBreak/>
        <w:t>W</w:t>
      </w:r>
      <w:bookmarkEnd w:id="0"/>
      <w:r w:rsidR="00BC74EF">
        <w:t>stęp</w:t>
      </w:r>
      <w:bookmarkEnd w:id="1"/>
    </w:p>
    <w:p w:rsidR="00C05446" w:rsidRDefault="00C05446" w:rsidP="00F062A3">
      <w:pPr>
        <w:pStyle w:val="Nagwek2"/>
        <w:jc w:val="left"/>
      </w:pPr>
      <w:bookmarkStart w:id="2" w:name="_Toc498010446"/>
      <w:r>
        <w:t>Cel dokumentu</w:t>
      </w:r>
      <w:bookmarkEnd w:id="2"/>
    </w:p>
    <w:p w:rsidR="00C05446" w:rsidRDefault="00C05446" w:rsidP="0086306A">
      <w:pPr>
        <w:ind w:left="284" w:firstLine="340"/>
        <w:jc w:val="left"/>
        <w:rPr>
          <w:sz w:val="20"/>
          <w:szCs w:val="20"/>
        </w:rPr>
      </w:pPr>
      <w:r w:rsidRPr="00C05446">
        <w:rPr>
          <w:sz w:val="20"/>
          <w:szCs w:val="20"/>
        </w:rPr>
        <w:t>C</w:t>
      </w:r>
      <w:r w:rsidR="00814238">
        <w:rPr>
          <w:sz w:val="20"/>
          <w:szCs w:val="20"/>
        </w:rPr>
        <w:t>elem dokumentu jest prezentacja Przypadków</w:t>
      </w:r>
      <w:r w:rsidRPr="00C05446">
        <w:rPr>
          <w:sz w:val="20"/>
          <w:szCs w:val="20"/>
        </w:rPr>
        <w:t xml:space="preserve"> Testowych dla systemu</w:t>
      </w:r>
      <w:r w:rsidR="0086306A">
        <w:rPr>
          <w:sz w:val="20"/>
          <w:szCs w:val="20"/>
        </w:rPr>
        <w:t xml:space="preserve"> </w:t>
      </w:r>
      <w:r w:rsidR="00E605EE">
        <w:rPr>
          <w:sz w:val="20"/>
          <w:szCs w:val="20"/>
        </w:rPr>
        <w:t>oraz operatora płatności</w:t>
      </w:r>
      <w:r w:rsidR="0086306A">
        <w:rPr>
          <w:sz w:val="20"/>
          <w:szCs w:val="20"/>
        </w:rPr>
        <w:t>. Po przejściu poszczególnych przypadków wyniki powinny zostać zweryfikowane po stronie systemu SAP ERP.</w:t>
      </w:r>
    </w:p>
    <w:p w:rsidR="00C05446" w:rsidRDefault="00814238" w:rsidP="00F062A3">
      <w:pPr>
        <w:pStyle w:val="Nagwek1"/>
        <w:ind w:left="0" w:firstLine="0"/>
        <w:jc w:val="left"/>
      </w:pPr>
      <w:bookmarkStart w:id="3" w:name="_Toc498010447"/>
      <w:r>
        <w:lastRenderedPageBreak/>
        <w:t>Treść przypadków</w:t>
      </w:r>
      <w:r w:rsidR="00BB087D">
        <w:t xml:space="preserve"> testow</w:t>
      </w:r>
      <w:r>
        <w:t>ych</w:t>
      </w:r>
      <w:bookmarkEnd w:id="3"/>
    </w:p>
    <w:p w:rsidR="003161D6" w:rsidRPr="003161D6" w:rsidRDefault="003161D6" w:rsidP="0031144B">
      <w:pPr>
        <w:pStyle w:val="Nagwek2"/>
      </w:pPr>
      <w:bookmarkStart w:id="4" w:name="scroll-bookmark-23"/>
      <w:bookmarkStart w:id="5" w:name="_Toc413245773"/>
      <w:bookmarkStart w:id="6" w:name="_Toc498010448"/>
      <w:r w:rsidRPr="003161D6">
        <w:t>TC.01.040 Proces zakupu znaków sądowych</w:t>
      </w:r>
      <w:bookmarkEnd w:id="4"/>
      <w:bookmarkEnd w:id="5"/>
      <w:bookmarkEnd w:id="6"/>
    </w:p>
    <w:tbl>
      <w:tblPr>
        <w:tblStyle w:val="Tabela-Siatka7"/>
        <w:tblW w:w="5000" w:type="pct"/>
        <w:tblLook w:val="0620" w:firstRow="1" w:lastRow="0" w:firstColumn="0" w:lastColumn="0" w:noHBand="1" w:noVBand="1"/>
      </w:tblPr>
      <w:tblGrid>
        <w:gridCol w:w="1346"/>
        <w:gridCol w:w="950"/>
        <w:gridCol w:w="1903"/>
        <w:gridCol w:w="2007"/>
        <w:gridCol w:w="2936"/>
        <w:gridCol w:w="1846"/>
      </w:tblGrid>
      <w:tr w:rsidR="003161D6" w:rsidRPr="00EE4713" w:rsidTr="00EE4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Scenariusz testowy nr: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01.040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Typ uprawnień/ rola użytkownika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Użytkownie niezalogowany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Imię i Nazwisko testera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Wymagania wstępne:</w:t>
            </w:r>
          </w:p>
        </w:tc>
        <w:tc>
          <w:tcPr>
            <w:tcW w:w="0" w:type="auto"/>
            <w:gridSpan w:val="5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znajduje się na stronie głównej systemu ePłatności</w:t>
            </w:r>
          </w:p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jest niezalogowany do systemu ePłatności</w:t>
            </w: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Krok nr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Opis kroku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Oczekiwany wynik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Uwagi</w:t>
            </w: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za pośrednictwem przeglądarki www wysyła żądanie załadowania strony, wpisując jego adres w pasku adresu przeglądarki.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Strona główna zostaje załadowana poprawnie.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przechodzi na stronę znaków opłaty sądowej poprzez link Kup znaki.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Strona zakupu znaków opłaty sądowej zostaje poprawnie załadowana. Użytkownikowi wyświetlany jest formularz zakupu znaków w podziale na sekcje Znaków opłaty sądowej oraz Dane płatnika.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3161D6" w:rsidRPr="00EE4713" w:rsidRDefault="0047363D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Uż</w:t>
            </w:r>
            <w:r w:rsidR="003161D6" w:rsidRPr="00EE4713">
              <w:rPr>
                <w:rFonts w:cs="Arial"/>
                <w:b w:val="0"/>
                <w:sz w:val="20"/>
                <w:szCs w:val="20"/>
              </w:rPr>
              <w:t>ytkownik wypełnia formularz zakupu znaków opłaty sądowej wpisując liczbę, nominał znaku opłaty sądowej, jednocześnie wypełniając nazwę płatnika i adres e-mail. Potwierdza wprowadzone dane klikając Dodaj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dodaje znak do listy znaków opłaty sądowej oraz czyści pola Nominał znaku i Ilość. Wyświetla się również lista aktualnie wybranych znaków wraz z opcją Usuń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ponownie wypełnia pole Ilość i Nominał znaku i zatwierdza dane klikając Dodaj</w:t>
            </w:r>
          </w:p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zapamiętuje wprowadzone parametry znaków, zmieniając kwotę i liczbę aktualnie wybranych znaków. Jednocześnie czyści pola wartość znaku i liczba znaków.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może dodawać kolejno znaki o różnych nominałach do swojego zamówienia.</w:t>
            </w: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usuwa znaki o wybranych parametrach za pomocą przycisku Usuń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usuwa z listy znak opłaty sądowej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6</w:t>
            </w:r>
          </w:p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zatwierdza wprowadzone dane klikając w przycisk Kontynuuj.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Wyświetlone zostaje podsumowanie zakupu znaków sądowych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opcję zapłaty za wybrane znaki opłaty sądowej poprzez przycisk Zapłać.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Wyświetlona zostaje strona z podsumowaniem zamówienia oraz formularz wyboru sposobu płatności i operatora płatności.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sposób płatności z możliwości zaprezentowanych na stronie. Może także dokonać wyboru operatora płatności. Swój wybór zatwierdza przyciskiem Zapłać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przekierowuje użytkownika do operatora płatności i przesyła parametry transakcji.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Użytkownik realizuje płatność na stronie Operatora </w:t>
            </w:r>
            <w:r w:rsidRPr="00EE4713">
              <w:rPr>
                <w:rFonts w:cs="Arial"/>
                <w:b w:val="0"/>
                <w:sz w:val="20"/>
                <w:szCs w:val="20"/>
              </w:rPr>
              <w:lastRenderedPageBreak/>
              <w:t>Płatności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lastRenderedPageBreak/>
              <w:t xml:space="preserve">Operator Płatności </w:t>
            </w:r>
            <w:r w:rsidRPr="00EE4713">
              <w:rPr>
                <w:rFonts w:cs="Arial"/>
                <w:b w:val="0"/>
                <w:sz w:val="20"/>
                <w:szCs w:val="20"/>
              </w:rPr>
              <w:lastRenderedPageBreak/>
              <w:t>przekierowuje płatnika do systemu ePłatności oraz przesyła komunikat potwierdzający realizację płatności do systemu ePłatności.</w:t>
            </w:r>
          </w:p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pobiera kody znaków z Bazy znaków opłaty sądowej oraz generuje potwierdzenie realizacji transakcji.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:rsidR="003161D6" w:rsidRPr="003161D6" w:rsidRDefault="003161D6" w:rsidP="0086306A">
      <w:pPr>
        <w:pStyle w:val="Nagwek2"/>
      </w:pPr>
      <w:bookmarkStart w:id="7" w:name="scroll-bookmark-25"/>
      <w:bookmarkStart w:id="8" w:name="_Toc413245775"/>
      <w:bookmarkStart w:id="9" w:name="_Toc498010449"/>
      <w:r w:rsidRPr="003161D6">
        <w:lastRenderedPageBreak/>
        <w:t>TC.01.042 Proces zapłaty wstępnej do sprawy - użytkownik niezalogowany</w:t>
      </w:r>
      <w:bookmarkEnd w:id="7"/>
      <w:bookmarkEnd w:id="8"/>
      <w:bookmarkEnd w:id="9"/>
    </w:p>
    <w:tbl>
      <w:tblPr>
        <w:tblStyle w:val="Tabela-Siatka7"/>
        <w:tblW w:w="5000" w:type="pct"/>
        <w:tblLook w:val="0620" w:firstRow="1" w:lastRow="0" w:firstColumn="0" w:lastColumn="0" w:noHBand="1" w:noVBand="1"/>
      </w:tblPr>
      <w:tblGrid>
        <w:gridCol w:w="1350"/>
        <w:gridCol w:w="923"/>
        <w:gridCol w:w="1811"/>
        <w:gridCol w:w="1928"/>
        <w:gridCol w:w="2730"/>
        <w:gridCol w:w="2246"/>
      </w:tblGrid>
      <w:tr w:rsidR="003161D6" w:rsidRPr="00EE4713" w:rsidTr="00EE4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Scenariusz testowy nr: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01.042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Typ uprawnień/ rola użytkownika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Użytkownie niezalogowany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Imię i Nazwisko testera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Wymagania wstępne:</w:t>
            </w:r>
          </w:p>
        </w:tc>
        <w:tc>
          <w:tcPr>
            <w:tcW w:w="0" w:type="auto"/>
            <w:gridSpan w:val="5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znajduje się na stronie głównej systemu ePłatności</w:t>
            </w:r>
          </w:p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jest niezalogowany do systemu ePłatności</w:t>
            </w: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Krok nr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Opis kroku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Oczekiwany wynik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Uwagi</w:t>
            </w: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za pośrednictwem przeglądarki www wysyła żądanie załadowania strony, wpisując jego adres w pasku adresu przeglądarki.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Strona główna zostaje załadowana poprawnie.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przechodzi na stronę zapłaty wstępnej do sprawy poprzez link Zrealizuj zapłatę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Strona zapłaty wstępnej do sprawy zostaje poprawnie załadowana. Użytkownikowi wyświetlany jest formularz zapłaty wstępnej do sprawy, który podzielony jest na bloki danych:</w:t>
            </w:r>
          </w:p>
          <w:p w:rsidR="003161D6" w:rsidRPr="00EE4713" w:rsidRDefault="003161D6" w:rsidP="00F062A3">
            <w:pPr>
              <w:numPr>
                <w:ilvl w:val="0"/>
                <w:numId w:val="10"/>
              </w:numPr>
              <w:spacing w:after="120" w:line="240" w:lineRule="auto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dane sądu, do którego zostanie złożony wniosek,</w:t>
            </w:r>
          </w:p>
          <w:p w:rsidR="003161D6" w:rsidRPr="00EE4713" w:rsidRDefault="003161D6" w:rsidP="00F062A3">
            <w:pPr>
              <w:numPr>
                <w:ilvl w:val="0"/>
                <w:numId w:val="10"/>
              </w:numPr>
              <w:spacing w:after="120" w:line="240" w:lineRule="auto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dane wniosku</w:t>
            </w:r>
          </w:p>
          <w:p w:rsidR="003161D6" w:rsidRPr="00EE4713" w:rsidRDefault="003161D6" w:rsidP="00F062A3">
            <w:pPr>
              <w:numPr>
                <w:ilvl w:val="0"/>
                <w:numId w:val="10"/>
              </w:numPr>
              <w:spacing w:after="120" w:line="240" w:lineRule="auto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dane uczestnika postępowania</w:t>
            </w:r>
          </w:p>
          <w:p w:rsidR="003161D6" w:rsidRPr="00EE4713" w:rsidRDefault="003161D6" w:rsidP="00F062A3">
            <w:pPr>
              <w:numPr>
                <w:ilvl w:val="0"/>
                <w:numId w:val="10"/>
              </w:numPr>
              <w:spacing w:after="120" w:line="240" w:lineRule="auto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dane płatnika</w:t>
            </w:r>
          </w:p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sąd do którego zostanie złożony wniosek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zwraca listę wydziałów działających w zakresie wybranego przez użytkownika sądu.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wydział sądu.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wyświetla listę wniosków/opłat przypisanych do wydziału.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wniosek, który chce opłacić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prezentuje cenę zgodnie z wprowadzoną konfiguracją.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Cena może być stała, opisowa, obliczana przy pomocy kalkulatora opłat: iloczyn ceny </w:t>
            </w:r>
            <w:r w:rsidRPr="00EE4713">
              <w:rPr>
                <w:rFonts w:cs="Arial"/>
                <w:b w:val="0"/>
                <w:sz w:val="20"/>
                <w:szCs w:val="20"/>
              </w:rPr>
              <w:lastRenderedPageBreak/>
              <w:t>podstawowej lub procent od podstawy płatności.</w:t>
            </w: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uzupełnia dane uczestnika postępowania oraz dane płatnika(kopiuje je z danych uczestnika postępowania lub wpisuje ręcznie), a następnie wybiera przycisk Zapisz.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wyświetla podsumowanie zapłaty wstępnej do sprawy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akceptuje wprowadzone dane, wybierając opcję zapłaty za wniosek poprzez przycisk Zapłać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przekierowuje użytkownika do operatora płatności i przesyła parametry transakcji.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realizuje płatność na stronie Operatora Płatności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Operator Płatności przekierowuje płatnika do systemu ePłatności oraz przesyła komunikat potwierdzający realizację płatności do systemu ePłatności.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:rsidR="003161D6" w:rsidRPr="003161D6" w:rsidRDefault="003161D6" w:rsidP="0031144B">
      <w:pPr>
        <w:pStyle w:val="Nagwek2"/>
      </w:pPr>
      <w:bookmarkStart w:id="10" w:name="scroll-bookmark-28"/>
      <w:bookmarkStart w:id="11" w:name="_Toc413245780"/>
      <w:bookmarkStart w:id="12" w:name="_Toc498010450"/>
      <w:r w:rsidRPr="003161D6">
        <w:t xml:space="preserve">TC.01.047.01 Poprawna realizacja płatności za </w:t>
      </w:r>
      <w:proofErr w:type="spellStart"/>
      <w:r w:rsidRPr="003161D6">
        <w:t>eUsługę</w:t>
      </w:r>
      <w:proofErr w:type="spellEnd"/>
      <w:r w:rsidRPr="003161D6">
        <w:t xml:space="preserve"> - bez logowania użytkownika do ePłatności</w:t>
      </w:r>
      <w:bookmarkEnd w:id="10"/>
      <w:bookmarkEnd w:id="11"/>
      <w:bookmarkEnd w:id="12"/>
    </w:p>
    <w:tbl>
      <w:tblPr>
        <w:tblStyle w:val="Tabela-Siatka7"/>
        <w:tblW w:w="5000" w:type="pct"/>
        <w:tblLook w:val="0620" w:firstRow="1" w:lastRow="0" w:firstColumn="0" w:lastColumn="0" w:noHBand="1" w:noVBand="1"/>
      </w:tblPr>
      <w:tblGrid>
        <w:gridCol w:w="1360"/>
        <w:gridCol w:w="1307"/>
        <w:gridCol w:w="2040"/>
        <w:gridCol w:w="1744"/>
        <w:gridCol w:w="2652"/>
        <w:gridCol w:w="1885"/>
      </w:tblGrid>
      <w:tr w:rsidR="003161D6" w:rsidRPr="00EE4713" w:rsidTr="00EE4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Scenariusz testowy nr: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01.047.01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Typ uprawnień/ rola użytkownika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Użytkownik anonimowy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Imię i Nazwisko testera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Wymagania wstępne:</w:t>
            </w:r>
          </w:p>
        </w:tc>
        <w:tc>
          <w:tcPr>
            <w:tcW w:w="0" w:type="auto"/>
            <w:gridSpan w:val="5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Użytkownik znajduje się na stronie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eUsługi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>, za którą ma być zrealizowana płatność.</w:t>
            </w:r>
          </w:p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nie jest zalogowany do systemu ePłatności.</w:t>
            </w:r>
          </w:p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Użytkownik posiada konto w systemie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eUsług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>.</w:t>
            </w: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Krok nr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Opis kroku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Oczekiwany wynik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Uwagi</w:t>
            </w: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Użytkownik znajduje się na stronie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eUsługi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>.</w:t>
            </w:r>
          </w:p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Po wypełnieniu formularza zapłaty za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eUsługę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 xml:space="preserve"> (zgodnie z wymaganiami strony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eUsługi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 xml:space="preserve">) użytkownik akceptuje wprowadzone dane i klika przycisk Zapłać (lub inny, oznaczający daną funkcjonalność na stronie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eUsługi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>).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Proces zapłaty za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eUsługę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 xml:space="preserve"> zostaje przekierowany na stronę ePłatności.</w:t>
            </w:r>
          </w:p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przesyła parametry płatności do ePłatności.</w:t>
            </w:r>
          </w:p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Użytkownikowi wyświetla się strona podsumowania zlecenia na podstawie danych przesłanych z systemu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eUsługi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znajduje się na stronie podsumowania zlecenia płatności. Dokonuje zatwierdzenia zlecenia, klikając przycisk Dalej.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System ePłatności przekierowuje użytkownika na stronę wyboru formy płatności za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eUsługę.W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 xml:space="preserve"> zależności od formy płatności naliczana jest prowizja.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znajduje się na stronie wyboru formy płatności. Zaznacza formę płatności i wybiera przycisk Realizuj płatność.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System przekierowuje użytkownika do Operatora Płatności, przesyłając </w:t>
            </w:r>
            <w:r w:rsidRPr="00EE4713">
              <w:rPr>
                <w:rFonts w:cs="Arial"/>
                <w:b w:val="0"/>
                <w:sz w:val="20"/>
                <w:szCs w:val="20"/>
              </w:rPr>
              <w:lastRenderedPageBreak/>
              <w:t>parametry transakcji.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realizuje płatność.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Operator Płatności przekierowuje użytkownika do Systemu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eUsług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 xml:space="preserve"> oraz przesyła komunikat potwierdzający realizację płatności.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Realizacja zapłaty za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eUsługę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 xml:space="preserve"> dokonywana jest po stronie Operatora Płatności.</w:t>
            </w:r>
          </w:p>
        </w:tc>
      </w:tr>
    </w:tbl>
    <w:p w:rsidR="003161D6" w:rsidRPr="003161D6" w:rsidRDefault="003161D6" w:rsidP="0031144B">
      <w:pPr>
        <w:pStyle w:val="Nagwek2"/>
      </w:pPr>
      <w:bookmarkStart w:id="13" w:name="_Toc498010451"/>
      <w:bookmarkStart w:id="14" w:name="scroll-bookmark-41"/>
      <w:bookmarkStart w:id="15" w:name="_Toc413245791"/>
      <w:r w:rsidRPr="003161D6">
        <w:t>TC.01.050.1 Proces zapłaty do sprawy - użytkownik niezalogowany,</w:t>
      </w:r>
      <w:bookmarkEnd w:id="13"/>
      <w:r w:rsidRPr="003161D6">
        <w:t xml:space="preserve"> </w:t>
      </w:r>
      <w:bookmarkEnd w:id="14"/>
      <w:bookmarkEnd w:id="15"/>
    </w:p>
    <w:tbl>
      <w:tblPr>
        <w:tblStyle w:val="Tabela-Siatka7"/>
        <w:tblW w:w="5000" w:type="pct"/>
        <w:tblLook w:val="0620" w:firstRow="1" w:lastRow="0" w:firstColumn="0" w:lastColumn="0" w:noHBand="1" w:noVBand="1"/>
      </w:tblPr>
      <w:tblGrid>
        <w:gridCol w:w="1405"/>
        <w:gridCol w:w="1183"/>
        <w:gridCol w:w="2146"/>
        <w:gridCol w:w="2180"/>
        <w:gridCol w:w="3302"/>
        <w:gridCol w:w="772"/>
      </w:tblGrid>
      <w:tr w:rsidR="003161D6" w:rsidRPr="00EE4713" w:rsidTr="00EE4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Scenariusz testowy nr: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01.050.1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Typ uprawnień/ rola użytkownika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Użytkownik niezalogowany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Imię i Nazwisko testera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Wymagania wstępne:</w:t>
            </w:r>
          </w:p>
        </w:tc>
        <w:tc>
          <w:tcPr>
            <w:tcW w:w="0" w:type="auto"/>
            <w:gridSpan w:val="5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znajduje się na stronie głównej systemu ePłatności</w:t>
            </w:r>
          </w:p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jest niezalogowany do systemu ePłatności</w:t>
            </w: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Krok nr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Opis kroku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Oczekiwany wynik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Uwagi</w:t>
            </w: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za pośrednictwem przeglądarki www wysyła żądanie załadowania strony, wpisując jego adres w pasku adresu przeglądarki.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Strona główna zostaje załadowana poprawnie.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przechodzi na stronę zapłaty do sprawy.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Zostaje zaprezentowany pierwszy etap formularza.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wypełnia i zatwierdza dane: nie płacę na wezwanie do zapłaty, wypełnia pole koszty sądowe lub kwota opłaty, nie podaje rachunku bankowego sprawy.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prezentuje kolejny etap formularza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sąd do którego ma trafić opłata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zwraca listę wydziałów działających w zakresie wybranego przez użytkownika sądu.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wydział sądu.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uzupełnia numer wydziału w sygnaturze i pobiera listę repetytoriów dla wydziału.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wypełnia dane sygnatury i zatwierdza wprowadzone dane.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waliduje wprowadzone dane. Dane są poprawne. System prezentuje kolejny etap formularza.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uzupełnia dane uczestnika postępowania oraz dane płatnika(kopiuje je z danych uczestnika postępowania lub wpisuje ręcznie), a następnie wybiera przycisk Zapisz.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wyświetla podsumowanie zapłaty do sprawy.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akceptuje wprowadzone dane i przechodzi do kroku wyboru metody i formy płatności.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prezentuje stronę wyboru formy i metody płatności.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formę i metodę płatności i zatwierdza wybór.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przekierowuje użytkownika do operatora płatności i przesyła parametry transakcji.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161D6" w:rsidRPr="00EE4713" w:rsidTr="00EE4713"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realizuje płatność na stronie Operatora Płatności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Operator Płatności przekierowuje płatnika do systemu ePłatności oraz przesyła komunikat potwierdzający realizację płatności do systemu ePłatności.</w:t>
            </w:r>
          </w:p>
        </w:tc>
        <w:tc>
          <w:tcPr>
            <w:tcW w:w="0" w:type="auto"/>
          </w:tcPr>
          <w:p w:rsidR="003161D6" w:rsidRPr="00EE4713" w:rsidRDefault="003161D6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:rsidR="006474C9" w:rsidRPr="00490737" w:rsidRDefault="006474C9" w:rsidP="0031144B">
      <w:pPr>
        <w:pStyle w:val="Nagwek2"/>
      </w:pPr>
      <w:bookmarkStart w:id="16" w:name="_Toc413245808"/>
      <w:bookmarkStart w:id="17" w:name="_Toc498010452"/>
      <w:r w:rsidRPr="00490737">
        <w:lastRenderedPageBreak/>
        <w:t xml:space="preserve">TC.02.007.02  Zakup znaków opłaty sadowej przez zalogowanego użytkownika portalu </w:t>
      </w:r>
      <w:proofErr w:type="spellStart"/>
      <w:r w:rsidRPr="00490737">
        <w:t>ePłatności</w:t>
      </w:r>
      <w:bookmarkEnd w:id="16"/>
      <w:bookmarkEnd w:id="17"/>
      <w:proofErr w:type="spellEnd"/>
    </w:p>
    <w:tbl>
      <w:tblPr>
        <w:tblStyle w:val="Tabela-Siatka7"/>
        <w:tblW w:w="5000" w:type="pct"/>
        <w:tblLook w:val="0620" w:firstRow="1" w:lastRow="0" w:firstColumn="0" w:lastColumn="0" w:noHBand="1" w:noVBand="1"/>
      </w:tblPr>
      <w:tblGrid>
        <w:gridCol w:w="1499"/>
        <w:gridCol w:w="1129"/>
        <w:gridCol w:w="1802"/>
        <w:gridCol w:w="1576"/>
        <w:gridCol w:w="4210"/>
        <w:gridCol w:w="772"/>
      </w:tblGrid>
      <w:tr w:rsidR="006474C9" w:rsidRPr="00EE4713" w:rsidTr="00EE4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Scenariusz testowy nr: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02.007.02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Typ uprawnień/ rola użytkownika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Użytkownik zalogowany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Imię i Nazwisko testera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Wymagania wstępne:</w:t>
            </w:r>
          </w:p>
        </w:tc>
        <w:tc>
          <w:tcPr>
            <w:tcW w:w="0" w:type="auto"/>
            <w:gridSpan w:val="5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znajduje się na stronie głównej systemu ePłatności</w:t>
            </w:r>
          </w:p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 jest zalogowany do systemu ePłatności</w:t>
            </w: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Krok nr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Opis kroku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Oczekiwany wynik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Uwagi</w:t>
            </w: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z klika odnośnik do strony zakupu znaków opłaty sądowej</w:t>
            </w:r>
          </w:p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Zostaje zaprezentowany formularz zakupu znaków umożliwiający wybór nominałów i ilości znaków.</w:t>
            </w:r>
          </w:p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dodaje kolejne znaki wybierając nominał i ilość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Na stronie zostaje poprawnie zaprezentowana lista wybranych znaków. System poprawnie przelicza i prezentuje kwotę zapłaty za znaki.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usuwa wybraną pozycję.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Wybrana pozycja nie jest prezentowana na liście. System poprawnie przelicza i prezentuje kwotę zapłaty za znaki.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modyfikuje wybraną pozycję wpisując nową ilość znaków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poprawnie przelicza i prezentuje kwotę zapłaty za znaki.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poprawnie uzupełnia pola obowiązkowe formularza osobowego.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Pola są uzupełnione danymi wpisanymi przez użytkownika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przechodzi do następnego kroku.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Walidacja pól jest poprawna, zostaje zaprezentowany krok podsumowania zakupów.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:rsidR="006474C9" w:rsidRPr="00490737" w:rsidRDefault="006474C9" w:rsidP="0031144B">
      <w:pPr>
        <w:pStyle w:val="Nagwek2"/>
      </w:pPr>
      <w:bookmarkStart w:id="18" w:name="_Toc413245810"/>
      <w:bookmarkStart w:id="19" w:name="_Toc498010453"/>
      <w:r w:rsidRPr="00490737">
        <w:t>TC.02.008.01 Proces zapłaty  do sprawy -  zgodność płatnika z uczestnikiem</w:t>
      </w:r>
      <w:bookmarkEnd w:id="18"/>
      <w:bookmarkEnd w:id="19"/>
    </w:p>
    <w:tbl>
      <w:tblPr>
        <w:tblStyle w:val="Tabela-Siatka7"/>
        <w:tblW w:w="5000" w:type="pct"/>
        <w:tblLook w:val="0620" w:firstRow="1" w:lastRow="0" w:firstColumn="0" w:lastColumn="0" w:noHBand="1" w:noVBand="1"/>
      </w:tblPr>
      <w:tblGrid>
        <w:gridCol w:w="1417"/>
        <w:gridCol w:w="1209"/>
        <w:gridCol w:w="1869"/>
        <w:gridCol w:w="1651"/>
        <w:gridCol w:w="4070"/>
        <w:gridCol w:w="772"/>
      </w:tblGrid>
      <w:tr w:rsidR="006474C9" w:rsidRPr="00EE4713" w:rsidTr="00EE4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Scenariusz testowy nr: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02.008.01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Typ uprawnień/ rola użytkownika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Użytkownik zalogowany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Imię i Nazwisko testera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Wymagania wstępne:</w:t>
            </w:r>
          </w:p>
        </w:tc>
        <w:tc>
          <w:tcPr>
            <w:tcW w:w="0" w:type="auto"/>
            <w:gridSpan w:val="5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znajduje się na stronie głównej systemu ePłatności</w:t>
            </w:r>
          </w:p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 jest zalogowany do systemu ePłatności</w:t>
            </w: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Krok nr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Opis kroku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Oczekiwany wynik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Uwagi</w:t>
            </w: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znajduje się na stronie głównej ePłatności i klika link Zapłata do sprawy.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Wyświetla się strona zapłaty do sprawy. Zostaje zaprezentowany formularz, podzielony na Dane płatności i Dane uczestnika postępowania.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Bez wpisywania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mikrorachunku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>, zalogowany użytkownik wybiera sąd, dla którego ma być zlecona zapłata do sprawy.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Wyświetla się lista wydziałów, dla których użytkownik może zlecić zapłatę do sprawy.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Wybiera z listy wydział, dla którego ma być zlecona płatność i uzupełnia brakujące dane płatności.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uzupełnia dane płatnika z profilu użytkownika (dane zgodne dla typu użytkownika, jakiego reprezentuje)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Zaznacza opcję zgodności danych uczestnika postępowania z danymi płatnika i zatwierdza dane przyciskiem Zapisz.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weryfikuje czy zostały wprowadzone obowiązkowe dane i informuje użytkownika o brakujących danych w postaci komunikatu.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Uzupełnia brakujące dane formularza i klika Zapisz.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weryfikuje wprowadzone dane i przekierowuje użytkownika na stronę podsumowania (dane nieedytowalne, wyliczona prowizja od opłaty)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Zatwierdza wprowadzone dane i klika przycisk Zapłać.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przekierowuje użytkownika na stronę realizacji płatności, na której znajduje się podsumowanie płatności oraz formularz wyboru sposobu płatności.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Wybiera sposób płatności, następnie klika Zapłać.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przekierowuje użytkownika do operatora płatności i przesyła parametry transakcji.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Realizuje płatność na stronie Operatora Płatności.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Operator Płatności przekierowuje płatnika do systemu ePłatności oraz przesyła komunikat potwierdzający realizację płatności do systemu ePłatności. Płatność zostaje zapisana w Historii płatności.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:rsidR="006474C9" w:rsidRPr="00490737" w:rsidRDefault="006474C9" w:rsidP="0031144B">
      <w:pPr>
        <w:pStyle w:val="Nagwek2"/>
      </w:pPr>
      <w:bookmarkStart w:id="20" w:name="_Toc413245812"/>
      <w:bookmarkStart w:id="21" w:name="_Toc498010454"/>
      <w:r w:rsidRPr="00490737">
        <w:t>TC.02.008.03 Proces zapłaty do sprawy - niezgodność płatnika z uczestnikiem postępowania</w:t>
      </w:r>
      <w:bookmarkEnd w:id="20"/>
      <w:bookmarkEnd w:id="21"/>
    </w:p>
    <w:tbl>
      <w:tblPr>
        <w:tblStyle w:val="Tabela-Siatka7"/>
        <w:tblW w:w="5000" w:type="pct"/>
        <w:tblLook w:val="0620" w:firstRow="1" w:lastRow="0" w:firstColumn="0" w:lastColumn="0" w:noHBand="1" w:noVBand="1"/>
      </w:tblPr>
      <w:tblGrid>
        <w:gridCol w:w="1407"/>
        <w:gridCol w:w="1241"/>
        <w:gridCol w:w="1943"/>
        <w:gridCol w:w="1710"/>
        <w:gridCol w:w="3915"/>
        <w:gridCol w:w="772"/>
      </w:tblGrid>
      <w:tr w:rsidR="006474C9" w:rsidRPr="00EE4713" w:rsidTr="00EE4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Scenariusz testowy nr: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02.008.03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Typ uprawnień/ rola użytkownika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Użytkownik zalogowany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Imię i Nazwisko testera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Wymagania wstępne:</w:t>
            </w:r>
          </w:p>
        </w:tc>
        <w:tc>
          <w:tcPr>
            <w:tcW w:w="0" w:type="auto"/>
            <w:gridSpan w:val="5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znajduje się na stronie głównej systemu ePłatności</w:t>
            </w:r>
          </w:p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 jest zalogowany do systemu ePłatności</w:t>
            </w: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Krok nr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Opis kroku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Oczekiwany wynik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Uwagi</w:t>
            </w: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znajduje się na stronie głównej ePłatności i klika link Zapłata do sprawy.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Wyświetla się strona zapłaty do sprawy. Zostaje zaprezentowany pierwszy krok formularza.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uzupełnia pierwszy krok formularza.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waliduje wprowadzone dane. Dane są poprawne. System prezentuje kolejny krok formularza.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uzupełnia dane sprawy.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waliduje wprowadzone dane. Dane są poprawne. System prezentuje kolejny krok formularza.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Uzupełnia dane uczestnika postępowania (inne niż dane płatnika), a następnie zatwierdza wprowadzone informacje przyciskiem Zapisz.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weryfikuje wprowadzone dane i informuje użytkownika o brakujących danych w postaci komunikatu.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Uzupełnia brakujące dane formularza i klika Zapisz.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weryfikuje czy zostały wprowadzone obowiązkowe dane i przekierowuje użytkownika na stronę podsumowania.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Zatwierdza wprowadzone dane i klika przycisk Zapłać.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przekierowuje użytkownika na stronę realizacji płatności, na której znajduje się podsumowanie płatności oraz formularz wyboru sposobu płatności.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</w:tcPr>
          <w:p w:rsidR="006474C9" w:rsidRPr="00EE4713" w:rsidRDefault="00E605EE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Wybiera sposób płatności, nastę</w:t>
            </w:r>
            <w:r w:rsidR="006474C9" w:rsidRPr="00EE4713">
              <w:rPr>
                <w:rFonts w:cs="Arial"/>
                <w:b w:val="0"/>
                <w:sz w:val="20"/>
                <w:szCs w:val="20"/>
              </w:rPr>
              <w:t>pnie klika Zapłać.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przekierowuje użytkownika do operatora płatności i przesyła parametry transakcji.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Realizuje płatność na stronie Operatora Płatności.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Operator Płatności przekierowuje płatnika do systemu ePłatności oraz przesyła komunikat potwierdzający realizację płatności do systemu ePłatności. Płatność zostaje zapisana w Historii płatności.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:rsidR="006474C9" w:rsidRPr="00490737" w:rsidRDefault="006474C9" w:rsidP="0031144B">
      <w:pPr>
        <w:pStyle w:val="Nagwek2"/>
      </w:pPr>
      <w:bookmarkStart w:id="22" w:name="_Toc413245827"/>
      <w:bookmarkStart w:id="23" w:name="_Toc498010455"/>
      <w:r w:rsidRPr="00490737">
        <w:t>TC.02.012.02 Proces zapłaty wstępnej do sprawy (opłata opisowa) - brak zgodności płatnika z uczestnikiem postępowania</w:t>
      </w:r>
      <w:bookmarkEnd w:id="22"/>
      <w:bookmarkEnd w:id="23"/>
    </w:p>
    <w:tbl>
      <w:tblPr>
        <w:tblStyle w:val="Tabela-Siatka7"/>
        <w:tblW w:w="5000" w:type="pct"/>
        <w:tblLook w:val="0620" w:firstRow="1" w:lastRow="0" w:firstColumn="0" w:lastColumn="0" w:noHBand="1" w:noVBand="1"/>
      </w:tblPr>
      <w:tblGrid>
        <w:gridCol w:w="1461"/>
        <w:gridCol w:w="1237"/>
        <w:gridCol w:w="1902"/>
        <w:gridCol w:w="1683"/>
        <w:gridCol w:w="3933"/>
        <w:gridCol w:w="772"/>
      </w:tblGrid>
      <w:tr w:rsidR="006474C9" w:rsidRPr="00EE4713" w:rsidTr="00EE4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Scenariusz testowy nr: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02.012.02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Typ uprawnień/ rola użytkownika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Użytkownik zalogowany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Imię i Nazwisko testera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Wymagania wstępne:</w:t>
            </w:r>
          </w:p>
        </w:tc>
        <w:tc>
          <w:tcPr>
            <w:tcW w:w="0" w:type="auto"/>
            <w:gridSpan w:val="5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znajduje się na stronie głównej systemu ePłatności</w:t>
            </w:r>
          </w:p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 jest zalogowany do systemu ePłatności</w:t>
            </w: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Numery wymagań</w:t>
            </w:r>
          </w:p>
        </w:tc>
        <w:tc>
          <w:tcPr>
            <w:tcW w:w="0" w:type="auto"/>
            <w:gridSpan w:val="5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WF-2, WF-13</w:t>
            </w: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Powiązany przypadek użycia</w:t>
            </w:r>
          </w:p>
        </w:tc>
        <w:tc>
          <w:tcPr>
            <w:tcW w:w="0" w:type="auto"/>
            <w:gridSpan w:val="5"/>
          </w:tcPr>
          <w:p w:rsidR="006474C9" w:rsidRPr="00EE4713" w:rsidRDefault="006474C9" w:rsidP="00F062A3">
            <w:pPr>
              <w:jc w:val="left"/>
              <w:rPr>
                <w:rStyle w:val="Hipercze"/>
                <w:rFonts w:cs="Arial"/>
                <w:b w:val="0"/>
                <w:sz w:val="20"/>
                <w:szCs w:val="20"/>
              </w:rPr>
            </w:pPr>
            <w:r w:rsidRPr="00451E00">
              <w:rPr>
                <w:rFonts w:cs="Arial"/>
                <w:b w:val="0"/>
                <w:sz w:val="20"/>
                <w:szCs w:val="20"/>
              </w:rPr>
              <w:t>PU.09 Zapłata wstępna do sprawy - użytkownik zalogowany</w:t>
            </w: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Krok nr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Opis kroku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Oczekiwany wynik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Uwagi</w:t>
            </w: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znajduje się na stronie głównej ePłatności i klika link Zapłata wstępna do sprawy.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Wyświetla się strona zapłaty wstępnej do sprawy. Zostaje zaprezentowany formularz, podzielony na dane płatności i dane płatnika.</w:t>
            </w:r>
          </w:p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z listy sąd, dla którego ma być zlecona płatność.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prezentuje listę wydziałów, które przynależą do wybranego przez użytkownika sądu.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z listy wydział.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System prezentuje listę wniosków, które można opłacić w ramach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dzialalności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 xml:space="preserve"> wybranego wydziału sądu.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wniosek z dostępnej listy.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uzupełnia dane płatnika z profilu użytkownika oraz prezentuje pola kalkulatora wraz z opisem jego działania.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uzupełnia pole opłata za wniosek.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uzupełnia dane płatnika z profilu użytkownika.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uzupełnia dane uczestnika postępowania - inne niż dane płatnika (zgodnie z typem klienta jakiego reprezentuje) i klika Kontynuuj.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weryfikuje wypełniony formularz i informuje użytkownika o brakujących danych w postaci komunikatu.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uzupełnia brakujące dane w formularzu i klika Kontynuuj.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weryfikuje czy zostały wprowadzone obowiązkowe dane i przekierowuje użytkownika na stronę podsumowania.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akceptuje wprowadzone dane i klika przycisk Zapłać.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przekierowuje użytkownika na stronę realizacji płatności, na której znajduje się podsumowanie płatności oraz formularz wyboru sposobu płatności.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Użytkownik wybiera sposób płatności,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nastepnie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 xml:space="preserve"> klika Zapłać.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przekierowuje użytkownika do operatora płatności i przesyła parametry transakcji.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realizuje płatność na stronie Operatora Płatności.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Operator Płatności przekierowuje płatnika do systemu ePłatności oraz przesyła komunikat potwierdzający realizację płatności do systemu ePłatności. Płatność zostaje zapisana w Historii płatności użytkownika ePłatności.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:rsidR="006474C9" w:rsidRPr="00490737" w:rsidRDefault="006474C9" w:rsidP="0031144B">
      <w:pPr>
        <w:pStyle w:val="Nagwek2"/>
      </w:pPr>
      <w:bookmarkStart w:id="24" w:name="scroll-bookmark-66"/>
      <w:bookmarkStart w:id="25" w:name="_Toc413245861"/>
      <w:bookmarkStart w:id="26" w:name="_Toc498010456"/>
      <w:r w:rsidRPr="00490737">
        <w:t>TC.02.030.1 Proces zapłaty do sprawy - użytkownik zalogowany</w:t>
      </w:r>
      <w:bookmarkEnd w:id="24"/>
      <w:bookmarkEnd w:id="25"/>
      <w:bookmarkEnd w:id="26"/>
    </w:p>
    <w:tbl>
      <w:tblPr>
        <w:tblStyle w:val="Tabela-Siatka7"/>
        <w:tblW w:w="5000" w:type="pct"/>
        <w:tblLook w:val="0620" w:firstRow="1" w:lastRow="0" w:firstColumn="0" w:lastColumn="0" w:noHBand="1" w:noVBand="1"/>
      </w:tblPr>
      <w:tblGrid>
        <w:gridCol w:w="1374"/>
        <w:gridCol w:w="1167"/>
        <w:gridCol w:w="2041"/>
        <w:gridCol w:w="1793"/>
        <w:gridCol w:w="2941"/>
        <w:gridCol w:w="1672"/>
      </w:tblGrid>
      <w:tr w:rsidR="006474C9" w:rsidRPr="00EE4713" w:rsidTr="00EE4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Scenariusz testowy nr: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02.030.1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Typ uprawnień/ rola użytkownika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Użytkownik zalogowany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Imię i Nazwisko testera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Wymagania wstępne:</w:t>
            </w:r>
          </w:p>
        </w:tc>
        <w:tc>
          <w:tcPr>
            <w:tcW w:w="0" w:type="auto"/>
            <w:gridSpan w:val="5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znajduje się na stronie głównej systemu ePłatności</w:t>
            </w:r>
          </w:p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jest zalogowany do systemu ePłatności</w:t>
            </w: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Krok nr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Opis kroku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Oczekiwany wynik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Uwagi</w:t>
            </w: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za pośrednictwem przeglądarki www wysyła żądanie załadowania strony, wpisując jego adres w pasku adresu przeglądarki.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Strona główna zostaje załadowana poprawnie.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przechodzi na stronę zapłaty do sprawy.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Zostaje zaprezentowany pierwszy krok formularza.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wypełnia i zatwierdza dane: nie płacę na wezwanie do zapłaty, wypełnia pole koszty sądowe lub kwota opłaty, nie podaje rachunku bankowego sprawy.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prezentuje kolejny krok formularza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sąd do którego ma trafić opłata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zwraca listę wydziałów działających w zakresie wybranego przez użytkownika sądu.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wydział sądu.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System uzupełnia numer wydziału w sygnaturze i pobiera listę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repetoriów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 xml:space="preserve"> dla wydziału.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wypełnia dane sygnatury i zatwierdza wprowadzone dane.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waliduje wprowadzone dane. Dane są poprawne. System prezentuje kolejny krok formularza.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uzupełnia brakujące dane uczestnika postępowania oraz dane płatnika(kopiuje je z danych uczestnika postępowania lub wpisuje ręcznie), a następnie wybiera przycisk Zapisz.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wyświetla podsumowanie zapłaty do sprawy.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akceptuje wprowadzone dane i przechodzi do kroku wyboru metody i formy płatności.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prezentuje stronę wyboru formy i metody płatności.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formę i metodę płatności i zatwierdza wybór.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System przekierowuje użytkownika do operatora płatności i przesyła parametry </w:t>
            </w:r>
            <w:r w:rsidRPr="00EE4713">
              <w:rPr>
                <w:rFonts w:cs="Arial"/>
                <w:b w:val="0"/>
                <w:sz w:val="20"/>
                <w:szCs w:val="20"/>
              </w:rPr>
              <w:lastRenderedPageBreak/>
              <w:t>transakcji.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74C9" w:rsidRPr="00EE4713" w:rsidTr="00EE4713"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gridSpan w:val="3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realizuje płatność na stronie Operatora Płatności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Operator Płatności przekierowuje płatnika do systemu ePłatności oraz przesyła komunikat potwierdzający realizację płatności do systemu ePłatności.</w:t>
            </w:r>
          </w:p>
        </w:tc>
        <w:tc>
          <w:tcPr>
            <w:tcW w:w="0" w:type="auto"/>
          </w:tcPr>
          <w:p w:rsidR="006474C9" w:rsidRPr="00EE4713" w:rsidRDefault="006474C9" w:rsidP="00F062A3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Dane płatności zostały zapisane poprawnie w systemie ePłatności</w:t>
            </w:r>
          </w:p>
        </w:tc>
      </w:tr>
    </w:tbl>
    <w:p w:rsidR="00AB01E2" w:rsidRPr="00490737" w:rsidRDefault="00AB01E2" w:rsidP="00AB01E2">
      <w:pPr>
        <w:pStyle w:val="Nagwek2"/>
      </w:pPr>
      <w:bookmarkStart w:id="27" w:name="_Toc498010457"/>
      <w:r w:rsidRPr="00490737">
        <w:t>TC.02.0</w:t>
      </w:r>
      <w:r>
        <w:t>4</w:t>
      </w:r>
      <w:r w:rsidRPr="00490737">
        <w:t xml:space="preserve">0.1 Proces zapłaty do sprawy </w:t>
      </w:r>
      <w:r>
        <w:t>–</w:t>
      </w:r>
      <w:r w:rsidRPr="00490737">
        <w:t xml:space="preserve"> </w:t>
      </w:r>
      <w:r>
        <w:t>system merytoryczny</w:t>
      </w:r>
      <w:bookmarkEnd w:id="27"/>
    </w:p>
    <w:tbl>
      <w:tblPr>
        <w:tblStyle w:val="Tabela-Siatka7"/>
        <w:tblW w:w="5000" w:type="pct"/>
        <w:tblLook w:val="0620" w:firstRow="1" w:lastRow="0" w:firstColumn="0" w:lastColumn="0" w:noHBand="1" w:noVBand="1"/>
      </w:tblPr>
      <w:tblGrid>
        <w:gridCol w:w="1362"/>
        <w:gridCol w:w="1181"/>
        <w:gridCol w:w="2059"/>
        <w:gridCol w:w="1811"/>
        <w:gridCol w:w="2974"/>
        <w:gridCol w:w="1601"/>
      </w:tblGrid>
      <w:tr w:rsidR="00277C97" w:rsidRPr="00EE4713" w:rsidTr="00410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Scenariusz testowy nr:</w:t>
            </w:r>
          </w:p>
        </w:tc>
        <w:tc>
          <w:tcPr>
            <w:tcW w:w="0" w:type="auto"/>
          </w:tcPr>
          <w:p w:rsidR="00AB01E2" w:rsidRPr="00EE4713" w:rsidRDefault="00AB01E2" w:rsidP="00AB01E2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02.0</w:t>
            </w:r>
            <w:r>
              <w:rPr>
                <w:rFonts w:cs="Arial"/>
                <w:sz w:val="20"/>
                <w:szCs w:val="20"/>
              </w:rPr>
              <w:t>4</w:t>
            </w:r>
            <w:r w:rsidRPr="00EE4713">
              <w:rPr>
                <w:rFonts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Typ uprawnień/ rola użytkownika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Użytkownik zalogowany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sz w:val="20"/>
                <w:szCs w:val="20"/>
              </w:rPr>
            </w:pPr>
            <w:r w:rsidRPr="00EE4713">
              <w:rPr>
                <w:rFonts w:cs="Arial"/>
                <w:sz w:val="20"/>
                <w:szCs w:val="20"/>
              </w:rPr>
              <w:t>Imię i Nazwisko testera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77C97" w:rsidRPr="00EE4713" w:rsidTr="0041092D"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Wymagania wstępne:</w:t>
            </w:r>
          </w:p>
        </w:tc>
        <w:tc>
          <w:tcPr>
            <w:tcW w:w="0" w:type="auto"/>
            <w:gridSpan w:val="5"/>
          </w:tcPr>
          <w:p w:rsidR="00AB01E2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znajduje się na stronie głównej</w:t>
            </w:r>
            <w:r>
              <w:rPr>
                <w:rFonts w:cs="Arial"/>
                <w:b w:val="0"/>
                <w:sz w:val="20"/>
                <w:szCs w:val="20"/>
              </w:rPr>
              <w:t xml:space="preserve"> każdego z systemów</w:t>
            </w:r>
            <w:r w:rsidRPr="00EE4713">
              <w:rPr>
                <w:rFonts w:cs="Arial"/>
                <w:b w:val="0"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sz w:val="20"/>
                <w:szCs w:val="20"/>
              </w:rPr>
              <w:t>merytorycznych</w:t>
            </w:r>
          </w:p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 S-24, KRK, EKW,EPU</w:t>
            </w:r>
            <w:r w:rsidR="00D64FAA">
              <w:rPr>
                <w:rFonts w:cs="Arial"/>
                <w:b w:val="0"/>
                <w:sz w:val="20"/>
                <w:szCs w:val="20"/>
              </w:rPr>
              <w:t>, ZSRK</w:t>
            </w:r>
          </w:p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77C97" w:rsidRPr="00EE4713" w:rsidTr="0041092D"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Krok nr</w:t>
            </w:r>
          </w:p>
        </w:tc>
        <w:tc>
          <w:tcPr>
            <w:tcW w:w="0" w:type="auto"/>
            <w:gridSpan w:val="3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Opis kroku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Oczekiwany wynik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Uwagi</w:t>
            </w:r>
          </w:p>
        </w:tc>
      </w:tr>
      <w:tr w:rsidR="00277C97" w:rsidRPr="00EE4713" w:rsidTr="0041092D"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</w:tcPr>
          <w:p w:rsidR="00AB01E2" w:rsidRDefault="00AB01E2" w:rsidP="00AB01E2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za pośrednictwem przeglądarki www wysyła żądanie załadowania strony</w:t>
            </w:r>
            <w:r>
              <w:rPr>
                <w:rFonts w:cs="Arial"/>
                <w:b w:val="0"/>
                <w:sz w:val="20"/>
                <w:szCs w:val="20"/>
              </w:rPr>
              <w:t xml:space="preserve"> systemu merytorycznego</w:t>
            </w:r>
            <w:r w:rsidRPr="00EE4713">
              <w:rPr>
                <w:rFonts w:cs="Arial"/>
                <w:b w:val="0"/>
                <w:sz w:val="20"/>
                <w:szCs w:val="20"/>
              </w:rPr>
              <w:t>, wpisując jego adres w pasku adresu przeglądarki.</w:t>
            </w:r>
          </w:p>
          <w:p w:rsidR="00AB01E2" w:rsidRDefault="00AB01E2" w:rsidP="00AB01E2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Dla każdego systemu z osobna </w:t>
            </w:r>
          </w:p>
          <w:p w:rsidR="00AB01E2" w:rsidRDefault="00AB01E2" w:rsidP="00AB01E2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S-24, KRK, EKW,EPU</w:t>
            </w:r>
            <w:r w:rsidR="0041092D">
              <w:rPr>
                <w:rFonts w:cs="Arial"/>
                <w:b w:val="0"/>
                <w:sz w:val="20"/>
                <w:szCs w:val="20"/>
              </w:rPr>
              <w:t>, ZSRK</w:t>
            </w:r>
          </w:p>
          <w:p w:rsidR="00AB01E2" w:rsidRPr="00EE4713" w:rsidRDefault="00AB01E2" w:rsidP="00AB01E2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Strona główna zostaje załadowana poprawnie.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77C97" w:rsidRPr="00EE4713" w:rsidTr="0041092D"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AB01E2" w:rsidRPr="00EE4713" w:rsidRDefault="00AB01E2" w:rsidP="00AB01E2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Użytkownik wypełnia </w:t>
            </w:r>
            <w:r>
              <w:rPr>
                <w:rFonts w:cs="Arial"/>
                <w:b w:val="0"/>
                <w:sz w:val="20"/>
                <w:szCs w:val="20"/>
              </w:rPr>
              <w:t>wszystkie pola w systemie merytorycznym, za</w:t>
            </w:r>
            <w:r w:rsidRPr="00EE4713">
              <w:rPr>
                <w:rFonts w:cs="Arial"/>
                <w:b w:val="0"/>
                <w:sz w:val="20"/>
                <w:szCs w:val="20"/>
              </w:rPr>
              <w:t>twierdza dane</w:t>
            </w:r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Przejście procesów biznesowych w poszczególnych systemach merytorycznych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77C97" w:rsidRPr="00EE4713" w:rsidTr="0041092D"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akceptuje wprowadzone dane i przechodzi do kroku wyboru metody i formy płatności.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prezentuje stronę wyboru formy i metody płatności.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77C97" w:rsidRPr="00EE4713" w:rsidTr="0041092D"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wybiera formę i metodę płatności i zatwierdza wybór.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System przekierowuje użytkownika do operatora płatności i przesyła parametry transakcji.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77C97" w:rsidRPr="00EE4713" w:rsidTr="0041092D"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>Użytkownik realizuje płatność na stronie Operatora Płatności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Operator Płatności przekierowuje płatnika do systemu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ePłatności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 xml:space="preserve"> oraz przesyła komunikat potwierdzający realizację płatności do systemu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ePłatności</w:t>
            </w:r>
            <w:proofErr w:type="spellEnd"/>
            <w:r w:rsidRPr="00EE4713"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B01E2" w:rsidRPr="00EE4713" w:rsidRDefault="00AB01E2" w:rsidP="0041092D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4713">
              <w:rPr>
                <w:rFonts w:cs="Arial"/>
                <w:b w:val="0"/>
                <w:sz w:val="20"/>
                <w:szCs w:val="20"/>
              </w:rPr>
              <w:t xml:space="preserve">Dane płatności zostały zapisane poprawnie w systemie </w:t>
            </w:r>
            <w:proofErr w:type="spellStart"/>
            <w:r w:rsidRPr="00EE4713">
              <w:rPr>
                <w:rFonts w:cs="Arial"/>
                <w:b w:val="0"/>
                <w:sz w:val="20"/>
                <w:szCs w:val="20"/>
              </w:rPr>
              <w:t>ePłatności</w:t>
            </w:r>
            <w:proofErr w:type="spellEnd"/>
          </w:p>
        </w:tc>
      </w:tr>
      <w:tr w:rsidR="00277C97" w:rsidRPr="00EE4713" w:rsidTr="0041092D">
        <w:tc>
          <w:tcPr>
            <w:tcW w:w="0" w:type="auto"/>
          </w:tcPr>
          <w:p w:rsidR="00277C97" w:rsidRPr="0041092D" w:rsidRDefault="00277C97" w:rsidP="0041092D">
            <w:pPr>
              <w:ind w:left="4254" w:hanging="4254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</w:tcPr>
          <w:p w:rsidR="00277C97" w:rsidRPr="00277C97" w:rsidRDefault="00277C97" w:rsidP="000040E2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77C97">
              <w:rPr>
                <w:rFonts w:cs="Arial"/>
                <w:b w:val="0"/>
                <w:sz w:val="20"/>
                <w:szCs w:val="20"/>
              </w:rPr>
              <w:t xml:space="preserve">Operator Płatności przekazuje rozliczenie z przeprowadzonych transakcji do systemu e-Płatności </w:t>
            </w:r>
          </w:p>
        </w:tc>
        <w:tc>
          <w:tcPr>
            <w:tcW w:w="0" w:type="auto"/>
          </w:tcPr>
          <w:p w:rsidR="00277C97" w:rsidRPr="00277C97" w:rsidRDefault="00277C97" w:rsidP="000040E2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77C97">
              <w:rPr>
                <w:rFonts w:cs="Arial"/>
                <w:b w:val="0"/>
                <w:sz w:val="20"/>
                <w:szCs w:val="20"/>
              </w:rPr>
              <w:t xml:space="preserve">Poprawne zapisanie danych </w:t>
            </w:r>
            <w:r w:rsidR="000040E2" w:rsidRPr="00277C97">
              <w:rPr>
                <w:rFonts w:cs="Arial"/>
                <w:b w:val="0"/>
                <w:sz w:val="20"/>
                <w:szCs w:val="20"/>
              </w:rPr>
              <w:t xml:space="preserve">w systemie ZSRK </w:t>
            </w:r>
            <w:r w:rsidRPr="00277C97">
              <w:rPr>
                <w:rFonts w:cs="Arial"/>
                <w:b w:val="0"/>
                <w:sz w:val="20"/>
                <w:szCs w:val="20"/>
              </w:rPr>
              <w:t xml:space="preserve">zawartych w rozliczeniu transakcji  </w:t>
            </w:r>
          </w:p>
        </w:tc>
        <w:tc>
          <w:tcPr>
            <w:tcW w:w="0" w:type="auto"/>
          </w:tcPr>
          <w:p w:rsidR="00277C97" w:rsidRPr="00EE4713" w:rsidRDefault="00277C97" w:rsidP="0041092D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77C97" w:rsidRPr="00EE4713" w:rsidTr="0041092D">
        <w:tc>
          <w:tcPr>
            <w:tcW w:w="0" w:type="auto"/>
          </w:tcPr>
          <w:p w:rsidR="00277C97" w:rsidRDefault="00277C97" w:rsidP="0041092D">
            <w:pPr>
              <w:ind w:left="4254" w:hanging="4254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</w:tcPr>
          <w:p w:rsidR="00277C97" w:rsidRPr="007567BF" w:rsidRDefault="00277C97" w:rsidP="00DC506D">
            <w:pPr>
              <w:pStyle w:val="Level2"/>
              <w:numPr>
                <w:ilvl w:val="0"/>
                <w:numId w:val="0"/>
              </w:numPr>
              <w:ind w:left="79"/>
              <w:rPr>
                <w:b w:val="0"/>
                <w:sz w:val="20"/>
                <w:szCs w:val="20"/>
                <w:lang w:val="pl-PL"/>
              </w:rPr>
            </w:pPr>
            <w:r w:rsidRPr="007567BF">
              <w:rPr>
                <w:b w:val="0"/>
                <w:sz w:val="20"/>
                <w:szCs w:val="20"/>
                <w:lang w:val="pl-PL"/>
              </w:rPr>
              <w:t xml:space="preserve">Weryfikacja danych w raporcie rozliczeniowym, który jest sporządzany automatycznie w sposób i w miejscu określonym w Uniwersalnym Interfejsie dla Operatorów Płatności, stanowiącym Załącznik nr [2] </w:t>
            </w:r>
            <w:r w:rsidRPr="007567BF">
              <w:rPr>
                <w:b w:val="0"/>
                <w:sz w:val="20"/>
                <w:szCs w:val="20"/>
                <w:lang w:val="pl-PL"/>
              </w:rPr>
              <w:lastRenderedPageBreak/>
              <w:t>do Umowy.</w:t>
            </w:r>
          </w:p>
          <w:p w:rsidR="00277C97" w:rsidRPr="0041092D" w:rsidRDefault="00277C97" w:rsidP="0041092D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7C97" w:rsidRPr="0041092D" w:rsidRDefault="00277C97" w:rsidP="00277C97">
            <w:pPr>
              <w:jc w:val="left"/>
              <w:rPr>
                <w:rFonts w:cs="Arial"/>
                <w:b w:val="0"/>
                <w:sz w:val="20"/>
                <w:szCs w:val="20"/>
              </w:rPr>
            </w:pPr>
            <w:r w:rsidRPr="007567BF">
              <w:rPr>
                <w:rFonts w:cs="Arial"/>
                <w:b w:val="0"/>
                <w:sz w:val="20"/>
                <w:szCs w:val="20"/>
              </w:rPr>
              <w:lastRenderedPageBreak/>
              <w:t xml:space="preserve">Raport zawiera zdane z przeprowadzonych transakcji  </w:t>
            </w:r>
          </w:p>
        </w:tc>
        <w:tc>
          <w:tcPr>
            <w:tcW w:w="0" w:type="auto"/>
          </w:tcPr>
          <w:p w:rsidR="00277C97" w:rsidRPr="00EE4713" w:rsidRDefault="00277C97" w:rsidP="0041092D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AB01E2" w:rsidRPr="003161D6" w:rsidRDefault="00AB01E2" w:rsidP="00AB01E2">
      <w:pPr>
        <w:pStyle w:val="Legenda"/>
      </w:pPr>
    </w:p>
    <w:p w:rsidR="00BB087D" w:rsidRPr="003161D6" w:rsidRDefault="00BB087D" w:rsidP="00E05106">
      <w:pPr>
        <w:pStyle w:val="Legenda"/>
      </w:pPr>
      <w:bookmarkStart w:id="28" w:name="_GoBack"/>
      <w:bookmarkEnd w:id="28"/>
    </w:p>
    <w:sectPr w:rsidR="00BB087D" w:rsidRPr="003161D6" w:rsidSect="00C05446">
      <w:headerReference w:type="default" r:id="rId9"/>
      <w:footerReference w:type="even" r:id="rId10"/>
      <w:footerReference w:type="default" r:id="rId11"/>
      <w:pgSz w:w="11906" w:h="16838"/>
      <w:pgMar w:top="238" w:right="567" w:bottom="709" w:left="567" w:header="709" w:footer="765" w:gutter="0"/>
      <w:pgBorders w:offsetFrom="page">
        <w:top w:val="single" w:sz="6" w:space="24" w:color="FFFFFF"/>
        <w:left w:val="single" w:sz="6" w:space="24" w:color="FFFFFF"/>
        <w:bottom w:val="single" w:sz="6" w:space="24" w:color="FFFFFF"/>
        <w:right w:val="single" w:sz="6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D1F" w:rsidRDefault="00C77D1F">
      <w:pPr>
        <w:spacing w:line="240" w:lineRule="auto"/>
      </w:pPr>
      <w:r>
        <w:separator/>
      </w:r>
    </w:p>
  </w:endnote>
  <w:endnote w:type="continuationSeparator" w:id="0">
    <w:p w:rsidR="00C77D1F" w:rsidRDefault="00C77D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2D" w:rsidRDefault="0041092D" w:rsidP="00783A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092D" w:rsidRDefault="0041092D" w:rsidP="00783A03">
    <w:pPr>
      <w:pStyle w:val="Stopka"/>
      <w:ind w:right="360"/>
    </w:pPr>
  </w:p>
  <w:p w:rsidR="0041092D" w:rsidRDefault="004109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2D" w:rsidRDefault="0041092D" w:rsidP="00783A03">
    <w:pPr>
      <w:pStyle w:val="Stopka"/>
      <w:jc w:val="center"/>
      <w:rPr>
        <w:rFonts w:ascii="Garamond" w:hAnsi="Garamond"/>
        <w:sz w:val="20"/>
        <w:szCs w:val="20"/>
      </w:rPr>
    </w:pPr>
  </w:p>
  <w:p w:rsidR="0041092D" w:rsidRPr="001C64D4" w:rsidRDefault="0041092D" w:rsidP="00783A03">
    <w:pPr>
      <w:pStyle w:val="Stopka"/>
      <w:spacing w:after="180"/>
      <w:jc w:val="center"/>
      <w:rPr>
        <w:rFonts w:ascii="Garamond" w:hAnsi="Garamond"/>
        <w:color w:val="808080" w:themeColor="background1" w:themeShade="80"/>
        <w:sz w:val="10"/>
        <w:szCs w:val="10"/>
      </w:rPr>
    </w:pPr>
    <w:r w:rsidRPr="001C64D4">
      <w:rPr>
        <w:rFonts w:ascii="Garamond" w:hAnsi="Garamond"/>
        <w:color w:val="808080" w:themeColor="background1" w:themeShade="80"/>
        <w:sz w:val="10"/>
        <w:szCs w:val="10"/>
      </w:rPr>
      <w:t>_____________________________________________________________________________________________________________________________________________________________________________________</w:t>
    </w:r>
  </w:p>
  <w:p w:rsidR="0041092D" w:rsidRDefault="0041092D" w:rsidP="00783A03">
    <w:pPr>
      <w:pStyle w:val="Stopka"/>
      <w:jc w:val="right"/>
      <w:rPr>
        <w:rFonts w:cs="Arial"/>
        <w:b/>
        <w:sz w:val="16"/>
        <w:szCs w:val="16"/>
      </w:rPr>
    </w:pPr>
    <w:r w:rsidRPr="00565BDE">
      <w:rPr>
        <w:rFonts w:cs="Arial"/>
        <w:sz w:val="16"/>
        <w:szCs w:val="16"/>
      </w:rPr>
      <w:t xml:space="preserve">Strona </w:t>
    </w:r>
    <w:r w:rsidRPr="00565BDE">
      <w:rPr>
        <w:rFonts w:cs="Arial"/>
        <w:b/>
        <w:sz w:val="16"/>
        <w:szCs w:val="16"/>
      </w:rPr>
      <w:fldChar w:fldCharType="begin"/>
    </w:r>
    <w:r w:rsidRPr="00565BDE">
      <w:rPr>
        <w:rFonts w:cs="Arial"/>
        <w:b/>
        <w:sz w:val="16"/>
        <w:szCs w:val="16"/>
      </w:rPr>
      <w:instrText>PAGE  \* Arabic  \* MERGEFORMAT</w:instrText>
    </w:r>
    <w:r w:rsidRPr="00565BDE">
      <w:rPr>
        <w:rFonts w:cs="Arial"/>
        <w:b/>
        <w:sz w:val="16"/>
        <w:szCs w:val="16"/>
      </w:rPr>
      <w:fldChar w:fldCharType="separate"/>
    </w:r>
    <w:r w:rsidR="00B118BC">
      <w:rPr>
        <w:rFonts w:cs="Arial"/>
        <w:b/>
        <w:noProof/>
        <w:sz w:val="16"/>
        <w:szCs w:val="16"/>
      </w:rPr>
      <w:t>14</w:t>
    </w:r>
    <w:r w:rsidRPr="00565BDE">
      <w:rPr>
        <w:rFonts w:cs="Arial"/>
        <w:b/>
        <w:sz w:val="16"/>
        <w:szCs w:val="16"/>
      </w:rPr>
      <w:fldChar w:fldCharType="end"/>
    </w:r>
    <w:r w:rsidRPr="00565BDE">
      <w:rPr>
        <w:rFonts w:cs="Arial"/>
        <w:sz w:val="16"/>
        <w:szCs w:val="16"/>
      </w:rPr>
      <w:t xml:space="preserve"> z </w:t>
    </w:r>
    <w:r w:rsidRPr="00565BDE">
      <w:rPr>
        <w:rFonts w:cs="Arial"/>
        <w:b/>
        <w:sz w:val="16"/>
        <w:szCs w:val="16"/>
      </w:rPr>
      <w:fldChar w:fldCharType="begin"/>
    </w:r>
    <w:r w:rsidRPr="00565BDE">
      <w:rPr>
        <w:rFonts w:cs="Arial"/>
        <w:b/>
        <w:sz w:val="16"/>
        <w:szCs w:val="16"/>
      </w:rPr>
      <w:instrText>NUMPAGES  \* Arabic  \* MERGEFORMAT</w:instrText>
    </w:r>
    <w:r w:rsidRPr="00565BDE">
      <w:rPr>
        <w:rFonts w:cs="Arial"/>
        <w:b/>
        <w:sz w:val="16"/>
        <w:szCs w:val="16"/>
      </w:rPr>
      <w:fldChar w:fldCharType="separate"/>
    </w:r>
    <w:r w:rsidR="00B118BC">
      <w:rPr>
        <w:rFonts w:cs="Arial"/>
        <w:b/>
        <w:noProof/>
        <w:sz w:val="16"/>
        <w:szCs w:val="16"/>
      </w:rPr>
      <w:t>14</w:t>
    </w:r>
    <w:r w:rsidRPr="00565BDE">
      <w:rPr>
        <w:rFonts w:cs="Arial"/>
        <w:b/>
        <w:sz w:val="16"/>
        <w:szCs w:val="16"/>
      </w:rPr>
      <w:fldChar w:fldCharType="end"/>
    </w:r>
  </w:p>
  <w:p w:rsidR="0041092D" w:rsidRPr="00565BDE" w:rsidRDefault="0041092D" w:rsidP="00783A03">
    <w:pPr>
      <w:pStyle w:val="Stopka"/>
      <w:jc w:val="right"/>
      <w:rPr>
        <w:rFonts w:cs="Arial"/>
        <w:b/>
        <w:sz w:val="16"/>
        <w:szCs w:val="16"/>
      </w:rPr>
    </w:pPr>
  </w:p>
  <w:p w:rsidR="0041092D" w:rsidRPr="00783A03" w:rsidRDefault="0041092D" w:rsidP="00783A03">
    <w:pPr>
      <w:pStyle w:val="Stopka"/>
      <w:rPr>
        <w:rFonts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D1F" w:rsidRDefault="00C77D1F">
      <w:pPr>
        <w:spacing w:line="240" w:lineRule="auto"/>
      </w:pPr>
      <w:r>
        <w:separator/>
      </w:r>
    </w:p>
  </w:footnote>
  <w:footnote w:type="continuationSeparator" w:id="0">
    <w:p w:rsidR="00C77D1F" w:rsidRDefault="00C77D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2D" w:rsidRDefault="0041092D" w:rsidP="00783A03">
    <w:pPr>
      <w:tabs>
        <w:tab w:val="center" w:pos="4500"/>
        <w:tab w:val="right" w:pos="6480"/>
      </w:tabs>
    </w:pPr>
  </w:p>
  <w:p w:rsidR="0041092D" w:rsidRDefault="0041092D" w:rsidP="00783A03">
    <w:pPr>
      <w:tabs>
        <w:tab w:val="center" w:pos="4500"/>
        <w:tab w:val="right" w:pos="6480"/>
      </w:tabs>
    </w:pPr>
  </w:p>
  <w:p w:rsidR="0041092D" w:rsidRPr="009D781C" w:rsidRDefault="0041092D" w:rsidP="00783A03">
    <w:pPr>
      <w:tabs>
        <w:tab w:val="center" w:pos="4500"/>
        <w:tab w:val="right" w:pos="64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7281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EEC11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C96B5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5245D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916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38C8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C1EA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A005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89EDE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1CAF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6A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52FE2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20A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4C6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D0D5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4C9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6F7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680B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6CD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2AE3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  <w:b w:val="0"/>
      </w:rPr>
    </w:lvl>
  </w:abstractNum>
  <w:abstractNum w:abstractNumId="1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nsid w:val="00D1044C"/>
    <w:multiLevelType w:val="multilevel"/>
    <w:tmpl w:val="4308F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2A659B9"/>
    <w:multiLevelType w:val="hybridMultilevel"/>
    <w:tmpl w:val="C6E86CF4"/>
    <w:lvl w:ilvl="0" w:tplc="390CFE9C">
      <w:start w:val="1"/>
      <w:numFmt w:val="decimal"/>
      <w:lvlText w:val="%1."/>
      <w:lvlJc w:val="left"/>
      <w:pPr>
        <w:ind w:left="360" w:hanging="360"/>
      </w:pPr>
    </w:lvl>
    <w:lvl w:ilvl="1" w:tplc="3E4EA83A" w:tentative="1">
      <w:start w:val="1"/>
      <w:numFmt w:val="lowerLetter"/>
      <w:lvlText w:val="%2."/>
      <w:lvlJc w:val="left"/>
      <w:pPr>
        <w:ind w:left="1080" w:hanging="360"/>
      </w:pPr>
    </w:lvl>
    <w:lvl w:ilvl="2" w:tplc="67721F3C" w:tentative="1">
      <w:start w:val="1"/>
      <w:numFmt w:val="lowerRoman"/>
      <w:lvlText w:val="%3."/>
      <w:lvlJc w:val="right"/>
      <w:pPr>
        <w:ind w:left="1800" w:hanging="180"/>
      </w:pPr>
    </w:lvl>
    <w:lvl w:ilvl="3" w:tplc="AB62733E" w:tentative="1">
      <w:start w:val="1"/>
      <w:numFmt w:val="decimal"/>
      <w:lvlText w:val="%4."/>
      <w:lvlJc w:val="left"/>
      <w:pPr>
        <w:ind w:left="2520" w:hanging="360"/>
      </w:pPr>
    </w:lvl>
    <w:lvl w:ilvl="4" w:tplc="82489534" w:tentative="1">
      <w:start w:val="1"/>
      <w:numFmt w:val="lowerLetter"/>
      <w:lvlText w:val="%5."/>
      <w:lvlJc w:val="left"/>
      <w:pPr>
        <w:ind w:left="3240" w:hanging="360"/>
      </w:pPr>
    </w:lvl>
    <w:lvl w:ilvl="5" w:tplc="8EDCF23A" w:tentative="1">
      <w:start w:val="1"/>
      <w:numFmt w:val="lowerRoman"/>
      <w:lvlText w:val="%6."/>
      <w:lvlJc w:val="right"/>
      <w:pPr>
        <w:ind w:left="3960" w:hanging="180"/>
      </w:pPr>
    </w:lvl>
    <w:lvl w:ilvl="6" w:tplc="2D847D5A" w:tentative="1">
      <w:start w:val="1"/>
      <w:numFmt w:val="decimal"/>
      <w:lvlText w:val="%7."/>
      <w:lvlJc w:val="left"/>
      <w:pPr>
        <w:ind w:left="4680" w:hanging="360"/>
      </w:pPr>
    </w:lvl>
    <w:lvl w:ilvl="7" w:tplc="4AC4AF16" w:tentative="1">
      <w:start w:val="1"/>
      <w:numFmt w:val="lowerLetter"/>
      <w:lvlText w:val="%8."/>
      <w:lvlJc w:val="left"/>
      <w:pPr>
        <w:ind w:left="5400" w:hanging="360"/>
      </w:pPr>
    </w:lvl>
    <w:lvl w:ilvl="8" w:tplc="78C208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5D8671F"/>
    <w:multiLevelType w:val="multilevel"/>
    <w:tmpl w:val="F9FA927C"/>
    <w:lvl w:ilvl="0">
      <w:start w:val="1"/>
      <w:numFmt w:val="decimal"/>
      <w:lvlText w:val="%1"/>
      <w:lvlJc w:val="left"/>
      <w:pPr>
        <w:tabs>
          <w:tab w:val="num" w:pos="360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180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360"/>
        </w:tabs>
        <w:ind w:left="1944" w:hanging="1584"/>
      </w:pPr>
      <w:rPr>
        <w:rFonts w:hint="default"/>
      </w:rPr>
    </w:lvl>
  </w:abstractNum>
  <w:abstractNum w:abstractNumId="18">
    <w:nsid w:val="083B6B7D"/>
    <w:multiLevelType w:val="multilevel"/>
    <w:tmpl w:val="0407001F"/>
    <w:numStyleLink w:val="111111"/>
  </w:abstractNum>
  <w:abstractNum w:abstractNumId="19">
    <w:nsid w:val="094A121A"/>
    <w:multiLevelType w:val="hybridMultilevel"/>
    <w:tmpl w:val="D88AB1E6"/>
    <w:lvl w:ilvl="0" w:tplc="AC9A40C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94DC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64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62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C1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241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0C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E8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DC62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EF0E12"/>
    <w:multiLevelType w:val="multilevel"/>
    <w:tmpl w:val="97F06E9E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508" w:hanging="432"/>
      </w:p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21">
    <w:nsid w:val="0FE74F7D"/>
    <w:multiLevelType w:val="multilevel"/>
    <w:tmpl w:val="5DE0DDEC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51"/>
        </w:tabs>
        <w:ind w:left="851" w:hanging="709"/>
      </w:pPr>
      <w:rPr>
        <w:rFonts w:ascii="Arial" w:hAnsi="Arial" w:cs="Arial" w:hint="default"/>
        <w:b w:val="0"/>
        <w:i w:val="0"/>
        <w:strike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985"/>
        </w:tabs>
        <w:ind w:left="1985" w:hanging="708"/>
      </w:pPr>
      <w:rPr>
        <w:rFonts w:ascii="Arial" w:hAnsi="Arial" w:cs="Arial" w:hint="default"/>
        <w:b w:val="0"/>
        <w:i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258638EE"/>
    <w:multiLevelType w:val="multilevel"/>
    <w:tmpl w:val="0407001F"/>
    <w:numStyleLink w:val="111111"/>
  </w:abstractNum>
  <w:abstractNum w:abstractNumId="23">
    <w:nsid w:val="27397EB5"/>
    <w:multiLevelType w:val="multilevel"/>
    <w:tmpl w:val="D6A29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2BF10205"/>
    <w:multiLevelType w:val="hybridMultilevel"/>
    <w:tmpl w:val="5A06FB78"/>
    <w:lvl w:ilvl="0" w:tplc="818EB348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color w:val="0000FF"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28E304F"/>
    <w:multiLevelType w:val="multilevel"/>
    <w:tmpl w:val="6D12D480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508" w:hanging="432"/>
      </w:p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26">
    <w:nsid w:val="336A1A14"/>
    <w:multiLevelType w:val="multilevel"/>
    <w:tmpl w:val="0407001F"/>
    <w:numStyleLink w:val="111111"/>
  </w:abstractNum>
  <w:abstractNum w:abstractNumId="27">
    <w:nsid w:val="37323FE9"/>
    <w:multiLevelType w:val="multilevel"/>
    <w:tmpl w:val="74FA0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3CA00815"/>
    <w:multiLevelType w:val="multilevel"/>
    <w:tmpl w:val="7E0AC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D3D7E6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229520A"/>
    <w:multiLevelType w:val="multilevel"/>
    <w:tmpl w:val="FF8AE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9E0537B"/>
    <w:multiLevelType w:val="multilevel"/>
    <w:tmpl w:val="1E10C590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Nagwek2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800" w:hanging="144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gwek5"/>
      <w:isLgl/>
      <w:lvlText w:val="%1.%2.%3.%4.%5."/>
      <w:lvlJc w:val="left"/>
      <w:pPr>
        <w:ind w:left="2160" w:hanging="1800"/>
      </w:pPr>
      <w:rPr>
        <w:rFonts w:cs="Times New Roman" w:hint="default"/>
      </w:rPr>
    </w:lvl>
    <w:lvl w:ilvl="5">
      <w:start w:val="1"/>
      <w:numFmt w:val="decimal"/>
      <w:pStyle w:val="Nagwek6"/>
      <w:isLgl/>
      <w:lvlText w:val="%1.%2.%3.%4.%5.%6."/>
      <w:lvlJc w:val="left"/>
      <w:pPr>
        <w:ind w:left="2520" w:hanging="2160"/>
      </w:pPr>
      <w:rPr>
        <w:rFonts w:cs="Times New Roman" w:hint="default"/>
      </w:rPr>
    </w:lvl>
    <w:lvl w:ilvl="6">
      <w:start w:val="1"/>
      <w:numFmt w:val="decimal"/>
      <w:pStyle w:val="Nagwek7"/>
      <w:isLgl/>
      <w:lvlText w:val="%1.%2.%3.%4.%5.%6.%7.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pStyle w:val="Nagwek8"/>
      <w:isLgl/>
      <w:lvlText w:val="%1.%2.%3.%4.%5.%6.%7.%8.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cs="Times New Roman" w:hint="default"/>
      </w:rPr>
    </w:lvl>
  </w:abstractNum>
  <w:abstractNum w:abstractNumId="32">
    <w:nsid w:val="57EC4667"/>
    <w:multiLevelType w:val="multilevel"/>
    <w:tmpl w:val="E8A470A8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508" w:hanging="432"/>
      </w:p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33">
    <w:nsid w:val="5A6818A1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5AE0564"/>
    <w:multiLevelType w:val="hybridMultilevel"/>
    <w:tmpl w:val="5C5CAEA4"/>
    <w:lvl w:ilvl="0" w:tplc="1500FC6C">
      <w:start w:val="1"/>
      <w:numFmt w:val="decimal"/>
      <w:pStyle w:val="tex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18CA7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CEAB0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2426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A0F0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C4A8A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86A172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FA99B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FCBC8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3938DB"/>
    <w:multiLevelType w:val="multilevel"/>
    <w:tmpl w:val="ADC04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0331AD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16F0903"/>
    <w:multiLevelType w:val="multilevel"/>
    <w:tmpl w:val="FFF26F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DF627B2"/>
    <w:multiLevelType w:val="multilevel"/>
    <w:tmpl w:val="DE5E7920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508" w:hanging="432"/>
      </w:p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39">
    <w:nsid w:val="7DF627B3"/>
    <w:multiLevelType w:val="hybridMultilevel"/>
    <w:tmpl w:val="7DF627B3"/>
    <w:lvl w:ilvl="0" w:tplc="17543E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53685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7BA44A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BB0884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D3C0039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EBAF3B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9C62BA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8C0238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29A754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0">
    <w:nsid w:val="7DF627B4"/>
    <w:multiLevelType w:val="hybridMultilevel"/>
    <w:tmpl w:val="7DF627B4"/>
    <w:lvl w:ilvl="0" w:tplc="2EFE40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5CECF8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92A8F5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8749E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69E1AA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E156640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711CC69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AF21BC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730DE8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1">
    <w:nsid w:val="7DF627B5"/>
    <w:multiLevelType w:val="hybridMultilevel"/>
    <w:tmpl w:val="7DF627B5"/>
    <w:lvl w:ilvl="0" w:tplc="51FA3C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4C0168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550F31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3F0553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1502F3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2ECA3C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A9E9A3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7A45AC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08C497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2">
    <w:nsid w:val="7DF627B6"/>
    <w:multiLevelType w:val="hybridMultilevel"/>
    <w:tmpl w:val="7DF627B6"/>
    <w:lvl w:ilvl="0" w:tplc="E5349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55EF51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B0E873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F043A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942900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51463C2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1761B7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BE84FD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9F804A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3">
    <w:nsid w:val="7DF627B7"/>
    <w:multiLevelType w:val="hybridMultilevel"/>
    <w:tmpl w:val="7DF627B7"/>
    <w:lvl w:ilvl="0" w:tplc="48C642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46AA75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B083F1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9CEEE28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AA36603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1DFCD18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80EE9F5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246B0E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854D2C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4">
    <w:nsid w:val="7DF627B8"/>
    <w:multiLevelType w:val="hybridMultilevel"/>
    <w:tmpl w:val="7DF627B8"/>
    <w:lvl w:ilvl="0" w:tplc="8F6A49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D30B19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158858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96885EF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C40007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59C5D2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892051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C0E02D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0EAE16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5">
    <w:nsid w:val="7DF627B9"/>
    <w:multiLevelType w:val="hybridMultilevel"/>
    <w:tmpl w:val="7DF627B9"/>
    <w:lvl w:ilvl="0" w:tplc="578AAE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B848F9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A174610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9609BF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ABC1EE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2D6164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4C1AFF8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E646FE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3A02CCF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6">
    <w:nsid w:val="7DF627BA"/>
    <w:multiLevelType w:val="hybridMultilevel"/>
    <w:tmpl w:val="7DF627BA"/>
    <w:lvl w:ilvl="0" w:tplc="800840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C09FF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6088D47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4AE7B5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09C218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17840D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59B03DD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1F6833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D22059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7">
    <w:nsid w:val="7DF627BB"/>
    <w:multiLevelType w:val="hybridMultilevel"/>
    <w:tmpl w:val="7DF627BB"/>
    <w:lvl w:ilvl="0" w:tplc="C144DC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7CE4E1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6668A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92CF9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4B2ADAE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0523DC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47859E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64C8B3A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9182A00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8">
    <w:nsid w:val="7DF627BC"/>
    <w:multiLevelType w:val="hybridMultilevel"/>
    <w:tmpl w:val="7DF627BC"/>
    <w:lvl w:ilvl="0" w:tplc="B8F06D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6C0675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052277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EAA586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E85CCAE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7BE4CD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DBC1EA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316475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208050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9">
    <w:nsid w:val="7DF627BD"/>
    <w:multiLevelType w:val="hybridMultilevel"/>
    <w:tmpl w:val="7DF627BD"/>
    <w:lvl w:ilvl="0" w:tplc="FD02F8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CB4846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D0C44C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5FAAA2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8FB46C0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E13A13D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8FEDDA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89018D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DAA218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0">
    <w:nsid w:val="7DF627BE"/>
    <w:multiLevelType w:val="hybridMultilevel"/>
    <w:tmpl w:val="7DF627BE"/>
    <w:lvl w:ilvl="0" w:tplc="BC1272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3E4F9A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A98D0C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21DA056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A328C25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11D2EF7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6907BF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4710A0F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09A1B4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1">
    <w:nsid w:val="7F84353B"/>
    <w:multiLevelType w:val="multilevel"/>
    <w:tmpl w:val="511047B4"/>
    <w:lvl w:ilvl="0">
      <w:start w:val="1"/>
      <w:numFmt w:val="decimal"/>
      <w:pStyle w:val="Listanu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4"/>
  </w:num>
  <w:num w:numId="2">
    <w:abstractNumId w:val="19"/>
  </w:num>
  <w:num w:numId="3">
    <w:abstractNumId w:val="51"/>
  </w:num>
  <w:num w:numId="4">
    <w:abstractNumId w:val="31"/>
  </w:num>
  <w:num w:numId="5">
    <w:abstractNumId w:val="17"/>
  </w:num>
  <w:num w:numId="6">
    <w:abstractNumId w:val="33"/>
  </w:num>
  <w:num w:numId="7">
    <w:abstractNumId w:val="36"/>
  </w:num>
  <w:num w:numId="8">
    <w:abstractNumId w:val="39"/>
  </w:num>
  <w:num w:numId="9">
    <w:abstractNumId w:val="40"/>
  </w:num>
  <w:num w:numId="10">
    <w:abstractNumId w:val="41"/>
  </w:num>
  <w:num w:numId="11">
    <w:abstractNumId w:val="11"/>
  </w:num>
  <w:num w:numId="12">
    <w:abstractNumId w:val="9"/>
  </w:num>
  <w:num w:numId="13">
    <w:abstractNumId w:val="0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10"/>
  </w:num>
  <w:num w:numId="20">
    <w:abstractNumId w:val="8"/>
  </w:num>
  <w:num w:numId="21">
    <w:abstractNumId w:val="7"/>
  </w:num>
  <w:num w:numId="22">
    <w:abstractNumId w:val="6"/>
  </w:num>
  <w:num w:numId="23">
    <w:abstractNumId w:val="16"/>
  </w:num>
  <w:num w:numId="24">
    <w:abstractNumId w:val="32"/>
  </w:num>
  <w:num w:numId="25">
    <w:abstractNumId w:val="25"/>
  </w:num>
  <w:num w:numId="26">
    <w:abstractNumId w:val="35"/>
  </w:num>
  <w:num w:numId="27">
    <w:abstractNumId w:val="30"/>
  </w:num>
  <w:num w:numId="28">
    <w:abstractNumId w:val="37"/>
  </w:num>
  <w:num w:numId="29">
    <w:abstractNumId w:val="28"/>
  </w:num>
  <w:num w:numId="30">
    <w:abstractNumId w:val="27"/>
  </w:num>
  <w:num w:numId="31">
    <w:abstractNumId w:val="23"/>
  </w:num>
  <w:num w:numId="32">
    <w:abstractNumId w:val="15"/>
  </w:num>
  <w:num w:numId="33">
    <w:abstractNumId w:val="29"/>
  </w:num>
  <w:num w:numId="34">
    <w:abstractNumId w:val="22"/>
  </w:num>
  <w:num w:numId="35">
    <w:abstractNumId w:val="20"/>
  </w:num>
  <w:num w:numId="36">
    <w:abstractNumId w:val="18"/>
  </w:num>
  <w:num w:numId="37">
    <w:abstractNumId w:val="38"/>
  </w:num>
  <w:num w:numId="38">
    <w:abstractNumId w:val="26"/>
  </w:num>
  <w:num w:numId="39">
    <w:abstractNumId w:val="42"/>
  </w:num>
  <w:num w:numId="40">
    <w:abstractNumId w:val="43"/>
  </w:num>
  <w:num w:numId="41">
    <w:abstractNumId w:val="44"/>
  </w:num>
  <w:num w:numId="42">
    <w:abstractNumId w:val="45"/>
  </w:num>
  <w:num w:numId="43">
    <w:abstractNumId w:val="46"/>
  </w:num>
  <w:num w:numId="44">
    <w:abstractNumId w:val="47"/>
  </w:num>
  <w:num w:numId="45">
    <w:abstractNumId w:val="48"/>
  </w:num>
  <w:num w:numId="46">
    <w:abstractNumId w:val="49"/>
  </w:num>
  <w:num w:numId="47">
    <w:abstractNumId w:val="50"/>
  </w:num>
  <w:num w:numId="48">
    <w:abstractNumId w:val="24"/>
  </w:num>
  <w:num w:numId="4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59"/>
    <w:rsid w:val="000040E2"/>
    <w:rsid w:val="00012FC7"/>
    <w:rsid w:val="00036B5B"/>
    <w:rsid w:val="00043617"/>
    <w:rsid w:val="0005030A"/>
    <w:rsid w:val="000654FF"/>
    <w:rsid w:val="00085047"/>
    <w:rsid w:val="000E23C0"/>
    <w:rsid w:val="0010654A"/>
    <w:rsid w:val="00114AE1"/>
    <w:rsid w:val="001176CE"/>
    <w:rsid w:val="0016264A"/>
    <w:rsid w:val="0017023A"/>
    <w:rsid w:val="00192A02"/>
    <w:rsid w:val="001A21E3"/>
    <w:rsid w:val="001A61FD"/>
    <w:rsid w:val="001B7EEC"/>
    <w:rsid w:val="00277C97"/>
    <w:rsid w:val="00286D43"/>
    <w:rsid w:val="002F7F9A"/>
    <w:rsid w:val="00311160"/>
    <w:rsid w:val="0031144B"/>
    <w:rsid w:val="003161D6"/>
    <w:rsid w:val="00323243"/>
    <w:rsid w:val="00396601"/>
    <w:rsid w:val="003E2914"/>
    <w:rsid w:val="0041092D"/>
    <w:rsid w:val="00446B3B"/>
    <w:rsid w:val="00451E00"/>
    <w:rsid w:val="0047363D"/>
    <w:rsid w:val="004A067A"/>
    <w:rsid w:val="004E465D"/>
    <w:rsid w:val="005009D3"/>
    <w:rsid w:val="005048DE"/>
    <w:rsid w:val="00582C8A"/>
    <w:rsid w:val="00587715"/>
    <w:rsid w:val="005B1559"/>
    <w:rsid w:val="005B66D4"/>
    <w:rsid w:val="00604233"/>
    <w:rsid w:val="00617505"/>
    <w:rsid w:val="00617716"/>
    <w:rsid w:val="006474C9"/>
    <w:rsid w:val="00682C2C"/>
    <w:rsid w:val="006876F0"/>
    <w:rsid w:val="006A3AED"/>
    <w:rsid w:val="00781AD7"/>
    <w:rsid w:val="00783A03"/>
    <w:rsid w:val="00800A55"/>
    <w:rsid w:val="00814238"/>
    <w:rsid w:val="0086306A"/>
    <w:rsid w:val="00896DC5"/>
    <w:rsid w:val="00965813"/>
    <w:rsid w:val="00972444"/>
    <w:rsid w:val="009C00F5"/>
    <w:rsid w:val="009D2D5D"/>
    <w:rsid w:val="00A85C61"/>
    <w:rsid w:val="00AB01E2"/>
    <w:rsid w:val="00AC010B"/>
    <w:rsid w:val="00B049E5"/>
    <w:rsid w:val="00B118BC"/>
    <w:rsid w:val="00B13CED"/>
    <w:rsid w:val="00B50441"/>
    <w:rsid w:val="00B53A92"/>
    <w:rsid w:val="00B86E8C"/>
    <w:rsid w:val="00BB087D"/>
    <w:rsid w:val="00BC74EF"/>
    <w:rsid w:val="00BF5AC9"/>
    <w:rsid w:val="00C009E5"/>
    <w:rsid w:val="00C05446"/>
    <w:rsid w:val="00C57690"/>
    <w:rsid w:val="00C77D1F"/>
    <w:rsid w:val="00D64FAA"/>
    <w:rsid w:val="00DC58FE"/>
    <w:rsid w:val="00E00296"/>
    <w:rsid w:val="00E0416B"/>
    <w:rsid w:val="00E05106"/>
    <w:rsid w:val="00E53C4D"/>
    <w:rsid w:val="00E605EE"/>
    <w:rsid w:val="00E77617"/>
    <w:rsid w:val="00E81526"/>
    <w:rsid w:val="00EA2736"/>
    <w:rsid w:val="00EE4713"/>
    <w:rsid w:val="00EE5C54"/>
    <w:rsid w:val="00F062A3"/>
    <w:rsid w:val="00F068ED"/>
    <w:rsid w:val="00F52C51"/>
    <w:rsid w:val="00FA246E"/>
    <w:rsid w:val="00FE69AF"/>
    <w:rsid w:val="00FF65A0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/>
    <w:lsdException w:name="footer" w:locked="1"/>
    <w:lsdException w:name="caption" w:locked="1" w:qFormat="1"/>
    <w:lsdException w:name="annotation reference" w:locked="1"/>
    <w:lsdException w:name="Title" w:qFormat="1"/>
    <w:lsdException w:name="Subtitle" w:qFormat="1"/>
    <w:lsdException w:name="Hyperlink" w:locked="1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621E"/>
    <w:pPr>
      <w:spacing w:line="276" w:lineRule="auto"/>
      <w:jc w:val="both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009E5"/>
    <w:pPr>
      <w:keepNext/>
      <w:pageBreakBefore/>
      <w:numPr>
        <w:numId w:val="4"/>
      </w:numPr>
      <w:spacing w:before="240" w:after="60"/>
      <w:outlineLvl w:val="0"/>
    </w:pPr>
    <w:rPr>
      <w:rFonts w:ascii="Trebuchet MS" w:hAnsi="Trebuchet MS" w:cs="Arial"/>
      <w:b/>
      <w:bCs/>
      <w:color w:val="333399"/>
      <w:kern w:val="32"/>
      <w:sz w:val="30"/>
      <w:szCs w:val="30"/>
    </w:rPr>
  </w:style>
  <w:style w:type="paragraph" w:styleId="Nagwek2">
    <w:name w:val="heading 2"/>
    <w:basedOn w:val="Nagwek1"/>
    <w:next w:val="Normalny"/>
    <w:link w:val="Nagwek2Znak"/>
    <w:qFormat/>
    <w:rsid w:val="00781AD7"/>
    <w:pPr>
      <w:pageBreakBefore w:val="0"/>
      <w:numPr>
        <w:ilvl w:val="1"/>
      </w:numPr>
      <w:spacing w:before="360"/>
      <w:ind w:left="624" w:hanging="624"/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712E3"/>
    <w:pPr>
      <w:keepNext/>
      <w:numPr>
        <w:ilvl w:val="2"/>
        <w:numId w:val="4"/>
      </w:numPr>
      <w:spacing w:before="240" w:after="60"/>
      <w:outlineLvl w:val="2"/>
    </w:pPr>
    <w:rPr>
      <w:rFonts w:ascii="Trebuchet MS" w:hAnsi="Trebuchet MS" w:cs="Arial"/>
      <w:b/>
      <w:bCs/>
      <w:color w:val="333399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locked/>
    <w:rsid w:val="004712E3"/>
    <w:pPr>
      <w:numPr>
        <w:ilvl w:val="3"/>
        <w:numId w:val="4"/>
      </w:numPr>
      <w:spacing w:before="240" w:after="60"/>
      <w:outlineLvl w:val="3"/>
    </w:pPr>
    <w:rPr>
      <w:rFonts w:ascii="Trebuchet MS" w:hAnsi="Trebuchet MS"/>
      <w:b/>
      <w:color w:val="333399"/>
      <w:lang w:eastAsia="en-US"/>
    </w:rPr>
  </w:style>
  <w:style w:type="paragraph" w:styleId="Nagwek5">
    <w:name w:val="heading 5"/>
    <w:basedOn w:val="Normalny"/>
    <w:next w:val="Normalny"/>
    <w:link w:val="Nagwek5Znak"/>
    <w:qFormat/>
    <w:locked/>
    <w:rsid w:val="004712E3"/>
    <w:pPr>
      <w:numPr>
        <w:ilvl w:val="4"/>
        <w:numId w:val="4"/>
      </w:numPr>
      <w:spacing w:before="240" w:after="60"/>
      <w:outlineLvl w:val="4"/>
    </w:pPr>
    <w:rPr>
      <w:rFonts w:ascii="Trebuchet MS" w:hAnsi="Trebuchet MS"/>
      <w:b/>
      <w:bCs/>
      <w:i/>
      <w:iCs/>
      <w:color w:val="333399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4712E3"/>
    <w:pPr>
      <w:numPr>
        <w:ilvl w:val="5"/>
        <w:numId w:val="4"/>
      </w:numPr>
      <w:spacing w:before="240" w:after="60"/>
      <w:outlineLvl w:val="5"/>
    </w:pPr>
    <w:rPr>
      <w:rFonts w:ascii="Trebuchet MS" w:hAnsi="Trebuchet MS"/>
      <w:b/>
      <w:bCs/>
      <w:i/>
      <w:color w:val="333399"/>
      <w:szCs w:val="22"/>
    </w:rPr>
  </w:style>
  <w:style w:type="paragraph" w:styleId="Nagwek7">
    <w:name w:val="heading 7"/>
    <w:basedOn w:val="Normalny"/>
    <w:next w:val="Normalny"/>
    <w:link w:val="Nagwek7Znak"/>
    <w:qFormat/>
    <w:locked/>
    <w:rsid w:val="004712E3"/>
    <w:pPr>
      <w:numPr>
        <w:ilvl w:val="6"/>
        <w:numId w:val="4"/>
      </w:numPr>
      <w:spacing w:before="240" w:after="60"/>
      <w:outlineLvl w:val="6"/>
    </w:pPr>
    <w:rPr>
      <w:rFonts w:ascii="Trebuchet MS" w:hAnsi="Trebuchet MS"/>
      <w:i/>
      <w:color w:val="333399"/>
    </w:rPr>
  </w:style>
  <w:style w:type="paragraph" w:styleId="Nagwek8">
    <w:name w:val="heading 8"/>
    <w:basedOn w:val="Normalny"/>
    <w:next w:val="Normalny"/>
    <w:link w:val="Nagwek8Znak"/>
    <w:qFormat/>
    <w:locked/>
    <w:rsid w:val="004712E3"/>
    <w:pPr>
      <w:numPr>
        <w:ilvl w:val="7"/>
        <w:numId w:val="4"/>
      </w:numPr>
      <w:spacing w:before="240" w:after="60"/>
      <w:outlineLvl w:val="7"/>
    </w:pPr>
    <w:rPr>
      <w:rFonts w:ascii="Trebuchet MS" w:hAnsi="Trebuchet MS"/>
      <w:i/>
      <w:iCs/>
      <w:color w:val="333399"/>
    </w:rPr>
  </w:style>
  <w:style w:type="paragraph" w:styleId="Nagwek9">
    <w:name w:val="heading 9"/>
    <w:basedOn w:val="Normalny"/>
    <w:next w:val="Normalny"/>
    <w:link w:val="Nagwek9Znak"/>
    <w:qFormat/>
    <w:locked/>
    <w:rsid w:val="0062759B"/>
    <w:pPr>
      <w:numPr>
        <w:ilvl w:val="8"/>
        <w:numId w:val="5"/>
      </w:numPr>
      <w:spacing w:before="240" w:after="60"/>
      <w:outlineLvl w:val="8"/>
    </w:pPr>
    <w:rPr>
      <w:rFonts w:ascii="Trebuchet MS" w:hAnsi="Trebuchet MS" w:cs="Arial"/>
      <w:i/>
      <w:color w:val="333399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958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958C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15C9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FF73FD"/>
    <w:pPr>
      <w:autoSpaceDE w:val="0"/>
      <w:autoSpaceDN w:val="0"/>
    </w:pPr>
    <w:rPr>
      <w:sz w:val="20"/>
    </w:rPr>
  </w:style>
  <w:style w:type="character" w:styleId="Odwoaniedokomentarza">
    <w:name w:val="annotation reference"/>
    <w:basedOn w:val="Domylnaczcionkaakapitu"/>
    <w:semiHidden/>
    <w:rsid w:val="00280530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280530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280530"/>
    <w:rPr>
      <w:b/>
      <w:bCs/>
    </w:rPr>
  </w:style>
  <w:style w:type="character" w:styleId="Numerstrony">
    <w:name w:val="page number"/>
    <w:basedOn w:val="Domylnaczcionkaakapitu"/>
    <w:rsid w:val="00190E20"/>
    <w:rPr>
      <w:rFonts w:cs="Times New Roman"/>
    </w:rPr>
  </w:style>
  <w:style w:type="paragraph" w:styleId="NormalnyWeb">
    <w:name w:val="Normal (Web)"/>
    <w:basedOn w:val="Normalny"/>
    <w:rsid w:val="00942ABE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1C313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1C3134"/>
    <w:rPr>
      <w:rFonts w:cs="Times New Roman"/>
    </w:rPr>
  </w:style>
  <w:style w:type="character" w:styleId="Odwoanieprzypisukocowego">
    <w:name w:val="endnote reference"/>
    <w:basedOn w:val="Domylnaczcionkaakapitu"/>
    <w:rsid w:val="001C3134"/>
    <w:rPr>
      <w:vertAlign w:val="superscript"/>
    </w:rPr>
  </w:style>
  <w:style w:type="character" w:styleId="Hipercze">
    <w:name w:val="Hyperlink"/>
    <w:basedOn w:val="Domylnaczcionkaakapitu"/>
    <w:uiPriority w:val="99"/>
    <w:rsid w:val="002972B9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12FC7"/>
    <w:pPr>
      <w:tabs>
        <w:tab w:val="left" w:pos="480"/>
        <w:tab w:val="right" w:leader="dot" w:pos="9062"/>
      </w:tabs>
      <w:spacing w:before="120" w:after="120"/>
      <w:ind w:left="567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E90354"/>
    <w:pPr>
      <w:tabs>
        <w:tab w:val="left" w:pos="1200"/>
        <w:tab w:val="right" w:leader="dot" w:pos="9062"/>
      </w:tabs>
      <w:ind w:left="480"/>
      <w:jc w:val="left"/>
    </w:pPr>
    <w:rPr>
      <w:rFonts w:asciiTheme="minorHAnsi" w:hAnsiTheme="minorHAnsi"/>
      <w:iCs/>
      <w:noProof/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C67886"/>
    <w:rPr>
      <w:lang w:val="pl-PL" w:eastAsia="pl-PL"/>
    </w:rPr>
  </w:style>
  <w:style w:type="paragraph" w:customStyle="1" w:styleId="stylefirstline0cmright025cm">
    <w:name w:val="stylefirstline0cmright025cm"/>
    <w:basedOn w:val="Normalny"/>
    <w:rsid w:val="00156E7F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156E7F"/>
    <w:pPr>
      <w:autoSpaceDE w:val="0"/>
      <w:autoSpaceDN w:val="0"/>
      <w:ind w:left="720"/>
      <w:contextualSpacing/>
    </w:pPr>
    <w:rPr>
      <w:sz w:val="20"/>
    </w:rPr>
  </w:style>
  <w:style w:type="paragraph" w:customStyle="1" w:styleId="Poprawka1">
    <w:name w:val="Poprawka1"/>
    <w:hidden/>
    <w:semiHidden/>
    <w:rsid w:val="00246B96"/>
    <w:rPr>
      <w:sz w:val="24"/>
    </w:rPr>
  </w:style>
  <w:style w:type="paragraph" w:customStyle="1" w:styleId="Akapitzlist2">
    <w:name w:val="Akapit z listą2"/>
    <w:basedOn w:val="Normalny"/>
    <w:rsid w:val="00887E5B"/>
    <w:pPr>
      <w:ind w:left="720"/>
      <w:contextualSpacing/>
    </w:pPr>
  </w:style>
  <w:style w:type="paragraph" w:customStyle="1" w:styleId="Nagwekspisutreci1">
    <w:name w:val="Nagłówek spisu treści1"/>
    <w:basedOn w:val="Nagwek1"/>
    <w:next w:val="Normalny"/>
    <w:rsid w:val="00FD2CFF"/>
    <w:pPr>
      <w:outlineLvl w:val="9"/>
    </w:pPr>
    <w:rPr>
      <w:rFonts w:ascii="Cambria" w:hAnsi="Cambria" w:cs="Times New Roman"/>
    </w:rPr>
  </w:style>
  <w:style w:type="character" w:customStyle="1" w:styleId="NagwekZnak">
    <w:name w:val="Nagłówek Znak"/>
    <w:link w:val="Nagwek"/>
    <w:locked/>
    <w:rsid w:val="009340E6"/>
    <w:rPr>
      <w:sz w:val="24"/>
    </w:rPr>
  </w:style>
  <w:style w:type="character" w:customStyle="1" w:styleId="StopkaZnak">
    <w:name w:val="Stopka Znak"/>
    <w:link w:val="Stopka"/>
    <w:locked/>
    <w:rsid w:val="009340E6"/>
    <w:rPr>
      <w:sz w:val="24"/>
    </w:rPr>
  </w:style>
  <w:style w:type="paragraph" w:styleId="Spistreci2">
    <w:name w:val="toc 2"/>
    <w:basedOn w:val="Normalny"/>
    <w:next w:val="Normalny"/>
    <w:autoRedefine/>
    <w:uiPriority w:val="39"/>
    <w:rsid w:val="002F7F9A"/>
    <w:pPr>
      <w:tabs>
        <w:tab w:val="left" w:pos="960"/>
        <w:tab w:val="left" w:pos="1418"/>
        <w:tab w:val="right" w:leader="dot" w:pos="10762"/>
      </w:tabs>
      <w:ind w:left="851"/>
      <w:jc w:val="left"/>
    </w:pPr>
    <w:rPr>
      <w:rFonts w:asciiTheme="minorHAnsi" w:hAnsiTheme="minorHAnsi"/>
      <w:smallCaps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B12D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B12D62"/>
    <w:rPr>
      <w:sz w:val="24"/>
    </w:rPr>
  </w:style>
  <w:style w:type="paragraph" w:customStyle="1" w:styleId="text">
    <w:name w:val="text"/>
    <w:basedOn w:val="Normalny"/>
    <w:rsid w:val="002354FE"/>
    <w:pPr>
      <w:numPr>
        <w:numId w:val="1"/>
      </w:numPr>
      <w:suppressAutoHyphens/>
      <w:spacing w:before="120"/>
    </w:pPr>
    <w:rPr>
      <w:rFonts w:ascii="Calibri" w:eastAsia="SimSun" w:hAnsi="Calibri" w:cs="Mangal"/>
      <w:kern w:val="1"/>
      <w:sz w:val="22"/>
      <w:lang w:eastAsia="hi-IN" w:bidi="hi-IN"/>
    </w:rPr>
  </w:style>
  <w:style w:type="paragraph" w:styleId="Legenda">
    <w:name w:val="caption"/>
    <w:basedOn w:val="Normalny"/>
    <w:next w:val="Normalny"/>
    <w:qFormat/>
    <w:rsid w:val="0062759B"/>
    <w:rPr>
      <w:b/>
      <w:bCs/>
      <w:sz w:val="20"/>
      <w:szCs w:val="20"/>
    </w:rPr>
  </w:style>
  <w:style w:type="character" w:customStyle="1" w:styleId="Nagwek2Znak">
    <w:name w:val="Nagłówek 2 Znak"/>
    <w:link w:val="Nagwek2"/>
    <w:locked/>
    <w:rsid w:val="00781AD7"/>
    <w:rPr>
      <w:rFonts w:ascii="Trebuchet MS" w:hAnsi="Trebuchet MS" w:cs="Arial"/>
      <w:b/>
      <w:bCs/>
      <w:color w:val="333399"/>
      <w:kern w:val="32"/>
      <w:sz w:val="28"/>
      <w:szCs w:val="28"/>
    </w:rPr>
  </w:style>
  <w:style w:type="paragraph" w:customStyle="1" w:styleId="TekstPodst">
    <w:name w:val="TekstPodst"/>
    <w:basedOn w:val="Normalny"/>
    <w:rsid w:val="00835E82"/>
    <w:pPr>
      <w:spacing w:after="120"/>
    </w:pPr>
  </w:style>
  <w:style w:type="table" w:customStyle="1" w:styleId="Tab1">
    <w:name w:val="Tab1"/>
    <w:basedOn w:val="Tabela-Siatka"/>
    <w:rsid w:val="009D1112"/>
    <w:pPr>
      <w:spacing w:before="60" w:after="60"/>
    </w:pPr>
    <w:rPr>
      <w:rFonts w:ascii="Trebuchet MS" w:hAnsi="Trebuchet MS"/>
      <w:i/>
      <w:color w:val="5F5F5F"/>
    </w:rPr>
    <w:tblPr>
      <w:tblBorders>
        <w:top w:val="single" w:sz="6" w:space="0" w:color="5F5F5F"/>
        <w:left w:val="single" w:sz="6" w:space="0" w:color="5F5F5F"/>
        <w:bottom w:val="single" w:sz="6" w:space="0" w:color="5F5F5F"/>
        <w:right w:val="single" w:sz="6" w:space="0" w:color="5F5F5F"/>
        <w:insideH w:val="single" w:sz="6" w:space="0" w:color="5F5F5F"/>
        <w:insideV w:val="single" w:sz="6" w:space="0" w:color="5F5F5F"/>
      </w:tblBorders>
    </w:tblPr>
    <w:trPr>
      <w:cantSplit/>
    </w:trPr>
    <w:tcPr>
      <w:shd w:val="clear" w:color="auto" w:fill="FFFFFF" w:themeFill="background1"/>
    </w:tcPr>
    <w:tblStylePr w:type="firstRow">
      <w:rPr>
        <w:rFonts w:ascii="Trebuchet MS" w:hAnsi="Trebuchet MS" w:cs="Times New Roman"/>
        <w:b/>
        <w:sz w:val="20"/>
      </w:rPr>
      <w:tblPr/>
      <w:tcPr>
        <w:shd w:val="clear" w:color="auto" w:fill="808080"/>
      </w:tcPr>
    </w:tblStylePr>
    <w:tblStylePr w:type="firstCol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</w:style>
  <w:style w:type="table" w:styleId="Tabela-Siatka">
    <w:name w:val="Table Grid"/>
    <w:basedOn w:val="Standardowy"/>
    <w:rsid w:val="0083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CB21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CB21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eksttabeli">
    <w:name w:val="Tekst tabeli"/>
    <w:basedOn w:val="Normalny"/>
    <w:link w:val="TeksttabeliZnak"/>
    <w:qFormat/>
    <w:rsid w:val="00F513C7"/>
    <w:pPr>
      <w:spacing w:before="60" w:after="60"/>
    </w:pPr>
    <w:rPr>
      <w:sz w:val="20"/>
      <w:szCs w:val="20"/>
    </w:rPr>
  </w:style>
  <w:style w:type="character" w:customStyle="1" w:styleId="TeksttabeliZnak">
    <w:name w:val="Tekst tabeli Znak"/>
    <w:link w:val="Teksttabeli"/>
    <w:rsid w:val="00F513C7"/>
    <w:rPr>
      <w:rFonts w:ascii="Arial" w:hAnsi="Arial"/>
    </w:rPr>
  </w:style>
  <w:style w:type="character" w:customStyle="1" w:styleId="Nagwek1Znak">
    <w:name w:val="Nagłówek 1 Znak"/>
    <w:link w:val="Nagwek1"/>
    <w:rsid w:val="00C009E5"/>
    <w:rPr>
      <w:rFonts w:ascii="Trebuchet MS" w:hAnsi="Trebuchet MS" w:cs="Arial"/>
      <w:b/>
      <w:bCs/>
      <w:color w:val="333399"/>
      <w:kern w:val="32"/>
      <w:sz w:val="30"/>
      <w:szCs w:val="30"/>
    </w:rPr>
  </w:style>
  <w:style w:type="character" w:customStyle="1" w:styleId="Nagwek3Znak">
    <w:name w:val="Nagłówek 3 Znak"/>
    <w:link w:val="Nagwek3"/>
    <w:rsid w:val="004712E3"/>
    <w:rPr>
      <w:rFonts w:ascii="Trebuchet MS" w:hAnsi="Trebuchet MS" w:cs="Arial"/>
      <w:b/>
      <w:bCs/>
      <w:color w:val="333399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4712E3"/>
    <w:rPr>
      <w:rFonts w:ascii="Trebuchet MS" w:hAnsi="Trebuchet MS"/>
      <w:b/>
      <w:color w:val="333399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rsid w:val="004712E3"/>
    <w:rPr>
      <w:rFonts w:ascii="Trebuchet MS" w:hAnsi="Trebuchet MS"/>
      <w:b/>
      <w:bCs/>
      <w:i/>
      <w:iCs/>
      <w:color w:val="333399"/>
      <w:sz w:val="24"/>
      <w:szCs w:val="26"/>
    </w:rPr>
  </w:style>
  <w:style w:type="character" w:customStyle="1" w:styleId="Nagwek6Znak">
    <w:name w:val="Nagłówek 6 Znak"/>
    <w:basedOn w:val="Domylnaczcionkaakapitu"/>
    <w:link w:val="Nagwek6"/>
    <w:rsid w:val="004712E3"/>
    <w:rPr>
      <w:rFonts w:ascii="Trebuchet MS" w:hAnsi="Trebuchet MS"/>
      <w:b/>
      <w:bCs/>
      <w:i/>
      <w:color w:val="333399"/>
      <w:sz w:val="24"/>
      <w:szCs w:val="22"/>
    </w:rPr>
  </w:style>
  <w:style w:type="character" w:customStyle="1" w:styleId="Nagwek7Znak">
    <w:name w:val="Nagłówek 7 Znak"/>
    <w:basedOn w:val="Domylnaczcionkaakapitu"/>
    <w:link w:val="Nagwek7"/>
    <w:rsid w:val="004712E3"/>
    <w:rPr>
      <w:rFonts w:ascii="Trebuchet MS" w:hAnsi="Trebuchet MS"/>
      <w:i/>
      <w:color w:val="33339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4712E3"/>
    <w:rPr>
      <w:rFonts w:ascii="Trebuchet MS" w:hAnsi="Trebuchet MS"/>
      <w:i/>
      <w:iCs/>
      <w:color w:val="333399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59B"/>
    <w:rPr>
      <w:rFonts w:ascii="Trebuchet MS" w:hAnsi="Trebuchet MS" w:cs="Arial"/>
      <w:i/>
      <w:color w:val="333399"/>
      <w:sz w:val="22"/>
      <w:szCs w:val="22"/>
    </w:rPr>
  </w:style>
  <w:style w:type="paragraph" w:styleId="Akapitzlist">
    <w:name w:val="List Paragraph"/>
    <w:basedOn w:val="Normalny"/>
    <w:uiPriority w:val="99"/>
    <w:qFormat/>
    <w:rsid w:val="00074B68"/>
    <w:pPr>
      <w:numPr>
        <w:numId w:val="2"/>
      </w:numPr>
      <w:ind w:left="714" w:hanging="357"/>
      <w:contextualSpacing/>
    </w:pPr>
    <w:rPr>
      <w:rFonts w:eastAsia="Calibri" w:cs="Arial"/>
      <w:lang w:eastAsia="en-US"/>
    </w:rPr>
  </w:style>
  <w:style w:type="table" w:customStyle="1" w:styleId="AMGScrollLeftCol">
    <w:name w:val="AMG Scroll Left Col"/>
    <w:basedOn w:val="Standardowy"/>
    <w:uiPriority w:val="99"/>
    <w:rsid w:val="001063B3"/>
    <w:rPr>
      <w:rFonts w:asciiTheme="minorHAnsi" w:eastAsiaTheme="minorHAnsi" w:hAnsiTheme="minorHAnsi" w:cstheme="minorBidi"/>
      <w:szCs w:val="22"/>
      <w:lang w:eastAsia="en-US"/>
    </w:rPr>
    <w:tblPr>
      <w:tblStyleRowBandSize w:val="1"/>
      <w:tblBorders>
        <w:top w:val="single" w:sz="6" w:space="0" w:color="8E96A3"/>
        <w:left w:val="single" w:sz="6" w:space="0" w:color="8E96A3"/>
        <w:bottom w:val="single" w:sz="6" w:space="0" w:color="8E96A3"/>
        <w:right w:val="single" w:sz="6" w:space="0" w:color="8E96A3"/>
        <w:insideH w:val="single" w:sz="6" w:space="0" w:color="8E96A3"/>
        <w:insideV w:val="single" w:sz="6" w:space="0" w:color="8E96A3"/>
      </w:tblBorders>
      <w:tblCellMar>
        <w:top w:w="57" w:type="dxa"/>
        <w:bottom w:w="57" w:type="dxa"/>
      </w:tblCellMar>
    </w:tblPr>
    <w:tcPr>
      <w:shd w:val="clear" w:color="auto" w:fill="FFFFFF" w:themeFill="background1"/>
      <w:tcMar>
        <w:top w:w="85" w:type="dxa"/>
        <w:bottom w:w="85" w:type="dxa"/>
      </w:tcMar>
    </w:tcPr>
    <w:tblStylePr w:type="firstRow">
      <w:rPr>
        <w:rFonts w:ascii="Segoe UI" w:hAnsi="Segoe UI"/>
        <w:b/>
        <w:i w:val="0"/>
        <w:color w:val="FFFFFF" w:themeColor="background1"/>
        <w:sz w:val="20"/>
      </w:rPr>
      <w:tblPr/>
      <w:tcPr>
        <w:tcBorders>
          <w:top w:val="single" w:sz="6" w:space="0" w:color="8E96A3"/>
          <w:left w:val="single" w:sz="6" w:space="0" w:color="8E96A3"/>
          <w:bottom w:val="single" w:sz="6" w:space="0" w:color="8E96A3"/>
          <w:right w:val="single" w:sz="6" w:space="0" w:color="8E96A3"/>
          <w:insideH w:val="nil"/>
          <w:insideV w:val="nil"/>
          <w:tl2br w:val="nil"/>
          <w:tr2bl w:val="nil"/>
        </w:tcBorders>
        <w:shd w:val="clear" w:color="auto" w:fill="666666" w:themeFill="text1" w:themeFillTint="99"/>
      </w:tcPr>
    </w:tblStylePr>
    <w:tblStylePr w:type="firstCol">
      <w:rPr>
        <w:rFonts w:ascii="Segoe UI" w:hAnsi="Segoe UI"/>
        <w:b w:val="0"/>
        <w:color w:val="auto"/>
        <w:sz w:val="20"/>
        <w:u w:val="none"/>
      </w:rPr>
      <w:tblPr/>
      <w:tcPr>
        <w:shd w:val="clear" w:color="auto" w:fill="FFFFFF" w:themeFill="background1"/>
      </w:tcPr>
    </w:tblStylePr>
  </w:style>
  <w:style w:type="table" w:styleId="Tabela-Delikatny1">
    <w:name w:val="Table Subtle 1"/>
    <w:basedOn w:val="Standardowy"/>
    <w:rsid w:val="001063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Lista7">
    <w:name w:val="Table List 7"/>
    <w:basedOn w:val="Standardowy"/>
    <w:rsid w:val="001063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-Lista6">
    <w:name w:val="Table List 6"/>
    <w:basedOn w:val="Standardowy"/>
    <w:rsid w:val="001063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-Lista4">
    <w:name w:val="Table List 4"/>
    <w:basedOn w:val="Standardowy"/>
    <w:rsid w:val="001063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-Lista3">
    <w:name w:val="Table List 3"/>
    <w:basedOn w:val="Standardowy"/>
    <w:rsid w:val="001063B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-Lista1">
    <w:name w:val="Table List 1"/>
    <w:basedOn w:val="Standardowy"/>
    <w:rsid w:val="001063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Kolumnowy5">
    <w:name w:val="Table Columns 5"/>
    <w:basedOn w:val="Standardowy"/>
    <w:rsid w:val="001063B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Kolumnowy4">
    <w:name w:val="Table Columns 4"/>
    <w:basedOn w:val="Standardowy"/>
    <w:rsid w:val="001063B3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3">
    <w:name w:val="Table Columns 3"/>
    <w:basedOn w:val="Standardowy"/>
    <w:rsid w:val="001063B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Kolumnowy1">
    <w:name w:val="Table Columns 1"/>
    <w:basedOn w:val="Standardowy"/>
    <w:rsid w:val="001063B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Kolorowy2">
    <w:name w:val="Table Colorful 2"/>
    <w:basedOn w:val="Standardowy"/>
    <w:rsid w:val="001063B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-Siatka8">
    <w:name w:val="Table Grid 8"/>
    <w:basedOn w:val="Standardowy"/>
    <w:rsid w:val="001063B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-Siatka7">
    <w:name w:val="Table Grid 7"/>
    <w:basedOn w:val="Standardowy"/>
    <w:rsid w:val="001063B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-Siatka6">
    <w:name w:val="Table Grid 6"/>
    <w:basedOn w:val="Standardowy"/>
    <w:rsid w:val="001063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-Siatka4">
    <w:name w:val="Table Grid 4"/>
    <w:basedOn w:val="Standardowy"/>
    <w:rsid w:val="001063B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-Siatka2">
    <w:name w:val="Table Grid 2"/>
    <w:basedOn w:val="Standardowy"/>
    <w:rsid w:val="001063B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Prosty3">
    <w:name w:val="Table Simple 3"/>
    <w:basedOn w:val="Standardowy"/>
    <w:rsid w:val="001063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-Prosty2">
    <w:name w:val="Table Simple 2"/>
    <w:basedOn w:val="Standardowy"/>
    <w:rsid w:val="001063B3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-Profesjonalny">
    <w:name w:val="Table Professional"/>
    <w:basedOn w:val="Standardowy"/>
    <w:rsid w:val="001063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-Motyw">
    <w:name w:val="Table Theme"/>
    <w:basedOn w:val="Standardowy"/>
    <w:rsid w:val="001063B3"/>
    <w:rPr>
      <w:rFonts w:ascii="Trebuchet MS" w:hAnsi="Trebuchet MS"/>
      <w:i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</w:style>
  <w:style w:type="table" w:customStyle="1" w:styleId="ScrollWarning">
    <w:name w:val="Scroll Warning"/>
    <w:basedOn w:val="TableNormal0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crollNote">
    <w:name w:val="Scroll Note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TableNormal">
    <w:name w:val="Scroll Table Normal"/>
    <w:basedOn w:val="Tabela-Siatka"/>
    <w:uiPriority w:val="99"/>
    <w:qFormat/>
    <w:rsid w:val="00925CAB"/>
    <w:pPr>
      <w:spacing w:before="60" w:after="60"/>
    </w:pPr>
    <w:rPr>
      <w:rFonts w:ascii="Arial" w:hAnsi="Arial"/>
    </w:rPr>
    <w:tblPr/>
    <w:trPr>
      <w:cantSplit/>
    </w:trPr>
    <w:tblStylePr w:type="firstRow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  <w:tblStylePr w:type="firstCol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</w:style>
  <w:style w:type="table" w:customStyle="1" w:styleId="ScrollPanel">
    <w:name w:val="Scroll Panel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Info">
    <w:name w:val="Scroll Info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TableGrid0">
    <w:name w:val="Table Grid_0"/>
    <w:basedOn w:val="TableNormal0"/>
    <w:uiPriority w:val="59"/>
    <w:rsid w:val="00E868FB"/>
    <w:tblPr/>
  </w:style>
  <w:style w:type="table" w:customStyle="1" w:styleId="ScrollTip">
    <w:name w:val="Scroll Tip"/>
    <w:basedOn w:val="TableNormal0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SectionColumn">
    <w:name w:val="Scroll Section Column"/>
    <w:basedOn w:val="TableNormal0"/>
    <w:uiPriority w:val="99"/>
    <w:rsid w:val="00E868FB"/>
    <w:tblPr/>
  </w:style>
  <w:style w:type="table" w:customStyle="1" w:styleId="ScrollCode">
    <w:name w:val="Scroll Code"/>
    <w:basedOn w:val="TableNormal0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Quote">
    <w:name w:val="Scroll Quote"/>
    <w:basedOn w:val="TableNormal0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character" w:customStyle="1" w:styleId="Podtytutabeli">
    <w:name w:val="Podtytuł tabeli"/>
    <w:rsid w:val="00D86CA3"/>
    <w:rPr>
      <w:rFonts w:ascii="Trebuchet MS" w:hAnsi="Trebuchet MS"/>
      <w:b/>
      <w:bCs/>
      <w:color w:val="FFFFFF"/>
      <w:sz w:val="20"/>
    </w:rPr>
  </w:style>
  <w:style w:type="character" w:customStyle="1" w:styleId="Tekstdlapodtytuu">
    <w:name w:val="Tekst dla podtytułu"/>
    <w:rsid w:val="00D86CA3"/>
    <w:rPr>
      <w:rFonts w:ascii="Trebuchet MS" w:hAnsi="Trebuchet MS"/>
      <w:i/>
      <w:iCs/>
      <w:sz w:val="20"/>
    </w:rPr>
  </w:style>
  <w:style w:type="paragraph" w:customStyle="1" w:styleId="Nagwektabelizmian">
    <w:name w:val="Nagłówek tabeli zmian"/>
    <w:basedOn w:val="Normalny"/>
    <w:rsid w:val="00D86CA3"/>
    <w:pPr>
      <w:jc w:val="center"/>
    </w:pPr>
    <w:rPr>
      <w:rFonts w:ascii="Trebuchet MS" w:hAnsi="Trebuchet MS"/>
      <w:sz w:val="20"/>
      <w:szCs w:val="20"/>
    </w:rPr>
  </w:style>
  <w:style w:type="character" w:customStyle="1" w:styleId="Tekstdlanagwkatabeli">
    <w:name w:val="Tekst dla nagłówka tabeli"/>
    <w:rsid w:val="00D86CA3"/>
    <w:rPr>
      <w:rFonts w:ascii="Trebuchet MS" w:hAnsi="Trebuchet MS"/>
      <w:sz w:val="20"/>
    </w:rPr>
  </w:style>
  <w:style w:type="character" w:customStyle="1" w:styleId="NormalnyMS">
    <w:name w:val="Normalny MS"/>
    <w:uiPriority w:val="99"/>
    <w:rsid w:val="00D86CA3"/>
    <w:rPr>
      <w:rFonts w:ascii="Trebuchet MS" w:hAnsi="Trebuchet MS"/>
      <w:sz w:val="22"/>
    </w:rPr>
  </w:style>
  <w:style w:type="paragraph" w:customStyle="1" w:styleId="nrstrony">
    <w:name w:val="nr strony"/>
    <w:basedOn w:val="Stopka"/>
    <w:link w:val="nrstronyZnak"/>
    <w:qFormat/>
    <w:rsid w:val="00307E31"/>
    <w:pPr>
      <w:spacing w:before="120" w:after="120"/>
      <w:jc w:val="center"/>
    </w:pPr>
    <w:rPr>
      <w:sz w:val="14"/>
      <w:szCs w:val="14"/>
    </w:rPr>
  </w:style>
  <w:style w:type="paragraph" w:customStyle="1" w:styleId="stopka-EFS">
    <w:name w:val="stopka-EFS"/>
    <w:basedOn w:val="Normalny"/>
    <w:link w:val="stopka-EFSZnak"/>
    <w:qFormat/>
    <w:rsid w:val="00307E31"/>
    <w:pPr>
      <w:tabs>
        <w:tab w:val="center" w:pos="4536"/>
        <w:tab w:val="right" w:pos="9072"/>
      </w:tabs>
      <w:ind w:right="360"/>
      <w:jc w:val="center"/>
      <w:outlineLvl w:val="0"/>
    </w:pPr>
    <w:rPr>
      <w:rFonts w:ascii="Garamond" w:hAnsi="Garamond"/>
      <w:sz w:val="20"/>
    </w:rPr>
  </w:style>
  <w:style w:type="character" w:customStyle="1" w:styleId="nrstronyZnak">
    <w:name w:val="nr strony Znak"/>
    <w:basedOn w:val="StopkaZnak"/>
    <w:link w:val="nrstrony"/>
    <w:rsid w:val="00307E31"/>
    <w:rPr>
      <w:rFonts w:ascii="Arial" w:hAnsi="Arial"/>
      <w:sz w:val="14"/>
      <w:szCs w:val="14"/>
    </w:rPr>
  </w:style>
  <w:style w:type="paragraph" w:customStyle="1" w:styleId="Listanum">
    <w:name w:val="Lista num"/>
    <w:basedOn w:val="Normalny"/>
    <w:link w:val="ListanumZnak"/>
    <w:qFormat/>
    <w:rsid w:val="00074B68"/>
    <w:pPr>
      <w:numPr>
        <w:numId w:val="3"/>
      </w:numPr>
      <w:ind w:left="357" w:hanging="357"/>
      <w:contextualSpacing/>
    </w:pPr>
  </w:style>
  <w:style w:type="character" w:customStyle="1" w:styleId="stopka-EFSZnak">
    <w:name w:val="stopka-EFS Znak"/>
    <w:basedOn w:val="Domylnaczcionkaakapitu"/>
    <w:link w:val="stopka-EFS"/>
    <w:rsid w:val="00307E31"/>
    <w:rPr>
      <w:rFonts w:ascii="Garamond" w:hAnsi="Garamond"/>
      <w:szCs w:val="24"/>
    </w:rPr>
  </w:style>
  <w:style w:type="character" w:customStyle="1" w:styleId="ListanumZnak">
    <w:name w:val="Lista num Znak"/>
    <w:basedOn w:val="Domylnaczcionkaakapitu"/>
    <w:link w:val="Listanum"/>
    <w:rsid w:val="00074B68"/>
    <w:rPr>
      <w:rFonts w:ascii="Arial" w:hAnsi="Arial"/>
      <w:sz w:val="24"/>
      <w:szCs w:val="24"/>
    </w:rPr>
  </w:style>
  <w:style w:type="table" w:customStyle="1" w:styleId="Styl1">
    <w:name w:val="Styl1"/>
    <w:basedOn w:val="Standardowy"/>
    <w:uiPriority w:val="99"/>
    <w:rsid w:val="00925CAB"/>
    <w:rPr>
      <w:rFonts w:ascii="Arial" w:hAnsi="Arial"/>
    </w:rPr>
    <w:tblPr/>
  </w:style>
  <w:style w:type="paragraph" w:styleId="Spistreci4">
    <w:name w:val="toc 4"/>
    <w:basedOn w:val="Normalny"/>
    <w:next w:val="Normalny"/>
    <w:autoRedefine/>
    <w:uiPriority w:val="39"/>
    <w:rsid w:val="00513D6C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rsid w:val="00513D6C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513D6C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513D6C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513D6C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513D6C"/>
    <w:pPr>
      <w:ind w:left="1920"/>
      <w:jc w:val="left"/>
    </w:pPr>
    <w:rPr>
      <w:rFonts w:asciiTheme="minorHAnsi" w:hAnsiTheme="minorHAns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0354"/>
    <w:pPr>
      <w:keepLines/>
      <w:numPr>
        <w:numId w:val="0"/>
      </w:num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1"/>
    <w:uiPriority w:val="59"/>
    <w:rsid w:val="00E868FB"/>
    <w:tblPr/>
  </w:style>
  <w:style w:type="paragraph" w:styleId="Zwykytekst">
    <w:name w:val="Plain Text"/>
    <w:basedOn w:val="Normalny"/>
    <w:rsid w:val="00EF7B96"/>
    <w:rPr>
      <w:rFonts w:ascii="Courier New" w:hAnsi="Courier New" w:cs="Courier New"/>
      <w:sz w:val="20"/>
      <w:szCs w:val="20"/>
    </w:rPr>
  </w:style>
  <w:style w:type="paragraph" w:customStyle="1" w:styleId="TableHeading">
    <w:name w:val="Table Heading"/>
    <w:basedOn w:val="Normalny"/>
    <w:rsid w:val="00C05446"/>
    <w:pPr>
      <w:keepLines/>
      <w:spacing w:before="120" w:after="120" w:line="240" w:lineRule="auto"/>
      <w:jc w:val="left"/>
    </w:pPr>
    <w:rPr>
      <w:b/>
      <w:sz w:val="16"/>
      <w:szCs w:val="20"/>
      <w:lang w:eastAsia="es-ES"/>
    </w:rPr>
  </w:style>
  <w:style w:type="numbering" w:styleId="111111">
    <w:name w:val="Outline List 2"/>
    <w:rsid w:val="00E77617"/>
    <w:pPr>
      <w:numPr>
        <w:numId w:val="6"/>
      </w:numPr>
    </w:pPr>
  </w:style>
  <w:style w:type="paragraph" w:styleId="Mapadokumentu">
    <w:name w:val="Document Map"/>
    <w:basedOn w:val="Normalny"/>
    <w:link w:val="MapadokumentuZnak"/>
    <w:rsid w:val="00E77617"/>
    <w:pPr>
      <w:spacing w:line="240" w:lineRule="auto"/>
      <w:jc w:val="left"/>
    </w:pPr>
    <w:rPr>
      <w:rFonts w:ascii="Lucida Grande" w:hAnsi="Lucida Grande"/>
      <w:lang w:val="en-US" w:eastAsia="en-US"/>
    </w:rPr>
  </w:style>
  <w:style w:type="character" w:customStyle="1" w:styleId="MapadokumentuZnak">
    <w:name w:val="Mapa dokumentu Znak"/>
    <w:basedOn w:val="Domylnaczcionkaakapitu"/>
    <w:link w:val="Mapadokumentu"/>
    <w:rsid w:val="00E77617"/>
    <w:rPr>
      <w:rFonts w:ascii="Lucida Grande" w:hAnsi="Lucida Grande"/>
      <w:sz w:val="24"/>
      <w:szCs w:val="24"/>
      <w:lang w:val="en-US" w:eastAsia="en-US"/>
    </w:rPr>
  </w:style>
  <w:style w:type="character" w:customStyle="1" w:styleId="TekstdymkaZnak">
    <w:name w:val="Tekst dymka Znak"/>
    <w:basedOn w:val="Domylnaczcionkaakapitu"/>
    <w:link w:val="Tekstdymka"/>
    <w:rsid w:val="00E77617"/>
    <w:rPr>
      <w:rFonts w:ascii="Tahoma" w:hAnsi="Tahoma" w:cs="Tahoma"/>
      <w:sz w:val="16"/>
      <w:szCs w:val="16"/>
    </w:rPr>
  </w:style>
  <w:style w:type="table" w:styleId="Tabela-Elegancki">
    <w:name w:val="Table Elegant"/>
    <w:basedOn w:val="Standardowy"/>
    <w:rsid w:val="00E77617"/>
    <w:pPr>
      <w:spacing w:after="120"/>
    </w:pPr>
    <w:rPr>
      <w:sz w:val="24"/>
      <w:szCs w:val="24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rsid w:val="006474C9"/>
    <w:pPr>
      <w:spacing w:after="120"/>
    </w:pPr>
    <w:rPr>
      <w:sz w:val="24"/>
      <w:szCs w:val="24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vel4">
    <w:name w:val="Level 4"/>
    <w:basedOn w:val="Normalny"/>
    <w:next w:val="Normalny"/>
    <w:uiPriority w:val="6"/>
    <w:qFormat/>
    <w:rsid w:val="0041092D"/>
    <w:pPr>
      <w:numPr>
        <w:ilvl w:val="3"/>
        <w:numId w:val="49"/>
      </w:numPr>
      <w:spacing w:after="210" w:line="264" w:lineRule="auto"/>
      <w:outlineLvl w:val="3"/>
    </w:pPr>
    <w:rPr>
      <w:rFonts w:eastAsia="Arial Unicode MS"/>
      <w:sz w:val="21"/>
      <w:szCs w:val="21"/>
      <w:lang w:val="en-GB" w:eastAsia="en-GB"/>
    </w:rPr>
  </w:style>
  <w:style w:type="paragraph" w:customStyle="1" w:styleId="Level1">
    <w:name w:val="Level 1"/>
    <w:basedOn w:val="Normalny"/>
    <w:next w:val="Normalny"/>
    <w:uiPriority w:val="6"/>
    <w:qFormat/>
    <w:rsid w:val="0041092D"/>
    <w:pPr>
      <w:numPr>
        <w:numId w:val="49"/>
      </w:numPr>
      <w:spacing w:after="210" w:line="264" w:lineRule="auto"/>
      <w:outlineLvl w:val="0"/>
    </w:pPr>
    <w:rPr>
      <w:rFonts w:eastAsia="Arial Unicode MS"/>
      <w:sz w:val="21"/>
      <w:szCs w:val="21"/>
      <w:lang w:val="en-GB" w:eastAsia="en-GB"/>
    </w:rPr>
  </w:style>
  <w:style w:type="paragraph" w:customStyle="1" w:styleId="Level2">
    <w:name w:val="Level 2"/>
    <w:basedOn w:val="Normalny"/>
    <w:next w:val="Normalny"/>
    <w:link w:val="Level2Char"/>
    <w:uiPriority w:val="6"/>
    <w:qFormat/>
    <w:rsid w:val="0041092D"/>
    <w:pPr>
      <w:numPr>
        <w:ilvl w:val="1"/>
        <w:numId w:val="49"/>
      </w:numPr>
      <w:spacing w:after="210" w:line="264" w:lineRule="auto"/>
      <w:outlineLvl w:val="1"/>
    </w:pPr>
    <w:rPr>
      <w:rFonts w:eastAsia="Arial Unicode MS"/>
      <w:sz w:val="21"/>
      <w:szCs w:val="21"/>
      <w:lang w:val="en-GB" w:eastAsia="en-GB"/>
    </w:rPr>
  </w:style>
  <w:style w:type="paragraph" w:customStyle="1" w:styleId="Level3">
    <w:name w:val="Level 3"/>
    <w:basedOn w:val="Normalny"/>
    <w:next w:val="Normalny"/>
    <w:uiPriority w:val="6"/>
    <w:qFormat/>
    <w:rsid w:val="0041092D"/>
    <w:pPr>
      <w:numPr>
        <w:ilvl w:val="2"/>
        <w:numId w:val="49"/>
      </w:numPr>
      <w:tabs>
        <w:tab w:val="clear" w:pos="1985"/>
        <w:tab w:val="num" w:pos="2126"/>
      </w:tabs>
      <w:spacing w:after="210" w:line="264" w:lineRule="auto"/>
      <w:ind w:left="2126"/>
      <w:outlineLvl w:val="2"/>
    </w:pPr>
    <w:rPr>
      <w:rFonts w:eastAsia="Arial Unicode MS"/>
      <w:sz w:val="21"/>
      <w:szCs w:val="21"/>
      <w:lang w:val="en-GB" w:eastAsia="en-GB"/>
    </w:rPr>
  </w:style>
  <w:style w:type="paragraph" w:customStyle="1" w:styleId="Level5">
    <w:name w:val="Level 5"/>
    <w:basedOn w:val="Normalny"/>
    <w:next w:val="Normalny"/>
    <w:uiPriority w:val="6"/>
    <w:qFormat/>
    <w:rsid w:val="0041092D"/>
    <w:pPr>
      <w:numPr>
        <w:ilvl w:val="4"/>
        <w:numId w:val="49"/>
      </w:numPr>
      <w:spacing w:after="210" w:line="264" w:lineRule="auto"/>
      <w:outlineLvl w:val="4"/>
    </w:pPr>
    <w:rPr>
      <w:rFonts w:eastAsia="Arial Unicode MS"/>
      <w:sz w:val="21"/>
      <w:szCs w:val="21"/>
      <w:lang w:val="en-GB" w:eastAsia="en-GB"/>
    </w:rPr>
  </w:style>
  <w:style w:type="character" w:customStyle="1" w:styleId="Level2Char">
    <w:name w:val="Level 2 Char"/>
    <w:basedOn w:val="Domylnaczcionkaakapitu"/>
    <w:link w:val="Level2"/>
    <w:uiPriority w:val="6"/>
    <w:locked/>
    <w:rsid w:val="0041092D"/>
    <w:rPr>
      <w:rFonts w:ascii="Arial" w:eastAsia="Arial Unicode MS" w:hAnsi="Arial"/>
      <w:sz w:val="21"/>
      <w:szCs w:val="21"/>
      <w:lang w:val="en-GB" w:eastAsia="en-GB"/>
    </w:rPr>
  </w:style>
  <w:style w:type="paragraph" w:styleId="Poprawka">
    <w:name w:val="Revision"/>
    <w:hidden/>
    <w:uiPriority w:val="99"/>
    <w:semiHidden/>
    <w:rsid w:val="00277C97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/>
    <w:lsdException w:name="footer" w:locked="1"/>
    <w:lsdException w:name="caption" w:locked="1" w:qFormat="1"/>
    <w:lsdException w:name="annotation reference" w:locked="1"/>
    <w:lsdException w:name="Title" w:qFormat="1"/>
    <w:lsdException w:name="Subtitle" w:qFormat="1"/>
    <w:lsdException w:name="Hyperlink" w:locked="1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621E"/>
    <w:pPr>
      <w:spacing w:line="276" w:lineRule="auto"/>
      <w:jc w:val="both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009E5"/>
    <w:pPr>
      <w:keepNext/>
      <w:pageBreakBefore/>
      <w:numPr>
        <w:numId w:val="4"/>
      </w:numPr>
      <w:spacing w:before="240" w:after="60"/>
      <w:outlineLvl w:val="0"/>
    </w:pPr>
    <w:rPr>
      <w:rFonts w:ascii="Trebuchet MS" w:hAnsi="Trebuchet MS" w:cs="Arial"/>
      <w:b/>
      <w:bCs/>
      <w:color w:val="333399"/>
      <w:kern w:val="32"/>
      <w:sz w:val="30"/>
      <w:szCs w:val="30"/>
    </w:rPr>
  </w:style>
  <w:style w:type="paragraph" w:styleId="Nagwek2">
    <w:name w:val="heading 2"/>
    <w:basedOn w:val="Nagwek1"/>
    <w:next w:val="Normalny"/>
    <w:link w:val="Nagwek2Znak"/>
    <w:qFormat/>
    <w:rsid w:val="00781AD7"/>
    <w:pPr>
      <w:pageBreakBefore w:val="0"/>
      <w:numPr>
        <w:ilvl w:val="1"/>
      </w:numPr>
      <w:spacing w:before="360"/>
      <w:ind w:left="624" w:hanging="624"/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712E3"/>
    <w:pPr>
      <w:keepNext/>
      <w:numPr>
        <w:ilvl w:val="2"/>
        <w:numId w:val="4"/>
      </w:numPr>
      <w:spacing w:before="240" w:after="60"/>
      <w:outlineLvl w:val="2"/>
    </w:pPr>
    <w:rPr>
      <w:rFonts w:ascii="Trebuchet MS" w:hAnsi="Trebuchet MS" w:cs="Arial"/>
      <w:b/>
      <w:bCs/>
      <w:color w:val="333399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locked/>
    <w:rsid w:val="004712E3"/>
    <w:pPr>
      <w:numPr>
        <w:ilvl w:val="3"/>
        <w:numId w:val="4"/>
      </w:numPr>
      <w:spacing w:before="240" w:after="60"/>
      <w:outlineLvl w:val="3"/>
    </w:pPr>
    <w:rPr>
      <w:rFonts w:ascii="Trebuchet MS" w:hAnsi="Trebuchet MS"/>
      <w:b/>
      <w:color w:val="333399"/>
      <w:lang w:eastAsia="en-US"/>
    </w:rPr>
  </w:style>
  <w:style w:type="paragraph" w:styleId="Nagwek5">
    <w:name w:val="heading 5"/>
    <w:basedOn w:val="Normalny"/>
    <w:next w:val="Normalny"/>
    <w:link w:val="Nagwek5Znak"/>
    <w:qFormat/>
    <w:locked/>
    <w:rsid w:val="004712E3"/>
    <w:pPr>
      <w:numPr>
        <w:ilvl w:val="4"/>
        <w:numId w:val="4"/>
      </w:numPr>
      <w:spacing w:before="240" w:after="60"/>
      <w:outlineLvl w:val="4"/>
    </w:pPr>
    <w:rPr>
      <w:rFonts w:ascii="Trebuchet MS" w:hAnsi="Trebuchet MS"/>
      <w:b/>
      <w:bCs/>
      <w:i/>
      <w:iCs/>
      <w:color w:val="333399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4712E3"/>
    <w:pPr>
      <w:numPr>
        <w:ilvl w:val="5"/>
        <w:numId w:val="4"/>
      </w:numPr>
      <w:spacing w:before="240" w:after="60"/>
      <w:outlineLvl w:val="5"/>
    </w:pPr>
    <w:rPr>
      <w:rFonts w:ascii="Trebuchet MS" w:hAnsi="Trebuchet MS"/>
      <w:b/>
      <w:bCs/>
      <w:i/>
      <w:color w:val="333399"/>
      <w:szCs w:val="22"/>
    </w:rPr>
  </w:style>
  <w:style w:type="paragraph" w:styleId="Nagwek7">
    <w:name w:val="heading 7"/>
    <w:basedOn w:val="Normalny"/>
    <w:next w:val="Normalny"/>
    <w:link w:val="Nagwek7Znak"/>
    <w:qFormat/>
    <w:locked/>
    <w:rsid w:val="004712E3"/>
    <w:pPr>
      <w:numPr>
        <w:ilvl w:val="6"/>
        <w:numId w:val="4"/>
      </w:numPr>
      <w:spacing w:before="240" w:after="60"/>
      <w:outlineLvl w:val="6"/>
    </w:pPr>
    <w:rPr>
      <w:rFonts w:ascii="Trebuchet MS" w:hAnsi="Trebuchet MS"/>
      <w:i/>
      <w:color w:val="333399"/>
    </w:rPr>
  </w:style>
  <w:style w:type="paragraph" w:styleId="Nagwek8">
    <w:name w:val="heading 8"/>
    <w:basedOn w:val="Normalny"/>
    <w:next w:val="Normalny"/>
    <w:link w:val="Nagwek8Znak"/>
    <w:qFormat/>
    <w:locked/>
    <w:rsid w:val="004712E3"/>
    <w:pPr>
      <w:numPr>
        <w:ilvl w:val="7"/>
        <w:numId w:val="4"/>
      </w:numPr>
      <w:spacing w:before="240" w:after="60"/>
      <w:outlineLvl w:val="7"/>
    </w:pPr>
    <w:rPr>
      <w:rFonts w:ascii="Trebuchet MS" w:hAnsi="Trebuchet MS"/>
      <w:i/>
      <w:iCs/>
      <w:color w:val="333399"/>
    </w:rPr>
  </w:style>
  <w:style w:type="paragraph" w:styleId="Nagwek9">
    <w:name w:val="heading 9"/>
    <w:basedOn w:val="Normalny"/>
    <w:next w:val="Normalny"/>
    <w:link w:val="Nagwek9Znak"/>
    <w:qFormat/>
    <w:locked/>
    <w:rsid w:val="0062759B"/>
    <w:pPr>
      <w:numPr>
        <w:ilvl w:val="8"/>
        <w:numId w:val="5"/>
      </w:numPr>
      <w:spacing w:before="240" w:after="60"/>
      <w:outlineLvl w:val="8"/>
    </w:pPr>
    <w:rPr>
      <w:rFonts w:ascii="Trebuchet MS" w:hAnsi="Trebuchet MS" w:cs="Arial"/>
      <w:i/>
      <w:color w:val="333399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958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958C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15C9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FF73FD"/>
    <w:pPr>
      <w:autoSpaceDE w:val="0"/>
      <w:autoSpaceDN w:val="0"/>
    </w:pPr>
    <w:rPr>
      <w:sz w:val="20"/>
    </w:rPr>
  </w:style>
  <w:style w:type="character" w:styleId="Odwoaniedokomentarza">
    <w:name w:val="annotation reference"/>
    <w:basedOn w:val="Domylnaczcionkaakapitu"/>
    <w:semiHidden/>
    <w:rsid w:val="00280530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280530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280530"/>
    <w:rPr>
      <w:b/>
      <w:bCs/>
    </w:rPr>
  </w:style>
  <w:style w:type="character" w:styleId="Numerstrony">
    <w:name w:val="page number"/>
    <w:basedOn w:val="Domylnaczcionkaakapitu"/>
    <w:rsid w:val="00190E20"/>
    <w:rPr>
      <w:rFonts w:cs="Times New Roman"/>
    </w:rPr>
  </w:style>
  <w:style w:type="paragraph" w:styleId="NormalnyWeb">
    <w:name w:val="Normal (Web)"/>
    <w:basedOn w:val="Normalny"/>
    <w:rsid w:val="00942ABE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1C313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1C3134"/>
    <w:rPr>
      <w:rFonts w:cs="Times New Roman"/>
    </w:rPr>
  </w:style>
  <w:style w:type="character" w:styleId="Odwoanieprzypisukocowego">
    <w:name w:val="endnote reference"/>
    <w:basedOn w:val="Domylnaczcionkaakapitu"/>
    <w:rsid w:val="001C3134"/>
    <w:rPr>
      <w:vertAlign w:val="superscript"/>
    </w:rPr>
  </w:style>
  <w:style w:type="character" w:styleId="Hipercze">
    <w:name w:val="Hyperlink"/>
    <w:basedOn w:val="Domylnaczcionkaakapitu"/>
    <w:uiPriority w:val="99"/>
    <w:rsid w:val="002972B9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12FC7"/>
    <w:pPr>
      <w:tabs>
        <w:tab w:val="left" w:pos="480"/>
        <w:tab w:val="right" w:leader="dot" w:pos="9062"/>
      </w:tabs>
      <w:spacing w:before="120" w:after="120"/>
      <w:ind w:left="567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E90354"/>
    <w:pPr>
      <w:tabs>
        <w:tab w:val="left" w:pos="1200"/>
        <w:tab w:val="right" w:leader="dot" w:pos="9062"/>
      </w:tabs>
      <w:ind w:left="480"/>
      <w:jc w:val="left"/>
    </w:pPr>
    <w:rPr>
      <w:rFonts w:asciiTheme="minorHAnsi" w:hAnsiTheme="minorHAnsi"/>
      <w:iCs/>
      <w:noProof/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C67886"/>
    <w:rPr>
      <w:lang w:val="pl-PL" w:eastAsia="pl-PL"/>
    </w:rPr>
  </w:style>
  <w:style w:type="paragraph" w:customStyle="1" w:styleId="stylefirstline0cmright025cm">
    <w:name w:val="stylefirstline0cmright025cm"/>
    <w:basedOn w:val="Normalny"/>
    <w:rsid w:val="00156E7F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156E7F"/>
    <w:pPr>
      <w:autoSpaceDE w:val="0"/>
      <w:autoSpaceDN w:val="0"/>
      <w:ind w:left="720"/>
      <w:contextualSpacing/>
    </w:pPr>
    <w:rPr>
      <w:sz w:val="20"/>
    </w:rPr>
  </w:style>
  <w:style w:type="paragraph" w:customStyle="1" w:styleId="Poprawka1">
    <w:name w:val="Poprawka1"/>
    <w:hidden/>
    <w:semiHidden/>
    <w:rsid w:val="00246B96"/>
    <w:rPr>
      <w:sz w:val="24"/>
    </w:rPr>
  </w:style>
  <w:style w:type="paragraph" w:customStyle="1" w:styleId="Akapitzlist2">
    <w:name w:val="Akapit z listą2"/>
    <w:basedOn w:val="Normalny"/>
    <w:rsid w:val="00887E5B"/>
    <w:pPr>
      <w:ind w:left="720"/>
      <w:contextualSpacing/>
    </w:pPr>
  </w:style>
  <w:style w:type="paragraph" w:customStyle="1" w:styleId="Nagwekspisutreci1">
    <w:name w:val="Nagłówek spisu treści1"/>
    <w:basedOn w:val="Nagwek1"/>
    <w:next w:val="Normalny"/>
    <w:rsid w:val="00FD2CFF"/>
    <w:pPr>
      <w:outlineLvl w:val="9"/>
    </w:pPr>
    <w:rPr>
      <w:rFonts w:ascii="Cambria" w:hAnsi="Cambria" w:cs="Times New Roman"/>
    </w:rPr>
  </w:style>
  <w:style w:type="character" w:customStyle="1" w:styleId="NagwekZnak">
    <w:name w:val="Nagłówek Znak"/>
    <w:link w:val="Nagwek"/>
    <w:locked/>
    <w:rsid w:val="009340E6"/>
    <w:rPr>
      <w:sz w:val="24"/>
    </w:rPr>
  </w:style>
  <w:style w:type="character" w:customStyle="1" w:styleId="StopkaZnak">
    <w:name w:val="Stopka Znak"/>
    <w:link w:val="Stopka"/>
    <w:locked/>
    <w:rsid w:val="009340E6"/>
    <w:rPr>
      <w:sz w:val="24"/>
    </w:rPr>
  </w:style>
  <w:style w:type="paragraph" w:styleId="Spistreci2">
    <w:name w:val="toc 2"/>
    <w:basedOn w:val="Normalny"/>
    <w:next w:val="Normalny"/>
    <w:autoRedefine/>
    <w:uiPriority w:val="39"/>
    <w:rsid w:val="002F7F9A"/>
    <w:pPr>
      <w:tabs>
        <w:tab w:val="left" w:pos="960"/>
        <w:tab w:val="left" w:pos="1418"/>
        <w:tab w:val="right" w:leader="dot" w:pos="10762"/>
      </w:tabs>
      <w:ind w:left="851"/>
      <w:jc w:val="left"/>
    </w:pPr>
    <w:rPr>
      <w:rFonts w:asciiTheme="minorHAnsi" w:hAnsiTheme="minorHAnsi"/>
      <w:smallCaps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B12D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B12D62"/>
    <w:rPr>
      <w:sz w:val="24"/>
    </w:rPr>
  </w:style>
  <w:style w:type="paragraph" w:customStyle="1" w:styleId="text">
    <w:name w:val="text"/>
    <w:basedOn w:val="Normalny"/>
    <w:rsid w:val="002354FE"/>
    <w:pPr>
      <w:numPr>
        <w:numId w:val="1"/>
      </w:numPr>
      <w:suppressAutoHyphens/>
      <w:spacing w:before="120"/>
    </w:pPr>
    <w:rPr>
      <w:rFonts w:ascii="Calibri" w:eastAsia="SimSun" w:hAnsi="Calibri" w:cs="Mangal"/>
      <w:kern w:val="1"/>
      <w:sz w:val="22"/>
      <w:lang w:eastAsia="hi-IN" w:bidi="hi-IN"/>
    </w:rPr>
  </w:style>
  <w:style w:type="paragraph" w:styleId="Legenda">
    <w:name w:val="caption"/>
    <w:basedOn w:val="Normalny"/>
    <w:next w:val="Normalny"/>
    <w:qFormat/>
    <w:rsid w:val="0062759B"/>
    <w:rPr>
      <w:b/>
      <w:bCs/>
      <w:sz w:val="20"/>
      <w:szCs w:val="20"/>
    </w:rPr>
  </w:style>
  <w:style w:type="character" w:customStyle="1" w:styleId="Nagwek2Znak">
    <w:name w:val="Nagłówek 2 Znak"/>
    <w:link w:val="Nagwek2"/>
    <w:locked/>
    <w:rsid w:val="00781AD7"/>
    <w:rPr>
      <w:rFonts w:ascii="Trebuchet MS" w:hAnsi="Trebuchet MS" w:cs="Arial"/>
      <w:b/>
      <w:bCs/>
      <w:color w:val="333399"/>
      <w:kern w:val="32"/>
      <w:sz w:val="28"/>
      <w:szCs w:val="28"/>
    </w:rPr>
  </w:style>
  <w:style w:type="paragraph" w:customStyle="1" w:styleId="TekstPodst">
    <w:name w:val="TekstPodst"/>
    <w:basedOn w:val="Normalny"/>
    <w:rsid w:val="00835E82"/>
    <w:pPr>
      <w:spacing w:after="120"/>
    </w:pPr>
  </w:style>
  <w:style w:type="table" w:customStyle="1" w:styleId="Tab1">
    <w:name w:val="Tab1"/>
    <w:basedOn w:val="Tabela-Siatka"/>
    <w:rsid w:val="009D1112"/>
    <w:pPr>
      <w:spacing w:before="60" w:after="60"/>
    </w:pPr>
    <w:rPr>
      <w:rFonts w:ascii="Trebuchet MS" w:hAnsi="Trebuchet MS"/>
      <w:i/>
      <w:color w:val="5F5F5F"/>
    </w:rPr>
    <w:tblPr>
      <w:tblBorders>
        <w:top w:val="single" w:sz="6" w:space="0" w:color="5F5F5F"/>
        <w:left w:val="single" w:sz="6" w:space="0" w:color="5F5F5F"/>
        <w:bottom w:val="single" w:sz="6" w:space="0" w:color="5F5F5F"/>
        <w:right w:val="single" w:sz="6" w:space="0" w:color="5F5F5F"/>
        <w:insideH w:val="single" w:sz="6" w:space="0" w:color="5F5F5F"/>
        <w:insideV w:val="single" w:sz="6" w:space="0" w:color="5F5F5F"/>
      </w:tblBorders>
    </w:tblPr>
    <w:trPr>
      <w:cantSplit/>
    </w:trPr>
    <w:tcPr>
      <w:shd w:val="clear" w:color="auto" w:fill="FFFFFF" w:themeFill="background1"/>
    </w:tcPr>
    <w:tblStylePr w:type="firstRow">
      <w:rPr>
        <w:rFonts w:ascii="Trebuchet MS" w:hAnsi="Trebuchet MS" w:cs="Times New Roman"/>
        <w:b/>
        <w:sz w:val="20"/>
      </w:rPr>
      <w:tblPr/>
      <w:tcPr>
        <w:shd w:val="clear" w:color="auto" w:fill="808080"/>
      </w:tcPr>
    </w:tblStylePr>
    <w:tblStylePr w:type="firstCol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</w:style>
  <w:style w:type="table" w:styleId="Tabela-Siatka">
    <w:name w:val="Table Grid"/>
    <w:basedOn w:val="Standardowy"/>
    <w:rsid w:val="0083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CB21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CB21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eksttabeli">
    <w:name w:val="Tekst tabeli"/>
    <w:basedOn w:val="Normalny"/>
    <w:link w:val="TeksttabeliZnak"/>
    <w:qFormat/>
    <w:rsid w:val="00F513C7"/>
    <w:pPr>
      <w:spacing w:before="60" w:after="60"/>
    </w:pPr>
    <w:rPr>
      <w:sz w:val="20"/>
      <w:szCs w:val="20"/>
    </w:rPr>
  </w:style>
  <w:style w:type="character" w:customStyle="1" w:styleId="TeksttabeliZnak">
    <w:name w:val="Tekst tabeli Znak"/>
    <w:link w:val="Teksttabeli"/>
    <w:rsid w:val="00F513C7"/>
    <w:rPr>
      <w:rFonts w:ascii="Arial" w:hAnsi="Arial"/>
    </w:rPr>
  </w:style>
  <w:style w:type="character" w:customStyle="1" w:styleId="Nagwek1Znak">
    <w:name w:val="Nagłówek 1 Znak"/>
    <w:link w:val="Nagwek1"/>
    <w:rsid w:val="00C009E5"/>
    <w:rPr>
      <w:rFonts w:ascii="Trebuchet MS" w:hAnsi="Trebuchet MS" w:cs="Arial"/>
      <w:b/>
      <w:bCs/>
      <w:color w:val="333399"/>
      <w:kern w:val="32"/>
      <w:sz w:val="30"/>
      <w:szCs w:val="30"/>
    </w:rPr>
  </w:style>
  <w:style w:type="character" w:customStyle="1" w:styleId="Nagwek3Znak">
    <w:name w:val="Nagłówek 3 Znak"/>
    <w:link w:val="Nagwek3"/>
    <w:rsid w:val="004712E3"/>
    <w:rPr>
      <w:rFonts w:ascii="Trebuchet MS" w:hAnsi="Trebuchet MS" w:cs="Arial"/>
      <w:b/>
      <w:bCs/>
      <w:color w:val="333399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4712E3"/>
    <w:rPr>
      <w:rFonts w:ascii="Trebuchet MS" w:hAnsi="Trebuchet MS"/>
      <w:b/>
      <w:color w:val="333399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rsid w:val="004712E3"/>
    <w:rPr>
      <w:rFonts w:ascii="Trebuchet MS" w:hAnsi="Trebuchet MS"/>
      <w:b/>
      <w:bCs/>
      <w:i/>
      <w:iCs/>
      <w:color w:val="333399"/>
      <w:sz w:val="24"/>
      <w:szCs w:val="26"/>
    </w:rPr>
  </w:style>
  <w:style w:type="character" w:customStyle="1" w:styleId="Nagwek6Znak">
    <w:name w:val="Nagłówek 6 Znak"/>
    <w:basedOn w:val="Domylnaczcionkaakapitu"/>
    <w:link w:val="Nagwek6"/>
    <w:rsid w:val="004712E3"/>
    <w:rPr>
      <w:rFonts w:ascii="Trebuchet MS" w:hAnsi="Trebuchet MS"/>
      <w:b/>
      <w:bCs/>
      <w:i/>
      <w:color w:val="333399"/>
      <w:sz w:val="24"/>
      <w:szCs w:val="22"/>
    </w:rPr>
  </w:style>
  <w:style w:type="character" w:customStyle="1" w:styleId="Nagwek7Znak">
    <w:name w:val="Nagłówek 7 Znak"/>
    <w:basedOn w:val="Domylnaczcionkaakapitu"/>
    <w:link w:val="Nagwek7"/>
    <w:rsid w:val="004712E3"/>
    <w:rPr>
      <w:rFonts w:ascii="Trebuchet MS" w:hAnsi="Trebuchet MS"/>
      <w:i/>
      <w:color w:val="33339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4712E3"/>
    <w:rPr>
      <w:rFonts w:ascii="Trebuchet MS" w:hAnsi="Trebuchet MS"/>
      <w:i/>
      <w:iCs/>
      <w:color w:val="333399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59B"/>
    <w:rPr>
      <w:rFonts w:ascii="Trebuchet MS" w:hAnsi="Trebuchet MS" w:cs="Arial"/>
      <w:i/>
      <w:color w:val="333399"/>
      <w:sz w:val="22"/>
      <w:szCs w:val="22"/>
    </w:rPr>
  </w:style>
  <w:style w:type="paragraph" w:styleId="Akapitzlist">
    <w:name w:val="List Paragraph"/>
    <w:basedOn w:val="Normalny"/>
    <w:uiPriority w:val="99"/>
    <w:qFormat/>
    <w:rsid w:val="00074B68"/>
    <w:pPr>
      <w:numPr>
        <w:numId w:val="2"/>
      </w:numPr>
      <w:ind w:left="714" w:hanging="357"/>
      <w:contextualSpacing/>
    </w:pPr>
    <w:rPr>
      <w:rFonts w:eastAsia="Calibri" w:cs="Arial"/>
      <w:lang w:eastAsia="en-US"/>
    </w:rPr>
  </w:style>
  <w:style w:type="table" w:customStyle="1" w:styleId="AMGScrollLeftCol">
    <w:name w:val="AMG Scroll Left Col"/>
    <w:basedOn w:val="Standardowy"/>
    <w:uiPriority w:val="99"/>
    <w:rsid w:val="001063B3"/>
    <w:rPr>
      <w:rFonts w:asciiTheme="minorHAnsi" w:eastAsiaTheme="minorHAnsi" w:hAnsiTheme="minorHAnsi" w:cstheme="minorBidi"/>
      <w:szCs w:val="22"/>
      <w:lang w:eastAsia="en-US"/>
    </w:rPr>
    <w:tblPr>
      <w:tblStyleRowBandSize w:val="1"/>
      <w:tblBorders>
        <w:top w:val="single" w:sz="6" w:space="0" w:color="8E96A3"/>
        <w:left w:val="single" w:sz="6" w:space="0" w:color="8E96A3"/>
        <w:bottom w:val="single" w:sz="6" w:space="0" w:color="8E96A3"/>
        <w:right w:val="single" w:sz="6" w:space="0" w:color="8E96A3"/>
        <w:insideH w:val="single" w:sz="6" w:space="0" w:color="8E96A3"/>
        <w:insideV w:val="single" w:sz="6" w:space="0" w:color="8E96A3"/>
      </w:tblBorders>
      <w:tblCellMar>
        <w:top w:w="57" w:type="dxa"/>
        <w:bottom w:w="57" w:type="dxa"/>
      </w:tblCellMar>
    </w:tblPr>
    <w:tcPr>
      <w:shd w:val="clear" w:color="auto" w:fill="FFFFFF" w:themeFill="background1"/>
      <w:tcMar>
        <w:top w:w="85" w:type="dxa"/>
        <w:bottom w:w="85" w:type="dxa"/>
      </w:tcMar>
    </w:tcPr>
    <w:tblStylePr w:type="firstRow">
      <w:rPr>
        <w:rFonts w:ascii="Segoe UI" w:hAnsi="Segoe UI"/>
        <w:b/>
        <w:i w:val="0"/>
        <w:color w:val="FFFFFF" w:themeColor="background1"/>
        <w:sz w:val="20"/>
      </w:rPr>
      <w:tblPr/>
      <w:tcPr>
        <w:tcBorders>
          <w:top w:val="single" w:sz="6" w:space="0" w:color="8E96A3"/>
          <w:left w:val="single" w:sz="6" w:space="0" w:color="8E96A3"/>
          <w:bottom w:val="single" w:sz="6" w:space="0" w:color="8E96A3"/>
          <w:right w:val="single" w:sz="6" w:space="0" w:color="8E96A3"/>
          <w:insideH w:val="nil"/>
          <w:insideV w:val="nil"/>
          <w:tl2br w:val="nil"/>
          <w:tr2bl w:val="nil"/>
        </w:tcBorders>
        <w:shd w:val="clear" w:color="auto" w:fill="666666" w:themeFill="text1" w:themeFillTint="99"/>
      </w:tcPr>
    </w:tblStylePr>
    <w:tblStylePr w:type="firstCol">
      <w:rPr>
        <w:rFonts w:ascii="Segoe UI" w:hAnsi="Segoe UI"/>
        <w:b w:val="0"/>
        <w:color w:val="auto"/>
        <w:sz w:val="20"/>
        <w:u w:val="none"/>
      </w:rPr>
      <w:tblPr/>
      <w:tcPr>
        <w:shd w:val="clear" w:color="auto" w:fill="FFFFFF" w:themeFill="background1"/>
      </w:tcPr>
    </w:tblStylePr>
  </w:style>
  <w:style w:type="table" w:styleId="Tabela-Delikatny1">
    <w:name w:val="Table Subtle 1"/>
    <w:basedOn w:val="Standardowy"/>
    <w:rsid w:val="001063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Lista7">
    <w:name w:val="Table List 7"/>
    <w:basedOn w:val="Standardowy"/>
    <w:rsid w:val="001063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-Lista6">
    <w:name w:val="Table List 6"/>
    <w:basedOn w:val="Standardowy"/>
    <w:rsid w:val="001063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-Lista4">
    <w:name w:val="Table List 4"/>
    <w:basedOn w:val="Standardowy"/>
    <w:rsid w:val="001063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-Lista3">
    <w:name w:val="Table List 3"/>
    <w:basedOn w:val="Standardowy"/>
    <w:rsid w:val="001063B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-Lista1">
    <w:name w:val="Table List 1"/>
    <w:basedOn w:val="Standardowy"/>
    <w:rsid w:val="001063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Kolumnowy5">
    <w:name w:val="Table Columns 5"/>
    <w:basedOn w:val="Standardowy"/>
    <w:rsid w:val="001063B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Kolumnowy4">
    <w:name w:val="Table Columns 4"/>
    <w:basedOn w:val="Standardowy"/>
    <w:rsid w:val="001063B3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3">
    <w:name w:val="Table Columns 3"/>
    <w:basedOn w:val="Standardowy"/>
    <w:rsid w:val="001063B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Kolumnowy1">
    <w:name w:val="Table Columns 1"/>
    <w:basedOn w:val="Standardowy"/>
    <w:rsid w:val="001063B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Kolorowy2">
    <w:name w:val="Table Colorful 2"/>
    <w:basedOn w:val="Standardowy"/>
    <w:rsid w:val="001063B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-Siatka8">
    <w:name w:val="Table Grid 8"/>
    <w:basedOn w:val="Standardowy"/>
    <w:rsid w:val="001063B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-Siatka7">
    <w:name w:val="Table Grid 7"/>
    <w:basedOn w:val="Standardowy"/>
    <w:rsid w:val="001063B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-Siatka6">
    <w:name w:val="Table Grid 6"/>
    <w:basedOn w:val="Standardowy"/>
    <w:rsid w:val="001063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-Siatka4">
    <w:name w:val="Table Grid 4"/>
    <w:basedOn w:val="Standardowy"/>
    <w:rsid w:val="001063B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-Siatka2">
    <w:name w:val="Table Grid 2"/>
    <w:basedOn w:val="Standardowy"/>
    <w:rsid w:val="001063B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-Prosty3">
    <w:name w:val="Table Simple 3"/>
    <w:basedOn w:val="Standardowy"/>
    <w:rsid w:val="001063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-Prosty2">
    <w:name w:val="Table Simple 2"/>
    <w:basedOn w:val="Standardowy"/>
    <w:rsid w:val="001063B3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-Profesjonalny">
    <w:name w:val="Table Professional"/>
    <w:basedOn w:val="Standardowy"/>
    <w:rsid w:val="001063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-Motyw">
    <w:name w:val="Table Theme"/>
    <w:basedOn w:val="Standardowy"/>
    <w:rsid w:val="001063B3"/>
    <w:rPr>
      <w:rFonts w:ascii="Trebuchet MS" w:hAnsi="Trebuchet MS"/>
      <w:i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</w:style>
  <w:style w:type="table" w:customStyle="1" w:styleId="ScrollWarning">
    <w:name w:val="Scroll Warning"/>
    <w:basedOn w:val="TableNormal0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crollNote">
    <w:name w:val="Scroll Note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TableNormal">
    <w:name w:val="Scroll Table Normal"/>
    <w:basedOn w:val="Tabela-Siatka"/>
    <w:uiPriority w:val="99"/>
    <w:qFormat/>
    <w:rsid w:val="00925CAB"/>
    <w:pPr>
      <w:spacing w:before="60" w:after="60"/>
    </w:pPr>
    <w:rPr>
      <w:rFonts w:ascii="Arial" w:hAnsi="Arial"/>
    </w:rPr>
    <w:tblPr/>
    <w:trPr>
      <w:cantSplit/>
    </w:trPr>
    <w:tblStylePr w:type="firstRow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  <w:tblStylePr w:type="firstCol">
      <w:rPr>
        <w:rFonts w:ascii="Trebuchet MS" w:hAnsi="Trebuchet MS"/>
        <w:b/>
        <w:i w:val="0"/>
        <w:color w:val="FFFFFF" w:themeColor="background1"/>
        <w:sz w:val="20"/>
      </w:rPr>
      <w:tblPr/>
      <w:tcPr>
        <w:shd w:val="clear" w:color="auto" w:fill="808080"/>
      </w:tcPr>
    </w:tblStylePr>
  </w:style>
  <w:style w:type="table" w:customStyle="1" w:styleId="ScrollPanel">
    <w:name w:val="Scroll Panel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Info">
    <w:name w:val="Scroll Info"/>
    <w:basedOn w:val="TableNormal0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TableGrid0">
    <w:name w:val="Table Grid_0"/>
    <w:basedOn w:val="TableNormal0"/>
    <w:uiPriority w:val="59"/>
    <w:rsid w:val="00E868FB"/>
    <w:tblPr/>
  </w:style>
  <w:style w:type="table" w:customStyle="1" w:styleId="ScrollTip">
    <w:name w:val="Scroll Tip"/>
    <w:basedOn w:val="TableNormal0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SectionColumn">
    <w:name w:val="Scroll Section Column"/>
    <w:basedOn w:val="TableNormal0"/>
    <w:uiPriority w:val="99"/>
    <w:rsid w:val="00E868FB"/>
    <w:tblPr/>
  </w:style>
  <w:style w:type="table" w:customStyle="1" w:styleId="ScrollCode">
    <w:name w:val="Scroll Code"/>
    <w:basedOn w:val="TableNormal0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Quote">
    <w:name w:val="Scroll Quote"/>
    <w:basedOn w:val="TableNormal0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character" w:customStyle="1" w:styleId="Podtytutabeli">
    <w:name w:val="Podtytuł tabeli"/>
    <w:rsid w:val="00D86CA3"/>
    <w:rPr>
      <w:rFonts w:ascii="Trebuchet MS" w:hAnsi="Trebuchet MS"/>
      <w:b/>
      <w:bCs/>
      <w:color w:val="FFFFFF"/>
      <w:sz w:val="20"/>
    </w:rPr>
  </w:style>
  <w:style w:type="character" w:customStyle="1" w:styleId="Tekstdlapodtytuu">
    <w:name w:val="Tekst dla podtytułu"/>
    <w:rsid w:val="00D86CA3"/>
    <w:rPr>
      <w:rFonts w:ascii="Trebuchet MS" w:hAnsi="Trebuchet MS"/>
      <w:i/>
      <w:iCs/>
      <w:sz w:val="20"/>
    </w:rPr>
  </w:style>
  <w:style w:type="paragraph" w:customStyle="1" w:styleId="Nagwektabelizmian">
    <w:name w:val="Nagłówek tabeli zmian"/>
    <w:basedOn w:val="Normalny"/>
    <w:rsid w:val="00D86CA3"/>
    <w:pPr>
      <w:jc w:val="center"/>
    </w:pPr>
    <w:rPr>
      <w:rFonts w:ascii="Trebuchet MS" w:hAnsi="Trebuchet MS"/>
      <w:sz w:val="20"/>
      <w:szCs w:val="20"/>
    </w:rPr>
  </w:style>
  <w:style w:type="character" w:customStyle="1" w:styleId="Tekstdlanagwkatabeli">
    <w:name w:val="Tekst dla nagłówka tabeli"/>
    <w:rsid w:val="00D86CA3"/>
    <w:rPr>
      <w:rFonts w:ascii="Trebuchet MS" w:hAnsi="Trebuchet MS"/>
      <w:sz w:val="20"/>
    </w:rPr>
  </w:style>
  <w:style w:type="character" w:customStyle="1" w:styleId="NormalnyMS">
    <w:name w:val="Normalny MS"/>
    <w:uiPriority w:val="99"/>
    <w:rsid w:val="00D86CA3"/>
    <w:rPr>
      <w:rFonts w:ascii="Trebuchet MS" w:hAnsi="Trebuchet MS"/>
      <w:sz w:val="22"/>
    </w:rPr>
  </w:style>
  <w:style w:type="paragraph" w:customStyle="1" w:styleId="nrstrony">
    <w:name w:val="nr strony"/>
    <w:basedOn w:val="Stopka"/>
    <w:link w:val="nrstronyZnak"/>
    <w:qFormat/>
    <w:rsid w:val="00307E31"/>
    <w:pPr>
      <w:spacing w:before="120" w:after="120"/>
      <w:jc w:val="center"/>
    </w:pPr>
    <w:rPr>
      <w:sz w:val="14"/>
      <w:szCs w:val="14"/>
    </w:rPr>
  </w:style>
  <w:style w:type="paragraph" w:customStyle="1" w:styleId="stopka-EFS">
    <w:name w:val="stopka-EFS"/>
    <w:basedOn w:val="Normalny"/>
    <w:link w:val="stopka-EFSZnak"/>
    <w:qFormat/>
    <w:rsid w:val="00307E31"/>
    <w:pPr>
      <w:tabs>
        <w:tab w:val="center" w:pos="4536"/>
        <w:tab w:val="right" w:pos="9072"/>
      </w:tabs>
      <w:ind w:right="360"/>
      <w:jc w:val="center"/>
      <w:outlineLvl w:val="0"/>
    </w:pPr>
    <w:rPr>
      <w:rFonts w:ascii="Garamond" w:hAnsi="Garamond"/>
      <w:sz w:val="20"/>
    </w:rPr>
  </w:style>
  <w:style w:type="character" w:customStyle="1" w:styleId="nrstronyZnak">
    <w:name w:val="nr strony Znak"/>
    <w:basedOn w:val="StopkaZnak"/>
    <w:link w:val="nrstrony"/>
    <w:rsid w:val="00307E31"/>
    <w:rPr>
      <w:rFonts w:ascii="Arial" w:hAnsi="Arial"/>
      <w:sz w:val="14"/>
      <w:szCs w:val="14"/>
    </w:rPr>
  </w:style>
  <w:style w:type="paragraph" w:customStyle="1" w:styleId="Listanum">
    <w:name w:val="Lista num"/>
    <w:basedOn w:val="Normalny"/>
    <w:link w:val="ListanumZnak"/>
    <w:qFormat/>
    <w:rsid w:val="00074B68"/>
    <w:pPr>
      <w:numPr>
        <w:numId w:val="3"/>
      </w:numPr>
      <w:ind w:left="357" w:hanging="357"/>
      <w:contextualSpacing/>
    </w:pPr>
  </w:style>
  <w:style w:type="character" w:customStyle="1" w:styleId="stopka-EFSZnak">
    <w:name w:val="stopka-EFS Znak"/>
    <w:basedOn w:val="Domylnaczcionkaakapitu"/>
    <w:link w:val="stopka-EFS"/>
    <w:rsid w:val="00307E31"/>
    <w:rPr>
      <w:rFonts w:ascii="Garamond" w:hAnsi="Garamond"/>
      <w:szCs w:val="24"/>
    </w:rPr>
  </w:style>
  <w:style w:type="character" w:customStyle="1" w:styleId="ListanumZnak">
    <w:name w:val="Lista num Znak"/>
    <w:basedOn w:val="Domylnaczcionkaakapitu"/>
    <w:link w:val="Listanum"/>
    <w:rsid w:val="00074B68"/>
    <w:rPr>
      <w:rFonts w:ascii="Arial" w:hAnsi="Arial"/>
      <w:sz w:val="24"/>
      <w:szCs w:val="24"/>
    </w:rPr>
  </w:style>
  <w:style w:type="table" w:customStyle="1" w:styleId="Styl1">
    <w:name w:val="Styl1"/>
    <w:basedOn w:val="Standardowy"/>
    <w:uiPriority w:val="99"/>
    <w:rsid w:val="00925CAB"/>
    <w:rPr>
      <w:rFonts w:ascii="Arial" w:hAnsi="Arial"/>
    </w:rPr>
    <w:tblPr/>
  </w:style>
  <w:style w:type="paragraph" w:styleId="Spistreci4">
    <w:name w:val="toc 4"/>
    <w:basedOn w:val="Normalny"/>
    <w:next w:val="Normalny"/>
    <w:autoRedefine/>
    <w:uiPriority w:val="39"/>
    <w:rsid w:val="00513D6C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rsid w:val="00513D6C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513D6C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513D6C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513D6C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513D6C"/>
    <w:pPr>
      <w:ind w:left="1920"/>
      <w:jc w:val="left"/>
    </w:pPr>
    <w:rPr>
      <w:rFonts w:asciiTheme="minorHAnsi" w:hAnsiTheme="minorHAns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0354"/>
    <w:pPr>
      <w:keepLines/>
      <w:numPr>
        <w:numId w:val="0"/>
      </w:num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1"/>
    <w:uiPriority w:val="59"/>
    <w:rsid w:val="00E868FB"/>
    <w:tblPr/>
  </w:style>
  <w:style w:type="paragraph" w:styleId="Zwykytekst">
    <w:name w:val="Plain Text"/>
    <w:basedOn w:val="Normalny"/>
    <w:rsid w:val="00EF7B96"/>
    <w:rPr>
      <w:rFonts w:ascii="Courier New" w:hAnsi="Courier New" w:cs="Courier New"/>
      <w:sz w:val="20"/>
      <w:szCs w:val="20"/>
    </w:rPr>
  </w:style>
  <w:style w:type="paragraph" w:customStyle="1" w:styleId="TableHeading">
    <w:name w:val="Table Heading"/>
    <w:basedOn w:val="Normalny"/>
    <w:rsid w:val="00C05446"/>
    <w:pPr>
      <w:keepLines/>
      <w:spacing w:before="120" w:after="120" w:line="240" w:lineRule="auto"/>
      <w:jc w:val="left"/>
    </w:pPr>
    <w:rPr>
      <w:b/>
      <w:sz w:val="16"/>
      <w:szCs w:val="20"/>
      <w:lang w:eastAsia="es-ES"/>
    </w:rPr>
  </w:style>
  <w:style w:type="numbering" w:styleId="111111">
    <w:name w:val="Outline List 2"/>
    <w:rsid w:val="00E77617"/>
    <w:pPr>
      <w:numPr>
        <w:numId w:val="6"/>
      </w:numPr>
    </w:pPr>
  </w:style>
  <w:style w:type="paragraph" w:styleId="Mapadokumentu">
    <w:name w:val="Document Map"/>
    <w:basedOn w:val="Normalny"/>
    <w:link w:val="MapadokumentuZnak"/>
    <w:rsid w:val="00E77617"/>
    <w:pPr>
      <w:spacing w:line="240" w:lineRule="auto"/>
      <w:jc w:val="left"/>
    </w:pPr>
    <w:rPr>
      <w:rFonts w:ascii="Lucida Grande" w:hAnsi="Lucida Grande"/>
      <w:lang w:val="en-US" w:eastAsia="en-US"/>
    </w:rPr>
  </w:style>
  <w:style w:type="character" w:customStyle="1" w:styleId="MapadokumentuZnak">
    <w:name w:val="Mapa dokumentu Znak"/>
    <w:basedOn w:val="Domylnaczcionkaakapitu"/>
    <w:link w:val="Mapadokumentu"/>
    <w:rsid w:val="00E77617"/>
    <w:rPr>
      <w:rFonts w:ascii="Lucida Grande" w:hAnsi="Lucida Grande"/>
      <w:sz w:val="24"/>
      <w:szCs w:val="24"/>
      <w:lang w:val="en-US" w:eastAsia="en-US"/>
    </w:rPr>
  </w:style>
  <w:style w:type="character" w:customStyle="1" w:styleId="TekstdymkaZnak">
    <w:name w:val="Tekst dymka Znak"/>
    <w:basedOn w:val="Domylnaczcionkaakapitu"/>
    <w:link w:val="Tekstdymka"/>
    <w:rsid w:val="00E77617"/>
    <w:rPr>
      <w:rFonts w:ascii="Tahoma" w:hAnsi="Tahoma" w:cs="Tahoma"/>
      <w:sz w:val="16"/>
      <w:szCs w:val="16"/>
    </w:rPr>
  </w:style>
  <w:style w:type="table" w:styleId="Tabela-Elegancki">
    <w:name w:val="Table Elegant"/>
    <w:basedOn w:val="Standardowy"/>
    <w:rsid w:val="00E77617"/>
    <w:pPr>
      <w:spacing w:after="120"/>
    </w:pPr>
    <w:rPr>
      <w:sz w:val="24"/>
      <w:szCs w:val="24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rsid w:val="006474C9"/>
    <w:pPr>
      <w:spacing w:after="120"/>
    </w:pPr>
    <w:rPr>
      <w:sz w:val="24"/>
      <w:szCs w:val="24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vel4">
    <w:name w:val="Level 4"/>
    <w:basedOn w:val="Normalny"/>
    <w:next w:val="Normalny"/>
    <w:uiPriority w:val="6"/>
    <w:qFormat/>
    <w:rsid w:val="0041092D"/>
    <w:pPr>
      <w:numPr>
        <w:ilvl w:val="3"/>
        <w:numId w:val="49"/>
      </w:numPr>
      <w:spacing w:after="210" w:line="264" w:lineRule="auto"/>
      <w:outlineLvl w:val="3"/>
    </w:pPr>
    <w:rPr>
      <w:rFonts w:eastAsia="Arial Unicode MS"/>
      <w:sz w:val="21"/>
      <w:szCs w:val="21"/>
      <w:lang w:val="en-GB" w:eastAsia="en-GB"/>
    </w:rPr>
  </w:style>
  <w:style w:type="paragraph" w:customStyle="1" w:styleId="Level1">
    <w:name w:val="Level 1"/>
    <w:basedOn w:val="Normalny"/>
    <w:next w:val="Normalny"/>
    <w:uiPriority w:val="6"/>
    <w:qFormat/>
    <w:rsid w:val="0041092D"/>
    <w:pPr>
      <w:numPr>
        <w:numId w:val="49"/>
      </w:numPr>
      <w:spacing w:after="210" w:line="264" w:lineRule="auto"/>
      <w:outlineLvl w:val="0"/>
    </w:pPr>
    <w:rPr>
      <w:rFonts w:eastAsia="Arial Unicode MS"/>
      <w:sz w:val="21"/>
      <w:szCs w:val="21"/>
      <w:lang w:val="en-GB" w:eastAsia="en-GB"/>
    </w:rPr>
  </w:style>
  <w:style w:type="paragraph" w:customStyle="1" w:styleId="Level2">
    <w:name w:val="Level 2"/>
    <w:basedOn w:val="Normalny"/>
    <w:next w:val="Normalny"/>
    <w:link w:val="Level2Char"/>
    <w:uiPriority w:val="6"/>
    <w:qFormat/>
    <w:rsid w:val="0041092D"/>
    <w:pPr>
      <w:numPr>
        <w:ilvl w:val="1"/>
        <w:numId w:val="49"/>
      </w:numPr>
      <w:spacing w:after="210" w:line="264" w:lineRule="auto"/>
      <w:outlineLvl w:val="1"/>
    </w:pPr>
    <w:rPr>
      <w:rFonts w:eastAsia="Arial Unicode MS"/>
      <w:sz w:val="21"/>
      <w:szCs w:val="21"/>
      <w:lang w:val="en-GB" w:eastAsia="en-GB"/>
    </w:rPr>
  </w:style>
  <w:style w:type="paragraph" w:customStyle="1" w:styleId="Level3">
    <w:name w:val="Level 3"/>
    <w:basedOn w:val="Normalny"/>
    <w:next w:val="Normalny"/>
    <w:uiPriority w:val="6"/>
    <w:qFormat/>
    <w:rsid w:val="0041092D"/>
    <w:pPr>
      <w:numPr>
        <w:ilvl w:val="2"/>
        <w:numId w:val="49"/>
      </w:numPr>
      <w:tabs>
        <w:tab w:val="clear" w:pos="1985"/>
        <w:tab w:val="num" w:pos="2126"/>
      </w:tabs>
      <w:spacing w:after="210" w:line="264" w:lineRule="auto"/>
      <w:ind w:left="2126"/>
      <w:outlineLvl w:val="2"/>
    </w:pPr>
    <w:rPr>
      <w:rFonts w:eastAsia="Arial Unicode MS"/>
      <w:sz w:val="21"/>
      <w:szCs w:val="21"/>
      <w:lang w:val="en-GB" w:eastAsia="en-GB"/>
    </w:rPr>
  </w:style>
  <w:style w:type="paragraph" w:customStyle="1" w:styleId="Level5">
    <w:name w:val="Level 5"/>
    <w:basedOn w:val="Normalny"/>
    <w:next w:val="Normalny"/>
    <w:uiPriority w:val="6"/>
    <w:qFormat/>
    <w:rsid w:val="0041092D"/>
    <w:pPr>
      <w:numPr>
        <w:ilvl w:val="4"/>
        <w:numId w:val="49"/>
      </w:numPr>
      <w:spacing w:after="210" w:line="264" w:lineRule="auto"/>
      <w:outlineLvl w:val="4"/>
    </w:pPr>
    <w:rPr>
      <w:rFonts w:eastAsia="Arial Unicode MS"/>
      <w:sz w:val="21"/>
      <w:szCs w:val="21"/>
      <w:lang w:val="en-GB" w:eastAsia="en-GB"/>
    </w:rPr>
  </w:style>
  <w:style w:type="character" w:customStyle="1" w:styleId="Level2Char">
    <w:name w:val="Level 2 Char"/>
    <w:basedOn w:val="Domylnaczcionkaakapitu"/>
    <w:link w:val="Level2"/>
    <w:uiPriority w:val="6"/>
    <w:locked/>
    <w:rsid w:val="0041092D"/>
    <w:rPr>
      <w:rFonts w:ascii="Arial" w:eastAsia="Arial Unicode MS" w:hAnsi="Arial"/>
      <w:sz w:val="21"/>
      <w:szCs w:val="21"/>
      <w:lang w:val="en-GB" w:eastAsia="en-GB"/>
    </w:rPr>
  </w:style>
  <w:style w:type="paragraph" w:styleId="Poprawka">
    <w:name w:val="Revision"/>
    <w:hidden/>
    <w:uiPriority w:val="99"/>
    <w:semiHidden/>
    <w:rsid w:val="00277C9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ygas\Pulpit\szablony\DWM_POKL_kol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C8EA2-B784-4538-B067-FB5BCEF5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DWM_POKL_kolor</Template>
  <TotalTime>25</TotalTime>
  <Pages>14</Pages>
  <Words>3109</Words>
  <Characters>18657</Characters>
  <Application>Microsoft Office Word</Application>
  <DocSecurity>0</DocSecurity>
  <Lines>155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 Współpracy Międzynarodowej</vt:lpstr>
      <vt:lpstr>Departament Współpracy Międzynarodowej</vt:lpstr>
    </vt:vector>
  </TitlesOfParts>
  <Company>Microsoft</Company>
  <LinksUpToDate>false</LinksUpToDate>
  <CharactersWithSpaces>21723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Współpracy Międzynarodowej</dc:title>
  <dc:creator>Drygas</dc:creator>
  <cp:lastModifiedBy>Filipek Małgorzata  (DIRS)</cp:lastModifiedBy>
  <cp:revision>7</cp:revision>
  <cp:lastPrinted>2014-02-19T13:21:00Z</cp:lastPrinted>
  <dcterms:created xsi:type="dcterms:W3CDTF">2017-11-16T09:04:00Z</dcterms:created>
  <dcterms:modified xsi:type="dcterms:W3CDTF">2017-11-17T12:42:00Z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