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15DA7" w14:textId="77777777" w:rsidR="00CD036D" w:rsidRDefault="00CD036D" w:rsidP="00CD036D">
      <w:r>
        <w:t>PETYCJA</w:t>
      </w:r>
    </w:p>
    <w:p w14:paraId="53127D60" w14:textId="14789E5A" w:rsidR="00CD036D" w:rsidRDefault="00CD036D" w:rsidP="00CD036D">
      <w:r>
        <w:t xml:space="preserve">Petycja </w:t>
      </w:r>
      <w:r>
        <w:t xml:space="preserve">z dnia 26.09.2021 r. </w:t>
      </w:r>
      <w:r>
        <w:t>w sprawie Rozporządzenia z dnia 27 sierpnia 2021 r.</w:t>
      </w:r>
    </w:p>
    <w:p w14:paraId="0E5978D6" w14:textId="4FD552F0" w:rsidR="00CD036D" w:rsidRDefault="00CD036D" w:rsidP="00CD036D">
      <w:r>
        <w:t>Do Ministra Zdrowia</w:t>
      </w:r>
    </w:p>
    <w:p w14:paraId="07609E13" w14:textId="26CFD635" w:rsidR="00CD036D" w:rsidRDefault="00CD036D" w:rsidP="00CD036D">
      <w:r>
        <w:t>Szanowni Państwo,</w:t>
      </w:r>
    </w:p>
    <w:p w14:paraId="209CFC59" w14:textId="77777777" w:rsidR="00CD036D" w:rsidRDefault="00CD036D" w:rsidP="00CD036D"/>
    <w:p w14:paraId="418993B6" w14:textId="77777777" w:rsidR="00CD036D" w:rsidRDefault="00CD036D" w:rsidP="00CD036D">
      <w:r>
        <w:t>Wnoszę o zmianę paragrafu 2 Rozporządzenia Ministra Zdrowia z dnia 27 sierpnia 2021 roku w sprawie metody zapobiegania grypie sezonowej w sezonie 2021/2022.</w:t>
      </w:r>
    </w:p>
    <w:p w14:paraId="55F47B7E" w14:textId="77777777" w:rsidR="00CD036D" w:rsidRDefault="00CD036D" w:rsidP="00CD036D"/>
    <w:p w14:paraId="1F326A77" w14:textId="77777777" w:rsidR="00CD036D" w:rsidRDefault="00CD036D" w:rsidP="00CD036D">
      <w:r>
        <w:t>Zgodnie z ustępem 12 paragrafu 2 wymienionego rozporządzenia szczepieniami obejmuje się m.in. Rzeczników Praw Pacjenta Szpitala Psychiatrycznego. Nie uwzględniono natomiast samych pacjentów szpitali psychiatrycznych, co dziwi tym bardziej, że często są oni hospitalizowani przymusowo i przez wiele tygodni.</w:t>
      </w:r>
    </w:p>
    <w:p w14:paraId="6C2B1AF7" w14:textId="77777777" w:rsidR="00CD036D" w:rsidRDefault="00CD036D" w:rsidP="00CD036D"/>
    <w:p w14:paraId="4CB6575D" w14:textId="77777777" w:rsidR="00CD036D" w:rsidRDefault="00CD036D" w:rsidP="00CD036D">
      <w:r>
        <w:t>Rzecznicy Praw Pacjenta nie przebywają stale na oddziałach psychiatrycznych. Tymczasem pacjenci szpitali psychiatrycznych muszą stale przebywać (w tym także nocować) w pomieszczeniach z innymi osobami, i to często na przeludnionych oddziałach. Dodajmy, że pacjenci z diagnozą schizofrenii w wielu przypadkach cierpią również na inne choroby, w tym m.in. cukrzycę, i żyją przeciętnie od 10 do 15 lat krócej niż wynosi średnia dla całej populacji http://www.polskieradio.pl/23/266/Artykuł/372514,Chorzy-psychicznie-żyją-krócej</w:t>
      </w:r>
    </w:p>
    <w:p w14:paraId="0A425857" w14:textId="77777777" w:rsidR="00CD036D" w:rsidRDefault="00CD036D" w:rsidP="00CD036D"/>
    <w:p w14:paraId="2E43B502" w14:textId="77777777" w:rsidR="00CD036D" w:rsidRDefault="00CD036D" w:rsidP="00CD036D">
      <w:r>
        <w:t>Nie ma zatem żadnego racjonalnego uzasadnienia dla objęcia nieodpłatnymi szczepieniami Rzeczników Praw Pacjenta Szpitala Psychiatrycznego, ale nie samych pacjentów szpitali psychiatrycznych, zwłaszcza że na liście osób objętych szczepieniami są m.in. osoby przebywające w domach pomocy społecznej i zakładach opiekuńczo-leczniczych.</w:t>
      </w:r>
    </w:p>
    <w:p w14:paraId="7683D86D" w14:textId="77777777" w:rsidR="00CD036D" w:rsidRDefault="00CD036D" w:rsidP="00CD036D"/>
    <w:p w14:paraId="4F60F393" w14:textId="45DBABF6" w:rsidR="00DC1F8F" w:rsidRDefault="00DC1F8F" w:rsidP="00CD036D"/>
    <w:sectPr w:rsidR="00DC1F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7CF"/>
    <w:rsid w:val="006C57CF"/>
    <w:rsid w:val="00CD036D"/>
    <w:rsid w:val="00DC1F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50725"/>
  <w15:chartTrackingRefBased/>
  <w15:docId w15:val="{A009E2D9-8DB3-4983-AC56-F9DA04BD8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207</Words>
  <Characters>1248</Characters>
  <Application>Microsoft Office Word</Application>
  <DocSecurity>0</DocSecurity>
  <Lines>10</Lines>
  <Paragraphs>2</Paragraphs>
  <ScaleCrop>false</ScaleCrop>
  <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Kujawa Joanna</dc:creator>
  <cp:keywords/>
  <dc:description/>
  <cp:lastModifiedBy>Kujawa Joanna</cp:lastModifiedBy>
  <cp:revision>2</cp:revision>
  <dcterms:created xsi:type="dcterms:W3CDTF">2021-09-28T08:14:00Z</dcterms:created>
  <dcterms:modified xsi:type="dcterms:W3CDTF">2021-09-28T08:16:00Z</dcterms:modified>
</cp:coreProperties>
</file>