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F8D6F" w14:textId="5F5B4D37" w:rsidR="00F10483" w:rsidRPr="001A5143" w:rsidRDefault="00C43C26" w:rsidP="00E12B89">
      <w:pPr>
        <w:widowControl w:val="0"/>
        <w:autoSpaceDE w:val="0"/>
        <w:autoSpaceDN w:val="0"/>
        <w:spacing w:after="240"/>
        <w:ind w:right="249"/>
        <w:jc w:val="center"/>
        <w:rPr>
          <w:rFonts w:ascii="Lato" w:eastAsia="Arial" w:hAnsi="Lato" w:cstheme="minorHAnsi"/>
          <w:b/>
          <w:bCs/>
          <w:sz w:val="22"/>
          <w:szCs w:val="22"/>
        </w:rPr>
      </w:pPr>
      <w:bookmarkStart w:id="0" w:name="_GoBack"/>
      <w:bookmarkEnd w:id="0"/>
      <w:r>
        <w:rPr>
          <w:rFonts w:ascii="Lato" w:eastAsia="Arial" w:hAnsi="Lato" w:cstheme="minorHAnsi"/>
          <w:b/>
          <w:bCs/>
          <w:sz w:val="22"/>
          <w:szCs w:val="22"/>
        </w:rPr>
        <w:t>FORMULARZ REJESTARCYJNY</w:t>
      </w:r>
      <w:r w:rsidR="004C61D6"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</w:t>
      </w:r>
    </w:p>
    <w:p w14:paraId="59C18B95" w14:textId="051DB2A6" w:rsidR="00BD7D11" w:rsidRPr="001A5143" w:rsidRDefault="00C43C26" w:rsidP="004C61D6">
      <w:pPr>
        <w:widowControl w:val="0"/>
        <w:autoSpaceDE w:val="0"/>
        <w:autoSpaceDN w:val="0"/>
        <w:spacing w:after="240"/>
        <w:ind w:right="249"/>
        <w:rPr>
          <w:rFonts w:ascii="Lato" w:eastAsia="Arial" w:hAnsi="Lato" w:cstheme="minorHAnsi"/>
          <w:b/>
          <w:bCs/>
          <w:sz w:val="22"/>
          <w:szCs w:val="22"/>
        </w:rPr>
      </w:pPr>
      <w:r>
        <w:rPr>
          <w:rFonts w:ascii="Lato" w:eastAsia="Arial" w:hAnsi="Lato" w:cstheme="minorHAnsi"/>
          <w:b/>
          <w:bCs/>
          <w:sz w:val="22"/>
          <w:szCs w:val="22"/>
        </w:rPr>
        <w:t xml:space="preserve">udziału </w:t>
      </w:r>
      <w:r w:rsidR="004C61D6" w:rsidRPr="001A5143">
        <w:rPr>
          <w:rFonts w:ascii="Lato" w:eastAsia="Arial" w:hAnsi="Lato" w:cstheme="minorHAnsi"/>
          <w:b/>
          <w:bCs/>
          <w:sz w:val="22"/>
          <w:szCs w:val="22"/>
        </w:rPr>
        <w:t>w</w:t>
      </w:r>
      <w:r w:rsidR="00BD7D11"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konferencj</w:t>
      </w:r>
      <w:r w:rsidR="004C61D6" w:rsidRPr="001A5143">
        <w:rPr>
          <w:rFonts w:ascii="Lato" w:eastAsia="Arial" w:hAnsi="Lato" w:cstheme="minorHAnsi"/>
          <w:b/>
          <w:bCs/>
          <w:sz w:val="22"/>
          <w:szCs w:val="22"/>
        </w:rPr>
        <w:t>i</w:t>
      </w:r>
      <w:r w:rsidR="00BD7D11"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realizowan</w:t>
      </w:r>
      <w:r w:rsidR="004C61D6" w:rsidRPr="001A5143">
        <w:rPr>
          <w:rFonts w:ascii="Lato" w:eastAsia="Arial" w:hAnsi="Lato" w:cstheme="minorHAnsi"/>
          <w:b/>
          <w:bCs/>
          <w:sz w:val="22"/>
          <w:szCs w:val="22"/>
        </w:rPr>
        <w:t>ej</w:t>
      </w:r>
      <w:r w:rsidR="00BD7D11"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w ramach projektu pn. „Wsparcie instytucji regionalnych w procesie </w:t>
      </w:r>
      <w:proofErr w:type="spellStart"/>
      <w:r w:rsidR="00BD7D11" w:rsidRPr="001A5143">
        <w:rPr>
          <w:rFonts w:ascii="Lato" w:eastAsia="Arial" w:hAnsi="Lato" w:cstheme="minorHAnsi"/>
          <w:b/>
          <w:bCs/>
          <w:sz w:val="22"/>
          <w:szCs w:val="22"/>
        </w:rPr>
        <w:t>deinstytucjonalizacji</w:t>
      </w:r>
      <w:proofErr w:type="spellEnd"/>
      <w:r w:rsidR="00BD7D11"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usług społecznych</w:t>
      </w:r>
      <w:r w:rsidR="00384AA3">
        <w:rPr>
          <w:rFonts w:ascii="Lato" w:eastAsia="Arial" w:hAnsi="Lato" w:cstheme="minorHAnsi"/>
          <w:b/>
          <w:bCs/>
          <w:sz w:val="22"/>
          <w:szCs w:val="22"/>
        </w:rPr>
        <w:t>”,</w:t>
      </w:r>
      <w:r w:rsidR="00BD7D11"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Działanie 04.13 Wysokiej jakości system włączenia społecznego Programu Fundusze Europejskie dla Rozwoju Społecznego 2021-2027 współfinansowanego z Europejskiego Funduszu Społecznego Plus</w:t>
      </w:r>
    </w:p>
    <w:p w14:paraId="4807251D" w14:textId="386D1BD5" w:rsidR="004C61D6" w:rsidRPr="001A5143" w:rsidRDefault="004C61D6" w:rsidP="004C61D6">
      <w:pPr>
        <w:widowControl w:val="0"/>
        <w:autoSpaceDE w:val="0"/>
        <w:autoSpaceDN w:val="0"/>
        <w:spacing w:after="240"/>
        <w:ind w:right="249"/>
        <w:rPr>
          <w:rFonts w:ascii="Lato" w:eastAsia="Arial" w:hAnsi="Lato" w:cstheme="minorHAnsi"/>
          <w:b/>
          <w:bCs/>
          <w:sz w:val="22"/>
          <w:szCs w:val="22"/>
        </w:rPr>
      </w:pPr>
      <w:r w:rsidRPr="001A5143">
        <w:rPr>
          <w:rFonts w:ascii="Lato" w:eastAsia="Arial" w:hAnsi="Lato" w:cstheme="minorHAnsi"/>
          <w:b/>
          <w:bCs/>
          <w:sz w:val="22"/>
          <w:szCs w:val="22"/>
        </w:rPr>
        <w:t>Termin:</w:t>
      </w:r>
      <w:r w:rsidR="00FF5C43">
        <w:rPr>
          <w:rFonts w:ascii="Lato" w:eastAsia="Arial" w:hAnsi="Lato" w:cstheme="minorHAnsi"/>
          <w:b/>
          <w:bCs/>
          <w:sz w:val="22"/>
          <w:szCs w:val="22"/>
        </w:rPr>
        <w:t xml:space="preserve"> </w:t>
      </w:r>
      <w:r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 </w:t>
      </w:r>
      <w:r w:rsidRPr="00FF5C43">
        <w:rPr>
          <w:rFonts w:ascii="Lato" w:eastAsia="Arial" w:hAnsi="Lato" w:cstheme="minorHAnsi"/>
          <w:sz w:val="22"/>
          <w:szCs w:val="22"/>
        </w:rPr>
        <w:t>29.09.2026 r.</w:t>
      </w:r>
    </w:p>
    <w:p w14:paraId="4207A3AC" w14:textId="77777777" w:rsidR="00802465" w:rsidRDefault="004C61D6" w:rsidP="00802465">
      <w:pPr>
        <w:widowControl w:val="0"/>
        <w:autoSpaceDE w:val="0"/>
        <w:autoSpaceDN w:val="0"/>
        <w:ind w:right="249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Miejsce: </w:t>
      </w:r>
      <w:r w:rsidRPr="00FF5C43">
        <w:rPr>
          <w:rFonts w:ascii="Lato" w:eastAsia="Arial" w:hAnsi="Lato" w:cstheme="minorHAnsi"/>
          <w:sz w:val="22"/>
          <w:szCs w:val="22"/>
        </w:rPr>
        <w:t xml:space="preserve">Ministerstwo Rodziny, Pracy i Polityki Społecznej, ul. Nowogrodzka 1/3/5, </w:t>
      </w:r>
    </w:p>
    <w:p w14:paraId="41E67C15" w14:textId="5045D4F7" w:rsidR="004C61D6" w:rsidRPr="001A5143" w:rsidRDefault="004C61D6" w:rsidP="00802465">
      <w:pPr>
        <w:widowControl w:val="0"/>
        <w:autoSpaceDE w:val="0"/>
        <w:autoSpaceDN w:val="0"/>
        <w:ind w:right="249"/>
        <w:rPr>
          <w:rFonts w:ascii="Lato" w:eastAsia="Arial" w:hAnsi="Lato" w:cstheme="minorHAnsi"/>
          <w:b/>
          <w:bCs/>
          <w:sz w:val="22"/>
          <w:szCs w:val="22"/>
        </w:rPr>
      </w:pPr>
      <w:r w:rsidRPr="00FF5C43">
        <w:rPr>
          <w:rFonts w:ascii="Lato" w:eastAsia="Arial" w:hAnsi="Lato" w:cstheme="minorHAnsi"/>
          <w:sz w:val="22"/>
          <w:szCs w:val="22"/>
        </w:rPr>
        <w:t xml:space="preserve">00-513 Warszawa, </w:t>
      </w:r>
      <w:r w:rsidRPr="00802465">
        <w:rPr>
          <w:rFonts w:ascii="Lato" w:eastAsia="Arial" w:hAnsi="Lato" w:cstheme="minorHAnsi"/>
          <w:sz w:val="22"/>
          <w:szCs w:val="22"/>
        </w:rPr>
        <w:t>Sala</w:t>
      </w:r>
      <w:r w:rsidR="00802465" w:rsidRPr="00802465">
        <w:rPr>
          <w:rFonts w:ascii="Lato" w:eastAsia="Arial" w:hAnsi="Lato" w:cstheme="minorHAnsi"/>
          <w:sz w:val="22"/>
          <w:szCs w:val="22"/>
        </w:rPr>
        <w:t xml:space="preserve"> nr 107 im. Andrzeja Bączkowskiego</w:t>
      </w:r>
    </w:p>
    <w:p w14:paraId="0B6A8C4D" w14:textId="77777777" w:rsidR="00802465" w:rsidRDefault="00802465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</w:p>
    <w:p w14:paraId="65FDC44A" w14:textId="27FF624B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Imię i nazwisko …………………………………………………………………………………………….</w:t>
      </w:r>
    </w:p>
    <w:p w14:paraId="536034AE" w14:textId="540395FD" w:rsidR="00F10483" w:rsidRPr="001A5143" w:rsidRDefault="00F10483" w:rsidP="00F10483">
      <w:pPr>
        <w:widowControl w:val="0"/>
        <w:autoSpaceDE w:val="0"/>
        <w:autoSpaceDN w:val="0"/>
        <w:spacing w:after="240"/>
        <w:ind w:right="1134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Email ……………………………………………………………………………………………………………</w:t>
      </w:r>
    </w:p>
    <w:p w14:paraId="2CD1E355" w14:textId="1A8E1917" w:rsidR="00F10483" w:rsidRPr="001A5143" w:rsidRDefault="00F10483" w:rsidP="00F10483">
      <w:pPr>
        <w:widowControl w:val="0"/>
        <w:autoSpaceDE w:val="0"/>
        <w:autoSpaceDN w:val="0"/>
        <w:spacing w:after="240"/>
        <w:ind w:right="1275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Stanowisko ………………………………………………………………………………………………….</w:t>
      </w:r>
    </w:p>
    <w:p w14:paraId="0B0B11D8" w14:textId="315DBBEC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Instytucja ………………………………………………………..…………………………………………….</w:t>
      </w:r>
    </w:p>
    <w:p w14:paraId="42B83667" w14:textId="6588906F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Adres: ulica/miasto/województwo</w:t>
      </w:r>
    </w:p>
    <w:p w14:paraId="4319F17A" w14:textId="75A887B5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……………………………………………………………………………………………………………………..</w:t>
      </w:r>
    </w:p>
    <w:p w14:paraId="2FCD158A" w14:textId="77777777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Czy mają Państwo szczególne potrzeby związane z udziałem w konferencji?</w:t>
      </w:r>
    </w:p>
    <w:p w14:paraId="0A193F58" w14:textId="58655667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……………………………………………………………………………………………………………………..</w:t>
      </w:r>
    </w:p>
    <w:p w14:paraId="0FC71239" w14:textId="39113E1C" w:rsidR="00564E54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Dieta tradycyjna czy wegetariańska?</w:t>
      </w:r>
    </w:p>
    <w:p w14:paraId="6D1A27B5" w14:textId="4970A105" w:rsidR="00F10483" w:rsidRPr="001A5143" w:rsidRDefault="00F10483" w:rsidP="00F10483">
      <w:pPr>
        <w:widowControl w:val="0"/>
        <w:autoSpaceDE w:val="0"/>
        <w:autoSpaceDN w:val="0"/>
        <w:spacing w:after="240"/>
        <w:ind w:right="249"/>
        <w:jc w:val="both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1FE7F95" w14:textId="77777777" w:rsidR="00987A1E" w:rsidRDefault="00987A1E" w:rsidP="00987A1E">
      <w:pPr>
        <w:widowControl w:val="0"/>
        <w:autoSpaceDE w:val="0"/>
        <w:autoSpaceDN w:val="0"/>
        <w:spacing w:after="240"/>
        <w:ind w:right="249"/>
        <w:rPr>
          <w:rFonts w:ascii="Lato" w:eastAsia="Arial" w:hAnsi="Lato" w:cstheme="minorHAnsi"/>
        </w:rPr>
      </w:pPr>
    </w:p>
    <w:p w14:paraId="546F6BA9" w14:textId="43148C87" w:rsidR="00987A1E" w:rsidRPr="00987A1E" w:rsidRDefault="00987A1E" w:rsidP="00987A1E">
      <w:pPr>
        <w:widowControl w:val="0"/>
        <w:autoSpaceDE w:val="0"/>
        <w:autoSpaceDN w:val="0"/>
        <w:spacing w:after="240"/>
        <w:ind w:right="249"/>
        <w:rPr>
          <w:rFonts w:ascii="Lato" w:eastAsia="Arial" w:hAnsi="Lato" w:cstheme="minorHAnsi"/>
        </w:rPr>
      </w:pPr>
      <w:r w:rsidRPr="00987A1E">
        <w:rPr>
          <w:rFonts w:ascii="Lato" w:eastAsia="Arial" w:hAnsi="Lato" w:cstheme="minorHAnsi"/>
        </w:rPr>
        <w:t>Oświadczam, że zapoznałam/em się z klauzulą informacyjną</w:t>
      </w:r>
      <w:r>
        <w:rPr>
          <w:rFonts w:ascii="Lato" w:eastAsia="Arial" w:hAnsi="Lato" w:cstheme="minorHAnsi"/>
        </w:rPr>
        <w:t xml:space="preserve"> RODO.</w:t>
      </w:r>
    </w:p>
    <w:p w14:paraId="6442EF40" w14:textId="262AA109" w:rsidR="00F10483" w:rsidRDefault="00987A1E" w:rsidP="00987A1E">
      <w:pPr>
        <w:widowControl w:val="0"/>
        <w:autoSpaceDE w:val="0"/>
        <w:autoSpaceDN w:val="0"/>
        <w:spacing w:after="240"/>
        <w:ind w:right="249"/>
        <w:rPr>
          <w:rFonts w:ascii="Lato" w:eastAsia="Arial" w:hAnsi="Lato" w:cstheme="minorHAnsi"/>
        </w:rPr>
      </w:pPr>
      <w:r w:rsidRPr="00987A1E">
        <w:rPr>
          <w:rFonts w:ascii="Lato" w:eastAsia="Arial" w:hAnsi="Lato" w:cstheme="minorHAnsi"/>
        </w:rPr>
        <w:t>Podpis:</w:t>
      </w:r>
    </w:p>
    <w:p w14:paraId="4C708C84" w14:textId="77777777" w:rsidR="00987A1E" w:rsidRPr="00987A1E" w:rsidRDefault="00987A1E" w:rsidP="00987A1E">
      <w:pPr>
        <w:widowControl w:val="0"/>
        <w:autoSpaceDE w:val="0"/>
        <w:autoSpaceDN w:val="0"/>
        <w:spacing w:after="240"/>
        <w:ind w:right="249"/>
        <w:rPr>
          <w:rFonts w:ascii="Lato" w:eastAsia="Arial" w:hAnsi="Lato" w:cstheme="minorHAnsi"/>
        </w:rPr>
      </w:pPr>
    </w:p>
    <w:p w14:paraId="7E4D97FD" w14:textId="3526945F" w:rsidR="004C61D6" w:rsidRPr="001A5143" w:rsidRDefault="00564E54" w:rsidP="00802465">
      <w:pPr>
        <w:widowControl w:val="0"/>
        <w:autoSpaceDE w:val="0"/>
        <w:autoSpaceDN w:val="0"/>
        <w:spacing w:line="240" w:lineRule="atLeast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b/>
          <w:bCs/>
          <w:sz w:val="22"/>
          <w:szCs w:val="22"/>
        </w:rPr>
        <w:t xml:space="preserve">Klauzula informacyjna </w:t>
      </w:r>
      <w:r w:rsidR="004C61D6" w:rsidRPr="001A5143">
        <w:rPr>
          <w:rFonts w:ascii="Lato" w:eastAsia="Arial" w:hAnsi="Lato" w:cstheme="minorHAnsi"/>
          <w:b/>
          <w:bCs/>
          <w:sz w:val="22"/>
          <w:szCs w:val="22"/>
        </w:rPr>
        <w:t>RODO</w:t>
      </w:r>
      <w:r w:rsidRPr="001A5143">
        <w:rPr>
          <w:rFonts w:ascii="Lato" w:eastAsia="Arial" w:hAnsi="Lato" w:cstheme="minorHAnsi"/>
          <w:sz w:val="22"/>
          <w:szCs w:val="22"/>
        </w:rPr>
        <w:br/>
      </w:r>
      <w:r w:rsidR="004C61D6" w:rsidRPr="001A5143">
        <w:rPr>
          <w:rFonts w:ascii="Lato" w:eastAsia="Arial" w:hAnsi="Lato" w:cstheme="minorHAnsi"/>
          <w:sz w:val="22"/>
          <w:szCs w:val="22"/>
        </w:rPr>
        <w:t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informuję:</w:t>
      </w:r>
    </w:p>
    <w:p w14:paraId="2D6FB971" w14:textId="77777777" w:rsidR="004C61D6" w:rsidRPr="001A5143" w:rsidRDefault="004C61D6" w:rsidP="00802465">
      <w:pPr>
        <w:widowControl w:val="0"/>
        <w:tabs>
          <w:tab w:val="left" w:pos="8789"/>
        </w:tabs>
        <w:autoSpaceDE w:val="0"/>
        <w:autoSpaceDN w:val="0"/>
        <w:spacing w:line="240" w:lineRule="atLeast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1. Administratorem Państwa danych osobowych jest Minister Rodziny, Pracy i Polityki Społecznej z siedzibą w Warszawie przy ul. Nowogrodzkiej 1/3/5, 00-513 Warszawa. </w:t>
      </w:r>
    </w:p>
    <w:p w14:paraId="0CE1A954" w14:textId="77777777" w:rsidR="004C61D6" w:rsidRPr="001A5143" w:rsidRDefault="004C61D6" w:rsidP="00802465">
      <w:pPr>
        <w:widowControl w:val="0"/>
        <w:autoSpaceDE w:val="0"/>
        <w:autoSpaceDN w:val="0"/>
        <w:spacing w:line="240" w:lineRule="atLeast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 xml:space="preserve">2. Z administratorem danych można się skontaktować przez adres mailowy </w:t>
      </w:r>
      <w:hyperlink r:id="rId8" w:tgtFrame="_blank" w:history="1">
        <w:r w:rsidRPr="001A5143">
          <w:rPr>
            <w:rStyle w:val="Hipercze"/>
            <w:rFonts w:ascii="Lato" w:eastAsia="Arial" w:hAnsi="Lato" w:cstheme="minorHAnsi"/>
            <w:sz w:val="22"/>
            <w:szCs w:val="22"/>
          </w:rPr>
          <w:t>info@mrpips.gov.pl</w:t>
        </w:r>
      </w:hyperlink>
      <w:r w:rsidRPr="001A5143">
        <w:rPr>
          <w:rFonts w:ascii="Lato" w:eastAsia="Arial" w:hAnsi="Lato" w:cstheme="minorHAnsi"/>
          <w:sz w:val="22"/>
          <w:szCs w:val="22"/>
        </w:rPr>
        <w:t>, lub pisemnie na adres siedziby administratora. </w:t>
      </w:r>
    </w:p>
    <w:p w14:paraId="00B288E4" w14:textId="77777777" w:rsidR="004C61D6" w:rsidRPr="001A5143" w:rsidRDefault="004C61D6" w:rsidP="00802465">
      <w:pPr>
        <w:widowControl w:val="0"/>
        <w:autoSpaceDE w:val="0"/>
        <w:autoSpaceDN w:val="0"/>
        <w:spacing w:line="240" w:lineRule="atLeast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 xml:space="preserve">3. Z Inspektorem Ochrony Danych można się kontaktować we wszystkich sprawach </w:t>
      </w:r>
      <w:r w:rsidRPr="001A5143">
        <w:rPr>
          <w:rFonts w:ascii="Lato" w:eastAsia="Arial" w:hAnsi="Lato" w:cstheme="minorHAnsi"/>
          <w:sz w:val="22"/>
          <w:szCs w:val="22"/>
        </w:rPr>
        <w:lastRenderedPageBreak/>
        <w:t xml:space="preserve">dotyczących przetwarzania danych osobowych w szczególności w zakresie korzystania z praw związanych z ich przetwarzaniem przez adres mailowy </w:t>
      </w:r>
      <w:hyperlink r:id="rId9" w:tgtFrame="_blank" w:history="1">
        <w:r w:rsidRPr="001A5143">
          <w:rPr>
            <w:rStyle w:val="Hipercze"/>
            <w:rFonts w:ascii="Lato" w:eastAsia="Arial" w:hAnsi="Lato" w:cstheme="minorHAnsi"/>
            <w:sz w:val="22"/>
            <w:szCs w:val="22"/>
          </w:rPr>
          <w:t>iodo@mrpips.gov.pl</w:t>
        </w:r>
      </w:hyperlink>
      <w:r w:rsidRPr="001A5143">
        <w:rPr>
          <w:rFonts w:ascii="Lato" w:eastAsia="Arial" w:hAnsi="Lato" w:cstheme="minorHAnsi"/>
          <w:sz w:val="22"/>
          <w:szCs w:val="22"/>
        </w:rPr>
        <w:t xml:space="preserve"> lub pisemnie na adres siedziby administratora. </w:t>
      </w:r>
    </w:p>
    <w:p w14:paraId="68151A72" w14:textId="68D6C7A3" w:rsidR="004C61D6" w:rsidRPr="004C61D6" w:rsidRDefault="004C61D6" w:rsidP="00802465">
      <w:pPr>
        <w:widowControl w:val="0"/>
        <w:autoSpaceDE w:val="0"/>
        <w:autoSpaceDN w:val="0"/>
        <w:spacing w:line="240" w:lineRule="atLeast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t>4.</w:t>
      </w:r>
      <w:r w:rsidRPr="004C61D6">
        <w:rPr>
          <w:rFonts w:ascii="Lato" w:eastAsia="Arial" w:hAnsi="Lato" w:cstheme="minorHAnsi"/>
          <w:sz w:val="22"/>
          <w:szCs w:val="22"/>
        </w:rPr>
        <w:t xml:space="preserve">Podstawą prawną przetwarzania </w:t>
      </w:r>
      <w:r w:rsidR="001A5143">
        <w:rPr>
          <w:rFonts w:ascii="Lato" w:eastAsia="Arial" w:hAnsi="Lato" w:cstheme="minorHAnsi"/>
          <w:sz w:val="22"/>
          <w:szCs w:val="22"/>
        </w:rPr>
        <w:t>Państwa</w:t>
      </w:r>
      <w:r w:rsidRPr="004C61D6">
        <w:rPr>
          <w:rFonts w:ascii="Lato" w:eastAsia="Arial" w:hAnsi="Lato" w:cstheme="minorHAnsi"/>
          <w:sz w:val="22"/>
          <w:szCs w:val="22"/>
        </w:rPr>
        <w:t xml:space="preserve"> danych jest</w:t>
      </w:r>
      <w:r w:rsidRPr="004C61D6">
        <w:rPr>
          <w:rFonts w:ascii="Lato" w:eastAsia="Arial" w:hAnsi="Lato" w:cstheme="minorHAnsi"/>
          <w:sz w:val="22"/>
          <w:szCs w:val="22"/>
          <w:vertAlign w:val="superscript"/>
        </w:rPr>
        <w:t xml:space="preserve"> </w:t>
      </w:r>
      <w:r w:rsidRPr="004C61D6">
        <w:rPr>
          <w:rFonts w:ascii="Lato" w:eastAsia="Arial" w:hAnsi="Lato" w:cstheme="minorHAnsi"/>
          <w:sz w:val="22"/>
          <w:szCs w:val="22"/>
        </w:rPr>
        <w:t>art. 6 ust. 1 lit. c RODO, gdyż jest niezbędne do wypełnienia obowiązku prawnego ciążącego na administratorze wynikającego z:</w:t>
      </w:r>
    </w:p>
    <w:p w14:paraId="0CA47689" w14:textId="77777777" w:rsidR="004C61D6" w:rsidRPr="004C61D6" w:rsidRDefault="004C61D6" w:rsidP="00802465">
      <w:pPr>
        <w:widowControl w:val="0"/>
        <w:numPr>
          <w:ilvl w:val="0"/>
          <w:numId w:val="5"/>
        </w:numPr>
        <w:autoSpaceDE w:val="0"/>
        <w:autoSpaceDN w:val="0"/>
        <w:spacing w:line="240" w:lineRule="atLeast"/>
        <w:ind w:left="0" w:hanging="284"/>
        <w:rPr>
          <w:rFonts w:ascii="Lato" w:eastAsia="Arial" w:hAnsi="Lato" w:cstheme="minorHAnsi"/>
          <w:sz w:val="22"/>
          <w:szCs w:val="22"/>
        </w:rPr>
      </w:pPr>
      <w:r w:rsidRPr="004C61D6">
        <w:rPr>
          <w:rFonts w:ascii="Lato" w:eastAsia="Arial" w:hAnsi="Lato" w:cstheme="minorHAnsi"/>
          <w:sz w:val="22"/>
          <w:szCs w:val="22"/>
        </w:rPr>
        <w:t xml:space="preserve">rozporządzenia Parlamentu Europejskiego i Rady (UE) nr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str. 159, z </w:t>
      </w:r>
      <w:proofErr w:type="spellStart"/>
      <w:r w:rsidRPr="004C61D6">
        <w:rPr>
          <w:rFonts w:ascii="Lato" w:eastAsia="Arial" w:hAnsi="Lato" w:cstheme="minorHAnsi"/>
          <w:sz w:val="22"/>
          <w:szCs w:val="22"/>
        </w:rPr>
        <w:t>późn</w:t>
      </w:r>
      <w:proofErr w:type="spellEnd"/>
      <w:r w:rsidRPr="004C61D6">
        <w:rPr>
          <w:rFonts w:ascii="Lato" w:eastAsia="Arial" w:hAnsi="Lato" w:cstheme="minorHAnsi"/>
          <w:sz w:val="22"/>
          <w:szCs w:val="22"/>
        </w:rPr>
        <w:t>. zm.);</w:t>
      </w:r>
    </w:p>
    <w:p w14:paraId="1C64278F" w14:textId="77777777" w:rsidR="004C61D6" w:rsidRPr="004C61D6" w:rsidRDefault="004C61D6" w:rsidP="00802465">
      <w:pPr>
        <w:widowControl w:val="0"/>
        <w:numPr>
          <w:ilvl w:val="0"/>
          <w:numId w:val="5"/>
        </w:numPr>
        <w:autoSpaceDE w:val="0"/>
        <w:autoSpaceDN w:val="0"/>
        <w:spacing w:line="240" w:lineRule="atLeast"/>
        <w:ind w:left="0" w:hanging="284"/>
        <w:rPr>
          <w:rFonts w:ascii="Lato" w:eastAsia="Arial" w:hAnsi="Lato" w:cstheme="minorHAnsi"/>
          <w:sz w:val="22"/>
          <w:szCs w:val="22"/>
        </w:rPr>
      </w:pPr>
      <w:r w:rsidRPr="004C61D6">
        <w:rPr>
          <w:rFonts w:ascii="Lato" w:eastAsia="Arial" w:hAnsi="Lato" w:cstheme="minorHAnsi"/>
          <w:sz w:val="22"/>
          <w:szCs w:val="22"/>
        </w:rPr>
        <w:t xml:space="preserve">rozporządzenia Parlamentu Europejskiego i Rady (UE) 2021/1057 z dnia 24 czerwca 2021 r. ustanawiającego Europejski Fundusz Społeczny Plus (EFS+) oraz uchylającego rozporządzenie (UE) nr 1296/2013 (Dz. Urz. UE L 231 z 30.06.2021, str. 21, z </w:t>
      </w:r>
      <w:proofErr w:type="spellStart"/>
      <w:r w:rsidRPr="004C61D6">
        <w:rPr>
          <w:rFonts w:ascii="Lato" w:eastAsia="Arial" w:hAnsi="Lato" w:cstheme="minorHAnsi"/>
          <w:sz w:val="22"/>
          <w:szCs w:val="22"/>
        </w:rPr>
        <w:t>późn</w:t>
      </w:r>
      <w:proofErr w:type="spellEnd"/>
      <w:r w:rsidRPr="004C61D6">
        <w:rPr>
          <w:rFonts w:ascii="Lato" w:eastAsia="Arial" w:hAnsi="Lato" w:cstheme="minorHAnsi"/>
          <w:sz w:val="22"/>
          <w:szCs w:val="22"/>
        </w:rPr>
        <w:t>. zm.);</w:t>
      </w:r>
    </w:p>
    <w:p w14:paraId="676DF11B" w14:textId="77777777" w:rsidR="004C61D6" w:rsidRPr="001A5143" w:rsidRDefault="004C61D6" w:rsidP="00802465">
      <w:pPr>
        <w:widowControl w:val="0"/>
        <w:numPr>
          <w:ilvl w:val="0"/>
          <w:numId w:val="5"/>
        </w:numPr>
        <w:autoSpaceDE w:val="0"/>
        <w:autoSpaceDN w:val="0"/>
        <w:spacing w:line="240" w:lineRule="atLeast"/>
        <w:ind w:left="0" w:hanging="284"/>
        <w:rPr>
          <w:rFonts w:ascii="Lato" w:eastAsia="Arial" w:hAnsi="Lato" w:cstheme="minorHAnsi"/>
          <w:sz w:val="22"/>
          <w:szCs w:val="22"/>
        </w:rPr>
      </w:pPr>
      <w:r w:rsidRPr="004C61D6">
        <w:rPr>
          <w:rFonts w:ascii="Lato" w:eastAsia="Arial" w:hAnsi="Lato" w:cstheme="minorHAnsi"/>
          <w:sz w:val="22"/>
          <w:szCs w:val="22"/>
        </w:rPr>
        <w:t xml:space="preserve">ustawy z dnia 28 kwietnia 2022 r. o zasadach realizacji zadań finansowanych ze środków europejskich w perspektywie finansowej 2021– 2027 (Dz. U. 2022 poz. 1079 z </w:t>
      </w:r>
      <w:proofErr w:type="spellStart"/>
      <w:r w:rsidRPr="004C61D6">
        <w:rPr>
          <w:rFonts w:ascii="Lato" w:eastAsia="Arial" w:hAnsi="Lato" w:cstheme="minorHAnsi"/>
          <w:sz w:val="22"/>
          <w:szCs w:val="22"/>
        </w:rPr>
        <w:t>późn</w:t>
      </w:r>
      <w:proofErr w:type="spellEnd"/>
      <w:r w:rsidRPr="004C61D6">
        <w:rPr>
          <w:rFonts w:ascii="Lato" w:eastAsia="Arial" w:hAnsi="Lato" w:cstheme="minorHAnsi"/>
          <w:sz w:val="22"/>
          <w:szCs w:val="22"/>
        </w:rPr>
        <w:t xml:space="preserve"> zm.)</w:t>
      </w:r>
    </w:p>
    <w:p w14:paraId="5E99E374" w14:textId="3FB61A45" w:rsidR="004C61D6" w:rsidRPr="001A5143" w:rsidRDefault="004C61D6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5. </w:t>
      </w:r>
      <w:r w:rsidR="001A5143">
        <w:rPr>
          <w:rFonts w:ascii="Lato" w:eastAsia="Arial" w:hAnsi="Lato"/>
          <w:sz w:val="22"/>
          <w:szCs w:val="22"/>
        </w:rPr>
        <w:t>Państwa</w:t>
      </w:r>
      <w:r w:rsidRPr="001A5143">
        <w:rPr>
          <w:rFonts w:ascii="Lato" w:eastAsia="Arial" w:hAnsi="Lato"/>
          <w:sz w:val="22"/>
          <w:szCs w:val="22"/>
        </w:rPr>
        <w:t xml:space="preserve"> dane przetwarzane są w celu realizacji projektu „Wsparcie instytucji regionalnych w procesie </w:t>
      </w:r>
      <w:proofErr w:type="spellStart"/>
      <w:r w:rsidRPr="001A5143">
        <w:rPr>
          <w:rFonts w:ascii="Lato" w:eastAsia="Arial" w:hAnsi="Lato"/>
          <w:sz w:val="22"/>
          <w:szCs w:val="22"/>
        </w:rPr>
        <w:t>deinstytucjonalizacji</w:t>
      </w:r>
      <w:proofErr w:type="spellEnd"/>
      <w:r w:rsidRPr="001A5143">
        <w:rPr>
          <w:rFonts w:ascii="Lato" w:eastAsia="Arial" w:hAnsi="Lato"/>
          <w:sz w:val="22"/>
          <w:szCs w:val="22"/>
        </w:rPr>
        <w:t xml:space="preserve"> usług społecznych” </w:t>
      </w:r>
      <w:r w:rsidRPr="001A5143">
        <w:rPr>
          <w:rFonts w:ascii="Lato" w:eastAsia="Arial" w:hAnsi="Lato"/>
          <w:bCs/>
          <w:sz w:val="22"/>
          <w:szCs w:val="22"/>
        </w:rPr>
        <w:t>w ramach działania 04.13 Wysokiej jakości system włączenia społecznego, typ projektu: „Stworzenie platformy wymiany doświadczeń i koordynacji działań dla instytucji regionalnych zaangażowanych w planowanie i realizację polityki, w zakresie usług społecznych na poziomie regionalnym” w ramach Programu Fundusze Europejskie dla Rozwoju Społecznego 2021-2027</w:t>
      </w:r>
      <w:r w:rsidRPr="001A5143">
        <w:rPr>
          <w:rFonts w:ascii="Lato" w:eastAsia="Arial" w:hAnsi="Lato"/>
          <w:bCs/>
          <w:i/>
          <w:sz w:val="22"/>
          <w:szCs w:val="22"/>
        </w:rPr>
        <w:t xml:space="preserve"> </w:t>
      </w:r>
      <w:r w:rsidRPr="001A5143">
        <w:rPr>
          <w:rFonts w:ascii="Lato" w:eastAsia="Arial" w:hAnsi="Lato"/>
          <w:bCs/>
          <w:sz w:val="22"/>
          <w:szCs w:val="22"/>
        </w:rPr>
        <w:t xml:space="preserve">(FERS) </w:t>
      </w:r>
      <w:r w:rsidRPr="001A5143">
        <w:rPr>
          <w:rFonts w:ascii="Lato" w:eastAsia="Arial" w:hAnsi="Lato"/>
          <w:sz w:val="22"/>
          <w:szCs w:val="22"/>
        </w:rPr>
        <w:t>współfinansowanego z Europejskiego Funduszu Społecznego Plus,</w:t>
      </w:r>
    </w:p>
    <w:p w14:paraId="50B7C88F" w14:textId="5AC32FFA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6. </w:t>
      </w:r>
      <w:r w:rsidR="004C61D6" w:rsidRPr="001A5143">
        <w:rPr>
          <w:rFonts w:ascii="Lato" w:eastAsia="Arial" w:hAnsi="Lato"/>
          <w:sz w:val="22"/>
          <w:szCs w:val="22"/>
        </w:rPr>
        <w:t xml:space="preserve">Przetwarzanie danych osobowych obejmuje następujące kategorie </w:t>
      </w:r>
      <w:r>
        <w:rPr>
          <w:rFonts w:ascii="Lato" w:eastAsia="Arial" w:hAnsi="Lato"/>
          <w:sz w:val="22"/>
          <w:szCs w:val="22"/>
        </w:rPr>
        <w:t>Państwa</w:t>
      </w:r>
      <w:r w:rsidR="004C61D6" w:rsidRPr="001A5143">
        <w:rPr>
          <w:rFonts w:ascii="Lato" w:eastAsia="Arial" w:hAnsi="Lato"/>
          <w:sz w:val="22"/>
          <w:szCs w:val="22"/>
        </w:rPr>
        <w:t xml:space="preserve"> danych:</w:t>
      </w:r>
    </w:p>
    <w:p w14:paraId="3595F39C" w14:textId="77777777" w:rsidR="004C61D6" w:rsidRPr="004C61D6" w:rsidRDefault="004C61D6" w:rsidP="00802465">
      <w:pPr>
        <w:widowControl w:val="0"/>
        <w:autoSpaceDE w:val="0"/>
        <w:autoSpaceDN w:val="0"/>
        <w:spacing w:line="240" w:lineRule="atLeast"/>
        <w:rPr>
          <w:rFonts w:ascii="Lato" w:eastAsia="Arial" w:hAnsi="Lato" w:cstheme="minorHAnsi"/>
          <w:sz w:val="22"/>
          <w:szCs w:val="22"/>
        </w:rPr>
      </w:pPr>
      <w:r w:rsidRPr="004C61D6">
        <w:rPr>
          <w:rFonts w:ascii="Lato" w:eastAsia="Arial" w:hAnsi="Lato" w:cstheme="minorHAnsi"/>
          <w:sz w:val="22"/>
          <w:szCs w:val="22"/>
        </w:rPr>
        <w:t>– imię i nazwisko oraz inne dane osobowe, o których mowa w art. 87 ustawy z dnia 28 kwietnia 2022 r. o zasadach realizacji zadań finansowanych ze środków europejskich w perspektywie finansowej 2021– 2027.</w:t>
      </w:r>
    </w:p>
    <w:p w14:paraId="54AF8375" w14:textId="204B69D4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7. </w:t>
      </w:r>
      <w:r>
        <w:rPr>
          <w:rFonts w:ascii="Lato" w:eastAsia="Arial" w:hAnsi="Lato"/>
          <w:sz w:val="22"/>
          <w:szCs w:val="22"/>
        </w:rPr>
        <w:t>Państwa</w:t>
      </w:r>
      <w:r w:rsidR="004C61D6" w:rsidRPr="001A5143">
        <w:rPr>
          <w:rFonts w:ascii="Lato" w:eastAsia="Arial" w:hAnsi="Lato"/>
          <w:sz w:val="22"/>
          <w:szCs w:val="22"/>
        </w:rPr>
        <w:t xml:space="preserve"> dane osobowe mogą być przekazywane podmiotom przetwarzającym dane osobowe na zlecenie administratora w zakresie realizowanych przez niego obowiązków oraz w związku z przedmiotową umową, a także innym podmiotom lub organom upoważnionym do pozyskania P</w:t>
      </w:r>
      <w:r>
        <w:rPr>
          <w:rFonts w:ascii="Lato" w:eastAsia="Arial" w:hAnsi="Lato"/>
          <w:sz w:val="22"/>
          <w:szCs w:val="22"/>
        </w:rPr>
        <w:t>aństwa</w:t>
      </w:r>
      <w:r w:rsidR="004C61D6" w:rsidRPr="001A5143">
        <w:rPr>
          <w:rFonts w:ascii="Lato" w:eastAsia="Arial" w:hAnsi="Lato"/>
          <w:sz w:val="22"/>
          <w:szCs w:val="22"/>
        </w:rPr>
        <w:t xml:space="preserve"> danych na podstawie przepisów prawa.</w:t>
      </w:r>
    </w:p>
    <w:p w14:paraId="6C530CE6" w14:textId="5D48763D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>8. Pań</w:t>
      </w:r>
      <w:r>
        <w:rPr>
          <w:rFonts w:ascii="Lato" w:eastAsia="Arial" w:hAnsi="Lato"/>
          <w:sz w:val="22"/>
          <w:szCs w:val="22"/>
        </w:rPr>
        <w:t>stwa</w:t>
      </w:r>
      <w:r w:rsidR="004C61D6" w:rsidRPr="001A5143">
        <w:rPr>
          <w:rFonts w:ascii="Lato" w:eastAsia="Arial" w:hAnsi="Lato"/>
          <w:sz w:val="22"/>
          <w:szCs w:val="22"/>
        </w:rPr>
        <w:t xml:space="preserve"> dane będą przechowywane do momentu wygaśnięcia obowiązku przechowywania danych wynikającego z przepisów ustawy z dnia 28 kwietnia 2022 r. o zasadach realizacji zadań finansowanych ze środków europejskich w perspektywie finansowej 2021-2027 oraz przez okres określony w przepisach o archiwizacji wydanych na podstawie ustawy o narodowym zasobie archiwalnym i archiwach.</w:t>
      </w:r>
    </w:p>
    <w:p w14:paraId="4922B4E3" w14:textId="6490050B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9. </w:t>
      </w:r>
      <w:r w:rsidR="004C61D6" w:rsidRPr="001A5143">
        <w:rPr>
          <w:rFonts w:ascii="Lato" w:eastAsia="Arial" w:hAnsi="Lato"/>
          <w:sz w:val="22"/>
          <w:szCs w:val="22"/>
        </w:rPr>
        <w:t xml:space="preserve">Przysługuje </w:t>
      </w:r>
      <w:r>
        <w:rPr>
          <w:rFonts w:ascii="Lato" w:eastAsia="Arial" w:hAnsi="Lato"/>
          <w:sz w:val="22"/>
          <w:szCs w:val="22"/>
        </w:rPr>
        <w:t>Państwu</w:t>
      </w:r>
      <w:r w:rsidR="004C61D6" w:rsidRPr="001A5143">
        <w:rPr>
          <w:rFonts w:ascii="Lato" w:eastAsia="Arial" w:hAnsi="Lato"/>
          <w:sz w:val="22"/>
          <w:szCs w:val="22"/>
        </w:rPr>
        <w:t xml:space="preserve"> prawo do dostępu do swoich danych osobowych, prawo żądania ich sprostowania oraz ograniczenia ich przetwarzania. </w:t>
      </w:r>
    </w:p>
    <w:p w14:paraId="53824081" w14:textId="0E06C0C1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10. </w:t>
      </w:r>
      <w:r w:rsidR="004C61D6" w:rsidRPr="001A5143">
        <w:rPr>
          <w:rFonts w:ascii="Lato" w:eastAsia="Arial" w:hAnsi="Lato"/>
          <w:sz w:val="22"/>
          <w:szCs w:val="22"/>
        </w:rPr>
        <w:t>Przysługuje Pa</w:t>
      </w:r>
      <w:r>
        <w:rPr>
          <w:rFonts w:ascii="Lato" w:eastAsia="Arial" w:hAnsi="Lato"/>
          <w:sz w:val="22"/>
          <w:szCs w:val="22"/>
        </w:rPr>
        <w:t>ństwu</w:t>
      </w:r>
      <w:r w:rsidR="004C61D6" w:rsidRPr="001A5143">
        <w:rPr>
          <w:rFonts w:ascii="Lato" w:eastAsia="Arial" w:hAnsi="Lato"/>
          <w:sz w:val="22"/>
          <w:szCs w:val="22"/>
        </w:rPr>
        <w:t xml:space="preserve"> prawo do żądania usunięcia danych osobowych, jeżeli dane osobowe nie są niezbędne do celów, w których zostały zebrane lub w inny sposób przetwarzane.</w:t>
      </w:r>
    </w:p>
    <w:p w14:paraId="46F17F1D" w14:textId="2FB82C4B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11. </w:t>
      </w:r>
      <w:r w:rsidR="004C61D6" w:rsidRPr="001A5143">
        <w:rPr>
          <w:rFonts w:ascii="Lato" w:eastAsia="Arial" w:hAnsi="Lato"/>
          <w:sz w:val="22"/>
          <w:szCs w:val="22"/>
        </w:rPr>
        <w:t>Przysługuje Pa</w:t>
      </w:r>
      <w:r>
        <w:rPr>
          <w:rFonts w:ascii="Lato" w:eastAsia="Arial" w:hAnsi="Lato"/>
          <w:sz w:val="22"/>
          <w:szCs w:val="22"/>
        </w:rPr>
        <w:t>ństwu</w:t>
      </w:r>
      <w:r w:rsidR="004C61D6" w:rsidRPr="001A5143">
        <w:rPr>
          <w:rFonts w:ascii="Lato" w:eastAsia="Arial" w:hAnsi="Lato"/>
          <w:sz w:val="22"/>
          <w:szCs w:val="22"/>
        </w:rPr>
        <w:t xml:space="preserve"> prawo wniesienia skargi do organu nadzorczego, tj. do Prezesa Urzędu Ochrony Danych Osobowych ul. Stawki 2, 00-193 Warszawa, tel.: 22 531 03 00.</w:t>
      </w:r>
    </w:p>
    <w:p w14:paraId="39A644BE" w14:textId="0186F795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12. </w:t>
      </w:r>
      <w:r w:rsidR="004C61D6" w:rsidRPr="001A5143">
        <w:rPr>
          <w:rFonts w:ascii="Lato" w:eastAsia="Arial" w:hAnsi="Lato"/>
          <w:sz w:val="22"/>
          <w:szCs w:val="22"/>
        </w:rPr>
        <w:t>Pa</w:t>
      </w:r>
      <w:r w:rsidRPr="001A5143">
        <w:rPr>
          <w:rFonts w:ascii="Lato" w:eastAsia="Arial" w:hAnsi="Lato"/>
          <w:sz w:val="22"/>
          <w:szCs w:val="22"/>
        </w:rPr>
        <w:t xml:space="preserve">ństwa </w:t>
      </w:r>
      <w:r w:rsidR="004C61D6" w:rsidRPr="001A5143">
        <w:rPr>
          <w:rFonts w:ascii="Lato" w:eastAsia="Arial" w:hAnsi="Lato"/>
          <w:sz w:val="22"/>
          <w:szCs w:val="22"/>
        </w:rPr>
        <w:t>dane nie podlegają zautomatyzowanemu podejmowaniu decyzji, w tym profilowaniu.</w:t>
      </w:r>
    </w:p>
    <w:p w14:paraId="3AA7F242" w14:textId="3E34884A" w:rsidR="004C61D6" w:rsidRPr="001A5143" w:rsidRDefault="001A5143" w:rsidP="00802465">
      <w:pPr>
        <w:rPr>
          <w:rFonts w:ascii="Lato" w:eastAsia="Arial" w:hAnsi="Lato"/>
          <w:sz w:val="22"/>
          <w:szCs w:val="22"/>
        </w:rPr>
      </w:pPr>
      <w:r w:rsidRPr="001A5143">
        <w:rPr>
          <w:rFonts w:ascii="Lato" w:eastAsia="Arial" w:hAnsi="Lato"/>
          <w:sz w:val="22"/>
          <w:szCs w:val="22"/>
        </w:rPr>
        <w:t xml:space="preserve">13. </w:t>
      </w:r>
      <w:r w:rsidR="004C61D6" w:rsidRPr="001A5143">
        <w:rPr>
          <w:rFonts w:ascii="Lato" w:eastAsia="Arial" w:hAnsi="Lato"/>
          <w:sz w:val="22"/>
          <w:szCs w:val="22"/>
        </w:rPr>
        <w:t>Podanie danych osobowych jest niezbędne i wynika z wyżej wskazanych przepisów prawa.</w:t>
      </w:r>
    </w:p>
    <w:p w14:paraId="7E566328" w14:textId="12B7675C" w:rsidR="004C61D6" w:rsidRPr="001A5143" w:rsidRDefault="00564E54" w:rsidP="00987A1E">
      <w:pPr>
        <w:widowControl w:val="0"/>
        <w:autoSpaceDE w:val="0"/>
        <w:autoSpaceDN w:val="0"/>
        <w:spacing w:after="240"/>
        <w:rPr>
          <w:rFonts w:ascii="Lato" w:eastAsia="Arial" w:hAnsi="Lato" w:cstheme="minorHAnsi"/>
          <w:sz w:val="22"/>
          <w:szCs w:val="22"/>
        </w:rPr>
      </w:pPr>
      <w:r w:rsidRPr="001A5143">
        <w:rPr>
          <w:rFonts w:ascii="Lato" w:eastAsia="Arial" w:hAnsi="Lato" w:cstheme="minorHAnsi"/>
          <w:sz w:val="22"/>
          <w:szCs w:val="22"/>
        </w:rPr>
        <w:br/>
      </w:r>
    </w:p>
    <w:sectPr w:rsidR="004C61D6" w:rsidRPr="001A5143" w:rsidSect="00D5286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9BE4A" w14:textId="77777777" w:rsidR="00636CF2" w:rsidRDefault="00636CF2" w:rsidP="00F92E6E">
      <w:r>
        <w:separator/>
      </w:r>
    </w:p>
  </w:endnote>
  <w:endnote w:type="continuationSeparator" w:id="0">
    <w:p w14:paraId="6F0796EB" w14:textId="77777777" w:rsidR="00636CF2" w:rsidRDefault="00636CF2" w:rsidP="00F9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Lato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9072"/>
    </w:tblGrid>
    <w:tr w:rsidR="00B34C7D" w:rsidRPr="00353AE7" w14:paraId="565EF9F8" w14:textId="77777777" w:rsidTr="00DB404C">
      <w:trPr>
        <w:jc w:val="center"/>
      </w:trPr>
      <w:tc>
        <w:tcPr>
          <w:tcW w:w="9889" w:type="dxa"/>
          <w:shd w:val="clear" w:color="auto" w:fill="auto"/>
          <w:vAlign w:val="center"/>
        </w:tcPr>
        <w:p w14:paraId="47E5CFBA" w14:textId="77777777" w:rsidR="00B34C7D" w:rsidRPr="00353AE7" w:rsidRDefault="00B34C7D" w:rsidP="00B34C7D">
          <w:pPr>
            <w:jc w:val="center"/>
            <w:rPr>
              <w:sz w:val="18"/>
              <w:szCs w:val="18"/>
            </w:rPr>
          </w:pPr>
        </w:p>
      </w:tc>
    </w:tr>
  </w:tbl>
  <w:p w14:paraId="3797605A" w14:textId="683E4517" w:rsidR="00F92E6E" w:rsidRPr="00B34C7D" w:rsidRDefault="00F92E6E" w:rsidP="00EC5D07">
    <w:pPr>
      <w:pStyle w:val="Stopka"/>
      <w:tabs>
        <w:tab w:val="left" w:pos="1046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78749" w14:textId="77777777" w:rsidR="00636CF2" w:rsidRDefault="00636CF2" w:rsidP="00F92E6E">
      <w:r>
        <w:separator/>
      </w:r>
    </w:p>
  </w:footnote>
  <w:footnote w:type="continuationSeparator" w:id="0">
    <w:p w14:paraId="46EC0144" w14:textId="77777777" w:rsidR="00636CF2" w:rsidRDefault="00636CF2" w:rsidP="00F92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D037" w14:textId="0FF4B458" w:rsidR="00F92E6E" w:rsidRDefault="00BD7D11" w:rsidP="00F92E6E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9B75F33" wp14:editId="6981EF39">
          <wp:simplePos x="0" y="0"/>
          <wp:positionH relativeFrom="page">
            <wp:posOffset>23495</wp:posOffset>
          </wp:positionH>
          <wp:positionV relativeFrom="paragraph">
            <wp:posOffset>-305435</wp:posOffset>
          </wp:positionV>
          <wp:extent cx="7597140" cy="1087120"/>
          <wp:effectExtent l="0" t="0" r="3810" b="0"/>
          <wp:wrapTopAndBottom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Mariusz_Marciniak\Desktop\zakup 20 laptopow\zestawienie-znakow-power-zakup-it_Obszar roboczy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714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E5923"/>
    <w:multiLevelType w:val="hybridMultilevel"/>
    <w:tmpl w:val="CDA49634"/>
    <w:lvl w:ilvl="0" w:tplc="731203F0">
      <w:numFmt w:val="bullet"/>
      <w:lvlText w:val="‒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81C6E"/>
    <w:multiLevelType w:val="hybridMultilevel"/>
    <w:tmpl w:val="B7EC4E6E"/>
    <w:lvl w:ilvl="0" w:tplc="731203F0">
      <w:numFmt w:val="bullet"/>
      <w:lvlText w:val="‒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031BB"/>
    <w:multiLevelType w:val="hybridMultilevel"/>
    <w:tmpl w:val="388E152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1595C95"/>
    <w:multiLevelType w:val="hybridMultilevel"/>
    <w:tmpl w:val="15F0DD76"/>
    <w:lvl w:ilvl="0" w:tplc="731203F0">
      <w:numFmt w:val="bullet"/>
      <w:lvlText w:val="‒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23A95"/>
    <w:multiLevelType w:val="hybridMultilevel"/>
    <w:tmpl w:val="62C0E93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10FE"/>
    <w:multiLevelType w:val="hybridMultilevel"/>
    <w:tmpl w:val="2F928282"/>
    <w:lvl w:ilvl="0" w:tplc="A6CE98D2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225A4E"/>
    <w:multiLevelType w:val="hybridMultilevel"/>
    <w:tmpl w:val="1C1CBD1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6E"/>
    <w:rsid w:val="00006612"/>
    <w:rsid w:val="00014C96"/>
    <w:rsid w:val="001326AC"/>
    <w:rsid w:val="00157B8B"/>
    <w:rsid w:val="00172AF5"/>
    <w:rsid w:val="001A5143"/>
    <w:rsid w:val="00241445"/>
    <w:rsid w:val="002D2134"/>
    <w:rsid w:val="002F1F99"/>
    <w:rsid w:val="00324066"/>
    <w:rsid w:val="0034530C"/>
    <w:rsid w:val="0034546B"/>
    <w:rsid w:val="00384AA3"/>
    <w:rsid w:val="003B74B9"/>
    <w:rsid w:val="003F1EFD"/>
    <w:rsid w:val="00481CF6"/>
    <w:rsid w:val="004C61D6"/>
    <w:rsid w:val="004D1C3B"/>
    <w:rsid w:val="004D46BA"/>
    <w:rsid w:val="00564E54"/>
    <w:rsid w:val="005F3B5A"/>
    <w:rsid w:val="005F67CA"/>
    <w:rsid w:val="00616211"/>
    <w:rsid w:val="00636CF2"/>
    <w:rsid w:val="00655DBF"/>
    <w:rsid w:val="006717C1"/>
    <w:rsid w:val="00671CAD"/>
    <w:rsid w:val="006D6009"/>
    <w:rsid w:val="006E0BF1"/>
    <w:rsid w:val="006F3A48"/>
    <w:rsid w:val="007111B2"/>
    <w:rsid w:val="00750BAD"/>
    <w:rsid w:val="007F3AE4"/>
    <w:rsid w:val="00802465"/>
    <w:rsid w:val="00865F70"/>
    <w:rsid w:val="008732C6"/>
    <w:rsid w:val="008C4C63"/>
    <w:rsid w:val="00942484"/>
    <w:rsid w:val="00960812"/>
    <w:rsid w:val="00987A1E"/>
    <w:rsid w:val="009B1A79"/>
    <w:rsid w:val="009F60E3"/>
    <w:rsid w:val="00A528D1"/>
    <w:rsid w:val="00AC5C7E"/>
    <w:rsid w:val="00B34C7D"/>
    <w:rsid w:val="00BA3F8F"/>
    <w:rsid w:val="00BB634B"/>
    <w:rsid w:val="00BD7D11"/>
    <w:rsid w:val="00BE04C9"/>
    <w:rsid w:val="00BF1837"/>
    <w:rsid w:val="00C10A73"/>
    <w:rsid w:val="00C12732"/>
    <w:rsid w:val="00C364AC"/>
    <w:rsid w:val="00C43C26"/>
    <w:rsid w:val="00CC6BD4"/>
    <w:rsid w:val="00D264D6"/>
    <w:rsid w:val="00D33E7E"/>
    <w:rsid w:val="00D33FB6"/>
    <w:rsid w:val="00D5286B"/>
    <w:rsid w:val="00D56F74"/>
    <w:rsid w:val="00DA14AC"/>
    <w:rsid w:val="00DB4525"/>
    <w:rsid w:val="00DD702F"/>
    <w:rsid w:val="00E12B89"/>
    <w:rsid w:val="00E9316F"/>
    <w:rsid w:val="00EC52A2"/>
    <w:rsid w:val="00EC5D07"/>
    <w:rsid w:val="00F10483"/>
    <w:rsid w:val="00F10CC7"/>
    <w:rsid w:val="00F23E35"/>
    <w:rsid w:val="00F64A8A"/>
    <w:rsid w:val="00F66FB2"/>
    <w:rsid w:val="00F7085F"/>
    <w:rsid w:val="00F92E6E"/>
    <w:rsid w:val="00FA67DB"/>
    <w:rsid w:val="00FB285E"/>
    <w:rsid w:val="00FF5C43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467E1E"/>
  <w15:chartTrackingRefBased/>
  <w15:docId w15:val="{1366D63A-7A9A-4804-8DAA-3317542F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2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92E6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F92E6E"/>
  </w:style>
  <w:style w:type="paragraph" w:styleId="Stopka">
    <w:name w:val="footer"/>
    <w:basedOn w:val="Normalny"/>
    <w:link w:val="StopkaZnak"/>
    <w:uiPriority w:val="99"/>
    <w:unhideWhenUsed/>
    <w:rsid w:val="00F92E6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92E6E"/>
  </w:style>
  <w:style w:type="table" w:styleId="Tabela-Siatka">
    <w:name w:val="Table Grid"/>
    <w:basedOn w:val="Standardowy"/>
    <w:uiPriority w:val="59"/>
    <w:rsid w:val="00F9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F92E6E"/>
    <w:rPr>
      <w:color w:val="0563C1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64E5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C61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A51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51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514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1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14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0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rpip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o@mrpip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BDE42-D0D4-428A-A991-E77479D47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Flexi Mind 3</dc:creator>
  <cp:keywords/>
  <dc:description/>
  <cp:lastModifiedBy>Aneta Kowalska</cp:lastModifiedBy>
  <cp:revision>2</cp:revision>
  <cp:lastPrinted>2023-05-09T12:29:00Z</cp:lastPrinted>
  <dcterms:created xsi:type="dcterms:W3CDTF">2026-09-24T08:58:00Z</dcterms:created>
  <dcterms:modified xsi:type="dcterms:W3CDTF">2026-09-24T08:58:00Z</dcterms:modified>
</cp:coreProperties>
</file>