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2F7ED" w14:textId="436848D6" w:rsidR="004C3089" w:rsidRDefault="004C3089" w:rsidP="004C3089">
      <w:pPr>
        <w:spacing w:after="139"/>
        <w:jc w:val="right"/>
        <w:rPr>
          <w:rFonts w:ascii="Times New Roman" w:eastAsia="Courier New" w:hAnsi="Times New Roman" w:cs="Times New Roman"/>
          <w:b/>
          <w:bCs/>
          <w:color w:val="000000"/>
          <w:sz w:val="24"/>
          <w:lang w:eastAsia="pl-PL"/>
        </w:rPr>
      </w:pPr>
      <w:r>
        <w:rPr>
          <w:rFonts w:ascii="Times New Roman" w:eastAsia="Courier New" w:hAnsi="Times New Roman" w:cs="Times New Roman"/>
          <w:b/>
          <w:bCs/>
          <w:color w:val="000000"/>
          <w:sz w:val="24"/>
          <w:lang w:eastAsia="pl-PL"/>
        </w:rPr>
        <w:t>Załącznik nr 2 do Zaproszenie do składania ofert</w:t>
      </w:r>
    </w:p>
    <w:p w14:paraId="12BF056C" w14:textId="77777777" w:rsidR="004C3089" w:rsidRDefault="004C3089" w:rsidP="004C3089">
      <w:pPr>
        <w:spacing w:after="139"/>
        <w:jc w:val="right"/>
        <w:rPr>
          <w:rFonts w:ascii="Times New Roman" w:eastAsia="Courier New" w:hAnsi="Times New Roman" w:cs="Times New Roman"/>
          <w:b/>
          <w:bCs/>
          <w:color w:val="000000"/>
          <w:sz w:val="24"/>
          <w:lang w:eastAsia="pl-PL"/>
        </w:rPr>
      </w:pPr>
    </w:p>
    <w:p w14:paraId="59EE1E00" w14:textId="737FCA5B" w:rsidR="00F0228B" w:rsidRPr="004C3089" w:rsidRDefault="00F0228B" w:rsidP="00F851CF">
      <w:pPr>
        <w:spacing w:after="139"/>
        <w:jc w:val="center"/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pl-PL"/>
        </w:rPr>
      </w:pPr>
      <w:r w:rsidRPr="004C3089">
        <w:rPr>
          <w:rFonts w:ascii="Times New Roman" w:eastAsia="Courier New" w:hAnsi="Times New Roman" w:cs="Times New Roman"/>
          <w:b/>
          <w:bCs/>
          <w:color w:val="000000"/>
          <w:sz w:val="28"/>
          <w:szCs w:val="28"/>
          <w:lang w:eastAsia="pl-PL"/>
        </w:rPr>
        <w:t>ISTOTNE POSTANOWIENIA UMOWY</w:t>
      </w:r>
    </w:p>
    <w:p w14:paraId="211DED4C" w14:textId="77777777" w:rsidR="00F0228B" w:rsidRDefault="00F0228B" w:rsidP="004F6BFB">
      <w:pPr>
        <w:spacing w:after="139"/>
        <w:ind w:left="468"/>
        <w:jc w:val="center"/>
        <w:rPr>
          <w:rFonts w:ascii="Times New Roman" w:eastAsia="Courier New" w:hAnsi="Times New Roman" w:cs="Times New Roman"/>
          <w:b/>
          <w:bCs/>
          <w:color w:val="000000"/>
          <w:sz w:val="24"/>
          <w:lang w:eastAsia="pl-PL"/>
        </w:rPr>
      </w:pPr>
    </w:p>
    <w:p w14:paraId="3CE6E28D" w14:textId="1F01BF8B" w:rsidR="004F6BFB" w:rsidRPr="004F6BFB" w:rsidRDefault="004F6BFB" w:rsidP="004F6BFB">
      <w:pPr>
        <w:spacing w:after="139"/>
        <w:ind w:left="4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4F6BFB">
        <w:rPr>
          <w:rFonts w:ascii="Times New Roman" w:eastAsia="Courier New" w:hAnsi="Times New Roman" w:cs="Times New Roman"/>
          <w:b/>
          <w:bCs/>
          <w:color w:val="000000"/>
          <w:sz w:val="24"/>
          <w:lang w:eastAsia="pl-PL"/>
        </w:rPr>
        <w:t>PRZEDMIOT UMOWY</w:t>
      </w:r>
    </w:p>
    <w:p w14:paraId="008E161D" w14:textId="77777777" w:rsidR="004F6BFB" w:rsidRPr="004F6BFB" w:rsidRDefault="004F6BFB" w:rsidP="004F6BFB">
      <w:pPr>
        <w:keepNext/>
        <w:keepLines/>
        <w:spacing w:after="0"/>
        <w:ind w:left="403"/>
        <w:jc w:val="center"/>
        <w:outlineLvl w:val="1"/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4F6B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§1</w:t>
      </w:r>
    </w:p>
    <w:p w14:paraId="65F316AC" w14:textId="77777777" w:rsidR="004F6BFB" w:rsidRPr="004F6BFB" w:rsidRDefault="004F6BFB" w:rsidP="00B938AB">
      <w:pPr>
        <w:numPr>
          <w:ilvl w:val="0"/>
          <w:numId w:val="1"/>
        </w:numPr>
        <w:spacing w:after="28" w:line="228" w:lineRule="auto"/>
        <w:ind w:left="993" w:right="50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F6BF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Licencjodawca udziela Licencjobiorcy prawa do korzystania z:</w:t>
      </w:r>
    </w:p>
    <w:p w14:paraId="39B9B0E8" w14:textId="119CD054" w:rsidR="004F6BFB" w:rsidRPr="004F6BFB" w:rsidRDefault="004F6BFB" w:rsidP="00C5376C">
      <w:pPr>
        <w:numPr>
          <w:ilvl w:val="0"/>
          <w:numId w:val="2"/>
        </w:numPr>
        <w:spacing w:after="120" w:line="228" w:lineRule="auto"/>
        <w:ind w:left="1276" w:right="86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F6BF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programu </w:t>
      </w:r>
      <w:r w:rsidR="00226B4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służącego do </w:t>
      </w:r>
      <w:r w:rsidR="00B51D5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generowania i </w:t>
      </w:r>
      <w:r w:rsidR="00226B47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przekazywania deklaracji podatkowych do Ministerstwa Finansów </w:t>
      </w:r>
      <w:r w:rsidRPr="004F6BF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(w zakresie nieograniczonej liczby unikatowych numeró</w:t>
      </w:r>
      <w:r w:rsidR="00C5376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identyfikacyjnych podatników),</w:t>
      </w:r>
    </w:p>
    <w:p w14:paraId="7A146E32" w14:textId="7739E9A6" w:rsidR="00B938AB" w:rsidRDefault="004F6BFB" w:rsidP="00C5376C">
      <w:pPr>
        <w:numPr>
          <w:ilvl w:val="0"/>
          <w:numId w:val="2"/>
        </w:numPr>
        <w:spacing w:after="116" w:line="228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F6BF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programu </w:t>
      </w:r>
      <w:r w:rsidR="007B16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Jednolity Plik Kontrolny (JPK) </w:t>
      </w:r>
      <w:r w:rsidRPr="004F6BF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(w zakresie nieograniczonej liczby unikatowych numerów identyfikacyjnych podatników), </w:t>
      </w:r>
    </w:p>
    <w:p w14:paraId="450BB548" w14:textId="7E4EB94E" w:rsidR="00B938AB" w:rsidRDefault="00A038B9" w:rsidP="00C5376C">
      <w:pPr>
        <w:numPr>
          <w:ilvl w:val="0"/>
          <w:numId w:val="2"/>
        </w:numPr>
        <w:spacing w:after="116" w:line="228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programu </w:t>
      </w:r>
      <w:r w:rsidRPr="00A038B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umożliwiającego r</w:t>
      </w:r>
      <w:r w:rsidR="007B161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ejestrowanie czasu pracy, w tym pracy świadczonej w formie zdalnej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294CD79C" w14:textId="6A5ECC02" w:rsidR="00A038B9" w:rsidRDefault="00A038B9" w:rsidP="00C5376C">
      <w:pPr>
        <w:numPr>
          <w:ilvl w:val="0"/>
          <w:numId w:val="2"/>
        </w:numPr>
        <w:spacing w:after="116" w:line="228" w:lineRule="auto"/>
        <w:ind w:left="1276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A038B9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programu umożliwiającego obsługę Pracowniczych Planów Kapitałowych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23C49338" w14:textId="43E09778" w:rsidR="004F6BFB" w:rsidRDefault="004F6BFB" w:rsidP="00B938AB">
      <w:pPr>
        <w:spacing w:after="116" w:line="228" w:lineRule="auto"/>
        <w:ind w:left="993" w:firstLine="42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F6BF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zwanych w dalszej części Umowy „Oprogramowaniem”</w:t>
      </w:r>
      <w:r w:rsidR="00C5376C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79717223" w14:textId="5DE3CC83" w:rsidR="004F6BFB" w:rsidRPr="004F6BFB" w:rsidRDefault="004F6BFB" w:rsidP="00C5376C">
      <w:pPr>
        <w:numPr>
          <w:ilvl w:val="0"/>
          <w:numId w:val="1"/>
        </w:numPr>
        <w:spacing w:after="28" w:line="228" w:lineRule="auto"/>
        <w:ind w:left="993" w:right="50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4F6BFB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Licencjodawca zobowiązuje się utrzymywać aktualność </w:t>
      </w:r>
      <w:r w:rsidRPr="004F6BFB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4F6BF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co polegać będzie na:</w:t>
      </w:r>
    </w:p>
    <w:p w14:paraId="2C263674" w14:textId="44CB3641" w:rsidR="00C17A5F" w:rsidRDefault="004F6BFB" w:rsidP="00C17A5F">
      <w:pPr>
        <w:pStyle w:val="Akapitzlist"/>
        <w:numPr>
          <w:ilvl w:val="0"/>
          <w:numId w:val="3"/>
        </w:numPr>
        <w:ind w:left="1418" w:right="86" w:hanging="567"/>
      </w:pPr>
      <w:r>
        <w:t>a</w:t>
      </w:r>
      <w:r w:rsidRPr="00AE14F6">
        <w:t xml:space="preserve">ktualizacjach użytkowanego </w:t>
      </w:r>
      <w:r w:rsidRPr="00E95789">
        <w:rPr>
          <w:i/>
          <w:iCs/>
        </w:rPr>
        <w:t>Oprogramowania</w:t>
      </w:r>
      <w:r w:rsidRPr="00AE14F6">
        <w:t xml:space="preserve"> wynikających ze </w:t>
      </w:r>
      <w:r>
        <w:t>zmian</w:t>
      </w:r>
      <w:r w:rsidR="00B938AB">
        <w:t xml:space="preserve"> </w:t>
      </w:r>
      <w:r w:rsidRPr="00AE14F6">
        <w:t>przepisów prawa, przy czym aktualne wzory deklaracji udostępniane będą w terminie do 14 dni od dnia opublikowania przez Ministerstwo Finansów schematu elektroni</w:t>
      </w:r>
      <w:r w:rsidR="00C17A5F">
        <w:t xml:space="preserve">cznego przekazywania deklaracji; aktualizacja </w:t>
      </w:r>
      <w:r w:rsidR="00C17A5F" w:rsidRPr="00C17A5F">
        <w:rPr>
          <w:i/>
        </w:rPr>
        <w:t>Oprogramowania</w:t>
      </w:r>
      <w:r w:rsidR="00C17A5F">
        <w:t xml:space="preserve"> wynikającą ze zmiany przepisów prawa będą dostępne dla Licencjobiorcy:</w:t>
      </w:r>
    </w:p>
    <w:p w14:paraId="5103BC3C" w14:textId="77777777" w:rsidR="00C17A5F" w:rsidRDefault="00C17A5F" w:rsidP="00C17A5F">
      <w:pPr>
        <w:pStyle w:val="Akapitzlist"/>
        <w:numPr>
          <w:ilvl w:val="0"/>
          <w:numId w:val="27"/>
        </w:numPr>
        <w:ind w:left="1843" w:right="86" w:hanging="425"/>
      </w:pPr>
      <w:r>
        <w:t xml:space="preserve">najpóźniej 7 dni przed dniem, od którego stosowane mają być zmienione przepisy, </w:t>
      </w:r>
    </w:p>
    <w:p w14:paraId="51E6F3D1" w14:textId="491B4623" w:rsidR="00C17A5F" w:rsidRDefault="00C17A5F" w:rsidP="00E32075">
      <w:pPr>
        <w:pStyle w:val="Akapitzlist"/>
        <w:numPr>
          <w:ilvl w:val="0"/>
          <w:numId w:val="27"/>
        </w:numPr>
        <w:ind w:left="1843" w:right="86" w:hanging="425"/>
      </w:pPr>
      <w:r>
        <w:t>jeżeli przepisy mają być stosowane od dnia ogłoszenia zmiany tych przepisów - nie później niż 7 dni od tego dnia, od którego stosowane mają być zmienione przepisy,</w:t>
      </w:r>
    </w:p>
    <w:p w14:paraId="24247D1B" w14:textId="3BFE5E6E" w:rsidR="00C17A5F" w:rsidRDefault="00C17A5F" w:rsidP="00C17A5F">
      <w:pPr>
        <w:pStyle w:val="Akapitzlist"/>
        <w:numPr>
          <w:ilvl w:val="0"/>
          <w:numId w:val="27"/>
        </w:numPr>
        <w:ind w:left="1843" w:right="86" w:hanging="425"/>
      </w:pPr>
      <w:r>
        <w:t xml:space="preserve">jeżeli zmienionym przepisom nadano moc wsteczną obowiązywania - nie później niż 7 dni od tego dnia, od którego opublikowano </w:t>
      </w:r>
      <w:r w:rsidR="001D2323">
        <w:t xml:space="preserve">zmienione przepisy </w:t>
      </w:r>
      <w:r>
        <w:t>w Dzienniku Ustaw</w:t>
      </w:r>
      <w:r w:rsidR="001D2323">
        <w:t>;</w:t>
      </w:r>
    </w:p>
    <w:p w14:paraId="4EF6547B" w14:textId="53E3436F" w:rsidR="004F6BFB" w:rsidRDefault="004F6BFB" w:rsidP="001D2323">
      <w:pPr>
        <w:pStyle w:val="Akapitzlist"/>
        <w:numPr>
          <w:ilvl w:val="0"/>
          <w:numId w:val="3"/>
        </w:numPr>
        <w:spacing w:after="0"/>
        <w:ind w:left="993" w:right="86" w:hanging="142"/>
      </w:pPr>
      <w:r w:rsidRPr="00AE14F6">
        <w:t xml:space="preserve">aktualizacjach użytkowanego </w:t>
      </w:r>
      <w:r w:rsidRPr="00E95789">
        <w:rPr>
          <w:i/>
          <w:iCs/>
        </w:rPr>
        <w:t>Oprogramowania</w:t>
      </w:r>
      <w:r w:rsidRPr="00AE14F6">
        <w:t xml:space="preserve"> wynikających </w:t>
      </w:r>
      <w:r w:rsidR="00B938AB">
        <w:br/>
      </w:r>
      <w:r w:rsidRPr="00AE14F6">
        <w:t xml:space="preserve">z wprowadzonych przez Licencjodawcę </w:t>
      </w:r>
      <w:r>
        <w:t>zmian</w:t>
      </w:r>
      <w:r w:rsidR="00C17A5F">
        <w:t xml:space="preserve"> i poprawek</w:t>
      </w:r>
      <w:r w:rsidRPr="00AE14F6">
        <w:t>.</w:t>
      </w:r>
    </w:p>
    <w:p w14:paraId="509ED795" w14:textId="5EC0D145" w:rsidR="001D2323" w:rsidRDefault="001D2323" w:rsidP="001D2323">
      <w:pPr>
        <w:numPr>
          <w:ilvl w:val="0"/>
          <w:numId w:val="1"/>
        </w:numPr>
        <w:spacing w:after="0" w:line="228" w:lineRule="auto"/>
        <w:ind w:left="993" w:right="50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1D23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celu potwierdzenia udzielenia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Licencjobiorcy </w:t>
      </w:r>
      <w:r w:rsidRPr="001D23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licencji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Licencjodawca </w:t>
      </w:r>
      <w:r w:rsidRPr="001D23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prześle na adres e-mail </w:t>
      </w: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>…………………</w:t>
      </w:r>
      <w:r w:rsidRPr="001D23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klucz licencyjny do </w:t>
      </w:r>
      <w:r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Oprogramowania</w:t>
      </w:r>
      <w:r w:rsidRPr="001D23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26291EA8" w14:textId="50709199" w:rsidR="001D2323" w:rsidRDefault="001D2323" w:rsidP="001D2323">
      <w:pPr>
        <w:numPr>
          <w:ilvl w:val="0"/>
          <w:numId w:val="1"/>
        </w:numPr>
        <w:spacing w:after="0" w:line="228" w:lineRule="auto"/>
        <w:ind w:left="993" w:right="50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Potwierdzenie wydania kluczy licencyjnych zostanie potwierdzone przez Licencjobiorcę protokołem, który zostanie przesłany Licencjodawcy na adres …………………… </w:t>
      </w:r>
      <w:r w:rsidR="00076DA6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Wzór protokołu stanowi Z</w:t>
      </w:r>
      <w:r w:rsidR="00AD23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ałącznik </w:t>
      </w:r>
      <w:r w:rsidR="00AD237F" w:rsidRPr="009A3512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nr 2</w:t>
      </w:r>
      <w:r w:rsidR="00AD237F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 Umowy. </w:t>
      </w:r>
    </w:p>
    <w:p w14:paraId="49ACC3FA" w14:textId="77777777" w:rsidR="001D2323" w:rsidRPr="001D2323" w:rsidRDefault="001D2323" w:rsidP="001D2323">
      <w:pPr>
        <w:spacing w:after="0" w:line="228" w:lineRule="auto"/>
        <w:ind w:left="993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4270A48D" w14:textId="77777777" w:rsidR="004F6BFB" w:rsidRPr="00B938AB" w:rsidRDefault="004F6BFB" w:rsidP="004F6BFB">
      <w:pPr>
        <w:spacing w:after="91"/>
        <w:ind w:left="1470" w:right="173" w:hanging="34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62486140"/>
      <w:r w:rsidRPr="00B938AB">
        <w:rPr>
          <w:rFonts w:ascii="Times New Roman" w:hAnsi="Times New Roman" w:cs="Times New Roman"/>
          <w:b/>
          <w:bCs/>
          <w:sz w:val="24"/>
          <w:szCs w:val="24"/>
        </w:rPr>
        <w:t>§</w:t>
      </w:r>
      <w:bookmarkEnd w:id="0"/>
      <w:r w:rsidRPr="00B938AB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76658F0F" w14:textId="1865A6A7" w:rsidR="004F6BFB" w:rsidRDefault="004F6BFB" w:rsidP="00B938AB">
      <w:pPr>
        <w:pStyle w:val="Akapitzlist"/>
        <w:numPr>
          <w:ilvl w:val="0"/>
          <w:numId w:val="4"/>
        </w:numPr>
        <w:spacing w:before="120" w:after="0"/>
        <w:ind w:left="1134" w:hanging="567"/>
      </w:pPr>
      <w:r w:rsidRPr="00AE14F6">
        <w:t>Za wykonanie przedmiotu</w:t>
      </w:r>
      <w:r>
        <w:t xml:space="preserve"> </w:t>
      </w:r>
      <w:r w:rsidRPr="00AE14F6">
        <w:t>umowy</w:t>
      </w:r>
      <w:r w:rsidR="00326D1D">
        <w:t>,</w:t>
      </w:r>
      <w:r w:rsidR="00AB4BFA">
        <w:t xml:space="preserve"> </w:t>
      </w:r>
      <w:r w:rsidRPr="00AE14F6">
        <w:t xml:space="preserve">w tym udzielenie Licencjobiorcy </w:t>
      </w:r>
      <w:r w:rsidRPr="00104CAA">
        <w:rPr>
          <w:i/>
          <w:iCs/>
        </w:rPr>
        <w:t>Oprogramowania</w:t>
      </w:r>
      <w:r w:rsidRPr="00AE14F6">
        <w:t xml:space="preserve"> licencji oraz innych świadczeń Licencjodawcy na rzecz Licencjobiorcy określonych niniejszą umową, </w:t>
      </w:r>
      <w:bookmarkStart w:id="1" w:name="_Hlk62490888"/>
      <w:r w:rsidRPr="00AE14F6">
        <w:t xml:space="preserve">Licencjodawca </w:t>
      </w:r>
      <w:r>
        <w:t>otrzyma</w:t>
      </w:r>
      <w:r w:rsidRPr="00AE14F6">
        <w:t xml:space="preserve"> wynagrodzenie,</w:t>
      </w:r>
      <w:bookmarkEnd w:id="1"/>
      <w:r w:rsidRPr="00AE14F6">
        <w:t xml:space="preserve"> które za cały okres obowiązywania Umowy wynosi </w:t>
      </w:r>
      <w:r>
        <w:t>łącznie</w:t>
      </w:r>
      <w:r w:rsidRPr="00AE14F6">
        <w:t xml:space="preserve"> netto</w:t>
      </w:r>
      <w:r>
        <w:t xml:space="preserve"> ……………...….</w:t>
      </w:r>
      <w:r w:rsidRPr="00AE14F6">
        <w:t xml:space="preserve"> </w:t>
      </w:r>
      <w:r w:rsidR="004048A6">
        <w:t>z</w:t>
      </w:r>
      <w:r>
        <w:t xml:space="preserve">ł </w:t>
      </w:r>
      <w:r w:rsidRPr="00AE14F6">
        <w:t>(słownie:</w:t>
      </w:r>
      <w:r>
        <w:t xml:space="preserve"> ………………..……</w:t>
      </w:r>
      <w:r w:rsidRPr="00AE14F6">
        <w:t xml:space="preserve">), powiększone o </w:t>
      </w:r>
      <w:r>
        <w:t>należny</w:t>
      </w:r>
      <w:r w:rsidRPr="00AE14F6">
        <w:t xml:space="preserve"> podatek od towarów i usług, to znaczy w w</w:t>
      </w:r>
      <w:r>
        <w:t>y</w:t>
      </w:r>
      <w:r w:rsidRPr="00AE14F6">
        <w:t xml:space="preserve">sokości brutto </w:t>
      </w:r>
      <w:r>
        <w:t>…………….</w:t>
      </w:r>
      <w:r w:rsidRPr="00AE14F6">
        <w:t xml:space="preserve"> (słownie: </w:t>
      </w:r>
      <w:r>
        <w:t>…………………….)</w:t>
      </w:r>
      <w:r w:rsidR="00C5376C">
        <w:t>.</w:t>
      </w:r>
    </w:p>
    <w:p w14:paraId="312E2A7C" w14:textId="1795192A" w:rsidR="004F6BFB" w:rsidRPr="00504E4D" w:rsidRDefault="004F6BFB" w:rsidP="00C5376C">
      <w:pPr>
        <w:pStyle w:val="Akapitzlist"/>
        <w:numPr>
          <w:ilvl w:val="0"/>
          <w:numId w:val="4"/>
        </w:numPr>
        <w:spacing w:after="100" w:afterAutospacing="1"/>
        <w:ind w:left="1134" w:right="173" w:hanging="567"/>
      </w:pPr>
      <w:r w:rsidRPr="00AE14F6">
        <w:lastRenderedPageBreak/>
        <w:t xml:space="preserve">Wynagrodzenie obejmuje </w:t>
      </w:r>
      <w:r w:rsidRPr="00504E4D">
        <w:t xml:space="preserve">wszelkie koszty Licencjodawcy, jakie poniesie </w:t>
      </w:r>
      <w:r w:rsidR="00684A7B">
        <w:br/>
      </w:r>
      <w:r w:rsidRPr="00504E4D">
        <w:t>w związku z realizacją umowy</w:t>
      </w:r>
      <w:r w:rsidR="00C5376C">
        <w:t>,</w:t>
      </w:r>
      <w:r w:rsidRPr="00504E4D">
        <w:t xml:space="preserve"> w tym wszelkie opłaty i podatki, realizację przez Licencjodawcę obowiązków wynikających z gwarancji oraz wynagrodzenie z tytułu udzielonych licencji.</w:t>
      </w:r>
    </w:p>
    <w:p w14:paraId="5F387C57" w14:textId="4C0D7F06" w:rsidR="004F6BFB" w:rsidRDefault="004F6BFB" w:rsidP="00C5376C">
      <w:pPr>
        <w:pStyle w:val="Akapitzlist"/>
        <w:numPr>
          <w:ilvl w:val="0"/>
          <w:numId w:val="4"/>
        </w:numPr>
        <w:spacing w:after="100" w:afterAutospacing="1"/>
        <w:ind w:left="1134" w:right="173" w:hanging="567"/>
      </w:pPr>
      <w:r w:rsidRPr="00504E4D">
        <w:t xml:space="preserve">Wynagrodzenie będzie płatne na podstawie faktur </w:t>
      </w:r>
      <w:r>
        <w:t>wystawionych</w:t>
      </w:r>
      <w:r w:rsidRPr="00AE14F6">
        <w:t xml:space="preserve"> przez Licencjodawcę za okresy </w:t>
      </w:r>
      <w:r>
        <w:t>sześciomiesięczne</w:t>
      </w:r>
      <w:r w:rsidRPr="00AE14F6">
        <w:t xml:space="preserve"> z góry w wysokości netto </w:t>
      </w:r>
      <w:r w:rsidR="00E20FE7">
        <w:t xml:space="preserve">…………………….. </w:t>
      </w:r>
      <w:r w:rsidRPr="00AE14F6">
        <w:t>złotych (słownie:</w:t>
      </w:r>
      <w:r w:rsidR="00E20FE7">
        <w:t xml:space="preserve"> ……………………………………….</w:t>
      </w:r>
      <w:r w:rsidRPr="00AE14F6">
        <w:t xml:space="preserve">), powiększone o </w:t>
      </w:r>
      <w:r>
        <w:t>należny</w:t>
      </w:r>
      <w:r w:rsidRPr="00AE14F6">
        <w:t xml:space="preserve"> podatek od towarów i usług, to </w:t>
      </w:r>
      <w:r>
        <w:t>znaczy</w:t>
      </w:r>
      <w:r w:rsidRPr="00AE14F6">
        <w:t xml:space="preserve"> w </w:t>
      </w:r>
      <w:r>
        <w:t>wysokości</w:t>
      </w:r>
      <w:r w:rsidRPr="00AE14F6">
        <w:t xml:space="preserve"> </w:t>
      </w:r>
      <w:r w:rsidR="00E20FE7">
        <w:t>……………………………………….</w:t>
      </w:r>
      <w:r w:rsidRPr="00AE14F6">
        <w:t xml:space="preserve"> brutto (słownie:</w:t>
      </w:r>
      <w:r w:rsidR="00E20FE7">
        <w:t>………………………...</w:t>
      </w:r>
      <w:r w:rsidRPr="00AE14F6">
        <w:t xml:space="preserve">), w </w:t>
      </w:r>
      <w:r>
        <w:t>pierwszym</w:t>
      </w:r>
      <w:r w:rsidRPr="00AE14F6">
        <w:t xml:space="preserve"> miesiącu danego okresu sześciomiesięcznego, przy czym pierwsza faktura wstawiona zostanie w miesiącu, w którym umowa rozpocznie obowiązywać.</w:t>
      </w:r>
      <w:r w:rsidR="001D2323">
        <w:t xml:space="preserve"> Podstawą wystawienia faktury będzie protokół odbioru, o którym mowa w § 1 ust. 5. </w:t>
      </w:r>
    </w:p>
    <w:p w14:paraId="1506F0DF" w14:textId="318E7C01" w:rsidR="004F6BFB" w:rsidRPr="00504E4D" w:rsidRDefault="004F6BFB" w:rsidP="00C5376C">
      <w:pPr>
        <w:pStyle w:val="Akapitzlist"/>
        <w:numPr>
          <w:ilvl w:val="0"/>
          <w:numId w:val="4"/>
        </w:numPr>
        <w:spacing w:after="100" w:afterAutospacing="1"/>
        <w:ind w:left="1134" w:right="173" w:hanging="567"/>
      </w:pPr>
      <w:r w:rsidRPr="00076DA6">
        <w:t>Faktura tytułem wynagrodzenia zostanie wysłana na adres wskazany przez Licencjobiorcę, jako adres do korespondencji</w:t>
      </w:r>
      <w:r w:rsidRPr="00504E4D">
        <w:t>, listem poleconym, w terminie dwóch dni od daty jej wystawienia.</w:t>
      </w:r>
    </w:p>
    <w:p w14:paraId="465357A1" w14:textId="1C633BA0" w:rsidR="004F6BFB" w:rsidRPr="00AE14F6" w:rsidRDefault="004F6BFB" w:rsidP="00C5376C">
      <w:pPr>
        <w:pStyle w:val="Akapitzlist"/>
        <w:numPr>
          <w:ilvl w:val="0"/>
          <w:numId w:val="4"/>
        </w:numPr>
        <w:spacing w:after="100" w:afterAutospacing="1"/>
        <w:ind w:left="1134" w:right="173" w:hanging="567"/>
      </w:pPr>
      <w:r w:rsidRPr="00504E4D">
        <w:t xml:space="preserve">Licencjobiorca zobowiązuje się do terminowego wniesienia wynagrodzenia, </w:t>
      </w:r>
      <w:r w:rsidR="00E20FE7">
        <w:br/>
      </w:r>
      <w:r w:rsidRPr="00504E4D">
        <w:t>w</w:t>
      </w:r>
      <w:r>
        <w:t xml:space="preserve"> </w:t>
      </w:r>
      <w:r w:rsidRPr="00AE14F6">
        <w:t>terminie 21 dni od daty otrzymania prawidłowo wstawionej faktury.</w:t>
      </w:r>
    </w:p>
    <w:p w14:paraId="1C00ECAF" w14:textId="08F9F298" w:rsidR="004F6BFB" w:rsidRDefault="004F6BFB" w:rsidP="00C5376C">
      <w:pPr>
        <w:pStyle w:val="Akapitzlist"/>
        <w:numPr>
          <w:ilvl w:val="0"/>
          <w:numId w:val="4"/>
        </w:numPr>
        <w:spacing w:after="100" w:afterAutospacing="1"/>
        <w:ind w:left="1134" w:right="173" w:hanging="567"/>
      </w:pPr>
      <w:r>
        <w:t>Wynagrodzenie zostanie zapłacone Licencjodawcy na konto bankowe wskazane na fakturze.</w:t>
      </w:r>
    </w:p>
    <w:p w14:paraId="45EFFB78" w14:textId="77777777" w:rsidR="004048A6" w:rsidRPr="00E95789" w:rsidRDefault="004048A6" w:rsidP="004048A6">
      <w:pPr>
        <w:pStyle w:val="Nagwek3"/>
        <w:spacing w:after="158"/>
        <w:ind w:left="1213" w:right="108"/>
        <w:rPr>
          <w:b/>
          <w:bCs/>
          <w:sz w:val="24"/>
          <w:szCs w:val="24"/>
        </w:rPr>
      </w:pPr>
      <w:r w:rsidRPr="00E95789">
        <w:rPr>
          <w:b/>
          <w:bCs/>
          <w:sz w:val="24"/>
          <w:szCs w:val="24"/>
        </w:rPr>
        <w:t>PRAWA AUTORSKIE</w:t>
      </w:r>
    </w:p>
    <w:p w14:paraId="228F05C9" w14:textId="77777777" w:rsidR="004048A6" w:rsidRPr="00E95789" w:rsidRDefault="004048A6" w:rsidP="004048A6">
      <w:pPr>
        <w:spacing w:after="71"/>
        <w:ind w:left="1177" w:right="576" w:hanging="10"/>
        <w:jc w:val="center"/>
        <w:rPr>
          <w:b/>
          <w:bCs/>
          <w:szCs w:val="24"/>
        </w:rPr>
      </w:pPr>
      <w:r w:rsidRPr="00E95789">
        <w:rPr>
          <w:b/>
          <w:bCs/>
          <w:sz w:val="24"/>
          <w:szCs w:val="24"/>
        </w:rPr>
        <w:t>§3</w:t>
      </w:r>
    </w:p>
    <w:p w14:paraId="63DDA5AB" w14:textId="4DF32557" w:rsidR="004048A6" w:rsidRDefault="004048A6" w:rsidP="001210A0">
      <w:pPr>
        <w:pStyle w:val="Akapitzlist"/>
        <w:numPr>
          <w:ilvl w:val="0"/>
          <w:numId w:val="7"/>
        </w:numPr>
        <w:spacing w:before="120"/>
        <w:ind w:left="993" w:right="158" w:hanging="426"/>
      </w:pPr>
      <w:r w:rsidRPr="001210A0">
        <w:rPr>
          <w:i/>
        </w:rPr>
        <w:t>Oprogramowanie</w:t>
      </w:r>
      <w:r w:rsidRPr="00AE14F6">
        <w:t xml:space="preserve"> stanowi przedmiot praw autorskich Licencjodawcy </w:t>
      </w:r>
      <w:r w:rsidR="00684A7B">
        <w:br/>
      </w:r>
      <w:r w:rsidRPr="00AE14F6">
        <w:t xml:space="preserve">w rozumieniu ustawy z dnia 4 lutego 1994 r. o prawie autorskim i prawach pokrewnych </w:t>
      </w:r>
      <w:r>
        <w:t>(D</w:t>
      </w:r>
      <w:r w:rsidRPr="00AE14F6">
        <w:t>z.U. 201</w:t>
      </w:r>
      <w:r w:rsidR="00F37B13">
        <w:t>9</w:t>
      </w:r>
      <w:r w:rsidRPr="00AE14F6">
        <w:t xml:space="preserve"> r. poz. </w:t>
      </w:r>
      <w:r w:rsidR="00F37B13">
        <w:t>1231 ze zm.</w:t>
      </w:r>
      <w:r w:rsidRPr="00AE14F6">
        <w:t>).</w:t>
      </w:r>
    </w:p>
    <w:p w14:paraId="49296D0F" w14:textId="5F39A974" w:rsidR="004048A6" w:rsidRDefault="004048A6" w:rsidP="001210A0">
      <w:pPr>
        <w:pStyle w:val="Akapitzlist"/>
        <w:numPr>
          <w:ilvl w:val="0"/>
          <w:numId w:val="7"/>
        </w:numPr>
        <w:ind w:left="993" w:right="158" w:hanging="426"/>
      </w:pPr>
      <w:r w:rsidRPr="00504E4D">
        <w:t xml:space="preserve">Prawa autorskie do </w:t>
      </w:r>
      <w:r w:rsidRPr="00104CAA">
        <w:rPr>
          <w:i/>
          <w:iCs/>
        </w:rPr>
        <w:t>Oprogramowania</w:t>
      </w:r>
      <w:r w:rsidRPr="00AE14F6">
        <w:t xml:space="preserve"> służą wyłącznie Licencjodawcy </w:t>
      </w:r>
      <w:r w:rsidR="00793828">
        <w:br/>
      </w:r>
      <w:r w:rsidRPr="00AE14F6">
        <w:t xml:space="preserve">i niniejsza umowa ich nie przenosi, ani w żaden sposób ich nie </w:t>
      </w:r>
      <w:r>
        <w:t>ogranicza</w:t>
      </w:r>
      <w:r w:rsidRPr="00AE14F6">
        <w:t>.</w:t>
      </w:r>
    </w:p>
    <w:p w14:paraId="5703EBD1" w14:textId="77777777" w:rsidR="00DD5EE5" w:rsidRPr="00AE14F6" w:rsidRDefault="00DD5EE5" w:rsidP="00793828">
      <w:pPr>
        <w:pStyle w:val="Akapitzlist"/>
        <w:ind w:left="1777" w:right="158" w:firstLine="0"/>
      </w:pPr>
    </w:p>
    <w:p w14:paraId="4E20876A" w14:textId="77777777" w:rsidR="00DD5EE5" w:rsidRPr="00DD5EE5" w:rsidRDefault="00DD5EE5" w:rsidP="00DD5EE5">
      <w:pPr>
        <w:spacing w:after="240" w:line="228" w:lineRule="auto"/>
        <w:ind w:left="1635" w:right="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bookmarkStart w:id="2" w:name="_Hlk62485536"/>
      <w:r w:rsidRPr="00DD5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LICENCJA</w:t>
      </w:r>
    </w:p>
    <w:p w14:paraId="50F7CD6A" w14:textId="77777777" w:rsidR="00DD5EE5" w:rsidRPr="00DD5EE5" w:rsidRDefault="00DD5EE5" w:rsidP="00DD5EE5">
      <w:pPr>
        <w:spacing w:after="28" w:line="228" w:lineRule="auto"/>
        <w:ind w:left="1635" w:right="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DD5E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§4</w:t>
      </w:r>
    </w:p>
    <w:p w14:paraId="4D904887" w14:textId="77777777" w:rsidR="00DD5EE5" w:rsidRPr="00DD5EE5" w:rsidRDefault="00DD5EE5" w:rsidP="001210A0">
      <w:pPr>
        <w:numPr>
          <w:ilvl w:val="0"/>
          <w:numId w:val="8"/>
        </w:numPr>
        <w:spacing w:before="120" w:after="28" w:line="228" w:lineRule="auto"/>
        <w:ind w:left="993" w:right="50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Udzielona licencja ma charakter niewyłączny i jest ważna przez okres, o którym mowa w § 9 ust. 1 i uprawnia Licencjobiorcę do korzystania z </w:t>
      </w:r>
      <w:r w:rsidRPr="001210A0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 xml:space="preserve">Oprogramowania </w:t>
      </w: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na następujących polach eksploatacji:</w:t>
      </w:r>
    </w:p>
    <w:p w14:paraId="333B47E6" w14:textId="77777777" w:rsidR="00DD5EE5" w:rsidRPr="00DD5EE5" w:rsidRDefault="00DD5EE5" w:rsidP="00793828">
      <w:pPr>
        <w:numPr>
          <w:ilvl w:val="0"/>
          <w:numId w:val="9"/>
        </w:numPr>
        <w:spacing w:after="106" w:line="228" w:lineRule="auto"/>
        <w:ind w:left="1134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trwałe lub czasowe zwielokrotnienia </w:t>
      </w:r>
      <w:r w:rsidRPr="00DD5EE5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całości lub w części jakimikolwiek środkami i jakiejkolwiek formie;</w:t>
      </w:r>
    </w:p>
    <w:p w14:paraId="044208C4" w14:textId="4174F093" w:rsidR="00DD5EE5" w:rsidRPr="00DD5EE5" w:rsidRDefault="00DD5EE5" w:rsidP="00793828">
      <w:pPr>
        <w:numPr>
          <w:ilvl w:val="0"/>
          <w:numId w:val="9"/>
        </w:numPr>
        <w:spacing w:after="156" w:line="228" w:lineRule="auto"/>
        <w:ind w:left="1134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tłumaczenie, przystosowania, zmiany układu lub jakichkolwiek zmian </w:t>
      </w:r>
      <w:r w:rsid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Pr="00DD5EE5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Oprogramowaniu</w:t>
      </w: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7457023E" w14:textId="77777777" w:rsidR="00DD5EE5" w:rsidRPr="00DD5EE5" w:rsidRDefault="00DD5EE5" w:rsidP="00DF4EFD">
      <w:pPr>
        <w:numPr>
          <w:ilvl w:val="0"/>
          <w:numId w:val="8"/>
        </w:numPr>
        <w:spacing w:after="144" w:line="228" w:lineRule="auto"/>
        <w:ind w:left="993" w:right="50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Licencja obejmuje wszystkie aktualizacji </w:t>
      </w:r>
      <w:r w:rsidRPr="00DD5EE5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48FE09D2" w14:textId="427AA873" w:rsidR="00DD5EE5" w:rsidRPr="00DD5EE5" w:rsidRDefault="00DD5EE5" w:rsidP="00DF4EFD">
      <w:pPr>
        <w:numPr>
          <w:ilvl w:val="0"/>
          <w:numId w:val="8"/>
        </w:numPr>
        <w:spacing w:after="161" w:line="228" w:lineRule="auto"/>
        <w:ind w:left="993" w:right="50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Licencjobiorca może korzystać z </w:t>
      </w:r>
      <w:r w:rsidRPr="00DD5EE5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 terytorium</w:t>
      </w:r>
      <w:r w:rsidR="00DF4EF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całego świata</w:t>
      </w:r>
      <w:r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54CB9C86" w14:textId="03EC6695" w:rsidR="00DD5EE5" w:rsidRDefault="001210A0" w:rsidP="00DF4EFD">
      <w:pPr>
        <w:numPr>
          <w:ilvl w:val="0"/>
          <w:numId w:val="8"/>
        </w:numPr>
        <w:spacing w:after="392" w:line="228" w:lineRule="auto"/>
        <w:ind w:left="993" w:right="50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Licencjobiorca </w:t>
      </w:r>
      <w:r w:rsidR="00DD5EE5" w:rsidRPr="00DD5EE5">
        <w:rPr>
          <w:rFonts w:ascii="Times New Roman" w:eastAsia="Times New Roman" w:hAnsi="Times New Roman" w:cs="Times New Roman"/>
          <w:color w:val="000000"/>
          <w:sz w:val="24"/>
          <w:lang w:eastAsia="pl-PL"/>
        </w:rPr>
        <w:t>może na własny użytek, nieodpłatnie, utrwalać i zwielokrotniać egzemplarze „Instrukcji użytkownika” i otrzymane jej aktualizacje, w całości lub części, techniką drukarską, reprograficzną oraz techniką cyfrową oraz rozpowszechniać egzemplarze „Instrukcji użytkownika” i otrzymane jej aktualizacje pracownikom Ministerstwa Sprawiedliwości lub osobom wykonującym na rzecz ministerstwa czynności na podstawie umów cywilnoprawnych.</w:t>
      </w:r>
    </w:p>
    <w:p w14:paraId="1F280BCB" w14:textId="5E591DEC" w:rsidR="00684A7B" w:rsidRDefault="00684A7B" w:rsidP="00684A7B">
      <w:pPr>
        <w:spacing w:after="392" w:line="228" w:lineRule="auto"/>
        <w:ind w:left="993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1BDDC2E6" w14:textId="258AB511" w:rsidR="00684A7B" w:rsidRDefault="00684A7B" w:rsidP="00684A7B">
      <w:pPr>
        <w:spacing w:after="392" w:line="228" w:lineRule="auto"/>
        <w:ind w:left="993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55119E7" w14:textId="77777777" w:rsidR="00684A7B" w:rsidRDefault="00684A7B" w:rsidP="00684A7B">
      <w:pPr>
        <w:spacing w:after="392" w:line="228" w:lineRule="auto"/>
        <w:ind w:left="993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095BF5C" w14:textId="77777777" w:rsidR="001210A0" w:rsidRDefault="001210A0" w:rsidP="00793828">
      <w:pPr>
        <w:spacing w:after="392" w:line="228" w:lineRule="auto"/>
        <w:ind w:left="1777" w:right="5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14:paraId="10FF9752" w14:textId="3083EFDD" w:rsidR="00793828" w:rsidRPr="00793828" w:rsidRDefault="00793828" w:rsidP="00793828">
      <w:pPr>
        <w:spacing w:after="392" w:line="228" w:lineRule="auto"/>
        <w:ind w:left="1777" w:right="5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lastRenderedPageBreak/>
        <w:t>ZOBOWIĄZANIA STRON</w:t>
      </w:r>
    </w:p>
    <w:p w14:paraId="385CF0B1" w14:textId="77777777" w:rsidR="00793828" w:rsidRPr="00793828" w:rsidRDefault="00793828" w:rsidP="00793828">
      <w:pPr>
        <w:spacing w:after="392" w:line="228" w:lineRule="auto"/>
        <w:ind w:left="1777" w:right="5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br/>
        <w:t>§5</w:t>
      </w:r>
    </w:p>
    <w:p w14:paraId="608A9037" w14:textId="77777777" w:rsidR="00793828" w:rsidRPr="00793828" w:rsidRDefault="00793828" w:rsidP="00793828">
      <w:pPr>
        <w:numPr>
          <w:ilvl w:val="0"/>
          <w:numId w:val="17"/>
        </w:numPr>
        <w:spacing w:after="392" w:line="228" w:lineRule="auto"/>
        <w:ind w:left="1276" w:right="50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Licencjodawca upoważnia Licencjobiorcę do wprowadzenia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 pamięci komputera (serwera) używanego Licencjobiorcę w jego siedzibie oraz do korzystania z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zgodnie z jego przeznaczeniem i na zasadach określonych umową.</w:t>
      </w:r>
    </w:p>
    <w:p w14:paraId="3ECB669F" w14:textId="77777777" w:rsidR="00793828" w:rsidRPr="00793828" w:rsidRDefault="00793828" w:rsidP="00793828">
      <w:pPr>
        <w:numPr>
          <w:ilvl w:val="0"/>
          <w:numId w:val="17"/>
        </w:numPr>
        <w:spacing w:after="392" w:line="228" w:lineRule="auto"/>
        <w:ind w:left="1276" w:right="50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Licencjodawca zezwala Licencjobiorcy sporządzić kopię zapasową nośników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jeśli jest to niezbędne do korzystania z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. Licencjobiorca powinien niezwłocznie opatrzyć kopię oznaczeniem zawierającym sformułowanie „kopia zapasowa", wskazać znak towarowy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podmiot praw wyłącznych. Licencjodawca zabrania Licencjobiorcy sporządzania innych kopii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poza kopią zapasową.</w:t>
      </w:r>
    </w:p>
    <w:p w14:paraId="1C2CB708" w14:textId="77777777" w:rsidR="00793828" w:rsidRPr="00793828" w:rsidRDefault="00793828" w:rsidP="00793828">
      <w:pPr>
        <w:numPr>
          <w:ilvl w:val="0"/>
          <w:numId w:val="17"/>
        </w:numPr>
        <w:spacing w:after="392" w:line="228" w:lineRule="auto"/>
        <w:ind w:left="1276" w:right="50" w:hanging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ramach niniejszej umowy Licencjodawca będzie informował o bieżących aktualizacjach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o którym mowa w § 1 ust. 1 oraz umożliwi Licencjobiorcy pobieranie najnowszych wersji poprzez umieszczenie ich na witrynie internetowej Licencjodawcy.</w:t>
      </w:r>
    </w:p>
    <w:p w14:paraId="7A767C81" w14:textId="77777777" w:rsidR="00793828" w:rsidRPr="00793828" w:rsidRDefault="00793828" w:rsidP="00793828">
      <w:pPr>
        <w:spacing w:after="392" w:line="228" w:lineRule="auto"/>
        <w:ind w:left="1777" w:right="5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§6</w:t>
      </w:r>
    </w:p>
    <w:p w14:paraId="2E934F75" w14:textId="77777777" w:rsidR="00793828" w:rsidRPr="00793828" w:rsidRDefault="00793828" w:rsidP="00793828">
      <w:pPr>
        <w:spacing w:after="392" w:line="228" w:lineRule="auto"/>
        <w:ind w:left="1777" w:right="5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14:paraId="645C193D" w14:textId="74BD7A26" w:rsidR="00793828" w:rsidRPr="00793828" w:rsidRDefault="00793828" w:rsidP="001210A0">
      <w:pPr>
        <w:numPr>
          <w:ilvl w:val="0"/>
          <w:numId w:val="16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Licencjobiorca nie może upoważniać innych podmiotów lub osób trzecich do korzystania z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 jakimkolwiek zakresie. Dotyczy to w szczególności nieodpłatnego udostępniania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oraz jego nośników, zawierania umów najmu, dzierżawy i innych podobnych umów dotyczących nośników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3C411BEB" w14:textId="77777777" w:rsidR="00793828" w:rsidRPr="00793828" w:rsidRDefault="00793828" w:rsidP="001210A0">
      <w:pPr>
        <w:numPr>
          <w:ilvl w:val="0"/>
          <w:numId w:val="16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Licencjobiorca zobowiązuje się, że nie będzie odtwarzał, ani też udzielał pomocy innym osobom w odtwarzania kodu źródłowego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</w:p>
    <w:p w14:paraId="28D8C949" w14:textId="77777777" w:rsidR="00793828" w:rsidRPr="00793828" w:rsidRDefault="00793828" w:rsidP="001210A0">
      <w:pPr>
        <w:numPr>
          <w:ilvl w:val="0"/>
          <w:numId w:val="16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Licencjobiorca zobowiązuje się, że nie będzie odkodowywać lub </w:t>
      </w:r>
      <w:proofErr w:type="spellStart"/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dekompilować</w:t>
      </w:r>
      <w:proofErr w:type="spellEnd"/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ani też w jakikolwiek inny sposób zmieniać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za wyjątkiem przypadków, gdy zezwalają na to bezwzględnie obowiązujące przepisy prawa.</w:t>
      </w:r>
    </w:p>
    <w:p w14:paraId="1FAEB0DD" w14:textId="235B8CC2" w:rsidR="00793828" w:rsidRPr="00793828" w:rsidRDefault="00793828" w:rsidP="001210A0">
      <w:pPr>
        <w:numPr>
          <w:ilvl w:val="0"/>
          <w:numId w:val="16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Licencjobiorca nie ma prawa przenieść praw i obowiązków wynikających </w:t>
      </w:r>
      <w:r w:rsidR="00684A7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umowy na inny podmiot lub osobę trzecią, bez uprzedniej pisemnej zgody Licencjodawcy.</w:t>
      </w:r>
    </w:p>
    <w:p w14:paraId="0BC3E2BC" w14:textId="77777777" w:rsidR="00793828" w:rsidRPr="00793828" w:rsidRDefault="00793828" w:rsidP="001210A0">
      <w:pPr>
        <w:numPr>
          <w:ilvl w:val="0"/>
          <w:numId w:val="16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Niniejsza Umowa nie obejmuje swoim zakresem prawa do dokonywania zmian w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Oprogramowaniu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74DDEE9B" w14:textId="77777777" w:rsidR="00793828" w:rsidRPr="00793828" w:rsidRDefault="00793828" w:rsidP="00793828">
      <w:pPr>
        <w:spacing w:after="392" w:line="228" w:lineRule="auto"/>
        <w:ind w:left="1777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0117A5E0" w14:textId="77777777" w:rsidR="00793828" w:rsidRPr="00793828" w:rsidRDefault="00793828" w:rsidP="00793828">
      <w:pPr>
        <w:spacing w:after="392" w:line="228" w:lineRule="auto"/>
        <w:ind w:left="1777" w:right="5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GWARANCJA</w:t>
      </w:r>
    </w:p>
    <w:p w14:paraId="034335B4" w14:textId="67CD7EF3" w:rsidR="00793828" w:rsidRDefault="00793828" w:rsidP="00793828">
      <w:pPr>
        <w:spacing w:after="392" w:line="228" w:lineRule="auto"/>
        <w:ind w:left="1777" w:right="5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§7</w:t>
      </w:r>
    </w:p>
    <w:p w14:paraId="518C1A4D" w14:textId="77777777" w:rsidR="00793828" w:rsidRPr="00793828" w:rsidRDefault="00793828" w:rsidP="002F481B">
      <w:pPr>
        <w:spacing w:after="392" w:line="228" w:lineRule="auto"/>
        <w:ind w:left="1418" w:right="50" w:hanging="284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</w:p>
    <w:p w14:paraId="446FFE21" w14:textId="0A33C027" w:rsidR="00793828" w:rsidRPr="00793828" w:rsidRDefault="00793828" w:rsidP="001210A0">
      <w:pPr>
        <w:numPr>
          <w:ilvl w:val="0"/>
          <w:numId w:val="11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Licencjodawca gwarantuje, że dostarczone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Oprogramowanie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o którym mowa </w:t>
      </w:r>
      <w:r w:rsidR="00684A7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§ 1</w:t>
      </w:r>
      <w:r w:rsidR="001210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73056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ust. 1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jest zgodne ze stanem prawnym obowiązującym w dniu zawarcia Umowy.</w:t>
      </w:r>
    </w:p>
    <w:p w14:paraId="1774FEC2" w14:textId="77777777" w:rsidR="00793828" w:rsidRPr="00793828" w:rsidRDefault="00793828" w:rsidP="001210A0">
      <w:pPr>
        <w:numPr>
          <w:ilvl w:val="0"/>
          <w:numId w:val="11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Licencjodawca udziela Licencjobiorcy gwarancji na prawidłowe działanie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 o którym mowa w § 1, w okresie obowiązywania Umowy.</w:t>
      </w:r>
    </w:p>
    <w:p w14:paraId="7E5E1DA2" w14:textId="7E5F4B31" w:rsidR="00793828" w:rsidRPr="00793828" w:rsidRDefault="00793828" w:rsidP="001210A0">
      <w:pPr>
        <w:numPr>
          <w:ilvl w:val="0"/>
          <w:numId w:val="11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 nieprawidłowość w działaniu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Strony rozumieją działanie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niezgodne z charakterystykami Oprogramowania zawartymi </w:t>
      </w:r>
      <w:r w:rsidR="00684A7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Pr="0053325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aktualnej „Instrukcji użytkownika”.</w:t>
      </w:r>
    </w:p>
    <w:p w14:paraId="7BA3C2CA" w14:textId="77777777" w:rsidR="00793828" w:rsidRPr="00793828" w:rsidRDefault="00793828" w:rsidP="001210A0">
      <w:pPr>
        <w:numPr>
          <w:ilvl w:val="0"/>
          <w:numId w:val="11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Zgłoszone przez Licencjobiorcę nieprawidłowości w działaniu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będą naprawione nieodpłatnie przez Licencjodawcę tak szybko, jak to możliwe, w zależności od priorytetu zgłoszonego Błędu. W zgłoszeniu powinna się naleźć czytelna charakterystyka nieprawidłowości i okoliczności w jakich się pojawiły, a także wszystkie komunikaty zgłaszane przez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Oprogramowanie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5474B1CC" w14:textId="77777777" w:rsidR="00793828" w:rsidRPr="00793828" w:rsidRDefault="00793828" w:rsidP="001210A0">
      <w:pPr>
        <w:numPr>
          <w:ilvl w:val="0"/>
          <w:numId w:val="11"/>
        </w:numPr>
        <w:spacing w:after="392" w:line="228" w:lineRule="auto"/>
        <w:ind w:left="1276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Licencjodawca zobowiązuje się do podejmowania działania w razie zgłoszenia przez Licencjobiorcę błędów w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Oprogramowaniu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zgodnie z poniższymi zasadami:</w:t>
      </w:r>
    </w:p>
    <w:p w14:paraId="1BD5C70A" w14:textId="28D48B64" w:rsidR="00793828" w:rsidRPr="00793828" w:rsidRDefault="00793828" w:rsidP="002F481B">
      <w:pPr>
        <w:numPr>
          <w:ilvl w:val="0"/>
          <w:numId w:val="12"/>
        </w:numPr>
        <w:spacing w:after="392" w:line="228" w:lineRule="auto"/>
        <w:ind w:left="1418" w:right="50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problemy występujące w trakcie eksploatacji będą zgłaszane telefonicznie </w:t>
      </w:r>
      <w:r w:rsidR="00684A7B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potwierdzane </w:t>
      </w:r>
      <w:r w:rsidR="001210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za pośrednictwem poczty elektronicznej 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</w:t>
      </w:r>
      <w:r w:rsidR="001210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rzez pracowników Licencjobiorcy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albo będą przekazywane za pośrednictwem dedykowanej aplikacji udostępnionej przez Licencjodawcę, z określeniem priorytetu Błędu zgodnie z następującymi definicjami (błędem jest działanie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niezgodnie z aktualną „Instrukcją użytkownika”):</w:t>
      </w:r>
    </w:p>
    <w:p w14:paraId="73417BA2" w14:textId="77777777" w:rsidR="00793828" w:rsidRPr="00793828" w:rsidRDefault="00793828" w:rsidP="001210A0">
      <w:pPr>
        <w:numPr>
          <w:ilvl w:val="0"/>
          <w:numId w:val="13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Błąd priorytetu „A” - uniemożliwiający eksploatację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3230EE1D" w14:textId="77777777" w:rsidR="00793828" w:rsidRPr="00793828" w:rsidRDefault="00793828" w:rsidP="001210A0">
      <w:pPr>
        <w:numPr>
          <w:ilvl w:val="0"/>
          <w:numId w:val="13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Błąd priorytetu „B” - powodujący nieprawidłowe działanie istotnych funkcji użytkowych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1A2B968B" w14:textId="77777777" w:rsidR="00793828" w:rsidRPr="00793828" w:rsidRDefault="00793828" w:rsidP="001210A0">
      <w:pPr>
        <w:numPr>
          <w:ilvl w:val="0"/>
          <w:numId w:val="13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Błąd priorytetu „C” - powodujący nieprawidłowe działanie mało istotnych funkcji użytkowych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;</w:t>
      </w:r>
    </w:p>
    <w:p w14:paraId="153B1B54" w14:textId="77777777" w:rsidR="00793828" w:rsidRPr="00793828" w:rsidRDefault="00793828" w:rsidP="002F481B">
      <w:pPr>
        <w:numPr>
          <w:ilvl w:val="0"/>
          <w:numId w:val="12"/>
        </w:numPr>
        <w:spacing w:after="392" w:line="228" w:lineRule="auto"/>
        <w:ind w:left="1418" w:right="50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kwalifikacja priorytetu Błędu zgłoszonego przez Licencjobiorcę podlega weryfikacji przez Licencjodawcę;</w:t>
      </w:r>
    </w:p>
    <w:p w14:paraId="17942E46" w14:textId="77777777" w:rsidR="00793828" w:rsidRPr="00793828" w:rsidRDefault="00793828" w:rsidP="002F481B">
      <w:pPr>
        <w:numPr>
          <w:ilvl w:val="0"/>
          <w:numId w:val="12"/>
        </w:numPr>
        <w:spacing w:after="392" w:line="228" w:lineRule="auto"/>
        <w:ind w:left="1418" w:right="50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Licencjodawca zobowiązuje się przystąpić do rozpoznania Błędu przy kodzie:</w:t>
      </w:r>
    </w:p>
    <w:p w14:paraId="2ABFF538" w14:textId="3CCC9D60" w:rsidR="00793828" w:rsidRPr="00793828" w:rsidRDefault="00793828" w:rsidP="001210A0">
      <w:pPr>
        <w:numPr>
          <w:ilvl w:val="0"/>
          <w:numId w:val="14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priorytetu „A” - bezzwłocznie, nie później niż w ciągu </w:t>
      </w:r>
      <w:r w:rsidR="00DF4EFD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4 godzin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od chwili dokonania zgłoszenia, </w:t>
      </w:r>
    </w:p>
    <w:p w14:paraId="212F2B41" w14:textId="20C1C2CC" w:rsidR="00793828" w:rsidRPr="00793828" w:rsidRDefault="00793828" w:rsidP="001210A0">
      <w:pPr>
        <w:numPr>
          <w:ilvl w:val="0"/>
          <w:numId w:val="14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priorytetu „B”- w terminie do </w:t>
      </w:r>
      <w:r w:rsidR="00DF4EFD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2</w:t>
      </w: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dni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od chwili dokonania zgłoszenia,</w:t>
      </w:r>
    </w:p>
    <w:p w14:paraId="299B2226" w14:textId="77777777" w:rsidR="00793828" w:rsidRPr="00793828" w:rsidRDefault="00793828" w:rsidP="001210A0">
      <w:pPr>
        <w:numPr>
          <w:ilvl w:val="0"/>
          <w:numId w:val="14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priorytetu „C” - w terminie do </w:t>
      </w: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12 dni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od chwili dokonania zgłoszenia;</w:t>
      </w:r>
    </w:p>
    <w:p w14:paraId="3FE7D995" w14:textId="77777777" w:rsidR="00793828" w:rsidRPr="00793828" w:rsidRDefault="00793828" w:rsidP="002F481B">
      <w:pPr>
        <w:numPr>
          <w:ilvl w:val="0"/>
          <w:numId w:val="12"/>
        </w:numPr>
        <w:spacing w:after="392" w:line="228" w:lineRule="auto"/>
        <w:ind w:left="1418" w:right="50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Licencjodawca:</w:t>
      </w:r>
    </w:p>
    <w:p w14:paraId="6F307267" w14:textId="6CAEF9C9" w:rsidR="00793828" w:rsidRPr="00793828" w:rsidRDefault="00793828" w:rsidP="001210A0">
      <w:pPr>
        <w:numPr>
          <w:ilvl w:val="0"/>
          <w:numId w:val="15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wystąpienia Błędu priorytetu „A" - zobowiązuje się usunąć Błędy w terminie nie dłuższym niż </w:t>
      </w:r>
      <w:r w:rsidR="00DF4EFD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8</w:t>
      </w: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</w:t>
      </w:r>
      <w:r w:rsidR="00DF4EFD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godzin 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od momentu zgłoszenia Błędu,</w:t>
      </w:r>
    </w:p>
    <w:p w14:paraId="30A1BAC0" w14:textId="4D7DBCEF" w:rsidR="00793828" w:rsidRPr="00793828" w:rsidRDefault="00793828" w:rsidP="001210A0">
      <w:pPr>
        <w:numPr>
          <w:ilvl w:val="0"/>
          <w:numId w:val="15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wystąpienia Błędu priorytetu „B” - w terminie do </w:t>
      </w:r>
      <w:r w:rsidR="00DF4EFD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5</w:t>
      </w: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dni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wskaże metodę tymczasowego obejścia Błędu, a Błąd usunie w terminie nie dłuższym niż 10 dni od momentu zgłoszenia Błędu,</w:t>
      </w:r>
    </w:p>
    <w:p w14:paraId="47862FCA" w14:textId="23D3DFE3" w:rsidR="00793828" w:rsidRPr="00793828" w:rsidRDefault="00793828" w:rsidP="001210A0">
      <w:pPr>
        <w:numPr>
          <w:ilvl w:val="0"/>
          <w:numId w:val="15"/>
        </w:numPr>
        <w:spacing w:after="392" w:line="228" w:lineRule="auto"/>
        <w:ind w:left="1843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przypadku wystąpienia Błędu priorytetu „C” — naprawi Błąd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następnej, aktualizowanej wersji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nie później jednak niż w terminie </w:t>
      </w:r>
      <w:r w:rsidRPr="00793828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14 dni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od momentu zgłoszenia Błędu. W uzasadnionych przypadkach termin naprawy Błędu może być uzgodniony przez Strony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trybie roboczym. Uzgodnienie innego terminu naprawy Błędu powinno być udokumentowane w formie notatki podpisanej przez Strony;</w:t>
      </w:r>
    </w:p>
    <w:p w14:paraId="01E442A3" w14:textId="3951708E" w:rsidR="00793828" w:rsidRPr="00793828" w:rsidRDefault="00793828" w:rsidP="002F481B">
      <w:pPr>
        <w:numPr>
          <w:ilvl w:val="0"/>
          <w:numId w:val="12"/>
        </w:numPr>
        <w:spacing w:after="392" w:line="228" w:lineRule="auto"/>
        <w:ind w:left="1418" w:right="50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prawo do wykonywania zmian w </w:t>
      </w: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Oprogramowaniu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mają jedynie pracownicy Licencjodawcy</w:t>
      </w:r>
      <w:r w:rsidR="001210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;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</w:p>
    <w:p w14:paraId="2CDD0A0F" w14:textId="348D8EF9" w:rsidR="00793828" w:rsidRPr="00793828" w:rsidRDefault="00793828" w:rsidP="002F481B">
      <w:pPr>
        <w:numPr>
          <w:ilvl w:val="0"/>
          <w:numId w:val="12"/>
        </w:numPr>
        <w:spacing w:after="392" w:line="228" w:lineRule="auto"/>
        <w:ind w:left="1418" w:right="50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zgłoszeń telefonicznych, Błędy będą potwierdzane przez Licencjobiorcę poprzez wiadomość e-mail przesyłan</w:t>
      </w:r>
      <w:r w:rsidR="002F481B">
        <w:rPr>
          <w:rFonts w:ascii="Times New Roman" w:eastAsia="Times New Roman" w:hAnsi="Times New Roman" w:cs="Times New Roman"/>
          <w:color w:val="000000"/>
          <w:sz w:val="24"/>
          <w:lang w:eastAsia="pl-PL"/>
        </w:rPr>
        <w:t>ą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na adres: </w:t>
      </w:r>
      <w:r w:rsidR="002F481B">
        <w:rPr>
          <w:rFonts w:ascii="Times New Roman" w:eastAsia="Times New Roman" w:hAnsi="Times New Roman" w:cs="Times New Roman"/>
          <w:color w:val="000000"/>
          <w:sz w:val="24"/>
          <w:u w:val="single"/>
          <w:lang w:eastAsia="pl-PL"/>
        </w:rPr>
        <w:t>……………………..</w:t>
      </w:r>
    </w:p>
    <w:p w14:paraId="0A227220" w14:textId="77777777" w:rsidR="00793828" w:rsidRPr="00793828" w:rsidRDefault="00793828" w:rsidP="002F481B">
      <w:pPr>
        <w:spacing w:after="392" w:line="228" w:lineRule="auto"/>
        <w:ind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680F457" w14:textId="77777777" w:rsidR="00793828" w:rsidRPr="00793828" w:rsidRDefault="00793828" w:rsidP="002F481B">
      <w:pPr>
        <w:numPr>
          <w:ilvl w:val="0"/>
          <w:numId w:val="11"/>
        </w:numPr>
        <w:spacing w:after="392" w:line="228" w:lineRule="auto"/>
        <w:ind w:left="1418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Oprogramowanie</w:t>
      </w: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pozwala na sygnowanie dokumentów certyfikatami kwalifikowanymi, wydawanymi przez:</w:t>
      </w:r>
    </w:p>
    <w:p w14:paraId="7C2A88B7" w14:textId="77777777" w:rsidR="00793828" w:rsidRPr="00793828" w:rsidRDefault="00793828" w:rsidP="002F481B">
      <w:pPr>
        <w:numPr>
          <w:ilvl w:val="2"/>
          <w:numId w:val="10"/>
        </w:numPr>
        <w:spacing w:after="392" w:line="228" w:lineRule="auto"/>
        <w:ind w:left="1418" w:right="50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KIR (Krajową Izbę Rozrachunkową),</w:t>
      </w:r>
    </w:p>
    <w:p w14:paraId="06CBCFE4" w14:textId="77777777" w:rsidR="00793828" w:rsidRPr="00793828" w:rsidRDefault="00793828" w:rsidP="002F481B">
      <w:pPr>
        <w:numPr>
          <w:ilvl w:val="2"/>
          <w:numId w:val="10"/>
        </w:numPr>
        <w:spacing w:after="392" w:line="228" w:lineRule="auto"/>
        <w:ind w:left="1418" w:right="50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CERTUM PCC (Powszechne Centrum Certyfikacji),</w:t>
      </w:r>
    </w:p>
    <w:p w14:paraId="53F31799" w14:textId="2F8DAA90" w:rsidR="00793828" w:rsidRDefault="00793828" w:rsidP="002F481B">
      <w:pPr>
        <w:numPr>
          <w:ilvl w:val="2"/>
          <w:numId w:val="10"/>
        </w:numPr>
        <w:spacing w:after="392" w:line="228" w:lineRule="auto"/>
        <w:ind w:left="1418" w:right="50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793828">
        <w:rPr>
          <w:rFonts w:ascii="Times New Roman" w:eastAsia="Times New Roman" w:hAnsi="Times New Roman" w:cs="Times New Roman"/>
          <w:color w:val="000000"/>
          <w:sz w:val="24"/>
          <w:lang w:eastAsia="pl-PL"/>
        </w:rPr>
        <w:t>SIGILLUM PCCE (Polskie Centrum Certyfikacji Elektronicznej).</w:t>
      </w:r>
    </w:p>
    <w:p w14:paraId="68D51374" w14:textId="77777777" w:rsidR="00E8259E" w:rsidRPr="00793828" w:rsidRDefault="00E8259E" w:rsidP="00E8259E">
      <w:pPr>
        <w:spacing w:after="392" w:line="228" w:lineRule="auto"/>
        <w:ind w:left="1701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78B8C216" w14:textId="77777777" w:rsidR="00E8259E" w:rsidRPr="00E8259E" w:rsidRDefault="00E8259E" w:rsidP="00E8259E">
      <w:pPr>
        <w:keepNext/>
        <w:keepLines/>
        <w:spacing w:after="240" w:line="265" w:lineRule="auto"/>
        <w:ind w:left="1213" w:right="115" w:hanging="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8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OGRANICZENIE ODPOWIEDZIALNOŚCI</w:t>
      </w:r>
    </w:p>
    <w:p w14:paraId="62FAC991" w14:textId="77777777" w:rsidR="00E8259E" w:rsidRPr="00E8259E" w:rsidRDefault="00E8259E" w:rsidP="00E8259E">
      <w:pPr>
        <w:spacing w:after="120" w:line="228" w:lineRule="auto"/>
        <w:ind w:left="1217" w:right="50" w:firstLine="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§8</w:t>
      </w:r>
    </w:p>
    <w:p w14:paraId="4A139804" w14:textId="58536118" w:rsidR="00E8259E" w:rsidRPr="00E8259E" w:rsidRDefault="00E8259E" w:rsidP="001210A0">
      <w:pPr>
        <w:numPr>
          <w:ilvl w:val="0"/>
          <w:numId w:val="19"/>
        </w:numPr>
        <w:spacing w:after="120" w:line="228" w:lineRule="auto"/>
        <w:ind w:left="1418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Gwarancja nie obejmuje nieprawidłowego działania </w:t>
      </w:r>
      <w:r w:rsidRPr="00E8259E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Oprogramowania,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a Licencjodawca nie ponosi za nie odpowiedzialności, jeśli wynika ono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następujących powodów:</w:t>
      </w:r>
    </w:p>
    <w:p w14:paraId="6CBBB136" w14:textId="116AE567" w:rsidR="00E8259E" w:rsidRPr="00E8259E" w:rsidRDefault="00E8259E" w:rsidP="001210A0">
      <w:pPr>
        <w:numPr>
          <w:ilvl w:val="0"/>
          <w:numId w:val="20"/>
        </w:numPr>
        <w:spacing w:after="0" w:line="228" w:lineRule="auto"/>
        <w:ind w:left="1843" w:right="83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używania </w:t>
      </w:r>
      <w:r w:rsidRPr="00E8259E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="001210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przez Licencjobiorcę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jego pracowników niez</w:t>
      </w:r>
      <w:r w:rsidR="001210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>godnie z instrukcją użytkownika;</w:t>
      </w:r>
    </w:p>
    <w:p w14:paraId="0E541734" w14:textId="77777777" w:rsidR="00E8259E" w:rsidRPr="00E8259E" w:rsidRDefault="00E8259E" w:rsidP="001210A0">
      <w:pPr>
        <w:numPr>
          <w:ilvl w:val="0"/>
          <w:numId w:val="20"/>
        </w:numPr>
        <w:spacing w:after="0" w:line="228" w:lineRule="auto"/>
        <w:ind w:left="1843" w:right="83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wad środowiska, w którym </w:t>
      </w:r>
      <w:r w:rsidRPr="00E8259E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Oprogramowanie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pracuje, to znaczy: niewłaściwej pracy sprzętu komputerowego, sieci komputerowej lub oprogramowania systemowego, wynikającą z ich wad fizycznych, niewłaściwej implementacji lub konfiguracji;</w:t>
      </w:r>
    </w:p>
    <w:p w14:paraId="4B0ACC07" w14:textId="77777777" w:rsidR="00E8259E" w:rsidRPr="00E8259E" w:rsidRDefault="00E8259E" w:rsidP="001210A0">
      <w:pPr>
        <w:numPr>
          <w:ilvl w:val="0"/>
          <w:numId w:val="20"/>
        </w:numPr>
        <w:spacing w:after="4" w:line="228" w:lineRule="auto"/>
        <w:ind w:left="1843" w:right="83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wykorzystywania sprzętu komputerowego lub oprogramowania systemowego niespełniających następujących wymagań minimalnych dla programów pracujących w środowisku Microsoft Windows:</w:t>
      </w:r>
    </w:p>
    <w:p w14:paraId="784213D6" w14:textId="77777777" w:rsidR="00E8259E" w:rsidRPr="00E8259E" w:rsidRDefault="00E8259E" w:rsidP="001210A0">
      <w:pPr>
        <w:numPr>
          <w:ilvl w:val="0"/>
          <w:numId w:val="21"/>
        </w:numPr>
        <w:spacing w:after="28" w:line="228" w:lineRule="auto"/>
        <w:ind w:left="2268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procesor klasy Intel Pentium IV lub równoważny;</w:t>
      </w:r>
    </w:p>
    <w:p w14:paraId="19FFFD25" w14:textId="77777777" w:rsidR="00E8259E" w:rsidRPr="00E8259E" w:rsidRDefault="00E8259E" w:rsidP="001210A0">
      <w:pPr>
        <w:numPr>
          <w:ilvl w:val="0"/>
          <w:numId w:val="21"/>
        </w:numPr>
        <w:spacing w:after="28" w:line="228" w:lineRule="auto"/>
        <w:ind w:left="2268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pamięć RAM 512 MB;</w:t>
      </w:r>
    </w:p>
    <w:p w14:paraId="0C9F266C" w14:textId="77777777" w:rsidR="00E8259E" w:rsidRPr="00E8259E" w:rsidRDefault="00E8259E" w:rsidP="001210A0">
      <w:pPr>
        <w:numPr>
          <w:ilvl w:val="0"/>
          <w:numId w:val="21"/>
        </w:numPr>
        <w:spacing w:after="26" w:line="228" w:lineRule="auto"/>
        <w:ind w:left="2268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wolna przestrzeń na dysku 200 MB;</w:t>
      </w:r>
    </w:p>
    <w:p w14:paraId="5091B6A1" w14:textId="77777777" w:rsidR="00E8259E" w:rsidRPr="00E8259E" w:rsidRDefault="00E8259E" w:rsidP="001210A0">
      <w:pPr>
        <w:numPr>
          <w:ilvl w:val="0"/>
          <w:numId w:val="21"/>
        </w:numPr>
        <w:spacing w:after="28" w:line="228" w:lineRule="auto"/>
        <w:ind w:left="2268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karta graficzna i monitor minimalnej rozdzielczości 1024x768 (4:3);</w:t>
      </w:r>
    </w:p>
    <w:p w14:paraId="01181D94" w14:textId="77777777" w:rsidR="00E8259E" w:rsidRPr="001E6E84" w:rsidRDefault="00E8259E" w:rsidP="001210A0">
      <w:pPr>
        <w:numPr>
          <w:ilvl w:val="0"/>
          <w:numId w:val="21"/>
        </w:numPr>
        <w:spacing w:after="26" w:line="228" w:lineRule="auto"/>
        <w:ind w:left="2268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system operacyjny: </w:t>
      </w:r>
      <w:r w:rsidRPr="001E6E84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Windows XP, Windows Vista, Windows 7;</w:t>
      </w:r>
    </w:p>
    <w:p w14:paraId="15335723" w14:textId="77777777" w:rsidR="00E8259E" w:rsidRPr="00E8259E" w:rsidRDefault="00E8259E" w:rsidP="001210A0">
      <w:pPr>
        <w:numPr>
          <w:ilvl w:val="0"/>
          <w:numId w:val="21"/>
        </w:numPr>
        <w:spacing w:after="26" w:line="228" w:lineRule="auto"/>
        <w:ind w:left="2268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dostęp do sieci Internet;</w:t>
      </w:r>
    </w:p>
    <w:p w14:paraId="6DA29F2C" w14:textId="77777777" w:rsidR="00E8259E" w:rsidRPr="00E8259E" w:rsidRDefault="00E8259E" w:rsidP="001210A0">
      <w:pPr>
        <w:numPr>
          <w:ilvl w:val="0"/>
          <w:numId w:val="21"/>
        </w:numPr>
        <w:spacing w:after="26" w:line="228" w:lineRule="auto"/>
        <w:ind w:left="2268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środowisko uruchomieniowe Java: JRE Version 6 Update 37 (wersja 32-bitowa);</w:t>
      </w:r>
    </w:p>
    <w:p w14:paraId="5AD0645F" w14:textId="11C0AAFE" w:rsidR="00E8259E" w:rsidRPr="00E8259E" w:rsidRDefault="00E8259E" w:rsidP="001210A0">
      <w:pPr>
        <w:numPr>
          <w:ilvl w:val="0"/>
          <w:numId w:val="20"/>
        </w:numPr>
        <w:spacing w:after="0" w:line="228" w:lineRule="auto"/>
        <w:ind w:left="1843" w:right="137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wykorzystywania innego oprogramowania, które może zakłócić pracę programu lub uszkodzić jego zbiory danych, bądź zmienić jego położenie </w:t>
      </w:r>
      <w:r w:rsidR="001210A0">
        <w:rPr>
          <w:rFonts w:ascii="Times New Roman" w:eastAsia="Times New Roman" w:hAnsi="Times New Roman" w:cs="Times New Roman"/>
          <w:i/>
          <w:color w:val="000000"/>
          <w:sz w:val="24"/>
          <w:lang w:eastAsia="pl-PL"/>
        </w:rPr>
        <w:t>Oprogramowania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jakikolwiek sposób, nawet jeśli wynika to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z zaplanowanych funkcji i poprawnego działania tego oprogramowania.</w:t>
      </w:r>
    </w:p>
    <w:p w14:paraId="07A77F56" w14:textId="276C7A83" w:rsidR="00E8259E" w:rsidRPr="00E8259E" w:rsidRDefault="00E8259E" w:rsidP="001210A0">
      <w:pPr>
        <w:numPr>
          <w:ilvl w:val="0"/>
          <w:numId w:val="19"/>
        </w:numPr>
        <w:spacing w:before="100" w:beforeAutospacing="1" w:after="100" w:afterAutospacing="1" w:line="228" w:lineRule="auto"/>
        <w:ind w:left="1418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Gwarancja i odpowiedzialność Licencjodawcy nie obejmują sytuacji, w których Licencjobiorca sam doprowadzi do nieprawidłowego działania </w:t>
      </w:r>
      <w:r w:rsidRPr="00E8259E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przez dokonanie we własnym zakresie zmian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</w:t>
      </w:r>
      <w:r w:rsidRPr="00E8259E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Oprogramowaniu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3FCCAC28" w14:textId="07A4BBD3" w:rsidR="00E8259E" w:rsidRPr="00E8259E" w:rsidRDefault="00E8259E" w:rsidP="001210A0">
      <w:pPr>
        <w:numPr>
          <w:ilvl w:val="0"/>
          <w:numId w:val="19"/>
        </w:numPr>
        <w:spacing w:after="119" w:line="228" w:lineRule="auto"/>
        <w:ind w:left="1418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Licencjodawca nie odpowiada za utratę danych Licencjobiorcy wynikłą na skutek działania siły wyższej (huraganu, pożaru, powodzi, trzęsienia ziemi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i innych </w:t>
      </w:r>
      <w:r w:rsidR="001210A0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 charakterze siły wyższej 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będących poza kontrolą Licencjodawcy).</w:t>
      </w:r>
    </w:p>
    <w:p w14:paraId="29F550ED" w14:textId="295C7DBC" w:rsidR="00E8259E" w:rsidRDefault="00E8259E" w:rsidP="001210A0">
      <w:pPr>
        <w:numPr>
          <w:ilvl w:val="0"/>
          <w:numId w:val="19"/>
        </w:numPr>
        <w:spacing w:after="385" w:line="228" w:lineRule="auto"/>
        <w:ind w:left="1418" w:right="50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 żadnym wypadku Licencjodawca nie ponosi odpowiedzialności za jakiekolwiek szkody poniesione bezpośrednio lub pośrednio przez Licencjobiorcę, będące następstwem używania lub niemożności używania </w:t>
      </w:r>
      <w:r w:rsidRPr="00E8259E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zgodnie z jego przeznaczeniem.</w:t>
      </w:r>
    </w:p>
    <w:p w14:paraId="5C504CD1" w14:textId="77777777" w:rsidR="00E8259E" w:rsidRPr="00E8259E" w:rsidRDefault="00E8259E" w:rsidP="00E8259E">
      <w:pPr>
        <w:spacing w:after="385" w:line="228" w:lineRule="auto"/>
        <w:ind w:left="1777" w:right="5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63F7E77E" w14:textId="0F9FDE9F" w:rsidR="00E8259E" w:rsidRPr="00E8259E" w:rsidRDefault="00E8259E" w:rsidP="00E8259E">
      <w:pPr>
        <w:keepNext/>
        <w:keepLines/>
        <w:spacing w:after="120" w:line="265" w:lineRule="auto"/>
        <w:ind w:left="1213" w:hanging="1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8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OBOWIĄZYWANIA UMOWY</w:t>
      </w:r>
      <w:r w:rsidRPr="00E8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§9</w:t>
      </w:r>
    </w:p>
    <w:p w14:paraId="3878B021" w14:textId="70AD4ED9" w:rsidR="00E8259E" w:rsidRPr="00E8259E" w:rsidRDefault="00E8259E" w:rsidP="001210A0">
      <w:pPr>
        <w:numPr>
          <w:ilvl w:val="0"/>
          <w:numId w:val="22"/>
        </w:numPr>
        <w:spacing w:after="120" w:line="228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Umowa zostaje zawarta </w:t>
      </w:r>
      <w:r w:rsidRPr="00E8259E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na okres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>12</w:t>
      </w:r>
      <w:r w:rsidRPr="00E8259E">
        <w:rPr>
          <w:rFonts w:ascii="Times New Roman" w:eastAsia="Times New Roman" w:hAnsi="Times New Roman" w:cs="Times New Roman"/>
          <w:b/>
          <w:bCs/>
          <w:color w:val="000000"/>
          <w:sz w:val="24"/>
          <w:lang w:eastAsia="pl-PL"/>
        </w:rPr>
        <w:t xml:space="preserve"> miesięcy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a jej bieg rozpoczyna się od dnia </w:t>
      </w:r>
      <w:r w:rsidR="001D23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>doręczenia Licencjobiorcy kluczy licencyjnych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0909B649" w14:textId="3FED6C07" w:rsidR="00E8259E" w:rsidRDefault="00E8259E" w:rsidP="001210A0">
      <w:pPr>
        <w:numPr>
          <w:ilvl w:val="0"/>
          <w:numId w:val="22"/>
        </w:numPr>
        <w:spacing w:after="372" w:line="228" w:lineRule="auto"/>
        <w:ind w:left="1418" w:hanging="425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Okres obowiązywania Umowy jest jednocześnie okresem, na jaki Licencjodawca udzielił Licencjobiorcy licencji na </w:t>
      </w:r>
      <w:r w:rsidRPr="00E8259E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Oprogramowanie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.</w:t>
      </w:r>
    </w:p>
    <w:p w14:paraId="12563185" w14:textId="77777777" w:rsidR="00E8259E" w:rsidRPr="00E8259E" w:rsidRDefault="00E8259E" w:rsidP="00E8259E">
      <w:pPr>
        <w:spacing w:after="372" w:line="228" w:lineRule="auto"/>
        <w:ind w:left="141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</w:p>
    <w:p w14:paraId="54A2CF42" w14:textId="77777777" w:rsidR="00E8259E" w:rsidRPr="00E8259E" w:rsidRDefault="00E8259E" w:rsidP="00E8259E">
      <w:pPr>
        <w:spacing w:after="240"/>
        <w:ind w:left="11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E8259E">
        <w:rPr>
          <w:rFonts w:ascii="Times New Roman" w:eastAsia="Courier New" w:hAnsi="Times New Roman" w:cs="Times New Roman"/>
          <w:b/>
          <w:bCs/>
          <w:color w:val="000000"/>
          <w:sz w:val="24"/>
          <w:szCs w:val="24"/>
          <w:lang w:eastAsia="pl-PL"/>
        </w:rPr>
        <w:t>KARY UMOWNE</w:t>
      </w:r>
    </w:p>
    <w:p w14:paraId="04F5EE6C" w14:textId="77777777" w:rsidR="00E8259E" w:rsidRPr="00E8259E" w:rsidRDefault="00E8259E" w:rsidP="00E8259E">
      <w:pPr>
        <w:spacing w:after="120"/>
        <w:ind w:left="117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82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§10</w:t>
      </w:r>
    </w:p>
    <w:p w14:paraId="69C857BC" w14:textId="77777777" w:rsidR="00E8259E" w:rsidRPr="00E8259E" w:rsidRDefault="00E8259E" w:rsidP="00C17A5F">
      <w:pPr>
        <w:numPr>
          <w:ilvl w:val="0"/>
          <w:numId w:val="18"/>
        </w:numPr>
        <w:spacing w:after="120" w:line="228" w:lineRule="auto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Licencjodawca zapłaci Licencjobiorcy karę umowną w przypadku:</w:t>
      </w:r>
    </w:p>
    <w:p w14:paraId="45DAB178" w14:textId="4ED11CA0" w:rsidR="00E8259E" w:rsidRPr="00E8259E" w:rsidRDefault="00E8259E" w:rsidP="00C17A5F">
      <w:pPr>
        <w:numPr>
          <w:ilvl w:val="1"/>
          <w:numId w:val="18"/>
        </w:numPr>
        <w:spacing w:after="120" w:line="239" w:lineRule="auto"/>
        <w:ind w:left="1701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opóźnienia w usunięciu Błędów w terminach wskazanych w § 7 ust. 5 pkt 4, w wysokości 0,5% łącznego wynagrodzenia brutto określnego w § 2 ust. 1 - za </w:t>
      </w:r>
      <w:r w:rsidR="00DF4EFD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każdą godzinę lub 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każdy </w:t>
      </w:r>
      <w:r w:rsidR="00FC51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dzień 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opóźnienia,</w:t>
      </w:r>
    </w:p>
    <w:p w14:paraId="71D73131" w14:textId="55C64506" w:rsidR="00E8259E" w:rsidRDefault="00E8259E" w:rsidP="00C17A5F">
      <w:pPr>
        <w:numPr>
          <w:ilvl w:val="1"/>
          <w:numId w:val="18"/>
        </w:numPr>
        <w:spacing w:after="120" w:line="228" w:lineRule="auto"/>
        <w:ind w:left="1701" w:hanging="283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niedotrzymania terminów ustalonych w § 1 ust. </w:t>
      </w:r>
      <w:r w:rsidR="00FC51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3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pkt 1</w:t>
      </w:r>
      <w:r w:rsidR="001D2323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lub ust. 4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,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wysokości 0,2% łącznego wynagrodzenia brutto określonego w § 2 ust. 1 - za każdy dzień opóźnienia</w:t>
      </w:r>
      <w:r w:rsidR="003A528F">
        <w:rPr>
          <w:rFonts w:ascii="Times New Roman" w:eastAsia="Times New Roman" w:hAnsi="Times New Roman" w:cs="Times New Roman"/>
          <w:color w:val="000000"/>
          <w:sz w:val="24"/>
          <w:lang w:eastAsia="pl-PL"/>
        </w:rPr>
        <w:t>,</w:t>
      </w:r>
    </w:p>
    <w:p w14:paraId="67871484" w14:textId="3252D9F0" w:rsidR="00E8259E" w:rsidRPr="00E8259E" w:rsidRDefault="00E8259E" w:rsidP="00C17A5F">
      <w:pPr>
        <w:numPr>
          <w:ilvl w:val="0"/>
          <w:numId w:val="18"/>
        </w:numPr>
        <w:spacing w:after="120" w:line="228" w:lineRule="auto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lastRenderedPageBreak/>
        <w:t xml:space="preserve">Kary umowne, o których mowa w ust. 1, będą odliczane od wynagrodzenia należnego Licencjodawcy przy najbliższym terminie jego płatności.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przypadku odstąpienia od umowy, jej wypowiedzenia lub rozwiązania, Licencjodawca przekazuje kary umowne na rachunek bankowy Licencjobiorcy.</w:t>
      </w:r>
    </w:p>
    <w:p w14:paraId="442B0590" w14:textId="2F7F8F1A" w:rsidR="00E8259E" w:rsidRPr="00E8259E" w:rsidRDefault="00E8259E" w:rsidP="00C17A5F">
      <w:pPr>
        <w:numPr>
          <w:ilvl w:val="0"/>
          <w:numId w:val="18"/>
        </w:numPr>
        <w:spacing w:after="120" w:line="228" w:lineRule="auto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Licencjobiorcy przysługuje prawo dochodzenia odszkodowania przewyższającego wysokość kar umownych, na zasadach określonych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>w kodeksie cywilnym.</w:t>
      </w:r>
    </w:p>
    <w:p w14:paraId="41813796" w14:textId="4BA193CA" w:rsidR="00E8259E" w:rsidRPr="00E8259E" w:rsidRDefault="00E8259E" w:rsidP="00C17A5F">
      <w:pPr>
        <w:numPr>
          <w:ilvl w:val="0"/>
          <w:numId w:val="18"/>
        </w:numPr>
        <w:spacing w:after="362" w:line="228" w:lineRule="auto"/>
        <w:ind w:left="1418" w:hanging="425"/>
        <w:jc w:val="both"/>
        <w:rPr>
          <w:rFonts w:ascii="Times New Roman" w:eastAsia="Times New Roman" w:hAnsi="Times New Roman" w:cs="Times New Roman"/>
          <w:color w:val="000000"/>
          <w:sz w:val="24"/>
          <w:lang w:eastAsia="pl-PL"/>
        </w:rPr>
      </w:pP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Wyłączona jest odpowiedzialność Wykonawcy za utracony zysk w związku </w:t>
      </w:r>
      <w:r w:rsidR="00EA73E7">
        <w:rPr>
          <w:rFonts w:ascii="Times New Roman" w:eastAsia="Times New Roman" w:hAnsi="Times New Roman" w:cs="Times New Roman"/>
          <w:color w:val="000000"/>
          <w:sz w:val="24"/>
          <w:lang w:eastAsia="pl-PL"/>
        </w:rPr>
        <w:br/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z niemożnością stosowania </w:t>
      </w:r>
      <w:r w:rsidRPr="00E8259E">
        <w:rPr>
          <w:rFonts w:ascii="Times New Roman" w:eastAsia="Times New Roman" w:hAnsi="Times New Roman" w:cs="Times New Roman"/>
          <w:i/>
          <w:iCs/>
          <w:color w:val="000000"/>
          <w:sz w:val="24"/>
          <w:lang w:eastAsia="pl-PL"/>
        </w:rPr>
        <w:t>Oprogramowania</w:t>
      </w:r>
      <w:r w:rsidRPr="00E8259E">
        <w:rPr>
          <w:rFonts w:ascii="Times New Roman" w:eastAsia="Times New Roman" w:hAnsi="Times New Roman" w:cs="Times New Roman"/>
          <w:color w:val="000000"/>
          <w:sz w:val="24"/>
          <w:lang w:eastAsia="pl-PL"/>
        </w:rPr>
        <w:t xml:space="preserve"> do zamierzonego celu.</w:t>
      </w:r>
    </w:p>
    <w:p w14:paraId="13F685D2" w14:textId="77777777" w:rsidR="00E8259E" w:rsidRPr="00E8259E" w:rsidRDefault="00E8259E" w:rsidP="00E8259E">
      <w:pPr>
        <w:spacing w:after="360" w:line="265" w:lineRule="auto"/>
        <w:ind w:left="1213" w:right="101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59E">
        <w:rPr>
          <w:rFonts w:ascii="Times New Roman" w:hAnsi="Times New Roman" w:cs="Times New Roman"/>
          <w:b/>
          <w:bCs/>
          <w:sz w:val="24"/>
          <w:szCs w:val="24"/>
        </w:rPr>
        <w:t>WYPOWIEDZENIE UMOWY</w:t>
      </w:r>
    </w:p>
    <w:p w14:paraId="7378896D" w14:textId="77777777" w:rsidR="00E8259E" w:rsidRPr="00E8259E" w:rsidRDefault="00E8259E" w:rsidP="00E8259E">
      <w:pPr>
        <w:pStyle w:val="Nagwek3"/>
        <w:spacing w:after="120" w:line="259" w:lineRule="auto"/>
        <w:ind w:left="1160" w:firstLine="0"/>
        <w:rPr>
          <w:sz w:val="24"/>
          <w:szCs w:val="24"/>
        </w:rPr>
      </w:pPr>
      <w:r w:rsidRPr="00E8259E">
        <w:rPr>
          <w:b/>
          <w:bCs/>
          <w:sz w:val="24"/>
          <w:szCs w:val="24"/>
        </w:rPr>
        <w:t>§11</w:t>
      </w:r>
    </w:p>
    <w:p w14:paraId="723D0704" w14:textId="77777777" w:rsidR="00E8259E" w:rsidRPr="00E8259E" w:rsidRDefault="00E8259E" w:rsidP="00C17A5F">
      <w:pPr>
        <w:numPr>
          <w:ilvl w:val="0"/>
          <w:numId w:val="23"/>
        </w:numPr>
        <w:spacing w:after="120" w:line="22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>Licencjobiorca może wypowiedzieć niniejszą umowę z zachowaniem miesięcznego okresu wypowiedzenia.</w:t>
      </w:r>
    </w:p>
    <w:p w14:paraId="2A431E5D" w14:textId="10AF80D5" w:rsidR="00E8259E" w:rsidRPr="00E8259E" w:rsidRDefault="00E8259E" w:rsidP="00C17A5F">
      <w:pPr>
        <w:numPr>
          <w:ilvl w:val="0"/>
          <w:numId w:val="23"/>
        </w:numPr>
        <w:spacing w:after="120" w:line="22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 xml:space="preserve">Licencjodawca ma prawo do wypowiedzenia niniejszej umowy w wypadku rażącego naruszenia przez Licencjobiorcę jej postanowień z zachowaniem miesięcznego terminu wypowiedzenia. Przed wypowiedzeniem Umowy Licencjodawca zobowiązany jest do wezwania Licencjobiorcy do zaprzestania naruszeń wyznaczają w tym celu co najmniej 14 dniowy termin. Wypowiedzenie Umowy jest możliwe po bezskutecznym upływie terminu wskazanego </w:t>
      </w:r>
      <w:r w:rsidR="00EA73E7">
        <w:rPr>
          <w:rFonts w:ascii="Times New Roman" w:hAnsi="Times New Roman" w:cs="Times New Roman"/>
          <w:sz w:val="24"/>
          <w:szCs w:val="24"/>
        </w:rPr>
        <w:br/>
      </w:r>
      <w:r w:rsidRPr="00E8259E">
        <w:rPr>
          <w:rFonts w:ascii="Times New Roman" w:hAnsi="Times New Roman" w:cs="Times New Roman"/>
          <w:sz w:val="24"/>
          <w:szCs w:val="24"/>
        </w:rPr>
        <w:t>w wezwaniu.</w:t>
      </w:r>
    </w:p>
    <w:p w14:paraId="6BF09DA4" w14:textId="77777777" w:rsidR="00E8259E" w:rsidRPr="00E8259E" w:rsidRDefault="00E8259E" w:rsidP="00C17A5F">
      <w:pPr>
        <w:numPr>
          <w:ilvl w:val="0"/>
          <w:numId w:val="23"/>
        </w:numPr>
        <w:spacing w:after="120" w:line="228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>Wypowiedzenie Umowy wymaga formy pisemnej, pod rygorem nieważności.</w:t>
      </w:r>
    </w:p>
    <w:p w14:paraId="08DC7DD7" w14:textId="77777777" w:rsidR="00E8259E" w:rsidRPr="00E8259E" w:rsidRDefault="00E8259E" w:rsidP="00C17A5F">
      <w:pPr>
        <w:numPr>
          <w:ilvl w:val="0"/>
          <w:numId w:val="23"/>
        </w:numPr>
        <w:spacing w:after="84" w:line="223" w:lineRule="auto"/>
        <w:ind w:left="1418" w:hanging="425"/>
        <w:jc w:val="both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>W przypadku wypowiedzenia Umowa zostaje rozwiązana z upływem terminów, o których mowa w ust. 1 lub 2. Termin liczony jest od dnia doręczenia wypowiedzenia. W wyniku wypowiedzenia umowy, o którym mowa w ust. 2:</w:t>
      </w:r>
    </w:p>
    <w:p w14:paraId="0DD44BE5" w14:textId="77777777" w:rsidR="00E8259E" w:rsidRPr="00E8259E" w:rsidRDefault="00E8259E" w:rsidP="00C17A5F">
      <w:pPr>
        <w:spacing w:after="84" w:line="223" w:lineRule="auto"/>
        <w:ind w:left="1843" w:hanging="425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 xml:space="preserve">l) Licencjobiorca traci prawo do używania </w:t>
      </w:r>
      <w:r w:rsidRPr="00E8259E">
        <w:rPr>
          <w:rFonts w:ascii="Times New Roman" w:hAnsi="Times New Roman" w:cs="Times New Roman"/>
          <w:i/>
          <w:iCs/>
          <w:sz w:val="24"/>
          <w:szCs w:val="24"/>
        </w:rPr>
        <w:t>Oprogramowania</w:t>
      </w:r>
      <w:r w:rsidRPr="00E8259E">
        <w:rPr>
          <w:rFonts w:ascii="Times New Roman" w:hAnsi="Times New Roman" w:cs="Times New Roman"/>
          <w:sz w:val="24"/>
          <w:szCs w:val="24"/>
        </w:rPr>
        <w:t xml:space="preserve"> oraz wszelkie pozostałe prawa wynikające z niniejszej Umowy,</w:t>
      </w:r>
    </w:p>
    <w:p w14:paraId="247038CE" w14:textId="77777777" w:rsidR="00E8259E" w:rsidRPr="00E8259E" w:rsidRDefault="00E8259E" w:rsidP="00C17A5F">
      <w:pPr>
        <w:spacing w:after="235" w:line="223" w:lineRule="auto"/>
        <w:ind w:left="1843" w:hanging="425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>2) uiszczone wynagrodzenie nie podlega zwrotowi.</w:t>
      </w:r>
    </w:p>
    <w:p w14:paraId="44FFF715" w14:textId="7DC88EF7" w:rsidR="00076DA6" w:rsidRDefault="00076DA6" w:rsidP="00E8259E">
      <w:pPr>
        <w:spacing w:after="360" w:line="246" w:lineRule="auto"/>
        <w:ind w:left="1984" w:right="7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DANE KONTAKTOWE </w:t>
      </w:r>
    </w:p>
    <w:p w14:paraId="2F182C31" w14:textId="77777777" w:rsidR="00076DA6" w:rsidRPr="00E8259E" w:rsidRDefault="00076DA6" w:rsidP="00076DA6">
      <w:pPr>
        <w:spacing w:after="120" w:line="246" w:lineRule="auto"/>
        <w:ind w:left="4082" w:right="2968"/>
        <w:jc w:val="center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b/>
          <w:bCs/>
          <w:sz w:val="24"/>
          <w:szCs w:val="24"/>
        </w:rPr>
        <w:t>§12</w:t>
      </w:r>
    </w:p>
    <w:p w14:paraId="7A6CA9B3" w14:textId="024BCCD4" w:rsidR="00076DA6" w:rsidRPr="00CD77B5" w:rsidRDefault="00076DA6" w:rsidP="00076DA6">
      <w:pPr>
        <w:numPr>
          <w:ilvl w:val="1"/>
          <w:numId w:val="28"/>
        </w:numPr>
        <w:tabs>
          <w:tab w:val="clear" w:pos="434"/>
          <w:tab w:val="num" w:pos="1276"/>
        </w:tabs>
        <w:spacing w:before="120" w:after="0" w:line="240" w:lineRule="auto"/>
        <w:ind w:left="1276" w:hanging="283"/>
        <w:jc w:val="both"/>
        <w:rPr>
          <w:rFonts w:ascii="Times New Roman" w:hAnsi="Times New Roman" w:cs="Times New Roman"/>
          <w:sz w:val="24"/>
        </w:rPr>
      </w:pPr>
      <w:r w:rsidRPr="00CD77B5">
        <w:rPr>
          <w:rFonts w:ascii="Times New Roman" w:hAnsi="Times New Roman" w:cs="Times New Roman"/>
          <w:sz w:val="24"/>
        </w:rPr>
        <w:t>Do wszelkiego</w:t>
      </w:r>
      <w:r>
        <w:rPr>
          <w:rFonts w:ascii="Times New Roman" w:hAnsi="Times New Roman" w:cs="Times New Roman"/>
          <w:sz w:val="24"/>
        </w:rPr>
        <w:t xml:space="preserve"> rodzaju czynności</w:t>
      </w:r>
      <w:r w:rsidRPr="00CD77B5">
        <w:rPr>
          <w:rFonts w:ascii="Times New Roman" w:hAnsi="Times New Roman" w:cs="Times New Roman"/>
          <w:sz w:val="24"/>
        </w:rPr>
        <w:t xml:space="preserve"> niezbędnych dla wykonywania </w:t>
      </w:r>
      <w:r>
        <w:rPr>
          <w:rFonts w:ascii="Times New Roman" w:hAnsi="Times New Roman" w:cs="Times New Roman"/>
          <w:sz w:val="24"/>
        </w:rPr>
        <w:t>u</w:t>
      </w:r>
      <w:r w:rsidRPr="00CD77B5">
        <w:rPr>
          <w:rFonts w:ascii="Times New Roman" w:hAnsi="Times New Roman" w:cs="Times New Roman"/>
          <w:sz w:val="24"/>
        </w:rPr>
        <w:t>mowy, w</w:t>
      </w:r>
      <w:r>
        <w:rPr>
          <w:rFonts w:ascii="Times New Roman" w:hAnsi="Times New Roman" w:cs="Times New Roman"/>
          <w:sz w:val="24"/>
        </w:rPr>
        <w:t> </w:t>
      </w:r>
      <w:r w:rsidRPr="00CD77B5">
        <w:rPr>
          <w:rFonts w:ascii="Times New Roman" w:hAnsi="Times New Roman" w:cs="Times New Roman"/>
          <w:sz w:val="24"/>
        </w:rPr>
        <w:t>tym do składania podpisów w imieniu Stron, z wyłączeniem jednak wprowadzania zmian w </w:t>
      </w:r>
      <w:r>
        <w:rPr>
          <w:rFonts w:ascii="Times New Roman" w:hAnsi="Times New Roman" w:cs="Times New Roman"/>
          <w:sz w:val="24"/>
        </w:rPr>
        <w:t>u</w:t>
      </w:r>
      <w:r w:rsidRPr="00CD77B5">
        <w:rPr>
          <w:rFonts w:ascii="Times New Roman" w:hAnsi="Times New Roman" w:cs="Times New Roman"/>
          <w:sz w:val="24"/>
        </w:rPr>
        <w:t>mowie</w:t>
      </w:r>
      <w:r>
        <w:rPr>
          <w:rFonts w:ascii="Times New Roman" w:hAnsi="Times New Roman" w:cs="Times New Roman"/>
          <w:sz w:val="24"/>
        </w:rPr>
        <w:t xml:space="preserve"> oraz złożenia oświadczenia o wypowiedzeniu lub odstąpieniu od umowy</w:t>
      </w:r>
      <w:r w:rsidRPr="00CD77B5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Pr="00CD77B5">
        <w:rPr>
          <w:rFonts w:ascii="Times New Roman" w:hAnsi="Times New Roman" w:cs="Times New Roman"/>
          <w:sz w:val="24"/>
        </w:rPr>
        <w:t>Strony upoważniają następujące osoby:</w:t>
      </w:r>
    </w:p>
    <w:p w14:paraId="35B72B0B" w14:textId="51237927" w:rsidR="00076DA6" w:rsidRPr="00E64A20" w:rsidRDefault="00076DA6" w:rsidP="00076DA6">
      <w:pPr>
        <w:pStyle w:val="punktumowy"/>
        <w:numPr>
          <w:ilvl w:val="1"/>
          <w:numId w:val="30"/>
        </w:numPr>
        <w:tabs>
          <w:tab w:val="clear" w:pos="928"/>
          <w:tab w:val="num" w:pos="1701"/>
        </w:tabs>
        <w:spacing w:before="120"/>
        <w:ind w:left="1701" w:hanging="425"/>
        <w:rPr>
          <w:rFonts w:ascii="Times New Roman" w:hAnsi="Times New Roman"/>
          <w:sz w:val="24"/>
          <w:szCs w:val="24"/>
        </w:rPr>
      </w:pPr>
      <w:r w:rsidRPr="00E64A20">
        <w:rPr>
          <w:rFonts w:ascii="Times New Roman" w:hAnsi="Times New Roman"/>
          <w:sz w:val="24"/>
          <w:szCs w:val="24"/>
        </w:rPr>
        <w:t xml:space="preserve">ze strony </w:t>
      </w:r>
      <w:r>
        <w:rPr>
          <w:rFonts w:ascii="Times New Roman" w:hAnsi="Times New Roman"/>
          <w:sz w:val="24"/>
          <w:szCs w:val="24"/>
        </w:rPr>
        <w:t>Licencjodawcy</w:t>
      </w:r>
      <w:r w:rsidRPr="00E64A20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………………………. </w:t>
      </w:r>
      <w:r w:rsidRPr="00A965DF">
        <w:rPr>
          <w:rFonts w:ascii="Times New Roman" w:hAnsi="Times New Roman"/>
          <w:sz w:val="24"/>
          <w:szCs w:val="24"/>
        </w:rPr>
        <w:t>,</w:t>
      </w:r>
    </w:p>
    <w:p w14:paraId="4EFB17F1" w14:textId="77777777" w:rsidR="00076DA6" w:rsidRPr="00CD77B5" w:rsidRDefault="00076DA6" w:rsidP="00076DA6">
      <w:pPr>
        <w:pStyle w:val="punktumowy"/>
        <w:numPr>
          <w:ilvl w:val="1"/>
          <w:numId w:val="30"/>
        </w:numPr>
        <w:tabs>
          <w:tab w:val="clear" w:pos="928"/>
          <w:tab w:val="num" w:pos="1701"/>
        </w:tabs>
        <w:spacing w:before="120"/>
        <w:ind w:left="1701" w:hanging="425"/>
        <w:rPr>
          <w:rFonts w:ascii="Times New Roman" w:hAnsi="Times New Roman"/>
          <w:vanish/>
          <w:sz w:val="24"/>
          <w:szCs w:val="24"/>
          <w:specVanish/>
        </w:rPr>
      </w:pPr>
      <w:r w:rsidRPr="00CD77B5">
        <w:rPr>
          <w:rFonts w:ascii="Times New Roman" w:hAnsi="Times New Roman"/>
          <w:sz w:val="24"/>
          <w:szCs w:val="24"/>
        </w:rPr>
        <w:t>z</w:t>
      </w:r>
    </w:p>
    <w:p w14:paraId="11D25551" w14:textId="449E2705" w:rsidR="00076DA6" w:rsidRPr="00CD77B5" w:rsidRDefault="00076DA6" w:rsidP="00076DA6">
      <w:pPr>
        <w:pStyle w:val="punktumowy"/>
        <w:numPr>
          <w:ilvl w:val="0"/>
          <w:numId w:val="0"/>
        </w:numPr>
        <w:tabs>
          <w:tab w:val="num" w:pos="1701"/>
        </w:tabs>
        <w:spacing w:before="120"/>
        <w:ind w:left="1701" w:hanging="425"/>
        <w:rPr>
          <w:rFonts w:ascii="Times New Roman" w:hAnsi="Times New Roman"/>
          <w:sz w:val="24"/>
          <w:szCs w:val="24"/>
        </w:rPr>
      </w:pPr>
      <w:r w:rsidRPr="00CD77B5">
        <w:rPr>
          <w:rFonts w:ascii="Times New Roman" w:hAnsi="Times New Roman"/>
          <w:sz w:val="24"/>
          <w:szCs w:val="24"/>
        </w:rPr>
        <w:t xml:space="preserve">e strony </w:t>
      </w:r>
      <w:r>
        <w:rPr>
          <w:rFonts w:ascii="Times New Roman" w:hAnsi="Times New Roman"/>
          <w:sz w:val="24"/>
          <w:szCs w:val="24"/>
        </w:rPr>
        <w:t>Licencjobiorcy: ………………………… .</w:t>
      </w:r>
    </w:p>
    <w:p w14:paraId="4D1FB2F5" w14:textId="435E4FDD" w:rsidR="00076DA6" w:rsidRPr="00CD77B5" w:rsidRDefault="00076DA6" w:rsidP="00076DA6">
      <w:pPr>
        <w:pStyle w:val="Tekstumowy"/>
        <w:numPr>
          <w:ilvl w:val="2"/>
          <w:numId w:val="31"/>
        </w:numPr>
        <w:tabs>
          <w:tab w:val="clear" w:pos="720"/>
          <w:tab w:val="num" w:pos="500"/>
          <w:tab w:val="num" w:pos="1276"/>
        </w:tabs>
        <w:ind w:left="1276" w:hanging="283"/>
        <w:rPr>
          <w:rFonts w:ascii="Times New Roman" w:hAnsi="Times New Roman" w:cs="Times New Roman"/>
          <w:sz w:val="24"/>
          <w:szCs w:val="24"/>
        </w:rPr>
      </w:pPr>
      <w:r w:rsidRPr="00CD77B5">
        <w:rPr>
          <w:rFonts w:ascii="Times New Roman" w:hAnsi="Times New Roman" w:cs="Times New Roman"/>
          <w:sz w:val="24"/>
          <w:szCs w:val="24"/>
        </w:rPr>
        <w:t xml:space="preserve">Osobami odpowiedzialnymi za realizację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D77B5">
        <w:rPr>
          <w:rFonts w:ascii="Times New Roman" w:hAnsi="Times New Roman" w:cs="Times New Roman"/>
          <w:sz w:val="24"/>
          <w:szCs w:val="24"/>
        </w:rPr>
        <w:t xml:space="preserve">mowy oraz upoważnionymi do kontaktów z </w:t>
      </w:r>
      <w:r>
        <w:rPr>
          <w:rFonts w:ascii="Times New Roman" w:hAnsi="Times New Roman" w:cs="Times New Roman"/>
          <w:sz w:val="24"/>
          <w:szCs w:val="24"/>
        </w:rPr>
        <w:t xml:space="preserve">Licencjodawcą </w:t>
      </w:r>
      <w:r w:rsidRPr="00CD77B5">
        <w:rPr>
          <w:rFonts w:ascii="Times New Roman" w:hAnsi="Times New Roman" w:cs="Times New Roman"/>
          <w:sz w:val="24"/>
          <w:szCs w:val="24"/>
        </w:rPr>
        <w:t xml:space="preserve">i do podpisywania </w:t>
      </w:r>
      <w:r>
        <w:rPr>
          <w:rFonts w:ascii="Times New Roman" w:hAnsi="Times New Roman" w:cs="Times New Roman"/>
          <w:sz w:val="24"/>
          <w:szCs w:val="24"/>
        </w:rPr>
        <w:t xml:space="preserve">protokołów </w:t>
      </w:r>
      <w:r w:rsidRPr="00CD77B5">
        <w:rPr>
          <w:rFonts w:ascii="Times New Roman" w:hAnsi="Times New Roman" w:cs="Times New Roman"/>
          <w:sz w:val="24"/>
          <w:szCs w:val="24"/>
        </w:rPr>
        <w:t xml:space="preserve">ze strony </w:t>
      </w:r>
      <w:r>
        <w:rPr>
          <w:rFonts w:ascii="Times New Roman" w:hAnsi="Times New Roman" w:cs="Times New Roman"/>
          <w:sz w:val="24"/>
          <w:szCs w:val="24"/>
        </w:rPr>
        <w:t xml:space="preserve">Licencjobiorcy </w:t>
      </w:r>
      <w:r w:rsidRPr="00CD77B5">
        <w:rPr>
          <w:rFonts w:ascii="Times New Roman" w:hAnsi="Times New Roman" w:cs="Times New Roman"/>
          <w:sz w:val="24"/>
          <w:szCs w:val="24"/>
        </w:rPr>
        <w:t>są:</w:t>
      </w:r>
    </w:p>
    <w:p w14:paraId="54213320" w14:textId="12FF5E4C" w:rsidR="00076DA6" w:rsidRDefault="00076DA6" w:rsidP="00076DA6">
      <w:pPr>
        <w:pStyle w:val="Tekstumowy"/>
        <w:numPr>
          <w:ilvl w:val="0"/>
          <w:numId w:val="32"/>
        </w:numPr>
        <w:tabs>
          <w:tab w:val="num" w:pos="1276"/>
        </w:tabs>
        <w:ind w:left="12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</w:rPr>
        <w:t>…………………………..  lub</w:t>
      </w:r>
    </w:p>
    <w:p w14:paraId="18B32F77" w14:textId="0C5A33C2" w:rsidR="00076DA6" w:rsidRPr="00CD77B5" w:rsidRDefault="00076DA6" w:rsidP="00076DA6">
      <w:pPr>
        <w:pStyle w:val="Tekstumowy"/>
        <w:numPr>
          <w:ilvl w:val="0"/>
          <w:numId w:val="32"/>
        </w:numPr>
        <w:tabs>
          <w:tab w:val="num" w:pos="1276"/>
        </w:tabs>
        <w:ind w:left="127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2D309DBB" w14:textId="77777777" w:rsidR="00076DA6" w:rsidRDefault="00076DA6" w:rsidP="00076DA6">
      <w:pPr>
        <w:pStyle w:val="Tekstumowy"/>
        <w:numPr>
          <w:ilvl w:val="2"/>
          <w:numId w:val="31"/>
        </w:numPr>
        <w:tabs>
          <w:tab w:val="num" w:pos="1276"/>
        </w:tabs>
        <w:ind w:left="1276" w:hanging="283"/>
        <w:rPr>
          <w:rFonts w:ascii="Times New Roman" w:hAnsi="Times New Roman" w:cs="Times New Roman"/>
          <w:sz w:val="24"/>
          <w:szCs w:val="24"/>
        </w:rPr>
      </w:pPr>
      <w:r w:rsidRPr="00CD77B5">
        <w:rPr>
          <w:rFonts w:ascii="Times New Roman" w:hAnsi="Times New Roman" w:cs="Times New Roman"/>
          <w:sz w:val="24"/>
          <w:szCs w:val="24"/>
        </w:rPr>
        <w:lastRenderedPageBreak/>
        <w:t xml:space="preserve">Zmiana osób lub danych wskazanych w ust. 1 i 2 następuje poprzez pisemne powiadomienie drugiej Strony bez konieczności sporządzania pisemnego aneksu do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D77B5">
        <w:rPr>
          <w:rFonts w:ascii="Times New Roman" w:hAnsi="Times New Roman" w:cs="Times New Roman"/>
          <w:sz w:val="24"/>
          <w:szCs w:val="24"/>
        </w:rPr>
        <w:t xml:space="preserve">mowy. </w:t>
      </w:r>
    </w:p>
    <w:p w14:paraId="2166A8F6" w14:textId="77777777" w:rsidR="00076DA6" w:rsidRDefault="00076DA6" w:rsidP="00076DA6">
      <w:pPr>
        <w:tabs>
          <w:tab w:val="num" w:pos="1276"/>
        </w:tabs>
        <w:spacing w:after="360" w:line="240" w:lineRule="auto"/>
        <w:ind w:left="1276" w:right="794" w:hanging="28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FFB8D" w14:textId="7F10DD1F" w:rsidR="00E8259E" w:rsidRPr="00E8259E" w:rsidRDefault="00E8259E" w:rsidP="00E8259E">
      <w:pPr>
        <w:spacing w:after="360" w:line="246" w:lineRule="auto"/>
        <w:ind w:left="1984" w:right="79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259E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31A1F2FE" w14:textId="7D493D7B" w:rsidR="00E8259E" w:rsidRPr="00E8259E" w:rsidRDefault="00076DA6" w:rsidP="00E8259E">
      <w:pPr>
        <w:spacing w:after="120" w:line="246" w:lineRule="auto"/>
        <w:ind w:left="4082" w:right="29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§13</w:t>
      </w:r>
    </w:p>
    <w:p w14:paraId="2CF3B88B" w14:textId="43763C80" w:rsidR="00E8259E" w:rsidRPr="00E8259E" w:rsidRDefault="00E8259E" w:rsidP="00076DA6">
      <w:pPr>
        <w:numPr>
          <w:ilvl w:val="1"/>
          <w:numId w:val="23"/>
        </w:numPr>
        <w:spacing w:after="0" w:line="240" w:lineRule="auto"/>
        <w:ind w:left="1418" w:right="45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 xml:space="preserve">Strony deklarują, iż w razie powstania jakiegokolwiek sporu wynikającego </w:t>
      </w:r>
      <w:r w:rsidR="00EA73E7">
        <w:rPr>
          <w:rFonts w:ascii="Times New Roman" w:hAnsi="Times New Roman" w:cs="Times New Roman"/>
          <w:sz w:val="24"/>
          <w:szCs w:val="24"/>
        </w:rPr>
        <w:br/>
      </w:r>
      <w:r w:rsidRPr="00E8259E">
        <w:rPr>
          <w:rFonts w:ascii="Times New Roman" w:hAnsi="Times New Roman" w:cs="Times New Roman"/>
          <w:sz w:val="24"/>
          <w:szCs w:val="24"/>
        </w:rPr>
        <w:t xml:space="preserve">z interpretacji lub wykonania Umowy, podejmą w dobrej wierze negocjacje </w:t>
      </w:r>
      <w:r w:rsidR="00EA73E7">
        <w:rPr>
          <w:rFonts w:ascii="Times New Roman" w:hAnsi="Times New Roman" w:cs="Times New Roman"/>
          <w:sz w:val="24"/>
          <w:szCs w:val="24"/>
        </w:rPr>
        <w:br/>
      </w:r>
      <w:bookmarkStart w:id="3" w:name="_GoBack"/>
      <w:bookmarkEnd w:id="3"/>
      <w:r w:rsidRPr="00E8259E">
        <w:rPr>
          <w:rFonts w:ascii="Times New Roman" w:hAnsi="Times New Roman" w:cs="Times New Roman"/>
          <w:sz w:val="24"/>
          <w:szCs w:val="24"/>
        </w:rPr>
        <w:t>w celu rozstrzygnięcia takiego sporu. W przypadku niedojścia do porozumienia w drodze negocjacji w terminie 14 dni kalendarzowych od dnia doręczenia przez jedną ze Stron drugiej Stronie pisemnego wezwania do negocjacji w celu zakończenia sporu, spór taki Strony poddają rozstrzygnięciu Sądowi powszechnemu miejscowo właściwemu dla siedziby Licencjobiorcy.</w:t>
      </w:r>
    </w:p>
    <w:p w14:paraId="7472300C" w14:textId="77777777" w:rsidR="00E8259E" w:rsidRPr="00E8259E" w:rsidRDefault="00E8259E" w:rsidP="00076DA6">
      <w:pPr>
        <w:numPr>
          <w:ilvl w:val="1"/>
          <w:numId w:val="23"/>
        </w:numPr>
        <w:spacing w:after="120" w:line="223" w:lineRule="auto"/>
        <w:ind w:left="1418" w:right="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>Wszelkie zmiany treści niniejszej Umowy, jej uzupełnienia lub wypowiedzenie, rozwiązanie za zgodą Stron lub odstąpienie od niej dokonywane będą w formie pisemnej pod rygorem nieważności.</w:t>
      </w:r>
    </w:p>
    <w:p w14:paraId="6195334D" w14:textId="04EBF997" w:rsidR="00F90234" w:rsidRDefault="00E8259E" w:rsidP="00076DA6">
      <w:pPr>
        <w:numPr>
          <w:ilvl w:val="1"/>
          <w:numId w:val="23"/>
        </w:numPr>
        <w:spacing w:before="100" w:beforeAutospacing="1" w:after="0" w:line="223" w:lineRule="auto"/>
        <w:ind w:left="1418" w:right="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E8259E">
        <w:rPr>
          <w:rFonts w:ascii="Times New Roman" w:hAnsi="Times New Roman" w:cs="Times New Roman"/>
          <w:sz w:val="24"/>
          <w:szCs w:val="24"/>
        </w:rPr>
        <w:t>Umowę sporządzono w czterech jednobrzmiących egzemplarzach</w:t>
      </w:r>
      <w:r w:rsidR="00F90234">
        <w:rPr>
          <w:rFonts w:ascii="Times New Roman" w:hAnsi="Times New Roman" w:cs="Times New Roman"/>
          <w:sz w:val="24"/>
          <w:szCs w:val="24"/>
        </w:rPr>
        <w:t>: jeden dla Licencjodawcy i trzy dla Licencjobiorcy</w:t>
      </w:r>
      <w:r w:rsidRPr="00E8259E">
        <w:rPr>
          <w:rFonts w:ascii="Times New Roman" w:hAnsi="Times New Roman" w:cs="Times New Roman"/>
          <w:sz w:val="24"/>
          <w:szCs w:val="24"/>
        </w:rPr>
        <w:t>.</w:t>
      </w:r>
    </w:p>
    <w:p w14:paraId="0B6832A9" w14:textId="0AD813C1" w:rsidR="00F90234" w:rsidRDefault="00F90234" w:rsidP="00076DA6">
      <w:pPr>
        <w:numPr>
          <w:ilvl w:val="1"/>
          <w:numId w:val="23"/>
        </w:numPr>
        <w:spacing w:before="100" w:beforeAutospacing="1" w:after="0" w:line="223" w:lineRule="auto"/>
        <w:ind w:left="1418" w:right="43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0234">
        <w:rPr>
          <w:rFonts w:ascii="Times New Roman" w:hAnsi="Times New Roman" w:cs="Times New Roman"/>
          <w:bCs/>
          <w:sz w:val="24"/>
          <w:szCs w:val="24"/>
        </w:rPr>
        <w:t xml:space="preserve">Załączniki </w:t>
      </w:r>
      <w:r w:rsidRPr="00F90234">
        <w:rPr>
          <w:rFonts w:ascii="Times New Roman" w:hAnsi="Times New Roman" w:cs="Times New Roman"/>
          <w:sz w:val="24"/>
          <w:szCs w:val="24"/>
        </w:rPr>
        <w:t xml:space="preserve">do Umowy stanowią </w:t>
      </w:r>
      <w:r w:rsidR="00076DA6">
        <w:rPr>
          <w:rFonts w:ascii="Times New Roman" w:hAnsi="Times New Roman" w:cs="Times New Roman"/>
          <w:sz w:val="24"/>
          <w:szCs w:val="24"/>
        </w:rPr>
        <w:t xml:space="preserve">jej </w:t>
      </w:r>
      <w:r w:rsidRPr="00F90234">
        <w:rPr>
          <w:rFonts w:ascii="Times New Roman" w:hAnsi="Times New Roman" w:cs="Times New Roman"/>
          <w:sz w:val="24"/>
          <w:szCs w:val="24"/>
        </w:rPr>
        <w:t>integralną część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8754CF" w14:textId="77777777" w:rsidR="005E3CA3" w:rsidRDefault="005E3CA3" w:rsidP="005E3CA3">
      <w:pPr>
        <w:spacing w:before="100" w:beforeAutospacing="1" w:after="0" w:line="223" w:lineRule="auto"/>
        <w:ind w:left="1838"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35CC5A58" w14:textId="61E60E93" w:rsidR="005E3CA3" w:rsidRDefault="005E3CA3" w:rsidP="005E3CA3">
      <w:pPr>
        <w:spacing w:after="0" w:line="223" w:lineRule="auto"/>
        <w:ind w:left="1417" w:right="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SPIS ZAŁĄCZNIKÓW:</w:t>
      </w:r>
    </w:p>
    <w:p w14:paraId="51CA11D7" w14:textId="77777777" w:rsidR="005E3CA3" w:rsidRDefault="005E3CA3" w:rsidP="005E3CA3">
      <w:pPr>
        <w:spacing w:after="0" w:line="223" w:lineRule="auto"/>
        <w:ind w:left="1417"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20DF313E" w14:textId="3B13EBDA" w:rsidR="005E3CA3" w:rsidRDefault="00D94A70" w:rsidP="00D94A70">
      <w:pPr>
        <w:spacing w:after="0" w:line="276" w:lineRule="auto"/>
        <w:ind w:left="1417" w:right="43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 – Opis Przedmiotu Zamówienia</w:t>
      </w:r>
      <w:r w:rsidR="00CF4A57">
        <w:rPr>
          <w:rFonts w:ascii="Times New Roman" w:hAnsi="Times New Roman" w:cs="Times New Roman"/>
          <w:sz w:val="24"/>
          <w:szCs w:val="24"/>
        </w:rPr>
        <w:t>.</w:t>
      </w:r>
    </w:p>
    <w:p w14:paraId="0552742C" w14:textId="5711B50F" w:rsidR="00D94A70" w:rsidRDefault="00D94A70" w:rsidP="00D94A70">
      <w:pPr>
        <w:spacing w:after="0" w:line="276" w:lineRule="auto"/>
        <w:ind w:left="1417" w:right="43" w:hanging="4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 </w:t>
      </w:r>
      <w:r w:rsidR="00CF4A57">
        <w:rPr>
          <w:rFonts w:ascii="Times New Roman" w:hAnsi="Times New Roman" w:cs="Times New Roman"/>
          <w:sz w:val="24"/>
          <w:szCs w:val="24"/>
        </w:rPr>
        <w:t xml:space="preserve">Protokół odbioru </w:t>
      </w:r>
      <w:r w:rsidR="00AD237F" w:rsidRPr="00AD237F">
        <w:rPr>
          <w:rFonts w:ascii="Times New Roman" w:hAnsi="Times New Roman" w:cs="Times New Roman"/>
          <w:i/>
          <w:sz w:val="24"/>
          <w:szCs w:val="24"/>
        </w:rPr>
        <w:t>O</w:t>
      </w:r>
      <w:r w:rsidR="00CF4A57" w:rsidRPr="00AD237F">
        <w:rPr>
          <w:rFonts w:ascii="Times New Roman" w:hAnsi="Times New Roman" w:cs="Times New Roman"/>
          <w:i/>
          <w:sz w:val="24"/>
          <w:szCs w:val="24"/>
        </w:rPr>
        <w:t>programowania</w:t>
      </w:r>
      <w:r w:rsidR="00CF4A57">
        <w:rPr>
          <w:rFonts w:ascii="Times New Roman" w:hAnsi="Times New Roman" w:cs="Times New Roman"/>
          <w:sz w:val="24"/>
          <w:szCs w:val="24"/>
        </w:rPr>
        <w:t>.</w:t>
      </w:r>
    </w:p>
    <w:p w14:paraId="4AA8F2B5" w14:textId="565864A6" w:rsidR="00D94A70" w:rsidRDefault="00D94A70" w:rsidP="005E3CA3">
      <w:pPr>
        <w:spacing w:after="0" w:line="223" w:lineRule="auto"/>
        <w:ind w:left="1417"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181A05D4" w14:textId="395E6178" w:rsidR="00D94A70" w:rsidRDefault="00D94A70" w:rsidP="005E3CA3">
      <w:pPr>
        <w:spacing w:after="0" w:line="223" w:lineRule="auto"/>
        <w:ind w:left="1417"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74CE0F0F" w14:textId="77777777" w:rsidR="00D94A70" w:rsidRPr="00F90234" w:rsidRDefault="00D94A70" w:rsidP="005E3CA3">
      <w:pPr>
        <w:spacing w:after="0" w:line="223" w:lineRule="auto"/>
        <w:ind w:left="1417" w:right="43"/>
        <w:jc w:val="both"/>
        <w:rPr>
          <w:rFonts w:ascii="Times New Roman" w:hAnsi="Times New Roman" w:cs="Times New Roman"/>
          <w:sz w:val="24"/>
          <w:szCs w:val="24"/>
        </w:rPr>
      </w:pPr>
    </w:p>
    <w:p w14:paraId="35278253" w14:textId="6FB088C6" w:rsidR="0061589D" w:rsidRPr="001E6E84" w:rsidRDefault="00E8259E" w:rsidP="001E6E84">
      <w:pPr>
        <w:spacing w:after="505" w:line="223" w:lineRule="auto"/>
        <w:ind w:left="1217" w:right="43" w:firstLine="4"/>
        <w:rPr>
          <w:rFonts w:ascii="Times New Roman" w:hAnsi="Times New Roman" w:cs="Times New Roman"/>
          <w:b/>
          <w:bCs/>
          <w:sz w:val="24"/>
          <w:szCs w:val="24"/>
        </w:rPr>
      </w:pPr>
      <w:r w:rsidRPr="00E8259E">
        <w:rPr>
          <w:rFonts w:ascii="Times New Roman" w:hAnsi="Times New Roman" w:cs="Times New Roman"/>
          <w:b/>
          <w:bCs/>
          <w:sz w:val="24"/>
          <w:szCs w:val="24"/>
        </w:rPr>
        <w:t>LICENCJODAWCA:</w:t>
      </w:r>
      <w:r w:rsidRPr="00E825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5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5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59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8259E">
        <w:rPr>
          <w:rFonts w:ascii="Times New Roman" w:hAnsi="Times New Roman" w:cs="Times New Roman"/>
          <w:b/>
          <w:bCs/>
          <w:sz w:val="24"/>
          <w:szCs w:val="24"/>
        </w:rPr>
        <w:tab/>
        <w:t>LICENCJOBIORCA:</w:t>
      </w:r>
      <w:bookmarkEnd w:id="2"/>
    </w:p>
    <w:sectPr w:rsidR="0061589D" w:rsidRPr="001E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E7772"/>
    <w:multiLevelType w:val="multilevel"/>
    <w:tmpl w:val="F1C26002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A075E2"/>
    <w:multiLevelType w:val="hybridMultilevel"/>
    <w:tmpl w:val="687A75C6"/>
    <w:lvl w:ilvl="0" w:tplc="04150017">
      <w:start w:val="1"/>
      <w:numFmt w:val="lowerLetter"/>
      <w:lvlText w:val="%1)"/>
      <w:lvlJc w:val="left"/>
      <w:pPr>
        <w:ind w:left="3540" w:hanging="360"/>
      </w:pPr>
    </w:lvl>
    <w:lvl w:ilvl="1" w:tplc="04150019" w:tentative="1">
      <w:start w:val="1"/>
      <w:numFmt w:val="lowerLetter"/>
      <w:lvlText w:val="%2."/>
      <w:lvlJc w:val="left"/>
      <w:pPr>
        <w:ind w:left="4260" w:hanging="360"/>
      </w:pPr>
    </w:lvl>
    <w:lvl w:ilvl="2" w:tplc="0415001B" w:tentative="1">
      <w:start w:val="1"/>
      <w:numFmt w:val="lowerRoman"/>
      <w:lvlText w:val="%3."/>
      <w:lvlJc w:val="right"/>
      <w:pPr>
        <w:ind w:left="4980" w:hanging="180"/>
      </w:pPr>
    </w:lvl>
    <w:lvl w:ilvl="3" w:tplc="0415000F" w:tentative="1">
      <w:start w:val="1"/>
      <w:numFmt w:val="decimal"/>
      <w:lvlText w:val="%4."/>
      <w:lvlJc w:val="left"/>
      <w:pPr>
        <w:ind w:left="5700" w:hanging="360"/>
      </w:pPr>
    </w:lvl>
    <w:lvl w:ilvl="4" w:tplc="04150019" w:tentative="1">
      <w:start w:val="1"/>
      <w:numFmt w:val="lowerLetter"/>
      <w:lvlText w:val="%5."/>
      <w:lvlJc w:val="left"/>
      <w:pPr>
        <w:ind w:left="6420" w:hanging="360"/>
      </w:pPr>
    </w:lvl>
    <w:lvl w:ilvl="5" w:tplc="0415001B" w:tentative="1">
      <w:start w:val="1"/>
      <w:numFmt w:val="lowerRoman"/>
      <w:lvlText w:val="%6."/>
      <w:lvlJc w:val="right"/>
      <w:pPr>
        <w:ind w:left="7140" w:hanging="180"/>
      </w:pPr>
    </w:lvl>
    <w:lvl w:ilvl="6" w:tplc="0415000F" w:tentative="1">
      <w:start w:val="1"/>
      <w:numFmt w:val="decimal"/>
      <w:lvlText w:val="%7."/>
      <w:lvlJc w:val="left"/>
      <w:pPr>
        <w:ind w:left="7860" w:hanging="360"/>
      </w:pPr>
    </w:lvl>
    <w:lvl w:ilvl="7" w:tplc="04150019" w:tentative="1">
      <w:start w:val="1"/>
      <w:numFmt w:val="lowerLetter"/>
      <w:lvlText w:val="%8."/>
      <w:lvlJc w:val="left"/>
      <w:pPr>
        <w:ind w:left="8580" w:hanging="360"/>
      </w:pPr>
    </w:lvl>
    <w:lvl w:ilvl="8" w:tplc="0415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2" w15:restartNumberingAfterBreak="0">
    <w:nsid w:val="084C088C"/>
    <w:multiLevelType w:val="hybridMultilevel"/>
    <w:tmpl w:val="15CA5974"/>
    <w:lvl w:ilvl="0" w:tplc="0415000F">
      <w:start w:val="1"/>
      <w:numFmt w:val="decimal"/>
      <w:lvlText w:val="%1."/>
      <w:lvlJc w:val="left"/>
      <w:pPr>
        <w:ind w:left="1941" w:hanging="360"/>
      </w:pPr>
    </w:lvl>
    <w:lvl w:ilvl="1" w:tplc="04150019" w:tentative="1">
      <w:start w:val="1"/>
      <w:numFmt w:val="lowerLetter"/>
      <w:lvlText w:val="%2."/>
      <w:lvlJc w:val="left"/>
      <w:pPr>
        <w:ind w:left="2661" w:hanging="360"/>
      </w:pPr>
    </w:lvl>
    <w:lvl w:ilvl="2" w:tplc="0415001B" w:tentative="1">
      <w:start w:val="1"/>
      <w:numFmt w:val="lowerRoman"/>
      <w:lvlText w:val="%3."/>
      <w:lvlJc w:val="right"/>
      <w:pPr>
        <w:ind w:left="3381" w:hanging="180"/>
      </w:pPr>
    </w:lvl>
    <w:lvl w:ilvl="3" w:tplc="0415000F" w:tentative="1">
      <w:start w:val="1"/>
      <w:numFmt w:val="decimal"/>
      <w:lvlText w:val="%4."/>
      <w:lvlJc w:val="left"/>
      <w:pPr>
        <w:ind w:left="4101" w:hanging="360"/>
      </w:pPr>
    </w:lvl>
    <w:lvl w:ilvl="4" w:tplc="04150019" w:tentative="1">
      <w:start w:val="1"/>
      <w:numFmt w:val="lowerLetter"/>
      <w:lvlText w:val="%5."/>
      <w:lvlJc w:val="left"/>
      <w:pPr>
        <w:ind w:left="4821" w:hanging="360"/>
      </w:pPr>
    </w:lvl>
    <w:lvl w:ilvl="5" w:tplc="0415001B" w:tentative="1">
      <w:start w:val="1"/>
      <w:numFmt w:val="lowerRoman"/>
      <w:lvlText w:val="%6."/>
      <w:lvlJc w:val="right"/>
      <w:pPr>
        <w:ind w:left="5541" w:hanging="180"/>
      </w:pPr>
    </w:lvl>
    <w:lvl w:ilvl="6" w:tplc="0415000F" w:tentative="1">
      <w:start w:val="1"/>
      <w:numFmt w:val="decimal"/>
      <w:lvlText w:val="%7."/>
      <w:lvlJc w:val="left"/>
      <w:pPr>
        <w:ind w:left="6261" w:hanging="360"/>
      </w:pPr>
    </w:lvl>
    <w:lvl w:ilvl="7" w:tplc="04150019" w:tentative="1">
      <w:start w:val="1"/>
      <w:numFmt w:val="lowerLetter"/>
      <w:lvlText w:val="%8."/>
      <w:lvlJc w:val="left"/>
      <w:pPr>
        <w:ind w:left="6981" w:hanging="360"/>
      </w:pPr>
    </w:lvl>
    <w:lvl w:ilvl="8" w:tplc="0415001B" w:tentative="1">
      <w:start w:val="1"/>
      <w:numFmt w:val="lowerRoman"/>
      <w:lvlText w:val="%9."/>
      <w:lvlJc w:val="right"/>
      <w:pPr>
        <w:ind w:left="7701" w:hanging="180"/>
      </w:pPr>
    </w:lvl>
  </w:abstractNum>
  <w:abstractNum w:abstractNumId="3" w15:restartNumberingAfterBreak="0">
    <w:nsid w:val="10E439D0"/>
    <w:multiLevelType w:val="hybridMultilevel"/>
    <w:tmpl w:val="BEAE9FF2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4" w15:restartNumberingAfterBreak="0">
    <w:nsid w:val="142B66D9"/>
    <w:multiLevelType w:val="hybridMultilevel"/>
    <w:tmpl w:val="CECCF1D6"/>
    <w:lvl w:ilvl="0" w:tplc="0415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86" w:hanging="360"/>
      </w:pPr>
      <w:rPr>
        <w:rFonts w:ascii="Wingdings" w:hAnsi="Wingdings" w:hint="default"/>
      </w:rPr>
    </w:lvl>
  </w:abstractNum>
  <w:abstractNum w:abstractNumId="5" w15:restartNumberingAfterBreak="0">
    <w:nsid w:val="17845BE7"/>
    <w:multiLevelType w:val="hybridMultilevel"/>
    <w:tmpl w:val="86588338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6" w15:restartNumberingAfterBreak="0">
    <w:nsid w:val="17DB5DB6"/>
    <w:multiLevelType w:val="multilevel"/>
    <w:tmpl w:val="BA34CD74"/>
    <w:lvl w:ilvl="0">
      <w:start w:val="1"/>
      <w:numFmt w:val="decimal"/>
      <w:pStyle w:val="Numerparagrafu"/>
      <w:lvlText w:val="§ %1"/>
      <w:lvlJc w:val="left"/>
      <w:pPr>
        <w:tabs>
          <w:tab w:val="num" w:pos="4896"/>
        </w:tabs>
        <w:ind w:left="4896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4"/>
        </w:tabs>
        <w:ind w:left="434" w:hanging="39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600"/>
        </w:tabs>
        <w:ind w:left="997" w:hanging="397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765"/>
        </w:tabs>
        <w:ind w:left="17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9"/>
        </w:tabs>
        <w:ind w:left="22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73"/>
        </w:tabs>
        <w:ind w:left="27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77"/>
        </w:tabs>
        <w:ind w:left="32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57"/>
        </w:tabs>
        <w:ind w:left="4357" w:hanging="1440"/>
      </w:pPr>
      <w:rPr>
        <w:rFonts w:hint="default"/>
      </w:rPr>
    </w:lvl>
  </w:abstractNum>
  <w:abstractNum w:abstractNumId="7" w15:restartNumberingAfterBreak="0">
    <w:nsid w:val="181A5985"/>
    <w:multiLevelType w:val="hybridMultilevel"/>
    <w:tmpl w:val="E5266518"/>
    <w:lvl w:ilvl="0" w:tplc="73A28780">
      <w:start w:val="1"/>
      <w:numFmt w:val="decimal"/>
      <w:lvlText w:val="%1)"/>
      <w:lvlJc w:val="left"/>
      <w:pPr>
        <w:ind w:left="292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3644" w:hanging="360"/>
      </w:pPr>
    </w:lvl>
    <w:lvl w:ilvl="2" w:tplc="0415001B" w:tentative="1">
      <w:start w:val="1"/>
      <w:numFmt w:val="lowerRoman"/>
      <w:lvlText w:val="%3."/>
      <w:lvlJc w:val="right"/>
      <w:pPr>
        <w:ind w:left="4364" w:hanging="180"/>
      </w:pPr>
    </w:lvl>
    <w:lvl w:ilvl="3" w:tplc="0415000F" w:tentative="1">
      <w:start w:val="1"/>
      <w:numFmt w:val="decimal"/>
      <w:lvlText w:val="%4."/>
      <w:lvlJc w:val="left"/>
      <w:pPr>
        <w:ind w:left="5084" w:hanging="360"/>
      </w:pPr>
    </w:lvl>
    <w:lvl w:ilvl="4" w:tplc="04150019" w:tentative="1">
      <w:start w:val="1"/>
      <w:numFmt w:val="lowerLetter"/>
      <w:lvlText w:val="%5."/>
      <w:lvlJc w:val="left"/>
      <w:pPr>
        <w:ind w:left="5804" w:hanging="360"/>
      </w:pPr>
    </w:lvl>
    <w:lvl w:ilvl="5" w:tplc="0415001B" w:tentative="1">
      <w:start w:val="1"/>
      <w:numFmt w:val="lowerRoman"/>
      <w:lvlText w:val="%6."/>
      <w:lvlJc w:val="right"/>
      <w:pPr>
        <w:ind w:left="6524" w:hanging="180"/>
      </w:pPr>
    </w:lvl>
    <w:lvl w:ilvl="6" w:tplc="0415000F" w:tentative="1">
      <w:start w:val="1"/>
      <w:numFmt w:val="decimal"/>
      <w:lvlText w:val="%7."/>
      <w:lvlJc w:val="left"/>
      <w:pPr>
        <w:ind w:left="7244" w:hanging="360"/>
      </w:pPr>
    </w:lvl>
    <w:lvl w:ilvl="7" w:tplc="04150019" w:tentative="1">
      <w:start w:val="1"/>
      <w:numFmt w:val="lowerLetter"/>
      <w:lvlText w:val="%8."/>
      <w:lvlJc w:val="left"/>
      <w:pPr>
        <w:ind w:left="7964" w:hanging="360"/>
      </w:pPr>
    </w:lvl>
    <w:lvl w:ilvl="8" w:tplc="0415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8" w15:restartNumberingAfterBreak="0">
    <w:nsid w:val="19057DED"/>
    <w:multiLevelType w:val="hybridMultilevel"/>
    <w:tmpl w:val="898E70B8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9" w15:restartNumberingAfterBreak="0">
    <w:nsid w:val="1EC648DD"/>
    <w:multiLevelType w:val="multilevel"/>
    <w:tmpl w:val="F5847A56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pStyle w:val="punktumowy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podpunktumowy"/>
      <w:lvlText w:val="%2.%3."/>
      <w:lvlJc w:val="left"/>
      <w:pPr>
        <w:tabs>
          <w:tab w:val="num" w:pos="400"/>
        </w:tabs>
        <w:ind w:left="7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05E70B6"/>
    <w:multiLevelType w:val="hybridMultilevel"/>
    <w:tmpl w:val="979807F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1B54403"/>
    <w:multiLevelType w:val="hybridMultilevel"/>
    <w:tmpl w:val="065AEF6C"/>
    <w:lvl w:ilvl="0" w:tplc="04150011">
      <w:start w:val="1"/>
      <w:numFmt w:val="decimal"/>
      <w:lvlText w:val="%1)"/>
      <w:lvlJc w:val="left"/>
      <w:pPr>
        <w:ind w:left="2906" w:hanging="360"/>
      </w:pPr>
    </w:lvl>
    <w:lvl w:ilvl="1" w:tplc="04150019" w:tentative="1">
      <w:start w:val="1"/>
      <w:numFmt w:val="lowerLetter"/>
      <w:lvlText w:val="%2."/>
      <w:lvlJc w:val="left"/>
      <w:pPr>
        <w:ind w:left="3626" w:hanging="360"/>
      </w:pPr>
    </w:lvl>
    <w:lvl w:ilvl="2" w:tplc="0415001B" w:tentative="1">
      <w:start w:val="1"/>
      <w:numFmt w:val="lowerRoman"/>
      <w:lvlText w:val="%3."/>
      <w:lvlJc w:val="right"/>
      <w:pPr>
        <w:ind w:left="4346" w:hanging="180"/>
      </w:pPr>
    </w:lvl>
    <w:lvl w:ilvl="3" w:tplc="0415000F" w:tentative="1">
      <w:start w:val="1"/>
      <w:numFmt w:val="decimal"/>
      <w:lvlText w:val="%4."/>
      <w:lvlJc w:val="left"/>
      <w:pPr>
        <w:ind w:left="5066" w:hanging="360"/>
      </w:pPr>
    </w:lvl>
    <w:lvl w:ilvl="4" w:tplc="04150019" w:tentative="1">
      <w:start w:val="1"/>
      <w:numFmt w:val="lowerLetter"/>
      <w:lvlText w:val="%5."/>
      <w:lvlJc w:val="left"/>
      <w:pPr>
        <w:ind w:left="5786" w:hanging="360"/>
      </w:pPr>
    </w:lvl>
    <w:lvl w:ilvl="5" w:tplc="0415001B" w:tentative="1">
      <w:start w:val="1"/>
      <w:numFmt w:val="lowerRoman"/>
      <w:lvlText w:val="%6."/>
      <w:lvlJc w:val="right"/>
      <w:pPr>
        <w:ind w:left="6506" w:hanging="180"/>
      </w:pPr>
    </w:lvl>
    <w:lvl w:ilvl="6" w:tplc="0415000F" w:tentative="1">
      <w:start w:val="1"/>
      <w:numFmt w:val="decimal"/>
      <w:lvlText w:val="%7."/>
      <w:lvlJc w:val="left"/>
      <w:pPr>
        <w:ind w:left="7226" w:hanging="360"/>
      </w:pPr>
    </w:lvl>
    <w:lvl w:ilvl="7" w:tplc="04150019" w:tentative="1">
      <w:start w:val="1"/>
      <w:numFmt w:val="lowerLetter"/>
      <w:lvlText w:val="%8."/>
      <w:lvlJc w:val="left"/>
      <w:pPr>
        <w:ind w:left="7946" w:hanging="360"/>
      </w:pPr>
    </w:lvl>
    <w:lvl w:ilvl="8" w:tplc="0415001B" w:tentative="1">
      <w:start w:val="1"/>
      <w:numFmt w:val="lowerRoman"/>
      <w:lvlText w:val="%9."/>
      <w:lvlJc w:val="right"/>
      <w:pPr>
        <w:ind w:left="8666" w:hanging="180"/>
      </w:pPr>
    </w:lvl>
  </w:abstractNum>
  <w:abstractNum w:abstractNumId="12" w15:restartNumberingAfterBreak="0">
    <w:nsid w:val="27675E47"/>
    <w:multiLevelType w:val="hybridMultilevel"/>
    <w:tmpl w:val="E8D82682"/>
    <w:lvl w:ilvl="0" w:tplc="04150011">
      <w:start w:val="1"/>
      <w:numFmt w:val="decimal"/>
      <w:lvlText w:val="%1)"/>
      <w:lvlJc w:val="left"/>
      <w:pPr>
        <w:ind w:left="2759" w:hanging="360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3479" w:hanging="360"/>
      </w:pPr>
    </w:lvl>
    <w:lvl w:ilvl="2" w:tplc="0415001B" w:tentative="1">
      <w:start w:val="1"/>
      <w:numFmt w:val="lowerRoman"/>
      <w:lvlText w:val="%3."/>
      <w:lvlJc w:val="right"/>
      <w:pPr>
        <w:ind w:left="4199" w:hanging="180"/>
      </w:pPr>
    </w:lvl>
    <w:lvl w:ilvl="3" w:tplc="0415000F" w:tentative="1">
      <w:start w:val="1"/>
      <w:numFmt w:val="decimal"/>
      <w:lvlText w:val="%4."/>
      <w:lvlJc w:val="left"/>
      <w:pPr>
        <w:ind w:left="4919" w:hanging="360"/>
      </w:pPr>
    </w:lvl>
    <w:lvl w:ilvl="4" w:tplc="04150019" w:tentative="1">
      <w:start w:val="1"/>
      <w:numFmt w:val="lowerLetter"/>
      <w:lvlText w:val="%5."/>
      <w:lvlJc w:val="left"/>
      <w:pPr>
        <w:ind w:left="5639" w:hanging="360"/>
      </w:pPr>
    </w:lvl>
    <w:lvl w:ilvl="5" w:tplc="0415001B" w:tentative="1">
      <w:start w:val="1"/>
      <w:numFmt w:val="lowerRoman"/>
      <w:lvlText w:val="%6."/>
      <w:lvlJc w:val="right"/>
      <w:pPr>
        <w:ind w:left="6359" w:hanging="180"/>
      </w:pPr>
    </w:lvl>
    <w:lvl w:ilvl="6" w:tplc="0415000F" w:tentative="1">
      <w:start w:val="1"/>
      <w:numFmt w:val="decimal"/>
      <w:lvlText w:val="%7."/>
      <w:lvlJc w:val="left"/>
      <w:pPr>
        <w:ind w:left="7079" w:hanging="360"/>
      </w:pPr>
    </w:lvl>
    <w:lvl w:ilvl="7" w:tplc="04150019" w:tentative="1">
      <w:start w:val="1"/>
      <w:numFmt w:val="lowerLetter"/>
      <w:lvlText w:val="%8."/>
      <w:lvlJc w:val="left"/>
      <w:pPr>
        <w:ind w:left="7799" w:hanging="360"/>
      </w:pPr>
    </w:lvl>
    <w:lvl w:ilvl="8" w:tplc="0415001B" w:tentative="1">
      <w:start w:val="1"/>
      <w:numFmt w:val="lowerRoman"/>
      <w:lvlText w:val="%9."/>
      <w:lvlJc w:val="right"/>
      <w:pPr>
        <w:ind w:left="8519" w:hanging="180"/>
      </w:pPr>
    </w:lvl>
  </w:abstractNum>
  <w:abstractNum w:abstractNumId="13" w15:restartNumberingAfterBreak="0">
    <w:nsid w:val="28F026B3"/>
    <w:multiLevelType w:val="hybridMultilevel"/>
    <w:tmpl w:val="B0A4000A"/>
    <w:lvl w:ilvl="0" w:tplc="C5C234C2">
      <w:start w:val="1"/>
      <w:numFmt w:val="decimal"/>
      <w:lvlText w:val="%1."/>
      <w:lvlJc w:val="left"/>
      <w:pPr>
        <w:ind w:left="1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CD28B9E">
      <w:start w:val="1"/>
      <w:numFmt w:val="decimal"/>
      <w:lvlText w:val="%2."/>
      <w:lvlJc w:val="left"/>
      <w:pPr>
        <w:ind w:left="2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2B85656">
      <w:start w:val="1"/>
      <w:numFmt w:val="lowerRoman"/>
      <w:lvlText w:val="%3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F92FC08">
      <w:start w:val="1"/>
      <w:numFmt w:val="decimal"/>
      <w:lvlText w:val="%4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D255AE">
      <w:start w:val="1"/>
      <w:numFmt w:val="lowerLetter"/>
      <w:lvlText w:val="%5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56D768">
      <w:start w:val="1"/>
      <w:numFmt w:val="lowerRoman"/>
      <w:lvlText w:val="%6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71C5ED6">
      <w:start w:val="1"/>
      <w:numFmt w:val="decimal"/>
      <w:lvlText w:val="%7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309FC2">
      <w:start w:val="1"/>
      <w:numFmt w:val="lowerLetter"/>
      <w:lvlText w:val="%8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CC4C74">
      <w:start w:val="1"/>
      <w:numFmt w:val="lowerRoman"/>
      <w:lvlText w:val="%9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BBC76BE"/>
    <w:multiLevelType w:val="hybridMultilevel"/>
    <w:tmpl w:val="67D4B49C"/>
    <w:name w:val="WW8Num12"/>
    <w:lvl w:ilvl="0" w:tplc="5590CC44">
      <w:start w:val="1"/>
      <w:numFmt w:val="decimal"/>
      <w:lvlText w:val="%1)"/>
      <w:lvlJc w:val="left"/>
      <w:pPr>
        <w:tabs>
          <w:tab w:val="num" w:pos="1120"/>
        </w:tabs>
        <w:ind w:left="11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15" w15:restartNumberingAfterBreak="0">
    <w:nsid w:val="2FD37E8E"/>
    <w:multiLevelType w:val="singleLevel"/>
    <w:tmpl w:val="F56E3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6" w15:restartNumberingAfterBreak="0">
    <w:nsid w:val="325762D4"/>
    <w:multiLevelType w:val="hybridMultilevel"/>
    <w:tmpl w:val="D55E1172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CA582882">
      <w:start w:val="1"/>
      <w:numFmt w:val="decimal"/>
      <w:lvlText w:val="%2)"/>
      <w:lvlJc w:val="left"/>
      <w:pPr>
        <w:ind w:left="265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17" w15:restartNumberingAfterBreak="0">
    <w:nsid w:val="35857C8E"/>
    <w:multiLevelType w:val="hybridMultilevel"/>
    <w:tmpl w:val="B720C152"/>
    <w:lvl w:ilvl="0" w:tplc="0415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390361CC"/>
    <w:multiLevelType w:val="hybridMultilevel"/>
    <w:tmpl w:val="DB1078C8"/>
    <w:lvl w:ilvl="0" w:tplc="0415000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</w:abstractNum>
  <w:abstractNum w:abstractNumId="19" w15:restartNumberingAfterBreak="0">
    <w:nsid w:val="39105661"/>
    <w:multiLevelType w:val="hybridMultilevel"/>
    <w:tmpl w:val="8B2EEDF8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0" w15:restartNumberingAfterBreak="0">
    <w:nsid w:val="395A65A7"/>
    <w:multiLevelType w:val="hybridMultilevel"/>
    <w:tmpl w:val="7B48F23A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1" w15:restartNumberingAfterBreak="0">
    <w:nsid w:val="3CD0448F"/>
    <w:multiLevelType w:val="hybridMultilevel"/>
    <w:tmpl w:val="BEAE9FF2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22" w15:restartNumberingAfterBreak="0">
    <w:nsid w:val="3D9B14A6"/>
    <w:multiLevelType w:val="hybridMultilevel"/>
    <w:tmpl w:val="B7283130"/>
    <w:lvl w:ilvl="0" w:tplc="0415000F">
      <w:start w:val="1"/>
      <w:numFmt w:val="decimal"/>
      <w:lvlText w:val="%1."/>
      <w:lvlJc w:val="left"/>
      <w:pPr>
        <w:ind w:left="1750" w:hanging="360"/>
      </w:pPr>
    </w:lvl>
    <w:lvl w:ilvl="1" w:tplc="04150019" w:tentative="1">
      <w:start w:val="1"/>
      <w:numFmt w:val="lowerLetter"/>
      <w:lvlText w:val="%2."/>
      <w:lvlJc w:val="left"/>
      <w:pPr>
        <w:ind w:left="2470" w:hanging="360"/>
      </w:pPr>
    </w:lvl>
    <w:lvl w:ilvl="2" w:tplc="0415001B" w:tentative="1">
      <w:start w:val="1"/>
      <w:numFmt w:val="lowerRoman"/>
      <w:lvlText w:val="%3."/>
      <w:lvlJc w:val="right"/>
      <w:pPr>
        <w:ind w:left="3190" w:hanging="180"/>
      </w:pPr>
    </w:lvl>
    <w:lvl w:ilvl="3" w:tplc="0415000F" w:tentative="1">
      <w:start w:val="1"/>
      <w:numFmt w:val="decimal"/>
      <w:lvlText w:val="%4."/>
      <w:lvlJc w:val="left"/>
      <w:pPr>
        <w:ind w:left="3910" w:hanging="360"/>
      </w:pPr>
    </w:lvl>
    <w:lvl w:ilvl="4" w:tplc="04150019" w:tentative="1">
      <w:start w:val="1"/>
      <w:numFmt w:val="lowerLetter"/>
      <w:lvlText w:val="%5."/>
      <w:lvlJc w:val="left"/>
      <w:pPr>
        <w:ind w:left="4630" w:hanging="360"/>
      </w:pPr>
    </w:lvl>
    <w:lvl w:ilvl="5" w:tplc="0415001B" w:tentative="1">
      <w:start w:val="1"/>
      <w:numFmt w:val="lowerRoman"/>
      <w:lvlText w:val="%6."/>
      <w:lvlJc w:val="right"/>
      <w:pPr>
        <w:ind w:left="5350" w:hanging="180"/>
      </w:pPr>
    </w:lvl>
    <w:lvl w:ilvl="6" w:tplc="0415000F" w:tentative="1">
      <w:start w:val="1"/>
      <w:numFmt w:val="decimal"/>
      <w:lvlText w:val="%7."/>
      <w:lvlJc w:val="left"/>
      <w:pPr>
        <w:ind w:left="6070" w:hanging="360"/>
      </w:pPr>
    </w:lvl>
    <w:lvl w:ilvl="7" w:tplc="04150019" w:tentative="1">
      <w:start w:val="1"/>
      <w:numFmt w:val="lowerLetter"/>
      <w:lvlText w:val="%8."/>
      <w:lvlJc w:val="left"/>
      <w:pPr>
        <w:ind w:left="6790" w:hanging="360"/>
      </w:pPr>
    </w:lvl>
    <w:lvl w:ilvl="8" w:tplc="0415001B" w:tentative="1">
      <w:start w:val="1"/>
      <w:numFmt w:val="lowerRoman"/>
      <w:lvlText w:val="%9."/>
      <w:lvlJc w:val="right"/>
      <w:pPr>
        <w:ind w:left="7510" w:hanging="180"/>
      </w:pPr>
    </w:lvl>
  </w:abstractNum>
  <w:abstractNum w:abstractNumId="23" w15:restartNumberingAfterBreak="0">
    <w:nsid w:val="420154A8"/>
    <w:multiLevelType w:val="hybridMultilevel"/>
    <w:tmpl w:val="BEAE9FF2"/>
    <w:lvl w:ilvl="0" w:tplc="0415000F">
      <w:start w:val="1"/>
      <w:numFmt w:val="decimal"/>
      <w:lvlText w:val="%1."/>
      <w:lvlJc w:val="left"/>
      <w:pPr>
        <w:ind w:left="1844" w:hanging="360"/>
      </w:pPr>
    </w:lvl>
    <w:lvl w:ilvl="1" w:tplc="04150019" w:tentative="1">
      <w:start w:val="1"/>
      <w:numFmt w:val="lowerLetter"/>
      <w:lvlText w:val="%2."/>
      <w:lvlJc w:val="left"/>
      <w:pPr>
        <w:ind w:left="2564" w:hanging="360"/>
      </w:pPr>
    </w:lvl>
    <w:lvl w:ilvl="2" w:tplc="0415001B" w:tentative="1">
      <w:start w:val="1"/>
      <w:numFmt w:val="lowerRoman"/>
      <w:lvlText w:val="%3."/>
      <w:lvlJc w:val="right"/>
      <w:pPr>
        <w:ind w:left="3284" w:hanging="180"/>
      </w:pPr>
    </w:lvl>
    <w:lvl w:ilvl="3" w:tplc="0415000F" w:tentative="1">
      <w:start w:val="1"/>
      <w:numFmt w:val="decimal"/>
      <w:lvlText w:val="%4."/>
      <w:lvlJc w:val="left"/>
      <w:pPr>
        <w:ind w:left="4004" w:hanging="360"/>
      </w:pPr>
    </w:lvl>
    <w:lvl w:ilvl="4" w:tplc="04150019" w:tentative="1">
      <w:start w:val="1"/>
      <w:numFmt w:val="lowerLetter"/>
      <w:lvlText w:val="%5."/>
      <w:lvlJc w:val="left"/>
      <w:pPr>
        <w:ind w:left="4724" w:hanging="360"/>
      </w:pPr>
    </w:lvl>
    <w:lvl w:ilvl="5" w:tplc="0415001B" w:tentative="1">
      <w:start w:val="1"/>
      <w:numFmt w:val="lowerRoman"/>
      <w:lvlText w:val="%6."/>
      <w:lvlJc w:val="right"/>
      <w:pPr>
        <w:ind w:left="5444" w:hanging="180"/>
      </w:pPr>
    </w:lvl>
    <w:lvl w:ilvl="6" w:tplc="0415000F" w:tentative="1">
      <w:start w:val="1"/>
      <w:numFmt w:val="decimal"/>
      <w:lvlText w:val="%7."/>
      <w:lvlJc w:val="left"/>
      <w:pPr>
        <w:ind w:left="6164" w:hanging="360"/>
      </w:pPr>
    </w:lvl>
    <w:lvl w:ilvl="7" w:tplc="04150019" w:tentative="1">
      <w:start w:val="1"/>
      <w:numFmt w:val="lowerLetter"/>
      <w:lvlText w:val="%8."/>
      <w:lvlJc w:val="left"/>
      <w:pPr>
        <w:ind w:left="6884" w:hanging="360"/>
      </w:pPr>
    </w:lvl>
    <w:lvl w:ilvl="8" w:tplc="0415001B" w:tentative="1">
      <w:start w:val="1"/>
      <w:numFmt w:val="lowerRoman"/>
      <w:lvlText w:val="%9."/>
      <w:lvlJc w:val="right"/>
      <w:pPr>
        <w:ind w:left="7604" w:hanging="180"/>
      </w:pPr>
    </w:lvl>
  </w:abstractNum>
  <w:abstractNum w:abstractNumId="24" w15:restartNumberingAfterBreak="0">
    <w:nsid w:val="51E162CC"/>
    <w:multiLevelType w:val="multilevel"/>
    <w:tmpl w:val="F72C16F4"/>
    <w:lvl w:ilvl="0">
      <w:start w:val="1"/>
      <w:numFmt w:val="decimal"/>
      <w:lvlText w:val="§ 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860"/>
        </w:tabs>
        <w:ind w:left="86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58EF0A81"/>
    <w:multiLevelType w:val="hybridMultilevel"/>
    <w:tmpl w:val="3D44A6A8"/>
    <w:lvl w:ilvl="0" w:tplc="FE746196">
      <w:start w:val="1"/>
      <w:numFmt w:val="decimal"/>
      <w:lvlText w:val="%1."/>
      <w:lvlJc w:val="left"/>
      <w:pPr>
        <w:ind w:left="1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8F8E6F4">
      <w:start w:val="1"/>
      <w:numFmt w:val="decimal"/>
      <w:lvlText w:val="%2)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D96E25E">
      <w:start w:val="1"/>
      <w:numFmt w:val="lowerRoman"/>
      <w:lvlText w:val="%3"/>
      <w:lvlJc w:val="left"/>
      <w:pPr>
        <w:ind w:left="1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D9C608C">
      <w:start w:val="1"/>
      <w:numFmt w:val="decimal"/>
      <w:lvlText w:val="%4"/>
      <w:lvlJc w:val="left"/>
      <w:pPr>
        <w:ind w:left="2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AB47140">
      <w:start w:val="1"/>
      <w:numFmt w:val="lowerLetter"/>
      <w:lvlText w:val="%5"/>
      <w:lvlJc w:val="left"/>
      <w:pPr>
        <w:ind w:left="3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A6CAB46">
      <w:start w:val="1"/>
      <w:numFmt w:val="lowerRoman"/>
      <w:lvlText w:val="%6"/>
      <w:lvlJc w:val="left"/>
      <w:pPr>
        <w:ind w:left="3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D0B452">
      <w:start w:val="1"/>
      <w:numFmt w:val="decimal"/>
      <w:lvlText w:val="%7"/>
      <w:lvlJc w:val="left"/>
      <w:pPr>
        <w:ind w:left="4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0073F8">
      <w:start w:val="1"/>
      <w:numFmt w:val="lowerLetter"/>
      <w:lvlText w:val="%8"/>
      <w:lvlJc w:val="left"/>
      <w:pPr>
        <w:ind w:left="5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0106FFA">
      <w:start w:val="1"/>
      <w:numFmt w:val="lowerRoman"/>
      <w:lvlText w:val="%9"/>
      <w:lvlJc w:val="left"/>
      <w:pPr>
        <w:ind w:left="6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0D3534"/>
    <w:multiLevelType w:val="hybridMultilevel"/>
    <w:tmpl w:val="706AEB68"/>
    <w:lvl w:ilvl="0" w:tplc="04150017">
      <w:start w:val="1"/>
      <w:numFmt w:val="lowerLetter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27" w15:restartNumberingAfterBreak="0">
    <w:nsid w:val="5F1F7436"/>
    <w:multiLevelType w:val="hybridMultilevel"/>
    <w:tmpl w:val="6E682716"/>
    <w:lvl w:ilvl="0" w:tplc="04150011">
      <w:start w:val="1"/>
      <w:numFmt w:val="decimal"/>
      <w:lvlText w:val="%1)"/>
      <w:lvlJc w:val="left"/>
      <w:pPr>
        <w:ind w:left="2301" w:hanging="360"/>
      </w:pPr>
    </w:lvl>
    <w:lvl w:ilvl="1" w:tplc="04150019" w:tentative="1">
      <w:start w:val="1"/>
      <w:numFmt w:val="lowerLetter"/>
      <w:lvlText w:val="%2."/>
      <w:lvlJc w:val="left"/>
      <w:pPr>
        <w:ind w:left="3021" w:hanging="360"/>
      </w:pPr>
    </w:lvl>
    <w:lvl w:ilvl="2" w:tplc="0415001B" w:tentative="1">
      <w:start w:val="1"/>
      <w:numFmt w:val="lowerRoman"/>
      <w:lvlText w:val="%3."/>
      <w:lvlJc w:val="right"/>
      <w:pPr>
        <w:ind w:left="3741" w:hanging="180"/>
      </w:pPr>
    </w:lvl>
    <w:lvl w:ilvl="3" w:tplc="0415000F" w:tentative="1">
      <w:start w:val="1"/>
      <w:numFmt w:val="decimal"/>
      <w:lvlText w:val="%4."/>
      <w:lvlJc w:val="left"/>
      <w:pPr>
        <w:ind w:left="4461" w:hanging="360"/>
      </w:pPr>
    </w:lvl>
    <w:lvl w:ilvl="4" w:tplc="04150019" w:tentative="1">
      <w:start w:val="1"/>
      <w:numFmt w:val="lowerLetter"/>
      <w:lvlText w:val="%5."/>
      <w:lvlJc w:val="left"/>
      <w:pPr>
        <w:ind w:left="5181" w:hanging="360"/>
      </w:pPr>
    </w:lvl>
    <w:lvl w:ilvl="5" w:tplc="0415001B" w:tentative="1">
      <w:start w:val="1"/>
      <w:numFmt w:val="lowerRoman"/>
      <w:lvlText w:val="%6."/>
      <w:lvlJc w:val="right"/>
      <w:pPr>
        <w:ind w:left="5901" w:hanging="180"/>
      </w:pPr>
    </w:lvl>
    <w:lvl w:ilvl="6" w:tplc="0415000F" w:tentative="1">
      <w:start w:val="1"/>
      <w:numFmt w:val="decimal"/>
      <w:lvlText w:val="%7."/>
      <w:lvlJc w:val="left"/>
      <w:pPr>
        <w:ind w:left="6621" w:hanging="360"/>
      </w:pPr>
    </w:lvl>
    <w:lvl w:ilvl="7" w:tplc="04150019" w:tentative="1">
      <w:start w:val="1"/>
      <w:numFmt w:val="lowerLetter"/>
      <w:lvlText w:val="%8."/>
      <w:lvlJc w:val="left"/>
      <w:pPr>
        <w:ind w:left="7341" w:hanging="360"/>
      </w:pPr>
    </w:lvl>
    <w:lvl w:ilvl="8" w:tplc="0415001B" w:tentative="1">
      <w:start w:val="1"/>
      <w:numFmt w:val="lowerRoman"/>
      <w:lvlText w:val="%9."/>
      <w:lvlJc w:val="right"/>
      <w:pPr>
        <w:ind w:left="8061" w:hanging="180"/>
      </w:pPr>
    </w:lvl>
  </w:abstractNum>
  <w:abstractNum w:abstractNumId="28" w15:restartNumberingAfterBreak="0">
    <w:nsid w:val="673762F7"/>
    <w:multiLevelType w:val="hybridMultilevel"/>
    <w:tmpl w:val="E4F2C98C"/>
    <w:lvl w:ilvl="0" w:tplc="04150011">
      <w:start w:val="1"/>
      <w:numFmt w:val="decimal"/>
      <w:lvlText w:val="%1)"/>
      <w:lvlJc w:val="left"/>
      <w:pPr>
        <w:ind w:left="2433" w:hanging="360"/>
      </w:pPr>
    </w:lvl>
    <w:lvl w:ilvl="1" w:tplc="04150019" w:tentative="1">
      <w:start w:val="1"/>
      <w:numFmt w:val="lowerLetter"/>
      <w:lvlText w:val="%2."/>
      <w:lvlJc w:val="left"/>
      <w:pPr>
        <w:ind w:left="3153" w:hanging="360"/>
      </w:pPr>
    </w:lvl>
    <w:lvl w:ilvl="2" w:tplc="0415001B" w:tentative="1">
      <w:start w:val="1"/>
      <w:numFmt w:val="lowerRoman"/>
      <w:lvlText w:val="%3."/>
      <w:lvlJc w:val="right"/>
      <w:pPr>
        <w:ind w:left="3873" w:hanging="180"/>
      </w:pPr>
    </w:lvl>
    <w:lvl w:ilvl="3" w:tplc="0415000F" w:tentative="1">
      <w:start w:val="1"/>
      <w:numFmt w:val="decimal"/>
      <w:lvlText w:val="%4."/>
      <w:lvlJc w:val="left"/>
      <w:pPr>
        <w:ind w:left="4593" w:hanging="360"/>
      </w:pPr>
    </w:lvl>
    <w:lvl w:ilvl="4" w:tplc="04150019" w:tentative="1">
      <w:start w:val="1"/>
      <w:numFmt w:val="lowerLetter"/>
      <w:lvlText w:val="%5."/>
      <w:lvlJc w:val="left"/>
      <w:pPr>
        <w:ind w:left="5313" w:hanging="360"/>
      </w:pPr>
    </w:lvl>
    <w:lvl w:ilvl="5" w:tplc="0415001B" w:tentative="1">
      <w:start w:val="1"/>
      <w:numFmt w:val="lowerRoman"/>
      <w:lvlText w:val="%6."/>
      <w:lvlJc w:val="right"/>
      <w:pPr>
        <w:ind w:left="6033" w:hanging="180"/>
      </w:pPr>
    </w:lvl>
    <w:lvl w:ilvl="6" w:tplc="0415000F" w:tentative="1">
      <w:start w:val="1"/>
      <w:numFmt w:val="decimal"/>
      <w:lvlText w:val="%7."/>
      <w:lvlJc w:val="left"/>
      <w:pPr>
        <w:ind w:left="6753" w:hanging="360"/>
      </w:pPr>
    </w:lvl>
    <w:lvl w:ilvl="7" w:tplc="04150019" w:tentative="1">
      <w:start w:val="1"/>
      <w:numFmt w:val="lowerLetter"/>
      <w:lvlText w:val="%8."/>
      <w:lvlJc w:val="left"/>
      <w:pPr>
        <w:ind w:left="7473" w:hanging="360"/>
      </w:pPr>
    </w:lvl>
    <w:lvl w:ilvl="8" w:tplc="0415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9" w15:restartNumberingAfterBreak="0">
    <w:nsid w:val="6E0042D4"/>
    <w:multiLevelType w:val="hybridMultilevel"/>
    <w:tmpl w:val="190AE650"/>
    <w:lvl w:ilvl="0" w:tplc="3712FC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F08E5DC">
      <w:start w:val="1"/>
      <w:numFmt w:val="lowerLetter"/>
      <w:lvlText w:val="%2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87CAD68">
      <w:start w:val="1"/>
      <w:numFmt w:val="decimal"/>
      <w:lvlRestart w:val="0"/>
      <w:lvlText w:val="%3)"/>
      <w:lvlJc w:val="left"/>
      <w:pPr>
        <w:ind w:left="2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8887E2">
      <w:start w:val="1"/>
      <w:numFmt w:val="decimal"/>
      <w:lvlText w:val="%4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BA4224">
      <w:start w:val="1"/>
      <w:numFmt w:val="lowerLetter"/>
      <w:lvlText w:val="%5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2C2996A">
      <w:start w:val="1"/>
      <w:numFmt w:val="lowerRoman"/>
      <w:lvlText w:val="%6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374B2B8">
      <w:start w:val="1"/>
      <w:numFmt w:val="decimal"/>
      <w:lvlText w:val="%7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709A52">
      <w:start w:val="1"/>
      <w:numFmt w:val="lowerLetter"/>
      <w:lvlText w:val="%8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B4A66D0">
      <w:start w:val="1"/>
      <w:numFmt w:val="lowerRoman"/>
      <w:lvlText w:val="%9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1EA5E79"/>
    <w:multiLevelType w:val="hybridMultilevel"/>
    <w:tmpl w:val="9BE2AAD2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1" w15:restartNumberingAfterBreak="0">
    <w:nsid w:val="7EAC6CFF"/>
    <w:multiLevelType w:val="hybridMultilevel"/>
    <w:tmpl w:val="DDD6DC1C"/>
    <w:lvl w:ilvl="0" w:tplc="0415000F">
      <w:start w:val="1"/>
      <w:numFmt w:val="decimal"/>
      <w:lvlText w:val="%1."/>
      <w:lvlJc w:val="left"/>
      <w:pPr>
        <w:ind w:left="1930" w:hanging="360"/>
      </w:pPr>
    </w:lvl>
    <w:lvl w:ilvl="1" w:tplc="04150019" w:tentative="1">
      <w:start w:val="1"/>
      <w:numFmt w:val="lowerLetter"/>
      <w:lvlText w:val="%2."/>
      <w:lvlJc w:val="left"/>
      <w:pPr>
        <w:ind w:left="2650" w:hanging="360"/>
      </w:pPr>
    </w:lvl>
    <w:lvl w:ilvl="2" w:tplc="0415001B" w:tentative="1">
      <w:start w:val="1"/>
      <w:numFmt w:val="lowerRoman"/>
      <w:lvlText w:val="%3."/>
      <w:lvlJc w:val="right"/>
      <w:pPr>
        <w:ind w:left="3370" w:hanging="180"/>
      </w:pPr>
    </w:lvl>
    <w:lvl w:ilvl="3" w:tplc="0415000F" w:tentative="1">
      <w:start w:val="1"/>
      <w:numFmt w:val="decimal"/>
      <w:lvlText w:val="%4."/>
      <w:lvlJc w:val="left"/>
      <w:pPr>
        <w:ind w:left="4090" w:hanging="360"/>
      </w:pPr>
    </w:lvl>
    <w:lvl w:ilvl="4" w:tplc="04150019" w:tentative="1">
      <w:start w:val="1"/>
      <w:numFmt w:val="lowerLetter"/>
      <w:lvlText w:val="%5."/>
      <w:lvlJc w:val="left"/>
      <w:pPr>
        <w:ind w:left="4810" w:hanging="360"/>
      </w:pPr>
    </w:lvl>
    <w:lvl w:ilvl="5" w:tplc="0415001B" w:tentative="1">
      <w:start w:val="1"/>
      <w:numFmt w:val="lowerRoman"/>
      <w:lvlText w:val="%6."/>
      <w:lvlJc w:val="right"/>
      <w:pPr>
        <w:ind w:left="5530" w:hanging="180"/>
      </w:pPr>
    </w:lvl>
    <w:lvl w:ilvl="6" w:tplc="0415000F" w:tentative="1">
      <w:start w:val="1"/>
      <w:numFmt w:val="decimal"/>
      <w:lvlText w:val="%7."/>
      <w:lvlJc w:val="left"/>
      <w:pPr>
        <w:ind w:left="6250" w:hanging="360"/>
      </w:pPr>
    </w:lvl>
    <w:lvl w:ilvl="7" w:tplc="04150019" w:tentative="1">
      <w:start w:val="1"/>
      <w:numFmt w:val="lowerLetter"/>
      <w:lvlText w:val="%8."/>
      <w:lvlJc w:val="left"/>
      <w:pPr>
        <w:ind w:left="6970" w:hanging="360"/>
      </w:pPr>
    </w:lvl>
    <w:lvl w:ilvl="8" w:tplc="0415001B" w:tentative="1">
      <w:start w:val="1"/>
      <w:numFmt w:val="lowerRoman"/>
      <w:lvlText w:val="%9."/>
      <w:lvlJc w:val="right"/>
      <w:pPr>
        <w:ind w:left="7690" w:hanging="180"/>
      </w:pPr>
    </w:lvl>
  </w:abstractNum>
  <w:num w:numId="1">
    <w:abstractNumId w:val="16"/>
  </w:num>
  <w:num w:numId="2">
    <w:abstractNumId w:val="27"/>
  </w:num>
  <w:num w:numId="3">
    <w:abstractNumId w:val="8"/>
  </w:num>
  <w:num w:numId="4">
    <w:abstractNumId w:val="23"/>
  </w:num>
  <w:num w:numId="5">
    <w:abstractNumId w:val="3"/>
  </w:num>
  <w:num w:numId="6">
    <w:abstractNumId w:val="21"/>
  </w:num>
  <w:num w:numId="7">
    <w:abstractNumId w:val="22"/>
  </w:num>
  <w:num w:numId="8">
    <w:abstractNumId w:val="20"/>
  </w:num>
  <w:num w:numId="9">
    <w:abstractNumId w:val="7"/>
  </w:num>
  <w:num w:numId="10">
    <w:abstractNumId w:val="29"/>
  </w:num>
  <w:num w:numId="11">
    <w:abstractNumId w:val="31"/>
  </w:num>
  <w:num w:numId="12">
    <w:abstractNumId w:val="12"/>
  </w:num>
  <w:num w:numId="13">
    <w:abstractNumId w:val="4"/>
  </w:num>
  <w:num w:numId="14">
    <w:abstractNumId w:val="18"/>
  </w:num>
  <w:num w:numId="15">
    <w:abstractNumId w:val="17"/>
  </w:num>
  <w:num w:numId="16">
    <w:abstractNumId w:val="5"/>
  </w:num>
  <w:num w:numId="17">
    <w:abstractNumId w:val="19"/>
  </w:num>
  <w:num w:numId="18">
    <w:abstractNumId w:val="25"/>
  </w:num>
  <w:num w:numId="19">
    <w:abstractNumId w:val="2"/>
  </w:num>
  <w:num w:numId="20">
    <w:abstractNumId w:val="11"/>
  </w:num>
  <w:num w:numId="21">
    <w:abstractNumId w:val="1"/>
  </w:num>
  <w:num w:numId="22">
    <w:abstractNumId w:val="30"/>
  </w:num>
  <w:num w:numId="23">
    <w:abstractNumId w:val="13"/>
  </w:num>
  <w:num w:numId="24">
    <w:abstractNumId w:val="15"/>
  </w:num>
  <w:num w:numId="25">
    <w:abstractNumId w:val="10"/>
  </w:num>
  <w:num w:numId="26">
    <w:abstractNumId w:val="28"/>
  </w:num>
  <w:num w:numId="27">
    <w:abstractNumId w:val="26"/>
  </w:num>
  <w:num w:numId="28">
    <w:abstractNumId w:val="6"/>
  </w:num>
  <w:num w:numId="29">
    <w:abstractNumId w:val="9"/>
  </w:num>
  <w:num w:numId="30">
    <w:abstractNumId w:val="0"/>
  </w:num>
  <w:num w:numId="31">
    <w:abstractNumId w:val="24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A67"/>
    <w:rsid w:val="00076DA6"/>
    <w:rsid w:val="000D6E4E"/>
    <w:rsid w:val="000F6459"/>
    <w:rsid w:val="001210A0"/>
    <w:rsid w:val="00131690"/>
    <w:rsid w:val="001D2323"/>
    <w:rsid w:val="001E6E84"/>
    <w:rsid w:val="00226B47"/>
    <w:rsid w:val="002A3AA1"/>
    <w:rsid w:val="002F481B"/>
    <w:rsid w:val="00326D1D"/>
    <w:rsid w:val="003A528F"/>
    <w:rsid w:val="003B7A0B"/>
    <w:rsid w:val="003E46BF"/>
    <w:rsid w:val="004048A6"/>
    <w:rsid w:val="004C3089"/>
    <w:rsid w:val="004F6BFB"/>
    <w:rsid w:val="0053325E"/>
    <w:rsid w:val="005E3CA3"/>
    <w:rsid w:val="00615119"/>
    <w:rsid w:val="00617FE3"/>
    <w:rsid w:val="0062290A"/>
    <w:rsid w:val="00684A7B"/>
    <w:rsid w:val="0073056B"/>
    <w:rsid w:val="00730DAF"/>
    <w:rsid w:val="00793828"/>
    <w:rsid w:val="007B1616"/>
    <w:rsid w:val="007B26EA"/>
    <w:rsid w:val="00883B85"/>
    <w:rsid w:val="008C62B4"/>
    <w:rsid w:val="008D6CE1"/>
    <w:rsid w:val="008F62AE"/>
    <w:rsid w:val="00922221"/>
    <w:rsid w:val="009921C9"/>
    <w:rsid w:val="009A3512"/>
    <w:rsid w:val="00A038B9"/>
    <w:rsid w:val="00AB4BFA"/>
    <w:rsid w:val="00AD237F"/>
    <w:rsid w:val="00B51D5B"/>
    <w:rsid w:val="00B938AB"/>
    <w:rsid w:val="00BE0DFC"/>
    <w:rsid w:val="00BE1A67"/>
    <w:rsid w:val="00C17A5F"/>
    <w:rsid w:val="00C20940"/>
    <w:rsid w:val="00C5376C"/>
    <w:rsid w:val="00CF4A57"/>
    <w:rsid w:val="00D04657"/>
    <w:rsid w:val="00D50CE9"/>
    <w:rsid w:val="00D65340"/>
    <w:rsid w:val="00D94A70"/>
    <w:rsid w:val="00DB70BC"/>
    <w:rsid w:val="00DD5EE5"/>
    <w:rsid w:val="00DF4EFD"/>
    <w:rsid w:val="00E20FE7"/>
    <w:rsid w:val="00E8259E"/>
    <w:rsid w:val="00EA73E7"/>
    <w:rsid w:val="00EC2C0A"/>
    <w:rsid w:val="00F0228B"/>
    <w:rsid w:val="00F37B13"/>
    <w:rsid w:val="00F50AF9"/>
    <w:rsid w:val="00F851CF"/>
    <w:rsid w:val="00F90234"/>
    <w:rsid w:val="00FC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555B8"/>
  <w15:chartTrackingRefBased/>
  <w15:docId w15:val="{69524C4C-CCD3-468E-A22F-655DCF29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next w:val="Normalny"/>
    <w:link w:val="Nagwek3Znak"/>
    <w:uiPriority w:val="9"/>
    <w:unhideWhenUsed/>
    <w:qFormat/>
    <w:rsid w:val="004048A6"/>
    <w:pPr>
      <w:keepNext/>
      <w:keepLines/>
      <w:spacing w:after="86" w:line="265" w:lineRule="auto"/>
      <w:ind w:left="1105" w:hanging="10"/>
      <w:jc w:val="center"/>
      <w:outlineLvl w:val="2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6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6BF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6BFB"/>
    <w:pPr>
      <w:spacing w:after="28" w:line="228" w:lineRule="auto"/>
      <w:ind w:left="720" w:firstLine="4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B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BFB"/>
    <w:pPr>
      <w:spacing w:after="28" w:line="240" w:lineRule="auto"/>
      <w:ind w:left="1217" w:firstLine="4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BF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48A6"/>
    <w:rPr>
      <w:rFonts w:ascii="Times New Roman" w:eastAsia="Times New Roman" w:hAnsi="Times New Roman" w:cs="Times New Roman"/>
      <w:color w:val="00000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056B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056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Numerparagrafu">
    <w:name w:val="Numer paragrafu"/>
    <w:basedOn w:val="Tekstpodstawowy"/>
    <w:rsid w:val="00076DA6"/>
    <w:pPr>
      <w:keepNext/>
      <w:numPr>
        <w:numId w:val="28"/>
      </w:numPr>
      <w:tabs>
        <w:tab w:val="clear" w:pos="4896"/>
      </w:tabs>
      <w:spacing w:before="120" w:after="0" w:line="240" w:lineRule="auto"/>
      <w:ind w:left="1930"/>
      <w:jc w:val="center"/>
    </w:pPr>
    <w:rPr>
      <w:rFonts w:ascii="Arial" w:eastAsia="Times New Roman" w:hAnsi="Arial" w:cs="Arial"/>
      <w:b/>
      <w:lang w:eastAsia="pl-PL"/>
    </w:rPr>
  </w:style>
  <w:style w:type="paragraph" w:customStyle="1" w:styleId="punktumowy">
    <w:name w:val="punkt umowy"/>
    <w:basedOn w:val="Tekstpodstawowy"/>
    <w:link w:val="punktumowyZnak"/>
    <w:rsid w:val="00076DA6"/>
    <w:pPr>
      <w:keepLines/>
      <w:numPr>
        <w:ilvl w:val="1"/>
        <w:numId w:val="29"/>
      </w:numPr>
      <w:spacing w:before="180" w:after="0" w:line="240" w:lineRule="auto"/>
      <w:jc w:val="both"/>
      <w:outlineLvl w:val="1"/>
    </w:pPr>
    <w:rPr>
      <w:rFonts w:ascii="Arial" w:eastAsia="Times New Roman" w:hAnsi="Arial" w:cs="Times New Roman"/>
      <w:lang w:eastAsia="pl-PL"/>
    </w:rPr>
  </w:style>
  <w:style w:type="paragraph" w:customStyle="1" w:styleId="podpunktumowy">
    <w:name w:val="podpunkt umowy"/>
    <w:basedOn w:val="Tekstpodstawowy"/>
    <w:rsid w:val="00076DA6"/>
    <w:pPr>
      <w:keepLines/>
      <w:numPr>
        <w:ilvl w:val="2"/>
        <w:numId w:val="29"/>
      </w:numPr>
      <w:tabs>
        <w:tab w:val="clear" w:pos="400"/>
      </w:tabs>
      <w:spacing w:before="120" w:after="0" w:line="240" w:lineRule="auto"/>
      <w:ind w:left="3741" w:hanging="180"/>
      <w:jc w:val="both"/>
      <w:outlineLvl w:val="2"/>
    </w:pPr>
    <w:rPr>
      <w:rFonts w:ascii="Arial" w:eastAsia="Times New Roman" w:hAnsi="Arial" w:cs="Arial"/>
      <w:lang w:eastAsia="pl-PL"/>
    </w:rPr>
  </w:style>
  <w:style w:type="paragraph" w:customStyle="1" w:styleId="Tekstumowy">
    <w:name w:val="Tekst umowy"/>
    <w:basedOn w:val="Normalny"/>
    <w:rsid w:val="00076DA6"/>
    <w:pPr>
      <w:keepLines/>
      <w:spacing w:before="120"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unktumowyZnak">
    <w:name w:val="punkt umowy Znak"/>
    <w:link w:val="punktumowy"/>
    <w:rsid w:val="00076DA6"/>
    <w:rPr>
      <w:rFonts w:ascii="Arial" w:eastAsia="Times New Roman" w:hAnsi="Arial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6D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6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2300</Words>
  <Characters>13801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Kosieradzka Barbara  (DIRS)</dc:creator>
  <cp:keywords/>
  <dc:description/>
  <cp:lastModifiedBy>Górska Małgorzata  (DIRS)</cp:lastModifiedBy>
  <cp:revision>4</cp:revision>
  <dcterms:created xsi:type="dcterms:W3CDTF">2021-02-04T12:08:00Z</dcterms:created>
  <dcterms:modified xsi:type="dcterms:W3CDTF">2021-02-04T12:27:00Z</dcterms:modified>
</cp:coreProperties>
</file>