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2E" w:rsidRDefault="00805B16" w:rsidP="0042102E">
      <w:pPr>
        <w:pStyle w:val="Style2"/>
        <w:widowControl/>
        <w:tabs>
          <w:tab w:val="left" w:leader="dot" w:pos="2405"/>
        </w:tabs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Załącznik nr 2</w:t>
      </w:r>
      <w:bookmarkStart w:id="0" w:name="_GoBack"/>
      <w:bookmarkEnd w:id="0"/>
      <w:r w:rsidR="0042102E">
        <w:rPr>
          <w:rStyle w:val="FontStyle12"/>
          <w:sz w:val="24"/>
          <w:szCs w:val="24"/>
        </w:rPr>
        <w:t xml:space="preserve"> do Ogłoszenia </w:t>
      </w:r>
    </w:p>
    <w:p w:rsidR="00EB1C35" w:rsidRPr="003C7B40" w:rsidRDefault="00EB1C35" w:rsidP="00EB1C35">
      <w:pPr>
        <w:pStyle w:val="Style2"/>
        <w:widowControl/>
        <w:tabs>
          <w:tab w:val="left" w:leader="dot" w:pos="2405"/>
        </w:tabs>
        <w:jc w:val="center"/>
        <w:rPr>
          <w:rStyle w:val="FontStyle12"/>
          <w:sz w:val="24"/>
          <w:szCs w:val="24"/>
        </w:rPr>
      </w:pPr>
      <w:r w:rsidRPr="003C7B40">
        <w:rPr>
          <w:rStyle w:val="FontStyle12"/>
          <w:sz w:val="24"/>
          <w:szCs w:val="24"/>
        </w:rPr>
        <w:t>Wzór Umowy</w:t>
      </w:r>
    </w:p>
    <w:p w:rsidR="00EB1C35" w:rsidRPr="003C7B40" w:rsidRDefault="00EB1C35" w:rsidP="00EB1C35">
      <w:pPr>
        <w:pStyle w:val="Style2"/>
        <w:widowControl/>
        <w:tabs>
          <w:tab w:val="left" w:leader="dot" w:pos="2405"/>
        </w:tabs>
        <w:jc w:val="center"/>
        <w:rPr>
          <w:rStyle w:val="FontStyle12"/>
          <w:sz w:val="24"/>
          <w:szCs w:val="24"/>
        </w:rPr>
      </w:pPr>
      <w:r w:rsidRPr="003C7B40">
        <w:rPr>
          <w:rStyle w:val="FontStyle12"/>
          <w:sz w:val="24"/>
          <w:szCs w:val="24"/>
        </w:rPr>
        <w:t>U M O W A    Nr……………../18</w:t>
      </w:r>
    </w:p>
    <w:p w:rsidR="00EB1C35" w:rsidRPr="003C7B40" w:rsidRDefault="00EB1C35" w:rsidP="00EB1C35">
      <w:pPr>
        <w:pStyle w:val="Style2"/>
        <w:widowControl/>
        <w:tabs>
          <w:tab w:val="left" w:leader="dot" w:pos="2405"/>
        </w:tabs>
        <w:jc w:val="center"/>
        <w:rPr>
          <w:rStyle w:val="FontStyle12"/>
          <w:sz w:val="24"/>
          <w:szCs w:val="24"/>
        </w:rPr>
      </w:pPr>
    </w:p>
    <w:p w:rsidR="00F01848" w:rsidRPr="004A70D4" w:rsidRDefault="00F01848" w:rsidP="00F01848">
      <w:pPr>
        <w:pStyle w:val="Style4"/>
        <w:widowControl/>
        <w:tabs>
          <w:tab w:val="left" w:leader="dot" w:pos="5712"/>
        </w:tabs>
        <w:spacing w:line="240" w:lineRule="auto"/>
        <w:rPr>
          <w:rStyle w:val="FontStyle13"/>
          <w:sz w:val="24"/>
          <w:szCs w:val="24"/>
        </w:rPr>
      </w:pPr>
      <w:r w:rsidRPr="004A70D4">
        <w:rPr>
          <w:rStyle w:val="FontStyle13"/>
          <w:b w:val="0"/>
          <w:sz w:val="24"/>
          <w:szCs w:val="24"/>
        </w:rPr>
        <w:t xml:space="preserve">zawarta w </w:t>
      </w:r>
      <w:r w:rsidR="000C3142" w:rsidRPr="004A70D4">
        <w:rPr>
          <w:rStyle w:val="FontStyle13"/>
          <w:b w:val="0"/>
          <w:sz w:val="24"/>
          <w:szCs w:val="24"/>
        </w:rPr>
        <w:t>Warszawie, w dniu</w:t>
      </w:r>
      <w:r w:rsidR="000C3142" w:rsidRPr="004A70D4">
        <w:rPr>
          <w:rStyle w:val="FontStyle13"/>
          <w:sz w:val="24"/>
          <w:szCs w:val="24"/>
        </w:rPr>
        <w:t xml:space="preserve">  ……………………..……….., </w:t>
      </w:r>
      <w:r w:rsidR="000C3142" w:rsidRPr="004A70D4">
        <w:rPr>
          <w:rStyle w:val="FontStyle13"/>
          <w:b w:val="0"/>
          <w:sz w:val="24"/>
          <w:szCs w:val="24"/>
        </w:rPr>
        <w:t>pomiędzy:</w:t>
      </w:r>
      <w:r w:rsidRPr="004A70D4">
        <w:rPr>
          <w:rStyle w:val="FontStyle13"/>
          <w:sz w:val="24"/>
          <w:szCs w:val="24"/>
        </w:rPr>
        <w:t xml:space="preserve"> </w:t>
      </w:r>
    </w:p>
    <w:p w:rsidR="000C3142" w:rsidRPr="004A70D4" w:rsidRDefault="000C3142" w:rsidP="00F01848">
      <w:pPr>
        <w:pStyle w:val="Style4"/>
        <w:widowControl/>
        <w:tabs>
          <w:tab w:val="left" w:leader="dot" w:pos="5712"/>
        </w:tabs>
        <w:spacing w:line="240" w:lineRule="auto"/>
        <w:rPr>
          <w:rStyle w:val="FontStyle13"/>
          <w:sz w:val="24"/>
          <w:szCs w:val="24"/>
        </w:rPr>
      </w:pPr>
    </w:p>
    <w:p w:rsidR="00F01848" w:rsidRPr="00ED3A09" w:rsidRDefault="007053A0" w:rsidP="006C16D2">
      <w:pPr>
        <w:pStyle w:val="Style4"/>
        <w:widowControl/>
        <w:tabs>
          <w:tab w:val="left" w:leader="dot" w:pos="5712"/>
        </w:tabs>
        <w:spacing w:line="240" w:lineRule="auto"/>
      </w:pPr>
      <w:r w:rsidRPr="004A70D4">
        <w:rPr>
          <w:rStyle w:val="FontStyle13"/>
          <w:sz w:val="24"/>
          <w:szCs w:val="24"/>
        </w:rPr>
        <w:t xml:space="preserve">Skarbem </w:t>
      </w:r>
      <w:r w:rsidR="009B5E94" w:rsidRPr="004A70D4">
        <w:rPr>
          <w:rStyle w:val="FontStyle13"/>
          <w:sz w:val="24"/>
          <w:szCs w:val="24"/>
        </w:rPr>
        <w:t>Państwa</w:t>
      </w:r>
      <w:r w:rsidR="009B5E94" w:rsidRPr="004A70D4">
        <w:rPr>
          <w:rStyle w:val="FontStyle13"/>
          <w:b w:val="0"/>
          <w:sz w:val="24"/>
          <w:szCs w:val="24"/>
        </w:rPr>
        <w:t xml:space="preserve"> </w:t>
      </w:r>
      <w:r w:rsidR="00F01848" w:rsidRPr="004A70D4">
        <w:rPr>
          <w:b/>
        </w:rPr>
        <w:t>reprezentowanym przez</w:t>
      </w:r>
      <w:r w:rsidR="00F01848" w:rsidRPr="004A70D4">
        <w:rPr>
          <w:b/>
          <w:bCs/>
        </w:rPr>
        <w:t xml:space="preserve"> Ministra </w:t>
      </w:r>
      <w:r w:rsidR="00F01848" w:rsidRPr="004A70D4">
        <w:rPr>
          <w:b/>
        </w:rPr>
        <w:t>Sprawiedliwości</w:t>
      </w:r>
      <w:r w:rsidR="00B65F40" w:rsidRPr="004A70D4">
        <w:rPr>
          <w:rStyle w:val="FontStyle14"/>
          <w:sz w:val="24"/>
          <w:szCs w:val="24"/>
        </w:rPr>
        <w:t xml:space="preserve">, z siedzibą przy </w:t>
      </w:r>
      <w:r w:rsidR="00F01848" w:rsidRPr="004A70D4">
        <w:rPr>
          <w:rStyle w:val="FontStyle14"/>
          <w:sz w:val="24"/>
          <w:szCs w:val="24"/>
        </w:rPr>
        <w:t>Al. Ujazdowski</w:t>
      </w:r>
      <w:r w:rsidR="00B65F40" w:rsidRPr="004A70D4">
        <w:rPr>
          <w:rStyle w:val="FontStyle14"/>
          <w:sz w:val="24"/>
          <w:szCs w:val="24"/>
        </w:rPr>
        <w:t xml:space="preserve">ch </w:t>
      </w:r>
      <w:r w:rsidR="00F01848" w:rsidRPr="004A70D4">
        <w:rPr>
          <w:rStyle w:val="FontStyle14"/>
          <w:sz w:val="24"/>
          <w:szCs w:val="24"/>
        </w:rPr>
        <w:t xml:space="preserve">11, 00-567 Warszawa, </w:t>
      </w:r>
      <w:r w:rsidR="00B65F40" w:rsidRPr="004A70D4">
        <w:rPr>
          <w:rStyle w:val="FontStyle14"/>
          <w:sz w:val="24"/>
          <w:szCs w:val="24"/>
        </w:rPr>
        <w:t xml:space="preserve">numer identyfikacyjny NIP: </w:t>
      </w:r>
      <w:r w:rsidR="00B65F40" w:rsidRPr="0097044C">
        <w:rPr>
          <w:rFonts w:eastAsia="Arial Unicode MS"/>
          <w:b/>
          <w:bCs/>
          <w:kern w:val="36"/>
        </w:rPr>
        <w:t>526-16-73-166</w:t>
      </w:r>
      <w:r w:rsidR="006C16D2" w:rsidRPr="0097044C">
        <w:rPr>
          <w:rFonts w:eastAsia="Arial Unicode MS"/>
          <w:bCs/>
          <w:kern w:val="36"/>
        </w:rPr>
        <w:t xml:space="preserve">, </w:t>
      </w:r>
      <w:r w:rsidR="00F01848" w:rsidRPr="004A70D4">
        <w:t>w imieniu którego, na podstawie upoważnienia Ministra Sprawiedliwości nr ____________ z dnia _______________działa:</w:t>
      </w:r>
    </w:p>
    <w:p w:rsidR="006C16D2" w:rsidRPr="001A02FA" w:rsidRDefault="006C16D2" w:rsidP="006C16D2">
      <w:pPr>
        <w:pStyle w:val="Style4"/>
        <w:widowControl/>
        <w:tabs>
          <w:tab w:val="left" w:leader="dot" w:pos="5712"/>
        </w:tabs>
        <w:spacing w:line="240" w:lineRule="auto"/>
      </w:pPr>
    </w:p>
    <w:p w:rsidR="00F01848" w:rsidRPr="001A02FA" w:rsidRDefault="006C16D2" w:rsidP="00F01848">
      <w:pPr>
        <w:pStyle w:val="Style6"/>
        <w:widowControl/>
        <w:tabs>
          <w:tab w:val="left" w:leader="dot" w:pos="1536"/>
        </w:tabs>
        <w:spacing w:line="240" w:lineRule="auto"/>
        <w:jc w:val="both"/>
        <w:rPr>
          <w:rStyle w:val="FontStyle14"/>
          <w:sz w:val="24"/>
          <w:szCs w:val="24"/>
        </w:rPr>
      </w:pPr>
      <w:r w:rsidRPr="001A02FA">
        <w:rPr>
          <w:rStyle w:val="FontStyle14"/>
          <w:sz w:val="24"/>
          <w:szCs w:val="24"/>
        </w:rPr>
        <w:t>………………………………………………………</w:t>
      </w:r>
    </w:p>
    <w:p w:rsidR="006C16D2" w:rsidRPr="001A02FA" w:rsidRDefault="006C16D2" w:rsidP="00F01848">
      <w:pPr>
        <w:pStyle w:val="Style6"/>
        <w:widowControl/>
        <w:tabs>
          <w:tab w:val="left" w:leader="dot" w:pos="1536"/>
        </w:tabs>
        <w:spacing w:line="240" w:lineRule="auto"/>
        <w:jc w:val="both"/>
        <w:rPr>
          <w:rStyle w:val="FontStyle14"/>
          <w:sz w:val="24"/>
          <w:szCs w:val="24"/>
        </w:rPr>
      </w:pPr>
    </w:p>
    <w:p w:rsidR="00F01848" w:rsidRPr="001A02FA" w:rsidRDefault="00F01848" w:rsidP="00F01848">
      <w:pPr>
        <w:pStyle w:val="Style6"/>
        <w:widowControl/>
        <w:tabs>
          <w:tab w:val="left" w:leader="dot" w:pos="1536"/>
        </w:tabs>
        <w:spacing w:line="240" w:lineRule="auto"/>
        <w:jc w:val="both"/>
        <w:rPr>
          <w:rStyle w:val="FontStyle14"/>
          <w:sz w:val="24"/>
          <w:szCs w:val="24"/>
        </w:rPr>
      </w:pPr>
      <w:r w:rsidRPr="001A02FA">
        <w:rPr>
          <w:rStyle w:val="FontStyle14"/>
          <w:sz w:val="24"/>
          <w:szCs w:val="24"/>
        </w:rPr>
        <w:t xml:space="preserve">zwanym dalej „Zamawiającym": </w:t>
      </w:r>
    </w:p>
    <w:p w:rsidR="00F01848" w:rsidRPr="001A02FA" w:rsidRDefault="00F01848" w:rsidP="00F01848">
      <w:pPr>
        <w:pStyle w:val="Style6"/>
        <w:widowControl/>
        <w:tabs>
          <w:tab w:val="left" w:leader="dot" w:pos="1536"/>
        </w:tabs>
        <w:spacing w:line="240" w:lineRule="auto"/>
        <w:jc w:val="both"/>
        <w:rPr>
          <w:rStyle w:val="FontStyle14"/>
          <w:sz w:val="24"/>
          <w:szCs w:val="24"/>
        </w:rPr>
      </w:pPr>
    </w:p>
    <w:p w:rsidR="00F01848" w:rsidRPr="001A02FA" w:rsidRDefault="00F01848" w:rsidP="00F01848">
      <w:pPr>
        <w:pStyle w:val="Style6"/>
        <w:widowControl/>
        <w:tabs>
          <w:tab w:val="left" w:leader="dot" w:pos="907"/>
          <w:tab w:val="left" w:leader="dot" w:pos="3734"/>
          <w:tab w:val="left" w:leader="dot" w:pos="6139"/>
        </w:tabs>
        <w:spacing w:line="240" w:lineRule="auto"/>
        <w:jc w:val="both"/>
        <w:rPr>
          <w:rStyle w:val="FontStyle14"/>
          <w:sz w:val="24"/>
          <w:szCs w:val="24"/>
        </w:rPr>
      </w:pPr>
      <w:r w:rsidRPr="001A02FA">
        <w:rPr>
          <w:rStyle w:val="FontStyle14"/>
          <w:sz w:val="24"/>
          <w:szCs w:val="24"/>
        </w:rPr>
        <w:t xml:space="preserve">a </w:t>
      </w:r>
    </w:p>
    <w:p w:rsidR="00F01848" w:rsidRPr="001A02FA" w:rsidRDefault="00F01848" w:rsidP="00F01848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A02FA">
        <w:rPr>
          <w:rFonts w:ascii="Times New Roman" w:hAnsi="Times New Roman" w:cs="Times New Roman"/>
          <w:b/>
          <w:sz w:val="24"/>
          <w:szCs w:val="24"/>
          <w:lang w:eastAsia="pl-PL"/>
        </w:rPr>
        <w:t>__________</w:t>
      </w:r>
      <w:r w:rsidRPr="001A02FA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__________ przy ul. __________ , wpisaną do Rejestru Przedsiębiorców Krajowego Rejestru Sądowego prowadzonego przez Sąd Rejonowy </w:t>
      </w:r>
      <w:r w:rsidR="006C16D2" w:rsidRPr="001A02FA">
        <w:rPr>
          <w:rFonts w:ascii="Times New Roman" w:hAnsi="Times New Roman" w:cs="Times New Roman"/>
          <w:sz w:val="24"/>
          <w:szCs w:val="24"/>
          <w:lang w:eastAsia="pl-PL"/>
        </w:rPr>
        <w:t>w __________</w:t>
      </w:r>
      <w:r w:rsidRPr="001A02FA">
        <w:rPr>
          <w:rFonts w:ascii="Times New Roman" w:hAnsi="Times New Roman" w:cs="Times New Roman"/>
          <w:sz w:val="24"/>
          <w:szCs w:val="24"/>
          <w:lang w:eastAsia="pl-PL"/>
        </w:rPr>
        <w:t>, ____ Wydział Gospodarczy Krajowego Rejestru Sądowego pod numerem __________, z kapitałem zakładowym __________ złotych w całości opłaconym, reprezentowanego przez :</w:t>
      </w:r>
    </w:p>
    <w:p w:rsidR="00F01848" w:rsidRPr="001A02FA" w:rsidRDefault="00F01848" w:rsidP="00F01848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A02FA">
        <w:rPr>
          <w:rFonts w:ascii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F01848" w:rsidRPr="001A02FA" w:rsidRDefault="00F01848" w:rsidP="00F01848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A02FA">
        <w:rPr>
          <w:rFonts w:ascii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F01848" w:rsidRPr="001A02FA" w:rsidRDefault="00F01848" w:rsidP="00F01848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A02FA">
        <w:rPr>
          <w:rFonts w:ascii="Times New Roman" w:hAnsi="Times New Roman" w:cs="Times New Roman"/>
          <w:sz w:val="24"/>
          <w:szCs w:val="24"/>
          <w:lang w:eastAsia="pl-PL"/>
        </w:rPr>
        <w:br/>
        <w:t>zwaną/</w:t>
      </w:r>
      <w:proofErr w:type="spellStart"/>
      <w:r w:rsidRPr="001A02FA">
        <w:rPr>
          <w:rFonts w:ascii="Times New Roman" w:hAnsi="Times New Roman" w:cs="Times New Roman"/>
          <w:sz w:val="24"/>
          <w:szCs w:val="24"/>
          <w:lang w:eastAsia="pl-PL"/>
        </w:rPr>
        <w:t>ym</w:t>
      </w:r>
      <w:proofErr w:type="spellEnd"/>
      <w:r w:rsidRPr="001A02FA">
        <w:rPr>
          <w:rFonts w:ascii="Times New Roman" w:hAnsi="Times New Roman" w:cs="Times New Roman"/>
          <w:sz w:val="24"/>
          <w:szCs w:val="24"/>
          <w:lang w:eastAsia="pl-PL"/>
        </w:rPr>
        <w:t xml:space="preserve"> dalej „</w:t>
      </w:r>
      <w:r w:rsidRPr="001A02FA">
        <w:rPr>
          <w:rFonts w:ascii="Times New Roman" w:hAnsi="Times New Roman" w:cs="Times New Roman"/>
          <w:b/>
          <w:sz w:val="24"/>
          <w:szCs w:val="24"/>
          <w:lang w:eastAsia="pl-PL"/>
        </w:rPr>
        <w:t>Wykonawcą</w:t>
      </w:r>
      <w:r w:rsidRPr="001A02FA">
        <w:rPr>
          <w:rFonts w:ascii="Times New Roman" w:hAnsi="Times New Roman" w:cs="Times New Roman"/>
          <w:sz w:val="24"/>
          <w:szCs w:val="24"/>
          <w:lang w:eastAsia="pl-PL"/>
        </w:rPr>
        <w:t xml:space="preserve">”, </w:t>
      </w:r>
    </w:p>
    <w:p w:rsidR="00F01848" w:rsidRPr="001A02FA" w:rsidRDefault="00F01848" w:rsidP="00F01848">
      <w:pPr>
        <w:pStyle w:val="Style4"/>
        <w:widowControl/>
        <w:spacing w:line="240" w:lineRule="auto"/>
      </w:pPr>
      <w:r w:rsidRPr="001A02FA">
        <w:t xml:space="preserve">łącznie zwanymi dalej </w:t>
      </w:r>
      <w:r w:rsidRPr="001A02FA">
        <w:rPr>
          <w:b/>
        </w:rPr>
        <w:t>„Stronami”</w:t>
      </w:r>
      <w:r w:rsidRPr="001A02FA">
        <w:t xml:space="preserve"> lub każda z osobna </w:t>
      </w:r>
      <w:r w:rsidRPr="001A02FA">
        <w:rPr>
          <w:b/>
        </w:rPr>
        <w:t>„Stroną”</w:t>
      </w:r>
    </w:p>
    <w:p w:rsidR="00F01848" w:rsidRPr="001A02FA" w:rsidRDefault="00F01848" w:rsidP="00F01848">
      <w:pPr>
        <w:pStyle w:val="Style4"/>
        <w:widowControl/>
        <w:spacing w:line="240" w:lineRule="auto"/>
      </w:pPr>
    </w:p>
    <w:p w:rsidR="00F01848" w:rsidRPr="001A02FA" w:rsidRDefault="00F01848" w:rsidP="00F01848">
      <w:pPr>
        <w:pStyle w:val="Style4"/>
        <w:widowControl/>
        <w:spacing w:line="240" w:lineRule="auto"/>
      </w:pPr>
      <w:r w:rsidRPr="001A02FA">
        <w:t xml:space="preserve">Niniejsza Umowa została zawarta w wyniku przeprowadzonego postępowania o zamówienie publiczne </w:t>
      </w:r>
      <w:r w:rsidRPr="001A02FA">
        <w:rPr>
          <w:b/>
        </w:rPr>
        <w:t>(</w:t>
      </w:r>
      <w:r w:rsidR="00C6340B" w:rsidRPr="001A02FA">
        <w:rPr>
          <w:b/>
        </w:rPr>
        <w:t>nr sprawy ………</w:t>
      </w:r>
      <w:r w:rsidRPr="001A02FA">
        <w:rPr>
          <w:b/>
        </w:rPr>
        <w:t>)</w:t>
      </w:r>
      <w:r w:rsidRPr="001A02FA">
        <w:t xml:space="preserve">, zgodnie z ustawą z dnia 29 stycznia 2004 r. – Prawo zamówień publicznych </w:t>
      </w:r>
      <w:r w:rsidR="00FF42A4" w:rsidRPr="001A02FA">
        <w:t>(</w:t>
      </w:r>
      <w:proofErr w:type="spellStart"/>
      <w:r w:rsidR="00FF42A4" w:rsidRPr="001A02FA">
        <w:t>t.j</w:t>
      </w:r>
      <w:proofErr w:type="spellEnd"/>
      <w:r w:rsidR="00FF42A4" w:rsidRPr="001A02FA">
        <w:t>. Dz. U. z 2017</w:t>
      </w:r>
      <w:r w:rsidRPr="001A02FA">
        <w:t xml:space="preserve"> r. poz. 1</w:t>
      </w:r>
      <w:r w:rsidR="00FF42A4" w:rsidRPr="001A02FA">
        <w:t>579 ze zm.</w:t>
      </w:r>
      <w:r w:rsidRPr="001A02FA">
        <w:t>).</w:t>
      </w:r>
    </w:p>
    <w:p w:rsidR="00961AA7" w:rsidRPr="001A02FA" w:rsidRDefault="00961AA7" w:rsidP="00F01848">
      <w:pPr>
        <w:pStyle w:val="Style4"/>
        <w:widowControl/>
        <w:spacing w:line="240" w:lineRule="auto"/>
      </w:pPr>
    </w:p>
    <w:p w:rsidR="00EF3D2A" w:rsidRPr="001A02FA" w:rsidRDefault="00EF3D2A" w:rsidP="00EF3D2A">
      <w:pPr>
        <w:pStyle w:val="Style4"/>
        <w:widowControl/>
        <w:spacing w:line="240" w:lineRule="auto"/>
        <w:jc w:val="center"/>
        <w:rPr>
          <w:rStyle w:val="FontStyle13"/>
          <w:sz w:val="24"/>
          <w:szCs w:val="24"/>
        </w:rPr>
      </w:pPr>
      <w:r w:rsidRPr="001A02FA">
        <w:rPr>
          <w:rStyle w:val="FontStyle13"/>
          <w:sz w:val="24"/>
          <w:szCs w:val="24"/>
        </w:rPr>
        <w:t>§ 1</w:t>
      </w:r>
    </w:p>
    <w:p w:rsidR="00D05D3B" w:rsidRPr="001A02FA" w:rsidRDefault="00D05D3B" w:rsidP="00EF3D2A">
      <w:pPr>
        <w:pStyle w:val="Style4"/>
        <w:widowControl/>
        <w:spacing w:line="240" w:lineRule="auto"/>
        <w:jc w:val="center"/>
        <w:rPr>
          <w:rStyle w:val="FontStyle13"/>
          <w:sz w:val="24"/>
          <w:szCs w:val="24"/>
        </w:rPr>
      </w:pPr>
    </w:p>
    <w:p w:rsidR="00B02C2E" w:rsidRPr="001A02FA" w:rsidRDefault="007053A0" w:rsidP="00B64F75">
      <w:pPr>
        <w:pStyle w:val="Style4"/>
        <w:widowControl/>
        <w:spacing w:line="240" w:lineRule="auto"/>
        <w:rPr>
          <w:color w:val="000000"/>
        </w:rPr>
      </w:pPr>
      <w:r w:rsidRPr="004A70D4">
        <w:rPr>
          <w:rStyle w:val="FontStyle14"/>
          <w:sz w:val="24"/>
          <w:szCs w:val="24"/>
        </w:rPr>
        <w:t xml:space="preserve">Przedmiotem umowy jest </w:t>
      </w:r>
      <w:r w:rsidR="00DA5187" w:rsidRPr="004A70D4">
        <w:rPr>
          <w:rStyle w:val="FontStyle14"/>
          <w:sz w:val="24"/>
          <w:szCs w:val="24"/>
        </w:rPr>
        <w:t>realizacja</w:t>
      </w:r>
      <w:r w:rsidR="00C6641C" w:rsidRPr="007D6637">
        <w:rPr>
          <w:rStyle w:val="FontStyle14"/>
          <w:sz w:val="24"/>
          <w:szCs w:val="24"/>
        </w:rPr>
        <w:t xml:space="preserve"> na rzecz Zamawiającego</w:t>
      </w:r>
      <w:r w:rsidR="00EF3D2A" w:rsidRPr="00ED3A09">
        <w:rPr>
          <w:rStyle w:val="FontStyle14"/>
          <w:sz w:val="24"/>
          <w:szCs w:val="24"/>
        </w:rPr>
        <w:t xml:space="preserve"> </w:t>
      </w:r>
      <w:r w:rsidR="00EF3D2A" w:rsidRPr="00ED3A09">
        <w:t>usług</w:t>
      </w:r>
      <w:r w:rsidR="004E678F" w:rsidRPr="00FB7E3C">
        <w:t>:</w:t>
      </w:r>
      <w:r w:rsidR="00B64F75" w:rsidRPr="00FB7E3C">
        <w:t xml:space="preserve"> </w:t>
      </w:r>
      <w:r w:rsidR="00B64F75" w:rsidRPr="003904D2">
        <w:rPr>
          <w:color w:val="000000"/>
        </w:rPr>
        <w:t>konferencyjnej,</w:t>
      </w:r>
      <w:r w:rsidR="00B02C2E" w:rsidRPr="001A02FA">
        <w:rPr>
          <w:color w:val="000000"/>
        </w:rPr>
        <w:t xml:space="preserve"> gastronomicznej</w:t>
      </w:r>
      <w:r w:rsidR="00B64F75" w:rsidRPr="001A02FA">
        <w:rPr>
          <w:color w:val="000000"/>
        </w:rPr>
        <w:t xml:space="preserve"> i</w:t>
      </w:r>
      <w:r w:rsidR="00827D1A">
        <w:rPr>
          <w:color w:val="000000"/>
        </w:rPr>
        <w:t xml:space="preserve"> </w:t>
      </w:r>
      <w:r w:rsidR="00B64F75" w:rsidRPr="001A02FA">
        <w:rPr>
          <w:color w:val="000000"/>
        </w:rPr>
        <w:t>parkingowej</w:t>
      </w:r>
      <w:r w:rsidR="00C724FD" w:rsidRPr="001A02FA">
        <w:rPr>
          <w:color w:val="000000"/>
        </w:rPr>
        <w:t xml:space="preserve"> </w:t>
      </w:r>
      <w:r w:rsidR="00C6641C" w:rsidRPr="001A02FA">
        <w:rPr>
          <w:color w:val="000000"/>
        </w:rPr>
        <w:t xml:space="preserve">w dniach 26 </w:t>
      </w:r>
      <w:r w:rsidR="00DA5187" w:rsidRPr="001A02FA">
        <w:rPr>
          <w:color w:val="000000"/>
        </w:rPr>
        <w:t>i</w:t>
      </w:r>
      <w:r w:rsidR="00C6641C" w:rsidRPr="001A02FA">
        <w:rPr>
          <w:color w:val="000000"/>
        </w:rPr>
        <w:t xml:space="preserve"> 27 listopada 2018 r. </w:t>
      </w:r>
      <w:r w:rsidR="00C724FD" w:rsidRPr="001A02FA">
        <w:rPr>
          <w:color w:val="000000"/>
        </w:rPr>
        <w:t xml:space="preserve">dla maksymalnie </w:t>
      </w:r>
      <w:r w:rsidR="00C6641C" w:rsidRPr="001A02FA">
        <w:rPr>
          <w:color w:val="000000"/>
        </w:rPr>
        <w:t> </w:t>
      </w:r>
      <w:r w:rsidR="009B2702" w:rsidRPr="001A02FA">
        <w:rPr>
          <w:color w:val="000000"/>
        </w:rPr>
        <w:t>1</w:t>
      </w:r>
      <w:r w:rsidR="00C6641C" w:rsidRPr="001A02FA">
        <w:rPr>
          <w:color w:val="000000"/>
        </w:rPr>
        <w:t xml:space="preserve">50 osób w dniu 26 listopada 2018 r. i </w:t>
      </w:r>
      <w:r w:rsidR="009B2702" w:rsidRPr="001A02FA">
        <w:rPr>
          <w:color w:val="000000"/>
        </w:rPr>
        <w:t>2</w:t>
      </w:r>
      <w:r w:rsidR="00C6641C" w:rsidRPr="001A02FA">
        <w:rPr>
          <w:color w:val="000000"/>
        </w:rPr>
        <w:t xml:space="preserve">50 osób w dniu 27 listopada 2018 r. </w:t>
      </w:r>
      <w:r w:rsidR="002A51C0" w:rsidRPr="001A02FA">
        <w:rPr>
          <w:color w:val="000000"/>
        </w:rPr>
        <w:t>(</w:t>
      </w:r>
      <w:r w:rsidR="00854524" w:rsidRPr="001A02FA">
        <w:rPr>
          <w:color w:val="000000"/>
        </w:rPr>
        <w:t xml:space="preserve">z potwierdzeniem dokładnej liczby osób na </w:t>
      </w:r>
      <w:r w:rsidR="00AB573D" w:rsidRPr="001A02FA">
        <w:rPr>
          <w:color w:val="000000"/>
        </w:rPr>
        <w:t xml:space="preserve">5 </w:t>
      </w:r>
      <w:r w:rsidR="00854524" w:rsidRPr="001A02FA">
        <w:rPr>
          <w:color w:val="000000"/>
        </w:rPr>
        <w:t>dni przed terminem wydarzenia</w:t>
      </w:r>
      <w:r w:rsidR="002A51C0" w:rsidRPr="001A02FA">
        <w:rPr>
          <w:color w:val="000000"/>
        </w:rPr>
        <w:t>)</w:t>
      </w:r>
      <w:r w:rsidR="00043AF5" w:rsidRPr="001A02FA">
        <w:rPr>
          <w:color w:val="000000"/>
        </w:rPr>
        <w:t>,</w:t>
      </w:r>
      <w:r w:rsidR="00B02C2E" w:rsidRPr="001A02FA">
        <w:rPr>
          <w:color w:val="000000"/>
        </w:rPr>
        <w:t xml:space="preserve"> w związku z organizowanym dwudniowym cyklem spotkań dla organizacji pozarządowych.</w:t>
      </w:r>
    </w:p>
    <w:p w:rsidR="00B64F75" w:rsidRPr="001A02FA" w:rsidRDefault="00B64F75" w:rsidP="00B64F75">
      <w:pPr>
        <w:pStyle w:val="Style4"/>
        <w:widowControl/>
        <w:spacing w:line="240" w:lineRule="auto"/>
      </w:pPr>
    </w:p>
    <w:p w:rsidR="004E678F" w:rsidRPr="004A70D4" w:rsidRDefault="004E678F" w:rsidP="004E678F">
      <w:pPr>
        <w:pStyle w:val="Style4"/>
        <w:widowControl/>
        <w:spacing w:line="240" w:lineRule="auto"/>
        <w:jc w:val="center"/>
        <w:rPr>
          <w:rStyle w:val="FontStyle13"/>
          <w:sz w:val="24"/>
          <w:szCs w:val="24"/>
        </w:rPr>
      </w:pPr>
      <w:r w:rsidRPr="004A70D4">
        <w:rPr>
          <w:rStyle w:val="FontStyle13"/>
          <w:sz w:val="24"/>
          <w:szCs w:val="24"/>
        </w:rPr>
        <w:t>§ 2</w:t>
      </w:r>
    </w:p>
    <w:p w:rsidR="004E678F" w:rsidRPr="00ED3A09" w:rsidRDefault="004E678F" w:rsidP="004E678F">
      <w:pPr>
        <w:pStyle w:val="Style4"/>
        <w:widowControl/>
        <w:spacing w:line="240" w:lineRule="auto"/>
        <w:jc w:val="center"/>
        <w:rPr>
          <w:rStyle w:val="FontStyle13"/>
          <w:sz w:val="24"/>
          <w:szCs w:val="24"/>
        </w:rPr>
      </w:pPr>
    </w:p>
    <w:p w:rsidR="004E678F" w:rsidRPr="001A02FA" w:rsidRDefault="004E678F" w:rsidP="004E678F">
      <w:pPr>
        <w:pStyle w:val="Style7"/>
        <w:widowControl/>
        <w:numPr>
          <w:ilvl w:val="0"/>
          <w:numId w:val="1"/>
        </w:numPr>
        <w:tabs>
          <w:tab w:val="clear" w:pos="0"/>
          <w:tab w:val="left" w:pos="426"/>
        </w:tabs>
        <w:ind w:left="426" w:hanging="426"/>
        <w:jc w:val="both"/>
      </w:pPr>
      <w:r w:rsidRPr="001A02FA">
        <w:t>Wykonawca zapewni świadczenie usług</w:t>
      </w:r>
      <w:r w:rsidR="00DA5187" w:rsidRPr="001A02FA">
        <w:t>, o których mowa w ust. 1,</w:t>
      </w:r>
      <w:r w:rsidRPr="001A02FA">
        <w:t xml:space="preserve"> </w:t>
      </w:r>
      <w:r w:rsidRPr="001A02FA">
        <w:br/>
        <w:t>w ……………………………………….. przy ul. ………………………………………. (</w:t>
      </w:r>
      <w:r w:rsidR="009B2702" w:rsidRPr="001A02FA">
        <w:t xml:space="preserve">pełny </w:t>
      </w:r>
      <w:r w:rsidRPr="001A02FA">
        <w:t>adres).</w:t>
      </w:r>
    </w:p>
    <w:p w:rsidR="004E678F" w:rsidRPr="001A02FA" w:rsidRDefault="004E678F" w:rsidP="004E678F">
      <w:pPr>
        <w:pStyle w:val="Style7"/>
        <w:widowControl/>
        <w:numPr>
          <w:ilvl w:val="0"/>
          <w:numId w:val="1"/>
        </w:numPr>
        <w:tabs>
          <w:tab w:val="clear" w:pos="0"/>
          <w:tab w:val="left" w:pos="426"/>
        </w:tabs>
        <w:ind w:left="426" w:hanging="426"/>
        <w:jc w:val="both"/>
      </w:pPr>
      <w:r w:rsidRPr="001A02FA">
        <w:t>Szczegółowy zakres</w:t>
      </w:r>
      <w:r w:rsidR="00DA5187" w:rsidRPr="001A02FA">
        <w:t>, wymagania i warunki dotyczące</w:t>
      </w:r>
      <w:r w:rsidRPr="001A02FA">
        <w:t xml:space="preserve"> przedmiotu umowy okre</w:t>
      </w:r>
      <w:r w:rsidRPr="001A02FA">
        <w:rPr>
          <w:rFonts w:eastAsia="TimesNewRoman"/>
        </w:rPr>
        <w:t>ś</w:t>
      </w:r>
      <w:r w:rsidRPr="001A02FA">
        <w:t xml:space="preserve">lono </w:t>
      </w:r>
      <w:r w:rsidR="002E20C1" w:rsidRPr="001A02FA">
        <w:t>w </w:t>
      </w:r>
      <w:r w:rsidRPr="001A02FA">
        <w:t>Zał</w:t>
      </w:r>
      <w:r w:rsidRPr="001A02FA">
        <w:rPr>
          <w:rFonts w:eastAsia="TimesNewRoman"/>
        </w:rPr>
        <w:t>ą</w:t>
      </w:r>
      <w:r w:rsidRPr="001A02FA">
        <w:t xml:space="preserve">czniku nr 1 do </w:t>
      </w:r>
      <w:r w:rsidR="00827D1A">
        <w:t>u</w:t>
      </w:r>
      <w:r w:rsidRPr="001A02FA">
        <w:t>mowy „Opis Przedmiotu Zamówienia”.</w:t>
      </w:r>
    </w:p>
    <w:p w:rsidR="00DA5187" w:rsidRPr="001A02FA" w:rsidRDefault="009B2702" w:rsidP="004E678F">
      <w:pPr>
        <w:pStyle w:val="Style7"/>
        <w:widowControl/>
        <w:numPr>
          <w:ilvl w:val="0"/>
          <w:numId w:val="1"/>
        </w:numPr>
        <w:tabs>
          <w:tab w:val="clear" w:pos="0"/>
          <w:tab w:val="left" w:pos="426"/>
        </w:tabs>
        <w:ind w:left="426" w:hanging="426"/>
        <w:jc w:val="both"/>
      </w:pPr>
      <w:r w:rsidRPr="001A02FA">
        <w:t xml:space="preserve">Przedmiot umowy zostanie zrealizowany w dniach 26 listopada 2018 r. i 27 listopada 2018 r. </w:t>
      </w:r>
    </w:p>
    <w:p w:rsidR="0010503E" w:rsidRDefault="0010503E" w:rsidP="0010503E">
      <w:pPr>
        <w:pStyle w:val="Style7"/>
        <w:widowControl/>
        <w:tabs>
          <w:tab w:val="left" w:pos="426"/>
        </w:tabs>
        <w:ind w:left="426"/>
        <w:jc w:val="both"/>
        <w:rPr>
          <w:szCs w:val="20"/>
        </w:rPr>
      </w:pPr>
    </w:p>
    <w:p w:rsidR="0010503E" w:rsidRPr="003C3799" w:rsidRDefault="0010503E" w:rsidP="0010503E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sz w:val="24"/>
          <w:szCs w:val="20"/>
        </w:rPr>
      </w:pPr>
      <w:r w:rsidRPr="003C3799">
        <w:rPr>
          <w:rStyle w:val="FontStyle13"/>
          <w:sz w:val="24"/>
          <w:szCs w:val="20"/>
        </w:rPr>
        <w:t>§ 3</w:t>
      </w:r>
    </w:p>
    <w:p w:rsidR="00D05D3B" w:rsidRPr="003C3799" w:rsidRDefault="00D05D3B" w:rsidP="0010503E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sz w:val="24"/>
          <w:szCs w:val="20"/>
          <w:vertAlign w:val="superscript"/>
        </w:rPr>
      </w:pPr>
    </w:p>
    <w:p w:rsidR="0010503E" w:rsidRPr="003C3799" w:rsidRDefault="0010503E" w:rsidP="0010503E">
      <w:pPr>
        <w:pStyle w:val="Style7"/>
        <w:widowControl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jc w:val="both"/>
        <w:rPr>
          <w:szCs w:val="20"/>
        </w:rPr>
      </w:pPr>
      <w:r w:rsidRPr="003C3799">
        <w:rPr>
          <w:szCs w:val="20"/>
        </w:rPr>
        <w:t xml:space="preserve">Liczba uczestników konferencji </w:t>
      </w:r>
      <w:r w:rsidR="009B2702">
        <w:rPr>
          <w:szCs w:val="20"/>
        </w:rPr>
        <w:t>wyniesie</w:t>
      </w:r>
      <w:r w:rsidR="009B2702" w:rsidRPr="003C3799">
        <w:rPr>
          <w:szCs w:val="20"/>
        </w:rPr>
        <w:t xml:space="preserve"> </w:t>
      </w:r>
      <w:r w:rsidRPr="003C3799">
        <w:rPr>
          <w:szCs w:val="20"/>
        </w:rPr>
        <w:t xml:space="preserve">maksymalnie </w:t>
      </w:r>
      <w:r w:rsidR="00043AF5" w:rsidRPr="003C3799">
        <w:rPr>
          <w:szCs w:val="20"/>
        </w:rPr>
        <w:t>40</w:t>
      </w:r>
      <w:r w:rsidR="00D05D3B" w:rsidRPr="003C3799">
        <w:rPr>
          <w:szCs w:val="20"/>
        </w:rPr>
        <w:t xml:space="preserve">0 </w:t>
      </w:r>
      <w:r w:rsidRPr="003C3799">
        <w:rPr>
          <w:szCs w:val="20"/>
        </w:rPr>
        <w:t>osób</w:t>
      </w:r>
      <w:r w:rsidR="00D05D3B" w:rsidRPr="003C3799">
        <w:rPr>
          <w:szCs w:val="20"/>
        </w:rPr>
        <w:t xml:space="preserve">, w tym </w:t>
      </w:r>
      <w:r w:rsidR="00AC4364">
        <w:rPr>
          <w:szCs w:val="20"/>
        </w:rPr>
        <w:t xml:space="preserve">około </w:t>
      </w:r>
      <w:r w:rsidR="00D05D3B" w:rsidRPr="003C3799">
        <w:rPr>
          <w:szCs w:val="20"/>
        </w:rPr>
        <w:t xml:space="preserve">150 osób pierwszego dnia i </w:t>
      </w:r>
      <w:r w:rsidR="00AC4364">
        <w:rPr>
          <w:szCs w:val="20"/>
        </w:rPr>
        <w:t xml:space="preserve">około </w:t>
      </w:r>
      <w:r w:rsidR="00C724FD" w:rsidRPr="003C3799">
        <w:rPr>
          <w:szCs w:val="20"/>
        </w:rPr>
        <w:t xml:space="preserve">250 osób drugiego dnia </w:t>
      </w:r>
      <w:r w:rsidR="00043AF5" w:rsidRPr="003C3799">
        <w:rPr>
          <w:szCs w:val="20"/>
        </w:rPr>
        <w:t>wydarzenia</w:t>
      </w:r>
      <w:r w:rsidRPr="003C3799">
        <w:rPr>
          <w:szCs w:val="20"/>
        </w:rPr>
        <w:t>.</w:t>
      </w:r>
    </w:p>
    <w:p w:rsidR="0010503E" w:rsidRPr="003C3799" w:rsidRDefault="0010503E" w:rsidP="0010503E">
      <w:pPr>
        <w:pStyle w:val="Style7"/>
        <w:widowControl/>
        <w:numPr>
          <w:ilvl w:val="0"/>
          <w:numId w:val="2"/>
        </w:numPr>
        <w:tabs>
          <w:tab w:val="clear" w:pos="0"/>
          <w:tab w:val="left" w:pos="426"/>
        </w:tabs>
        <w:ind w:left="426" w:hanging="426"/>
        <w:jc w:val="both"/>
        <w:rPr>
          <w:szCs w:val="20"/>
        </w:rPr>
      </w:pPr>
      <w:r w:rsidRPr="003C3799">
        <w:rPr>
          <w:szCs w:val="20"/>
        </w:rPr>
        <w:t xml:space="preserve">Zamawiający zobowiązuje się do dostarczenia Wykonawcy </w:t>
      </w:r>
      <w:r w:rsidRPr="003C3799">
        <w:t>nie później niż 5 dni kalendarzowych przed terminem konferencji</w:t>
      </w:r>
      <w:r w:rsidRPr="003C3799">
        <w:rPr>
          <w:szCs w:val="20"/>
        </w:rPr>
        <w:t xml:space="preserve"> listy uczestników konferencji, na podstawie której nastąpi rozliczenie </w:t>
      </w:r>
      <w:r w:rsidR="00827D1A">
        <w:rPr>
          <w:szCs w:val="20"/>
        </w:rPr>
        <w:t>u</w:t>
      </w:r>
      <w:r w:rsidRPr="003C3799">
        <w:rPr>
          <w:szCs w:val="20"/>
        </w:rPr>
        <w:t xml:space="preserve">mowy. </w:t>
      </w:r>
    </w:p>
    <w:p w:rsidR="00AD017B" w:rsidRDefault="00AD017B" w:rsidP="00AD017B">
      <w:pPr>
        <w:pStyle w:val="Style4"/>
        <w:widowControl/>
        <w:tabs>
          <w:tab w:val="left" w:pos="426"/>
        </w:tabs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AD017B" w:rsidRPr="00977DB1" w:rsidRDefault="00AD017B" w:rsidP="00AD017B">
      <w:pPr>
        <w:pStyle w:val="Style4"/>
        <w:widowControl/>
        <w:tabs>
          <w:tab w:val="left" w:pos="426"/>
        </w:tabs>
        <w:spacing w:line="240" w:lineRule="auto"/>
        <w:jc w:val="center"/>
        <w:rPr>
          <w:rStyle w:val="FontStyle13"/>
          <w:sz w:val="24"/>
          <w:szCs w:val="24"/>
        </w:rPr>
      </w:pPr>
      <w:r w:rsidRPr="00977DB1">
        <w:rPr>
          <w:rStyle w:val="FontStyle13"/>
          <w:sz w:val="24"/>
          <w:szCs w:val="24"/>
        </w:rPr>
        <w:t>§ 4</w:t>
      </w:r>
    </w:p>
    <w:p w:rsidR="00AD017B" w:rsidRPr="00977DB1" w:rsidRDefault="00AD017B" w:rsidP="00AD017B">
      <w:pPr>
        <w:pStyle w:val="Style4"/>
        <w:widowControl/>
        <w:tabs>
          <w:tab w:val="left" w:pos="426"/>
        </w:tabs>
        <w:spacing w:line="240" w:lineRule="auto"/>
        <w:rPr>
          <w:rStyle w:val="FontStyle13"/>
          <w:sz w:val="24"/>
          <w:szCs w:val="24"/>
        </w:rPr>
      </w:pPr>
    </w:p>
    <w:p w:rsidR="00AD017B" w:rsidRPr="001A02FA" w:rsidRDefault="00AD017B" w:rsidP="006D1347">
      <w:pPr>
        <w:pStyle w:val="Style7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</w:pPr>
      <w:r w:rsidRPr="00FB7E3C">
        <w:t>Konferencja odbędz</w:t>
      </w:r>
      <w:r w:rsidRPr="003904D2">
        <w:t>ie się w</w:t>
      </w:r>
      <w:r w:rsidR="009B2702" w:rsidRPr="00AC4364">
        <w:t xml:space="preserve"> dniach</w:t>
      </w:r>
      <w:r w:rsidRPr="00AC4364">
        <w:t xml:space="preserve"> 26 </w:t>
      </w:r>
      <w:r w:rsidR="009B2702" w:rsidRPr="00AC4364">
        <w:t>i</w:t>
      </w:r>
      <w:r w:rsidRPr="00AC4364">
        <w:t xml:space="preserve"> 27 </w:t>
      </w:r>
      <w:r w:rsidR="003C3799" w:rsidRPr="00AC4364">
        <w:t>listopada 2018</w:t>
      </w:r>
      <w:r w:rsidRPr="00AC4364">
        <w:t xml:space="preserve"> r.</w:t>
      </w:r>
      <w:r w:rsidR="003C3799" w:rsidRPr="00AC4364">
        <w:t xml:space="preserve">, </w:t>
      </w:r>
      <w:r w:rsidR="003C3799" w:rsidRPr="001A02FA">
        <w:rPr>
          <w:rStyle w:val="Internetlink"/>
          <w:color w:val="auto"/>
          <w:u w:val="none"/>
        </w:rPr>
        <w:t>od godziny 10.00 do 15.00 każdego dnia</w:t>
      </w:r>
      <w:r w:rsidR="00977DB1" w:rsidRPr="001A02FA">
        <w:rPr>
          <w:rStyle w:val="Internetlink"/>
          <w:color w:val="auto"/>
          <w:u w:val="none"/>
        </w:rPr>
        <w:t xml:space="preserve"> (z zaznaczeniem, ze </w:t>
      </w:r>
      <w:r w:rsidR="00F755B5" w:rsidRPr="001A02FA">
        <w:rPr>
          <w:rStyle w:val="Internetlink"/>
          <w:color w:val="auto"/>
          <w:u w:val="none"/>
        </w:rPr>
        <w:t xml:space="preserve">podany czas spotkań </w:t>
      </w:r>
      <w:r w:rsidR="00977DB1" w:rsidRPr="001A02FA">
        <w:rPr>
          <w:rStyle w:val="Internetlink"/>
          <w:color w:val="auto"/>
          <w:u w:val="none"/>
        </w:rPr>
        <w:t xml:space="preserve">jest </w:t>
      </w:r>
      <w:r w:rsidR="00F755B5" w:rsidRPr="001A02FA">
        <w:rPr>
          <w:rStyle w:val="Internetlink"/>
          <w:color w:val="auto"/>
          <w:u w:val="none"/>
        </w:rPr>
        <w:t>jedynie o</w:t>
      </w:r>
      <w:r w:rsidR="00977DB1" w:rsidRPr="001A02FA">
        <w:rPr>
          <w:rStyle w:val="Internetlink"/>
          <w:color w:val="auto"/>
          <w:u w:val="none"/>
        </w:rPr>
        <w:t>rientacyjny)</w:t>
      </w:r>
      <w:r w:rsidR="003C3799" w:rsidRPr="001A02FA">
        <w:rPr>
          <w:rStyle w:val="Internetlink"/>
          <w:color w:val="auto"/>
          <w:u w:val="none"/>
        </w:rPr>
        <w:t>,</w:t>
      </w:r>
      <w:r w:rsidRPr="00FB7E3C">
        <w:t xml:space="preserve"> zgodnie z ramowym harmonogramem konferencji, który zostanie dostarczony Wykonawcy przez Zamawiającego nie później niż 5 dni kalendarzowych przed terminem konferencji.</w:t>
      </w:r>
    </w:p>
    <w:p w:rsidR="00F755B5" w:rsidRPr="00FB7E3C" w:rsidRDefault="00F755B5" w:rsidP="006D1347">
      <w:pPr>
        <w:pStyle w:val="Style7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Style w:val="Internetlink"/>
          <w:color w:val="auto"/>
          <w:u w:val="none"/>
        </w:rPr>
      </w:pPr>
      <w:r w:rsidRPr="001A02FA">
        <w:rPr>
          <w:rStyle w:val="Internetlink"/>
          <w:color w:val="auto"/>
          <w:u w:val="none"/>
        </w:rPr>
        <w:t>Wykonawca zapewni Zamawiającemu możliwość dostępu do sali na dwie godziny przed planowaną realizacją zadania i do godziny po terminie realizacji zadania.</w:t>
      </w:r>
    </w:p>
    <w:p w:rsidR="00F755B5" w:rsidRPr="00FB7E3C" w:rsidRDefault="00F755B5" w:rsidP="006D1347">
      <w:pPr>
        <w:pStyle w:val="Style7"/>
        <w:widowControl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Style w:val="Internetlink"/>
          <w:color w:val="auto"/>
          <w:u w:val="none"/>
        </w:rPr>
      </w:pPr>
      <w:r w:rsidRPr="001A02FA">
        <w:rPr>
          <w:rStyle w:val="Internetlink"/>
          <w:color w:val="auto"/>
          <w:u w:val="none"/>
        </w:rPr>
        <w:t>W trakcie każdego z dni Zamawiający planuje co najmniej dwie 20 minutowe przerwy.</w:t>
      </w:r>
    </w:p>
    <w:p w:rsidR="00F755B5" w:rsidRPr="00FB7E3C" w:rsidRDefault="00F755B5" w:rsidP="00925612">
      <w:pPr>
        <w:pStyle w:val="Standard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Style w:val="Internetlink"/>
          <w:rFonts w:hint="eastAsia"/>
          <w:color w:val="auto"/>
          <w:u w:val="none"/>
        </w:rPr>
      </w:pPr>
      <w:r w:rsidRPr="001A02FA">
        <w:rPr>
          <w:rStyle w:val="Internetlink"/>
          <w:rFonts w:ascii="Times New Roman" w:hAnsi="Times New Roman" w:cs="Times New Roman"/>
          <w:color w:val="auto"/>
          <w:u w:val="none"/>
        </w:rPr>
        <w:t>Szczegółowy harmonogram spotkań i przerw Z</w:t>
      </w:r>
      <w:r w:rsidR="006D1347" w:rsidRPr="001A02FA">
        <w:rPr>
          <w:rStyle w:val="Internetlink"/>
          <w:rFonts w:ascii="Times New Roman" w:hAnsi="Times New Roman" w:cs="Times New Roman"/>
          <w:color w:val="auto"/>
          <w:u w:val="none"/>
        </w:rPr>
        <w:t xml:space="preserve">amawiający przekaże Wykonawcy w trybie </w:t>
      </w:r>
      <w:r w:rsidRPr="001A02FA">
        <w:rPr>
          <w:rStyle w:val="Internetlink"/>
          <w:rFonts w:ascii="Times New Roman" w:hAnsi="Times New Roman" w:cs="Times New Roman"/>
          <w:color w:val="auto"/>
          <w:u w:val="none"/>
        </w:rPr>
        <w:t xml:space="preserve">roboczym. </w:t>
      </w:r>
    </w:p>
    <w:p w:rsidR="00504468" w:rsidRPr="00504468" w:rsidRDefault="00504468" w:rsidP="00925612">
      <w:pPr>
        <w:pStyle w:val="Style4"/>
        <w:widowControl/>
        <w:tabs>
          <w:tab w:val="num" w:pos="426"/>
          <w:tab w:val="left" w:pos="709"/>
        </w:tabs>
        <w:spacing w:line="276" w:lineRule="auto"/>
        <w:jc w:val="center"/>
        <w:rPr>
          <w:rStyle w:val="FontStyle13"/>
          <w:sz w:val="24"/>
          <w:szCs w:val="24"/>
        </w:rPr>
      </w:pPr>
      <w:r w:rsidRPr="00504468">
        <w:rPr>
          <w:rStyle w:val="FontStyle13"/>
          <w:sz w:val="24"/>
          <w:szCs w:val="24"/>
        </w:rPr>
        <w:t>§ 5</w:t>
      </w:r>
    </w:p>
    <w:p w:rsidR="00504468" w:rsidRPr="00504468" w:rsidRDefault="00504468" w:rsidP="00925612">
      <w:pPr>
        <w:pStyle w:val="Style4"/>
        <w:widowControl/>
        <w:tabs>
          <w:tab w:val="num" w:pos="426"/>
          <w:tab w:val="left" w:pos="709"/>
        </w:tabs>
        <w:spacing w:line="276" w:lineRule="auto"/>
        <w:rPr>
          <w:rStyle w:val="FontStyle13"/>
          <w:sz w:val="24"/>
          <w:szCs w:val="24"/>
        </w:rPr>
      </w:pPr>
    </w:p>
    <w:p w:rsidR="00504468" w:rsidRPr="00504468" w:rsidRDefault="00504468" w:rsidP="00925612">
      <w:pPr>
        <w:pStyle w:val="Style7"/>
        <w:widowControl/>
        <w:numPr>
          <w:ilvl w:val="0"/>
          <w:numId w:val="4"/>
        </w:numPr>
        <w:tabs>
          <w:tab w:val="clear" w:pos="340"/>
          <w:tab w:val="num" w:pos="426"/>
          <w:tab w:val="left" w:pos="709"/>
        </w:tabs>
        <w:spacing w:line="276" w:lineRule="auto"/>
        <w:ind w:left="426" w:hanging="426"/>
        <w:jc w:val="both"/>
      </w:pPr>
      <w:r w:rsidRPr="00504468">
        <w:t xml:space="preserve">W celu przeprowadzenia konferencji Wykonawca udostępni Zamawiającemu salę konferencyjną, z dostępem do Internetu mogącą pomieścić co najmniej </w:t>
      </w:r>
      <w:r w:rsidR="0013686F">
        <w:t>25</w:t>
      </w:r>
      <w:r w:rsidRPr="00504468">
        <w:t>0 osób.</w:t>
      </w:r>
    </w:p>
    <w:p w:rsidR="00506927" w:rsidRPr="00504468" w:rsidRDefault="00504468" w:rsidP="00925612">
      <w:pPr>
        <w:pStyle w:val="Style7"/>
        <w:widowControl/>
        <w:numPr>
          <w:ilvl w:val="0"/>
          <w:numId w:val="4"/>
        </w:numPr>
        <w:tabs>
          <w:tab w:val="clear" w:pos="340"/>
          <w:tab w:val="num" w:pos="426"/>
          <w:tab w:val="left" w:pos="709"/>
        </w:tabs>
        <w:spacing w:line="276" w:lineRule="auto"/>
        <w:ind w:left="426" w:hanging="426"/>
        <w:jc w:val="both"/>
      </w:pPr>
      <w:r w:rsidRPr="00504468">
        <w:t xml:space="preserve">Wykonawca zapewni wyposażenie i obsługę techniczną sali konferencyjnej. </w:t>
      </w:r>
    </w:p>
    <w:p w:rsidR="00506927" w:rsidRDefault="00506927" w:rsidP="00925612">
      <w:pPr>
        <w:pStyle w:val="Style7"/>
        <w:widowControl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szCs w:val="20"/>
        </w:rPr>
      </w:pPr>
      <w:r w:rsidRPr="009120C9">
        <w:rPr>
          <w:szCs w:val="20"/>
        </w:rPr>
        <w:t xml:space="preserve">Szczegółowy </w:t>
      </w:r>
      <w:r w:rsidR="007B4C4C">
        <w:rPr>
          <w:szCs w:val="20"/>
        </w:rPr>
        <w:t xml:space="preserve">opis sali konferencyjnej </w:t>
      </w:r>
      <w:r w:rsidRPr="009120C9">
        <w:rPr>
          <w:szCs w:val="20"/>
        </w:rPr>
        <w:t>okre</w:t>
      </w:r>
      <w:r w:rsidRPr="009120C9">
        <w:rPr>
          <w:rFonts w:eastAsia="TimesNewRoman"/>
          <w:szCs w:val="20"/>
        </w:rPr>
        <w:t>ś</w:t>
      </w:r>
      <w:r w:rsidRPr="009120C9">
        <w:rPr>
          <w:szCs w:val="20"/>
        </w:rPr>
        <w:t>lono w Zał</w:t>
      </w:r>
      <w:r w:rsidRPr="009120C9">
        <w:rPr>
          <w:rFonts w:eastAsia="TimesNewRoman"/>
          <w:szCs w:val="20"/>
        </w:rPr>
        <w:t>ą</w:t>
      </w:r>
      <w:r w:rsidRPr="009120C9">
        <w:rPr>
          <w:szCs w:val="20"/>
        </w:rPr>
        <w:t xml:space="preserve">czniku nr 1 do </w:t>
      </w:r>
      <w:r w:rsidR="00827D1A">
        <w:rPr>
          <w:szCs w:val="20"/>
        </w:rPr>
        <w:t>u</w:t>
      </w:r>
      <w:r w:rsidRPr="009120C9">
        <w:rPr>
          <w:szCs w:val="20"/>
        </w:rPr>
        <w:t>mowy „Opis Przedmiotu Zamówienia”.</w:t>
      </w:r>
    </w:p>
    <w:p w:rsidR="00925612" w:rsidRPr="007E04A6" w:rsidRDefault="00925612" w:rsidP="007E04A6">
      <w:pPr>
        <w:pStyle w:val="Style4"/>
        <w:widowControl/>
        <w:tabs>
          <w:tab w:val="num" w:pos="426"/>
        </w:tabs>
        <w:spacing w:line="276" w:lineRule="auto"/>
        <w:jc w:val="center"/>
        <w:rPr>
          <w:rStyle w:val="FontStyle13"/>
          <w:sz w:val="24"/>
          <w:szCs w:val="24"/>
        </w:rPr>
      </w:pPr>
      <w:r w:rsidRPr="007E04A6">
        <w:rPr>
          <w:rStyle w:val="FontStyle13"/>
          <w:sz w:val="24"/>
          <w:szCs w:val="24"/>
        </w:rPr>
        <w:t>§ 6</w:t>
      </w:r>
    </w:p>
    <w:p w:rsidR="007E04A6" w:rsidRPr="007E04A6" w:rsidRDefault="007E04A6" w:rsidP="007E04A6">
      <w:pPr>
        <w:pStyle w:val="Style4"/>
        <w:widowControl/>
        <w:tabs>
          <w:tab w:val="num" w:pos="426"/>
        </w:tabs>
        <w:spacing w:line="276" w:lineRule="auto"/>
        <w:jc w:val="center"/>
        <w:rPr>
          <w:rStyle w:val="FontStyle13"/>
          <w:sz w:val="24"/>
          <w:szCs w:val="24"/>
        </w:rPr>
      </w:pPr>
    </w:p>
    <w:p w:rsidR="00925612" w:rsidRPr="007E04A6" w:rsidRDefault="00925612" w:rsidP="007E04A6">
      <w:pPr>
        <w:pStyle w:val="Style7"/>
        <w:widowControl/>
        <w:numPr>
          <w:ilvl w:val="0"/>
          <w:numId w:val="5"/>
        </w:numPr>
        <w:tabs>
          <w:tab w:val="num" w:pos="426"/>
        </w:tabs>
        <w:spacing w:line="276" w:lineRule="auto"/>
        <w:ind w:left="426" w:hanging="426"/>
        <w:jc w:val="both"/>
      </w:pPr>
      <w:r w:rsidRPr="007E04A6">
        <w:t>W ramach usługi gastronomicznej Wykonawca zapewnia każdemu uczestnikowi konferencji wyżywienie w postaci cateringu, a także serwisu kawowego.</w:t>
      </w:r>
    </w:p>
    <w:p w:rsidR="007E04A6" w:rsidRPr="007E04A6" w:rsidRDefault="007E04A6" w:rsidP="007E04A6">
      <w:pPr>
        <w:pStyle w:val="Style7"/>
        <w:widowControl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 w:rsidRPr="007E04A6">
        <w:t xml:space="preserve">Szczegółowy opis </w:t>
      </w:r>
      <w:r w:rsidR="00593E89">
        <w:t>usługi gastronomicznej</w:t>
      </w:r>
      <w:r w:rsidRPr="007E04A6">
        <w:t xml:space="preserve"> okre</w:t>
      </w:r>
      <w:r w:rsidRPr="007E04A6">
        <w:rPr>
          <w:rFonts w:eastAsia="TimesNewRoman"/>
        </w:rPr>
        <w:t>ś</w:t>
      </w:r>
      <w:r w:rsidRPr="007E04A6">
        <w:t>lono w Zał</w:t>
      </w:r>
      <w:r w:rsidRPr="007E04A6">
        <w:rPr>
          <w:rFonts w:eastAsia="TimesNewRoman"/>
        </w:rPr>
        <w:t>ą</w:t>
      </w:r>
      <w:r w:rsidRPr="007E04A6">
        <w:t xml:space="preserve">czniku nr 1 do </w:t>
      </w:r>
      <w:r w:rsidR="00827D1A">
        <w:t>u</w:t>
      </w:r>
      <w:r w:rsidRPr="007E04A6">
        <w:t>mowy „Opis Przedmiotu Zamówienia”.</w:t>
      </w:r>
    </w:p>
    <w:p w:rsidR="007E04A6" w:rsidRDefault="007E04A6" w:rsidP="007E04A6">
      <w:pPr>
        <w:pStyle w:val="Style7"/>
        <w:widowControl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D0557" w:rsidRPr="00FD0557" w:rsidRDefault="00FD0557" w:rsidP="00FD0557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  <w:r w:rsidRPr="00FD0557">
        <w:rPr>
          <w:rStyle w:val="FontStyle13"/>
          <w:sz w:val="24"/>
          <w:szCs w:val="20"/>
        </w:rPr>
        <w:t>§ 7</w:t>
      </w:r>
    </w:p>
    <w:p w:rsidR="00FD0557" w:rsidRPr="00FD0557" w:rsidRDefault="00FD0557" w:rsidP="00FD0557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</w:p>
    <w:p w:rsidR="00FD0557" w:rsidRPr="00FD0557" w:rsidRDefault="00FD0557" w:rsidP="00FD0557">
      <w:pPr>
        <w:pStyle w:val="Style7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FD0557">
        <w:rPr>
          <w:szCs w:val="20"/>
        </w:rPr>
        <w:t>Wykonawca oświadcza, że posiada odpowiednie uprawnienia, wiedzę i doświadczenie niezbędne do realizacji przedmiotu umowy oraz zrealizuje przedmiot umowy w sposób profesjonalny, z należytą starannością wynikającą z zawodowego wykonywania działalności.</w:t>
      </w:r>
    </w:p>
    <w:p w:rsidR="00FD0557" w:rsidRPr="00FD0557" w:rsidRDefault="00FD0557" w:rsidP="00FD0557">
      <w:pPr>
        <w:pStyle w:val="Style7"/>
        <w:widowControl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FD0557">
        <w:rPr>
          <w:szCs w:val="20"/>
        </w:rPr>
        <w:t>Wykonawca zobowiązany jest w ramach realizacji przedmiotu umowy zapewnić odpowiedni sprzęt, wyposażenie oraz produkty najwyższej jakości.</w:t>
      </w:r>
    </w:p>
    <w:p w:rsidR="00FD0557" w:rsidRPr="00FD0557" w:rsidRDefault="00FD0557" w:rsidP="00FD0557">
      <w:pPr>
        <w:pStyle w:val="Style7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FD0557">
        <w:rPr>
          <w:szCs w:val="20"/>
        </w:rPr>
        <w:t xml:space="preserve">Wykonawca oświadcza, że do realizacji usług objętych przedmiotem umowy skieruje osoby, które posiadają należyte przygotowanie do wykonywania tego typu czynności, </w:t>
      </w:r>
      <w:r w:rsidRPr="00FD0557">
        <w:rPr>
          <w:szCs w:val="20"/>
        </w:rPr>
        <w:lastRenderedPageBreak/>
        <w:t>posiadające stosowną wiedzę, kwalifikacje, doświadczenie oraz wymagane przepisami prawa badania.</w:t>
      </w:r>
    </w:p>
    <w:p w:rsidR="00FD0557" w:rsidRPr="00FD0557" w:rsidRDefault="00FD0557" w:rsidP="00FD0557">
      <w:pPr>
        <w:pStyle w:val="Style7"/>
        <w:widowControl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FD0557">
        <w:rPr>
          <w:szCs w:val="20"/>
        </w:rPr>
        <w:t xml:space="preserve">Wykonawca jest zobowiązany do niezwłocznego pisemnego informowania Zamawiającego o zaistnieniu sytuacji </w:t>
      </w:r>
      <w:r w:rsidR="00224F0A">
        <w:rPr>
          <w:szCs w:val="20"/>
        </w:rPr>
        <w:t>mogąc</w:t>
      </w:r>
      <w:r w:rsidR="00230B70">
        <w:rPr>
          <w:szCs w:val="20"/>
        </w:rPr>
        <w:t>ej</w:t>
      </w:r>
      <w:r w:rsidR="00224F0A">
        <w:rPr>
          <w:szCs w:val="20"/>
        </w:rPr>
        <w:t xml:space="preserve"> skutkować</w:t>
      </w:r>
      <w:r w:rsidR="00224F0A" w:rsidRPr="00FD0557">
        <w:rPr>
          <w:szCs w:val="20"/>
        </w:rPr>
        <w:t xml:space="preserve"> niedotrzymani</w:t>
      </w:r>
      <w:r w:rsidR="00224F0A">
        <w:rPr>
          <w:szCs w:val="20"/>
        </w:rPr>
        <w:t>em</w:t>
      </w:r>
      <w:r w:rsidR="00224F0A" w:rsidRPr="00FD0557">
        <w:rPr>
          <w:szCs w:val="20"/>
        </w:rPr>
        <w:t xml:space="preserve"> </w:t>
      </w:r>
      <w:r w:rsidRPr="00FD0557">
        <w:rPr>
          <w:szCs w:val="20"/>
        </w:rPr>
        <w:t>terminu realizacji przedmiotu umowy oraz o okolicznościach, które mogą wpłynąć na sposób realizacji przedmiotu umowy.</w:t>
      </w:r>
    </w:p>
    <w:p w:rsidR="00FD0557" w:rsidRPr="00FD0557" w:rsidRDefault="00FD0557" w:rsidP="00FD0557">
      <w:pPr>
        <w:pStyle w:val="Akapitzlist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Cs w:val="20"/>
          <w:lang w:eastAsia="pl-PL"/>
        </w:rPr>
      </w:pPr>
      <w:r w:rsidRPr="00FD0557">
        <w:rPr>
          <w:szCs w:val="20"/>
        </w:rPr>
        <w:t>W razie powierzenia realizacji części przedmiotu umowy osobom trzecim, za działania lub zaniechania osób trzecich Wykonawca ponosi odpowiedzialność jak za własne działania lub zaniechania.</w:t>
      </w:r>
    </w:p>
    <w:p w:rsidR="00FD0557" w:rsidRPr="003F3C26" w:rsidRDefault="00FD0557" w:rsidP="007E04A6">
      <w:pPr>
        <w:pStyle w:val="Style7"/>
        <w:widowControl/>
        <w:tabs>
          <w:tab w:val="left" w:pos="426"/>
        </w:tabs>
        <w:spacing w:line="276" w:lineRule="auto"/>
        <w:ind w:left="426"/>
        <w:jc w:val="both"/>
        <w:rPr>
          <w:szCs w:val="20"/>
        </w:rPr>
      </w:pPr>
    </w:p>
    <w:p w:rsidR="00165EB2" w:rsidRPr="003F3C26" w:rsidRDefault="00165EB2" w:rsidP="003F3C26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  <w:r w:rsidRPr="003F3C26">
        <w:rPr>
          <w:rStyle w:val="FontStyle13"/>
          <w:sz w:val="24"/>
          <w:szCs w:val="20"/>
        </w:rPr>
        <w:t>§ 8</w:t>
      </w:r>
    </w:p>
    <w:p w:rsidR="00165EB2" w:rsidRPr="003F3C26" w:rsidRDefault="00165EB2" w:rsidP="003F3C26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</w:p>
    <w:p w:rsidR="00165EB2" w:rsidRPr="003F3C26" w:rsidRDefault="00165EB2" w:rsidP="003F3C26">
      <w:pPr>
        <w:pStyle w:val="Style7"/>
        <w:widowControl/>
        <w:numPr>
          <w:ilvl w:val="0"/>
          <w:numId w:val="7"/>
        </w:numPr>
        <w:spacing w:line="276" w:lineRule="auto"/>
        <w:ind w:left="426"/>
        <w:jc w:val="both"/>
        <w:rPr>
          <w:szCs w:val="20"/>
        </w:rPr>
      </w:pPr>
      <w:r w:rsidRPr="003F3C26">
        <w:rPr>
          <w:szCs w:val="20"/>
        </w:rPr>
        <w:t xml:space="preserve">Umowę uważa się za wykonaną po podpisaniu przez Zamawiającego protokołu potwierdzającego należyte wykonanie </w:t>
      </w:r>
      <w:r w:rsidR="00827D1A">
        <w:rPr>
          <w:szCs w:val="20"/>
        </w:rPr>
        <w:t>u</w:t>
      </w:r>
      <w:r w:rsidRPr="003F3C26">
        <w:rPr>
          <w:szCs w:val="20"/>
        </w:rPr>
        <w:t xml:space="preserve">mowy, którego wzór stanowi załącznik nr 2 do </w:t>
      </w:r>
      <w:r w:rsidR="00827D1A">
        <w:rPr>
          <w:szCs w:val="20"/>
        </w:rPr>
        <w:t>u</w:t>
      </w:r>
      <w:r w:rsidRPr="003F3C26">
        <w:rPr>
          <w:szCs w:val="20"/>
        </w:rPr>
        <w:t>mowy.</w:t>
      </w:r>
    </w:p>
    <w:p w:rsidR="00165EB2" w:rsidRDefault="00165EB2" w:rsidP="003F3C26">
      <w:pPr>
        <w:pStyle w:val="Style7"/>
        <w:widowControl/>
        <w:numPr>
          <w:ilvl w:val="0"/>
          <w:numId w:val="7"/>
        </w:numPr>
        <w:spacing w:line="276" w:lineRule="auto"/>
        <w:ind w:left="426"/>
        <w:jc w:val="both"/>
        <w:rPr>
          <w:szCs w:val="20"/>
        </w:rPr>
      </w:pPr>
      <w:r w:rsidRPr="003F3C26">
        <w:rPr>
          <w:szCs w:val="20"/>
        </w:rPr>
        <w:t xml:space="preserve">Do realizacji umowy, w tym podpisania protokołu, o którym mowa w ust. 1, Zamawiający wyznacza Dyrektora Departamentu </w:t>
      </w:r>
      <w:r w:rsidR="00A2143A" w:rsidRPr="003F3C26">
        <w:rPr>
          <w:szCs w:val="20"/>
        </w:rPr>
        <w:t xml:space="preserve">Funduszu Sprawiedliwości </w:t>
      </w:r>
      <w:r w:rsidRPr="003F3C26">
        <w:rPr>
          <w:szCs w:val="20"/>
        </w:rPr>
        <w:t>lub  lub osobę przez niego upoważnioną.</w:t>
      </w:r>
    </w:p>
    <w:p w:rsidR="003F3C26" w:rsidRDefault="003F3C26" w:rsidP="003F3C26">
      <w:pPr>
        <w:pStyle w:val="Style7"/>
        <w:widowControl/>
        <w:spacing w:line="276" w:lineRule="auto"/>
        <w:jc w:val="both"/>
        <w:rPr>
          <w:szCs w:val="20"/>
        </w:rPr>
      </w:pPr>
    </w:p>
    <w:p w:rsidR="003F3C26" w:rsidRPr="00AA19E9" w:rsidRDefault="00AA19E9" w:rsidP="00AA19E9">
      <w:pPr>
        <w:pStyle w:val="Style4"/>
        <w:widowControl/>
        <w:spacing w:line="276" w:lineRule="auto"/>
        <w:ind w:left="426" w:hanging="360"/>
        <w:jc w:val="center"/>
        <w:rPr>
          <w:rStyle w:val="FontStyle13"/>
          <w:sz w:val="24"/>
          <w:szCs w:val="20"/>
        </w:rPr>
      </w:pPr>
      <w:r>
        <w:rPr>
          <w:rStyle w:val="FontStyle13"/>
          <w:sz w:val="24"/>
          <w:szCs w:val="20"/>
        </w:rPr>
        <w:t>§ 9</w:t>
      </w:r>
    </w:p>
    <w:p w:rsidR="003F3C26" w:rsidRPr="00AA19E9" w:rsidRDefault="003F3C26" w:rsidP="00AA19E9">
      <w:pPr>
        <w:pStyle w:val="Style4"/>
        <w:widowControl/>
        <w:spacing w:line="276" w:lineRule="auto"/>
        <w:ind w:left="426" w:hanging="360"/>
        <w:jc w:val="center"/>
        <w:rPr>
          <w:rStyle w:val="FontStyle13"/>
          <w:sz w:val="24"/>
          <w:szCs w:val="20"/>
        </w:rPr>
      </w:pPr>
    </w:p>
    <w:p w:rsidR="000B23AC" w:rsidRPr="00AA19E9" w:rsidRDefault="003F3C26" w:rsidP="00AA19E9">
      <w:pPr>
        <w:pStyle w:val="Style7"/>
        <w:widowControl/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rPr>
          <w:szCs w:val="20"/>
        </w:rPr>
      </w:pPr>
      <w:r w:rsidRPr="00AA19E9">
        <w:rPr>
          <w:szCs w:val="20"/>
        </w:rPr>
        <w:t>Faktyczne wynagrodzenie za wykonanie przedmiotu umowy Strony ustaliły w wysokości równej sumie poniższych elementów:</w:t>
      </w:r>
    </w:p>
    <w:p w:rsidR="000D5068" w:rsidRPr="00AA19E9" w:rsidRDefault="000D5068" w:rsidP="00AA19E9">
      <w:pPr>
        <w:pStyle w:val="Style7"/>
        <w:widowControl/>
        <w:spacing w:line="276" w:lineRule="auto"/>
        <w:ind w:left="426"/>
        <w:rPr>
          <w:szCs w:val="20"/>
        </w:rPr>
      </w:pPr>
    </w:p>
    <w:p w:rsidR="003F3C26" w:rsidRPr="004034A8" w:rsidRDefault="000B23AC" w:rsidP="00AA19E9">
      <w:pPr>
        <w:pStyle w:val="Style7"/>
        <w:widowControl/>
        <w:spacing w:line="276" w:lineRule="auto"/>
        <w:ind w:left="426"/>
        <w:rPr>
          <w:color w:val="000000" w:themeColor="text1"/>
          <w:szCs w:val="20"/>
        </w:rPr>
      </w:pPr>
      <w:r w:rsidRPr="00AA19E9">
        <w:rPr>
          <w:szCs w:val="20"/>
        </w:rPr>
        <w:t>a</w:t>
      </w:r>
      <w:r w:rsidR="003F3C26" w:rsidRPr="00AA19E9">
        <w:rPr>
          <w:szCs w:val="20"/>
        </w:rPr>
        <w:t xml:space="preserve">) </w:t>
      </w:r>
      <w:r w:rsidR="003F3C26" w:rsidRPr="004034A8">
        <w:rPr>
          <w:color w:val="000000" w:themeColor="text1"/>
          <w:szCs w:val="20"/>
        </w:rPr>
        <w:tab/>
        <w:t>usługa gastronomiczna:</w:t>
      </w:r>
    </w:p>
    <w:p w:rsidR="003F3C26" w:rsidRPr="004034A8" w:rsidRDefault="003F3C26" w:rsidP="00AA19E9">
      <w:pPr>
        <w:pStyle w:val="Style7"/>
        <w:widowControl/>
        <w:spacing w:line="276" w:lineRule="auto"/>
        <w:ind w:left="709"/>
        <w:jc w:val="both"/>
        <w:rPr>
          <w:color w:val="000000" w:themeColor="text1"/>
          <w:szCs w:val="20"/>
        </w:rPr>
      </w:pPr>
      <w:r w:rsidRPr="004034A8">
        <w:rPr>
          <w:color w:val="000000" w:themeColor="text1"/>
          <w:szCs w:val="20"/>
        </w:rPr>
        <w:t>iloczyn cen</w:t>
      </w:r>
      <w:r w:rsidR="00230B70">
        <w:rPr>
          <w:color w:val="000000" w:themeColor="text1"/>
          <w:szCs w:val="20"/>
        </w:rPr>
        <w:t>y</w:t>
      </w:r>
      <w:r w:rsidRPr="004034A8">
        <w:rPr>
          <w:color w:val="000000" w:themeColor="text1"/>
          <w:szCs w:val="20"/>
        </w:rPr>
        <w:t xml:space="preserve"> </w:t>
      </w:r>
      <w:r w:rsidR="00230B70" w:rsidRPr="004034A8">
        <w:rPr>
          <w:color w:val="000000" w:themeColor="text1"/>
          <w:szCs w:val="20"/>
        </w:rPr>
        <w:t>jednostkow</w:t>
      </w:r>
      <w:r w:rsidR="00230B70">
        <w:rPr>
          <w:color w:val="000000" w:themeColor="text1"/>
          <w:szCs w:val="20"/>
        </w:rPr>
        <w:t>ej</w:t>
      </w:r>
      <w:r w:rsidR="00230B70" w:rsidRPr="004034A8">
        <w:rPr>
          <w:color w:val="000000" w:themeColor="text1"/>
          <w:szCs w:val="20"/>
        </w:rPr>
        <w:t xml:space="preserve"> </w:t>
      </w:r>
      <w:r w:rsidR="00FE5482" w:rsidRPr="004034A8">
        <w:rPr>
          <w:color w:val="000000" w:themeColor="text1"/>
          <w:szCs w:val="20"/>
        </w:rPr>
        <w:t>określon</w:t>
      </w:r>
      <w:r w:rsidR="00FE5482">
        <w:rPr>
          <w:color w:val="000000" w:themeColor="text1"/>
          <w:szCs w:val="20"/>
        </w:rPr>
        <w:t>ej</w:t>
      </w:r>
      <w:r w:rsidR="00FE5482" w:rsidRPr="004034A8">
        <w:rPr>
          <w:color w:val="000000" w:themeColor="text1"/>
          <w:szCs w:val="20"/>
        </w:rPr>
        <w:t xml:space="preserve"> </w:t>
      </w:r>
      <w:r w:rsidRPr="004034A8">
        <w:rPr>
          <w:color w:val="000000" w:themeColor="text1"/>
          <w:szCs w:val="20"/>
        </w:rPr>
        <w:t>za usługę gastronomiczną za osobę</w:t>
      </w:r>
      <w:r w:rsidR="00FE5482">
        <w:rPr>
          <w:color w:val="000000" w:themeColor="text1"/>
          <w:szCs w:val="20"/>
        </w:rPr>
        <w:t>,</w:t>
      </w:r>
      <w:r w:rsidRPr="004034A8">
        <w:rPr>
          <w:color w:val="000000" w:themeColor="text1"/>
          <w:szCs w:val="20"/>
        </w:rPr>
        <w:t xml:space="preserve"> </w:t>
      </w:r>
      <w:r w:rsidR="00FE5482" w:rsidRPr="004034A8">
        <w:rPr>
          <w:color w:val="000000" w:themeColor="text1"/>
          <w:szCs w:val="20"/>
        </w:rPr>
        <w:t>wskazan</w:t>
      </w:r>
      <w:r w:rsidR="00FE5482">
        <w:rPr>
          <w:color w:val="000000" w:themeColor="text1"/>
          <w:szCs w:val="20"/>
        </w:rPr>
        <w:t>ą</w:t>
      </w:r>
      <w:r w:rsidR="00FE5482" w:rsidRPr="004034A8">
        <w:rPr>
          <w:color w:val="000000" w:themeColor="text1"/>
          <w:szCs w:val="20"/>
        </w:rPr>
        <w:t xml:space="preserve"> </w:t>
      </w:r>
      <w:r w:rsidR="002E20C1" w:rsidRPr="004034A8">
        <w:rPr>
          <w:color w:val="000000" w:themeColor="text1"/>
          <w:szCs w:val="20"/>
        </w:rPr>
        <w:t>w</w:t>
      </w:r>
      <w:r w:rsidR="002E20C1">
        <w:rPr>
          <w:color w:val="000000" w:themeColor="text1"/>
          <w:szCs w:val="20"/>
        </w:rPr>
        <w:t> </w:t>
      </w:r>
      <w:r w:rsidRPr="004034A8">
        <w:rPr>
          <w:color w:val="000000" w:themeColor="text1"/>
          <w:szCs w:val="20"/>
        </w:rPr>
        <w:t>Załączniku nr 3 „Zestawienie cen”</w:t>
      </w:r>
      <w:r w:rsidR="00FE5482">
        <w:rPr>
          <w:color w:val="000000" w:themeColor="text1"/>
          <w:szCs w:val="20"/>
        </w:rPr>
        <w:t>,</w:t>
      </w:r>
      <w:r w:rsidRPr="004034A8">
        <w:rPr>
          <w:color w:val="000000" w:themeColor="text1"/>
          <w:szCs w:val="20"/>
        </w:rPr>
        <w:t xml:space="preserve"> i faktycznej ilości osób</w:t>
      </w:r>
      <w:r w:rsidR="00FE5482">
        <w:rPr>
          <w:color w:val="000000" w:themeColor="text1"/>
          <w:szCs w:val="20"/>
        </w:rPr>
        <w:t xml:space="preserve"> zgłoszonych zgodnie </w:t>
      </w:r>
      <w:r w:rsidR="00ED3A09">
        <w:rPr>
          <w:color w:val="000000" w:themeColor="text1"/>
          <w:szCs w:val="20"/>
        </w:rPr>
        <w:t>z </w:t>
      </w:r>
      <w:r w:rsidR="00FE5482">
        <w:rPr>
          <w:color w:val="000000" w:themeColor="text1"/>
          <w:szCs w:val="20"/>
        </w:rPr>
        <w:t xml:space="preserve">§3 ust. 2. </w:t>
      </w:r>
    </w:p>
    <w:p w:rsidR="008C2985" w:rsidRPr="00AA19E9" w:rsidRDefault="008C2985" w:rsidP="00AA19E9">
      <w:pPr>
        <w:pStyle w:val="Style7"/>
        <w:spacing w:line="276" w:lineRule="auto"/>
        <w:ind w:left="709" w:hanging="283"/>
        <w:jc w:val="both"/>
        <w:rPr>
          <w:szCs w:val="20"/>
        </w:rPr>
      </w:pPr>
      <w:r w:rsidRPr="00AA19E9">
        <w:rPr>
          <w:szCs w:val="20"/>
        </w:rPr>
        <w:t>…………………………………….. zł</w:t>
      </w:r>
    </w:p>
    <w:p w:rsidR="008C2985" w:rsidRPr="00AA19E9" w:rsidRDefault="008C2985" w:rsidP="00AA19E9">
      <w:pPr>
        <w:pStyle w:val="Style7"/>
        <w:widowControl/>
        <w:spacing w:line="276" w:lineRule="auto"/>
        <w:ind w:left="709"/>
        <w:jc w:val="both"/>
        <w:rPr>
          <w:szCs w:val="20"/>
        </w:rPr>
      </w:pPr>
      <w:r w:rsidRPr="00AA19E9">
        <w:rPr>
          <w:szCs w:val="20"/>
        </w:rPr>
        <w:t>(słownie ……………………………………………………………………… złotych).</w:t>
      </w:r>
    </w:p>
    <w:p w:rsidR="000D5068" w:rsidRPr="00AA19E9" w:rsidRDefault="000D5068" w:rsidP="00AA19E9">
      <w:pPr>
        <w:pStyle w:val="Style7"/>
        <w:widowControl/>
        <w:spacing w:line="276" w:lineRule="auto"/>
        <w:ind w:left="709"/>
        <w:jc w:val="both"/>
        <w:rPr>
          <w:szCs w:val="20"/>
        </w:rPr>
      </w:pPr>
    </w:p>
    <w:p w:rsidR="000B23AC" w:rsidRPr="00AA19E9" w:rsidRDefault="000B23AC" w:rsidP="00AA19E9">
      <w:pPr>
        <w:pStyle w:val="Style7"/>
        <w:widowControl/>
        <w:spacing w:line="276" w:lineRule="auto"/>
        <w:ind w:left="426"/>
        <w:jc w:val="both"/>
        <w:rPr>
          <w:szCs w:val="20"/>
        </w:rPr>
      </w:pPr>
      <w:r w:rsidRPr="00AA19E9">
        <w:rPr>
          <w:szCs w:val="20"/>
        </w:rPr>
        <w:t xml:space="preserve">b) cena ryczałtowa brutto z tytułu realizacji usługi </w:t>
      </w:r>
      <w:r w:rsidR="000D5068" w:rsidRPr="00AA19E9">
        <w:rPr>
          <w:szCs w:val="20"/>
        </w:rPr>
        <w:t>parkingowej dla 50 samochodów</w:t>
      </w:r>
    </w:p>
    <w:p w:rsidR="008C2985" w:rsidRPr="00AA19E9" w:rsidRDefault="008C2985" w:rsidP="00AA19E9">
      <w:pPr>
        <w:pStyle w:val="Style7"/>
        <w:spacing w:line="276" w:lineRule="auto"/>
        <w:ind w:left="709" w:hanging="283"/>
        <w:jc w:val="both"/>
        <w:rPr>
          <w:szCs w:val="20"/>
        </w:rPr>
      </w:pPr>
      <w:r w:rsidRPr="00AA19E9">
        <w:rPr>
          <w:szCs w:val="20"/>
        </w:rPr>
        <w:t>…………………………………….. zł</w:t>
      </w:r>
    </w:p>
    <w:p w:rsidR="008C2985" w:rsidRPr="00AA19E9" w:rsidRDefault="008C2985" w:rsidP="00AA19E9">
      <w:pPr>
        <w:pStyle w:val="Style7"/>
        <w:widowControl/>
        <w:spacing w:line="276" w:lineRule="auto"/>
        <w:ind w:left="709"/>
        <w:jc w:val="both"/>
        <w:rPr>
          <w:szCs w:val="20"/>
        </w:rPr>
      </w:pPr>
      <w:r w:rsidRPr="00AA19E9">
        <w:rPr>
          <w:szCs w:val="20"/>
        </w:rPr>
        <w:t>(słownie ……………………………………………………………………… złotych).</w:t>
      </w:r>
    </w:p>
    <w:p w:rsidR="008C2985" w:rsidRPr="00AA19E9" w:rsidRDefault="008C2985" w:rsidP="00AA19E9">
      <w:pPr>
        <w:pStyle w:val="Style7"/>
        <w:spacing w:line="276" w:lineRule="auto"/>
        <w:ind w:left="709" w:hanging="283"/>
        <w:jc w:val="both"/>
        <w:rPr>
          <w:szCs w:val="20"/>
        </w:rPr>
      </w:pPr>
    </w:p>
    <w:p w:rsidR="003F3C26" w:rsidRPr="00AA19E9" w:rsidRDefault="003F3C26" w:rsidP="00AA19E9">
      <w:pPr>
        <w:pStyle w:val="Style7"/>
        <w:spacing w:line="276" w:lineRule="auto"/>
        <w:ind w:left="709" w:hanging="283"/>
        <w:jc w:val="both"/>
        <w:rPr>
          <w:szCs w:val="20"/>
        </w:rPr>
      </w:pPr>
      <w:r w:rsidRPr="00AA19E9">
        <w:rPr>
          <w:szCs w:val="20"/>
        </w:rPr>
        <w:t>c) cena ryczałtowa brutto z tytułu realizacji usługi konferencyjnej (zapewnienie sali konferencyjnej z wyposażeniem i obsługą techniczną)</w:t>
      </w:r>
    </w:p>
    <w:p w:rsidR="008C2985" w:rsidRPr="00AA19E9" w:rsidRDefault="008C2985" w:rsidP="00AA19E9">
      <w:pPr>
        <w:pStyle w:val="Style7"/>
        <w:spacing w:line="276" w:lineRule="auto"/>
        <w:ind w:left="709" w:hanging="283"/>
        <w:jc w:val="both"/>
        <w:rPr>
          <w:szCs w:val="20"/>
        </w:rPr>
      </w:pPr>
      <w:r w:rsidRPr="00AA19E9">
        <w:rPr>
          <w:szCs w:val="20"/>
        </w:rPr>
        <w:t>……………………….. zł</w:t>
      </w:r>
    </w:p>
    <w:p w:rsidR="008C2985" w:rsidRPr="00AA19E9" w:rsidRDefault="008C2985" w:rsidP="00AA19E9">
      <w:pPr>
        <w:pStyle w:val="Style7"/>
        <w:widowControl/>
        <w:spacing w:line="276" w:lineRule="auto"/>
        <w:ind w:left="709"/>
        <w:jc w:val="both"/>
        <w:rPr>
          <w:szCs w:val="20"/>
        </w:rPr>
      </w:pPr>
      <w:r w:rsidRPr="00AA19E9">
        <w:rPr>
          <w:szCs w:val="20"/>
        </w:rPr>
        <w:t>(słownie ……………………………………………………… złotych).</w:t>
      </w:r>
    </w:p>
    <w:p w:rsidR="008C2985" w:rsidRPr="00AA19E9" w:rsidRDefault="008C2985" w:rsidP="00AA19E9">
      <w:pPr>
        <w:pStyle w:val="Style7"/>
        <w:spacing w:line="276" w:lineRule="auto"/>
        <w:ind w:left="709" w:hanging="283"/>
        <w:jc w:val="both"/>
        <w:rPr>
          <w:szCs w:val="20"/>
        </w:rPr>
      </w:pPr>
    </w:p>
    <w:p w:rsidR="003F3C26" w:rsidRPr="00AA19E9" w:rsidRDefault="003F3C26" w:rsidP="00AA19E9">
      <w:pPr>
        <w:pStyle w:val="Style7"/>
        <w:widowControl/>
        <w:spacing w:line="276" w:lineRule="auto"/>
        <w:ind w:left="426" w:hanging="426"/>
        <w:jc w:val="both"/>
        <w:rPr>
          <w:szCs w:val="20"/>
        </w:rPr>
      </w:pPr>
      <w:r w:rsidRPr="00AA19E9">
        <w:rPr>
          <w:szCs w:val="20"/>
        </w:rPr>
        <w:t>2.</w:t>
      </w:r>
      <w:r w:rsidRPr="00AA19E9">
        <w:rPr>
          <w:szCs w:val="20"/>
        </w:rPr>
        <w:tab/>
        <w:t>Ceny jednostkowe za poszczególne usługi określone w Załączniku nr 3 są cenami ryczałtowymi brutto.</w:t>
      </w:r>
    </w:p>
    <w:p w:rsidR="003F3C26" w:rsidRPr="00AA19E9" w:rsidRDefault="003F3C26" w:rsidP="00AA19E9">
      <w:pPr>
        <w:pStyle w:val="Style7"/>
        <w:widowControl/>
        <w:numPr>
          <w:ilvl w:val="0"/>
          <w:numId w:val="9"/>
        </w:numPr>
        <w:spacing w:line="276" w:lineRule="auto"/>
        <w:jc w:val="both"/>
        <w:rPr>
          <w:color w:val="FF0000"/>
          <w:szCs w:val="20"/>
        </w:rPr>
      </w:pPr>
      <w:r w:rsidRPr="00AA19E9">
        <w:rPr>
          <w:szCs w:val="20"/>
        </w:rPr>
        <w:t xml:space="preserve"> Maksymalne wynagrodzenie Wykonawcy nie może być wyższe niż ……………………… (słownie złotych: </w:t>
      </w:r>
      <w:r w:rsidRPr="00AA19E9">
        <w:rPr>
          <w:szCs w:val="20"/>
        </w:rPr>
        <w:lastRenderedPageBreak/>
        <w:t xml:space="preserve">…………………………………………………….) brutto, w tym podatek VAT </w:t>
      </w:r>
      <w:r w:rsidR="002E20C1" w:rsidRPr="00AA19E9">
        <w:rPr>
          <w:szCs w:val="20"/>
        </w:rPr>
        <w:t>i</w:t>
      </w:r>
      <w:r w:rsidR="002E20C1">
        <w:rPr>
          <w:szCs w:val="20"/>
        </w:rPr>
        <w:t> </w:t>
      </w:r>
      <w:r w:rsidRPr="00AA19E9">
        <w:rPr>
          <w:szCs w:val="20"/>
        </w:rPr>
        <w:t>obejmuje wszelkie koszty Wykonawcy związane z realizacją przedmiotu umowy, w tym w szczególności</w:t>
      </w:r>
      <w:r w:rsidR="000A2DC0" w:rsidRPr="00AA19E9">
        <w:rPr>
          <w:szCs w:val="20"/>
        </w:rPr>
        <w:t xml:space="preserve"> koszty </w:t>
      </w:r>
      <w:r w:rsidR="00181842" w:rsidRPr="00AA19E9">
        <w:rPr>
          <w:szCs w:val="20"/>
        </w:rPr>
        <w:t>związane</w:t>
      </w:r>
      <w:r w:rsidR="000A2DC0" w:rsidRPr="00AA19E9">
        <w:rPr>
          <w:szCs w:val="20"/>
        </w:rPr>
        <w:t xml:space="preserve"> </w:t>
      </w:r>
      <w:r w:rsidRPr="00AA19E9">
        <w:rPr>
          <w:szCs w:val="20"/>
        </w:rPr>
        <w:t xml:space="preserve">z: </w:t>
      </w:r>
      <w:r w:rsidR="00FE5482">
        <w:rPr>
          <w:szCs w:val="20"/>
        </w:rPr>
        <w:t xml:space="preserve">robocizną, podatkami i wszelkimi innymi należnościami publicznoprawnymi, </w:t>
      </w:r>
      <w:r w:rsidRPr="00AA19E9">
        <w:rPr>
          <w:szCs w:val="20"/>
        </w:rPr>
        <w:t>zapewnieniem ochrony obiektu</w:t>
      </w:r>
      <w:r w:rsidR="00181842" w:rsidRPr="00AA19E9">
        <w:rPr>
          <w:szCs w:val="20"/>
        </w:rPr>
        <w:t xml:space="preserve"> podczas konferencji</w:t>
      </w:r>
      <w:r w:rsidRPr="00AA19E9">
        <w:rPr>
          <w:szCs w:val="20"/>
        </w:rPr>
        <w:t xml:space="preserve">, sprzątaniem, a także obsługą sali konferencyjnej, zapewnieniem serwisu kawowego, przygotowaniem </w:t>
      </w:r>
      <w:r w:rsidRPr="00B46A0B">
        <w:rPr>
          <w:color w:val="000000" w:themeColor="text1"/>
          <w:szCs w:val="20"/>
        </w:rPr>
        <w:t>posiłków i zapewnieniem produktów do ich przygotowania</w:t>
      </w:r>
      <w:r w:rsidR="00B46A0B" w:rsidRPr="00B46A0B">
        <w:rPr>
          <w:color w:val="000000" w:themeColor="text1"/>
          <w:szCs w:val="20"/>
        </w:rPr>
        <w:t>.</w:t>
      </w:r>
      <w:r w:rsidRPr="00B46A0B">
        <w:rPr>
          <w:color w:val="000000" w:themeColor="text1"/>
          <w:szCs w:val="20"/>
        </w:rPr>
        <w:t xml:space="preserve"> </w:t>
      </w:r>
    </w:p>
    <w:p w:rsidR="003F3C26" w:rsidRPr="00AA19E9" w:rsidRDefault="003F3C26" w:rsidP="00AA19E9">
      <w:pPr>
        <w:pStyle w:val="Style5"/>
        <w:widowControl/>
        <w:numPr>
          <w:ilvl w:val="0"/>
          <w:numId w:val="9"/>
        </w:numPr>
        <w:tabs>
          <w:tab w:val="left" w:pos="709"/>
        </w:tabs>
        <w:spacing w:line="276" w:lineRule="auto"/>
        <w:jc w:val="both"/>
        <w:rPr>
          <w:szCs w:val="20"/>
        </w:rPr>
      </w:pPr>
      <w:r w:rsidRPr="00AA19E9">
        <w:rPr>
          <w:szCs w:val="20"/>
        </w:rPr>
        <w:t>Zamawiający zapłaci Wykonawcy wynagrodzenie tylko za faktycznie wykonane usługi. Niewykorzystanie całej kwoty określonej w ust. 3 nie stanowi podstawy do żądania przez Wykonawcę odszkodowania z tego tytułu.</w:t>
      </w:r>
    </w:p>
    <w:p w:rsidR="003F3C26" w:rsidRPr="00AA19E9" w:rsidRDefault="003F3C26" w:rsidP="00AA19E9">
      <w:pPr>
        <w:pStyle w:val="Style7"/>
        <w:widowControl/>
        <w:numPr>
          <w:ilvl w:val="0"/>
          <w:numId w:val="9"/>
        </w:numPr>
        <w:spacing w:line="276" w:lineRule="auto"/>
        <w:ind w:left="426" w:hanging="426"/>
        <w:jc w:val="both"/>
        <w:rPr>
          <w:szCs w:val="20"/>
        </w:rPr>
      </w:pPr>
      <w:r w:rsidRPr="00AA19E9">
        <w:rPr>
          <w:szCs w:val="20"/>
        </w:rPr>
        <w:t>Zamawiający zapłaci Wykonawcy wynagrodzenie ustalone zgodnie z ust. 1 po protokolarnym potwierdzeniu należytego wykonania przedmiotu umowy (w tym potwierdzającym faktyczną liczbą uczestników konferencji), w terminie do 30 dni od daty dost</w:t>
      </w:r>
      <w:r w:rsidR="00FA27A0" w:rsidRPr="00AA19E9">
        <w:rPr>
          <w:szCs w:val="20"/>
        </w:rPr>
        <w:t xml:space="preserve">arczenia prawidłowo wystawionej </w:t>
      </w:r>
      <w:r w:rsidRPr="00AA19E9">
        <w:rPr>
          <w:szCs w:val="20"/>
        </w:rPr>
        <w:t>faktury do siedziby Zamawiającego, przelewem na konto Wykonawcy wskazane w</w:t>
      </w:r>
      <w:r w:rsidR="00FB7E3C">
        <w:rPr>
          <w:szCs w:val="20"/>
        </w:rPr>
        <w:t xml:space="preserve"> </w:t>
      </w:r>
      <w:r w:rsidR="00FA27A0" w:rsidRPr="00AA19E9">
        <w:rPr>
          <w:szCs w:val="20"/>
        </w:rPr>
        <w:t> </w:t>
      </w:r>
      <w:r w:rsidRPr="00AA19E9">
        <w:rPr>
          <w:szCs w:val="20"/>
        </w:rPr>
        <w:t>fakturze.</w:t>
      </w:r>
    </w:p>
    <w:p w:rsidR="003F3C26" w:rsidRDefault="003F3C26" w:rsidP="00AA19E9">
      <w:pPr>
        <w:pStyle w:val="Style7"/>
        <w:widowControl/>
        <w:numPr>
          <w:ilvl w:val="0"/>
          <w:numId w:val="9"/>
        </w:numPr>
        <w:spacing w:line="276" w:lineRule="auto"/>
        <w:ind w:left="426" w:hanging="426"/>
        <w:jc w:val="both"/>
        <w:rPr>
          <w:szCs w:val="20"/>
        </w:rPr>
      </w:pPr>
      <w:r w:rsidRPr="00AA19E9">
        <w:rPr>
          <w:szCs w:val="20"/>
        </w:rPr>
        <w:t>Za dzień zapłaty uznaje się datę dokonania polecenia przelewu przez Zamawiającego.</w:t>
      </w:r>
    </w:p>
    <w:p w:rsidR="002A18FA" w:rsidRDefault="002A18FA" w:rsidP="002A18FA">
      <w:pPr>
        <w:pStyle w:val="Style7"/>
        <w:widowControl/>
        <w:spacing w:line="276" w:lineRule="auto"/>
        <w:jc w:val="both"/>
        <w:rPr>
          <w:szCs w:val="20"/>
        </w:rPr>
      </w:pPr>
    </w:p>
    <w:p w:rsidR="002A18FA" w:rsidRPr="002664CA" w:rsidRDefault="002A18FA" w:rsidP="002A18FA">
      <w:pPr>
        <w:pStyle w:val="Style4"/>
        <w:widowControl/>
        <w:tabs>
          <w:tab w:val="center" w:pos="4876"/>
          <w:tab w:val="left" w:pos="6868"/>
        </w:tabs>
        <w:spacing w:line="276" w:lineRule="auto"/>
        <w:ind w:left="426" w:hanging="360"/>
        <w:jc w:val="center"/>
        <w:rPr>
          <w:rStyle w:val="FontStyle13"/>
          <w:sz w:val="24"/>
          <w:szCs w:val="20"/>
        </w:rPr>
      </w:pPr>
      <w:r w:rsidRPr="007D6637">
        <w:rPr>
          <w:rStyle w:val="FontStyle13"/>
          <w:sz w:val="24"/>
          <w:szCs w:val="20"/>
        </w:rPr>
        <w:t>§ 10</w:t>
      </w:r>
    </w:p>
    <w:p w:rsidR="002A18FA" w:rsidRPr="002A18FA" w:rsidRDefault="002A18FA" w:rsidP="002A18FA">
      <w:pPr>
        <w:pStyle w:val="Style4"/>
        <w:widowControl/>
        <w:tabs>
          <w:tab w:val="center" w:pos="4876"/>
          <w:tab w:val="left" w:pos="6868"/>
        </w:tabs>
        <w:spacing w:line="276" w:lineRule="auto"/>
        <w:ind w:left="426" w:hanging="360"/>
        <w:jc w:val="center"/>
        <w:rPr>
          <w:rStyle w:val="FontStyle13"/>
          <w:b w:val="0"/>
          <w:sz w:val="24"/>
          <w:szCs w:val="20"/>
        </w:rPr>
      </w:pPr>
    </w:p>
    <w:p w:rsidR="002A18FA" w:rsidRP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 xml:space="preserve">Strony </w:t>
      </w:r>
      <w:r w:rsidR="00827D1A">
        <w:rPr>
          <w:rStyle w:val="FontStyle13"/>
          <w:b w:val="0"/>
          <w:sz w:val="24"/>
          <w:szCs w:val="20"/>
        </w:rPr>
        <w:t>u</w:t>
      </w:r>
      <w:r w:rsidRPr="002A18FA">
        <w:rPr>
          <w:rStyle w:val="FontStyle13"/>
          <w:b w:val="0"/>
          <w:sz w:val="24"/>
          <w:szCs w:val="20"/>
        </w:rPr>
        <w:t>mowy zobowiązują się do współdziałania, mającego na celu należyte wykonanie przedmiotu umowy.</w:t>
      </w:r>
    </w:p>
    <w:p w:rsidR="002A18FA" w:rsidRP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 xml:space="preserve">Osoby wyznaczone do współdziałania w ramach realizacji </w:t>
      </w:r>
      <w:r w:rsidR="00827D1A">
        <w:rPr>
          <w:rStyle w:val="FontStyle13"/>
          <w:b w:val="0"/>
          <w:sz w:val="24"/>
          <w:szCs w:val="20"/>
        </w:rPr>
        <w:t>u</w:t>
      </w:r>
      <w:r w:rsidRPr="002A18FA">
        <w:rPr>
          <w:rStyle w:val="FontStyle13"/>
          <w:b w:val="0"/>
          <w:sz w:val="24"/>
          <w:szCs w:val="20"/>
        </w:rPr>
        <w:t>mowy:</w:t>
      </w:r>
    </w:p>
    <w:p w:rsidR="002A18FA" w:rsidRPr="002A18FA" w:rsidRDefault="002A18FA" w:rsidP="002A18FA">
      <w:pPr>
        <w:pStyle w:val="Style4"/>
        <w:widowControl/>
        <w:tabs>
          <w:tab w:val="left" w:pos="284"/>
        </w:tabs>
        <w:spacing w:line="276" w:lineRule="auto"/>
        <w:ind w:left="709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•</w:t>
      </w:r>
      <w:r w:rsidRPr="002A18FA">
        <w:rPr>
          <w:rStyle w:val="FontStyle13"/>
          <w:b w:val="0"/>
          <w:sz w:val="24"/>
          <w:szCs w:val="20"/>
        </w:rPr>
        <w:tab/>
        <w:t>ze strony Zamawiającego</w:t>
      </w:r>
    </w:p>
    <w:p w:rsidR="002A18FA" w:rsidRPr="002A18FA" w:rsidRDefault="002A18FA" w:rsidP="002A18FA">
      <w:pPr>
        <w:pStyle w:val="Style4"/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709" w:hanging="426"/>
        <w:rPr>
          <w:rStyle w:val="FontStyle13"/>
          <w:b w:val="0"/>
          <w:sz w:val="24"/>
          <w:szCs w:val="20"/>
        </w:rPr>
      </w:pPr>
      <w:r w:rsidRPr="002A18FA">
        <w:rPr>
          <w:bCs/>
          <w:szCs w:val="20"/>
        </w:rPr>
        <w:t xml:space="preserve">…………………………… tel. ……………………………, </w:t>
      </w:r>
      <w:r w:rsidRPr="002A18FA">
        <w:rPr>
          <w:bCs/>
          <w:szCs w:val="20"/>
          <w:lang w:val="en-US"/>
        </w:rPr>
        <w:t xml:space="preserve">mail.: </w:t>
      </w:r>
      <w:r w:rsidRPr="002A18FA">
        <w:rPr>
          <w:bCs/>
          <w:szCs w:val="20"/>
        </w:rPr>
        <w:t>……………………………</w:t>
      </w:r>
    </w:p>
    <w:p w:rsidR="002A18FA" w:rsidRPr="002A18FA" w:rsidRDefault="002A18FA" w:rsidP="002A18FA">
      <w:pPr>
        <w:pStyle w:val="Style4"/>
        <w:widowControl/>
        <w:tabs>
          <w:tab w:val="left" w:pos="284"/>
        </w:tabs>
        <w:spacing w:line="276" w:lineRule="auto"/>
        <w:ind w:left="709" w:hanging="426"/>
        <w:rPr>
          <w:rStyle w:val="FontStyle13"/>
          <w:b w:val="0"/>
          <w:sz w:val="24"/>
          <w:szCs w:val="20"/>
          <w:lang w:val="en-US"/>
        </w:rPr>
      </w:pPr>
    </w:p>
    <w:p w:rsidR="002A18FA" w:rsidRPr="002A18FA" w:rsidRDefault="002A18FA" w:rsidP="002A18FA">
      <w:pPr>
        <w:pStyle w:val="Style4"/>
        <w:widowControl/>
        <w:tabs>
          <w:tab w:val="left" w:pos="284"/>
        </w:tabs>
        <w:spacing w:line="276" w:lineRule="auto"/>
        <w:ind w:left="709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•</w:t>
      </w:r>
      <w:r w:rsidRPr="002A18FA">
        <w:rPr>
          <w:rStyle w:val="FontStyle13"/>
          <w:b w:val="0"/>
          <w:sz w:val="24"/>
          <w:szCs w:val="20"/>
        </w:rPr>
        <w:tab/>
        <w:t>ze strony Wykonawcy</w:t>
      </w:r>
    </w:p>
    <w:p w:rsidR="002A18FA" w:rsidRPr="002A18FA" w:rsidRDefault="002A18FA" w:rsidP="002A18FA">
      <w:pPr>
        <w:pStyle w:val="Style4"/>
        <w:widowControl/>
        <w:numPr>
          <w:ilvl w:val="0"/>
          <w:numId w:val="11"/>
        </w:numPr>
        <w:tabs>
          <w:tab w:val="left" w:pos="284"/>
        </w:tabs>
        <w:spacing w:line="276" w:lineRule="auto"/>
        <w:ind w:left="709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………………</w:t>
      </w:r>
      <w:r>
        <w:rPr>
          <w:rStyle w:val="FontStyle13"/>
          <w:b w:val="0"/>
          <w:sz w:val="24"/>
          <w:szCs w:val="20"/>
        </w:rPr>
        <w:t>………………………………………………………………………</w:t>
      </w:r>
    </w:p>
    <w:p w:rsidR="002A18FA" w:rsidRPr="002A18FA" w:rsidRDefault="002A18FA" w:rsidP="002A18FA">
      <w:pPr>
        <w:pStyle w:val="Style4"/>
        <w:widowControl/>
        <w:tabs>
          <w:tab w:val="left" w:pos="709"/>
        </w:tabs>
        <w:spacing w:line="276" w:lineRule="auto"/>
        <w:ind w:left="709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………………</w:t>
      </w:r>
      <w:r>
        <w:rPr>
          <w:rStyle w:val="FontStyle13"/>
          <w:b w:val="0"/>
          <w:sz w:val="24"/>
          <w:szCs w:val="20"/>
        </w:rPr>
        <w:t>……………………………………………………………………………</w:t>
      </w:r>
    </w:p>
    <w:p w:rsidR="002A18FA" w:rsidRP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Zmiana osób wyznaczonych do merytorycznego współdziałania, o których mowa w ust. 2, może nastąpić poprzez pisemne powiadomienie drugiej Strony.</w:t>
      </w:r>
    </w:p>
    <w:p w:rsidR="002A18FA" w:rsidRP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Zamawiający nie ponosi odpowiedzialności za szkody wyrządz</w:t>
      </w:r>
      <w:r w:rsidR="00CD7808">
        <w:rPr>
          <w:rStyle w:val="FontStyle13"/>
          <w:b w:val="0"/>
          <w:sz w:val="24"/>
          <w:szCs w:val="20"/>
        </w:rPr>
        <w:t xml:space="preserve">one przez uczestników biorących </w:t>
      </w:r>
      <w:r w:rsidRPr="002A18FA">
        <w:rPr>
          <w:rStyle w:val="FontStyle13"/>
          <w:b w:val="0"/>
          <w:sz w:val="24"/>
          <w:szCs w:val="20"/>
        </w:rPr>
        <w:t>udział w konferencji.</w:t>
      </w:r>
    </w:p>
    <w:p w:rsidR="002A18FA" w:rsidRP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13"/>
          <w:b w:val="0"/>
          <w:sz w:val="24"/>
          <w:szCs w:val="20"/>
        </w:rPr>
      </w:pPr>
      <w:r w:rsidRPr="002A18FA">
        <w:rPr>
          <w:rStyle w:val="FontStyle13"/>
          <w:b w:val="0"/>
          <w:sz w:val="24"/>
          <w:szCs w:val="20"/>
        </w:rPr>
        <w:t>Zamawiający zobowiązuje się do współpracy mającej na celu pomoc w ustaleniu sprawcy wyrządzenia szkody.</w:t>
      </w:r>
    </w:p>
    <w:p w:rsidR="002A18FA" w:rsidRP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28"/>
          <w:b w:val="0"/>
          <w:sz w:val="24"/>
          <w:szCs w:val="20"/>
        </w:rPr>
      </w:pPr>
      <w:r w:rsidRPr="002A18FA">
        <w:rPr>
          <w:rStyle w:val="FontStyle28"/>
          <w:b w:val="0"/>
          <w:sz w:val="24"/>
          <w:szCs w:val="20"/>
        </w:rPr>
        <w:t xml:space="preserve">Po podpisaniu </w:t>
      </w:r>
      <w:r w:rsidR="00827D1A">
        <w:rPr>
          <w:rStyle w:val="FontStyle28"/>
          <w:b w:val="0"/>
          <w:sz w:val="24"/>
          <w:szCs w:val="20"/>
        </w:rPr>
        <w:t>u</w:t>
      </w:r>
      <w:r w:rsidRPr="002A18FA">
        <w:rPr>
          <w:rStyle w:val="FontStyle28"/>
          <w:b w:val="0"/>
          <w:sz w:val="24"/>
          <w:szCs w:val="20"/>
        </w:rPr>
        <w:t xml:space="preserve">mowy wszelkie informacje (harmonogram konferencji, menu, oświadczenia, wnioski, zawiadomienia oraz pozostałe informacje) przekazywane są przez strony wyłącznie w formie pisemnej (listownie, pocztą kurierską, faksem, osobiście) lub elektronicznej. W przypadku otrzymania </w:t>
      </w:r>
      <w:r w:rsidR="00CD7808">
        <w:rPr>
          <w:rStyle w:val="FontStyle28"/>
          <w:b w:val="0"/>
          <w:sz w:val="24"/>
          <w:szCs w:val="20"/>
        </w:rPr>
        <w:t xml:space="preserve">wyżej wymienionych </w:t>
      </w:r>
      <w:r w:rsidRPr="002A18FA">
        <w:rPr>
          <w:rStyle w:val="FontStyle28"/>
          <w:b w:val="0"/>
          <w:sz w:val="24"/>
          <w:szCs w:val="20"/>
        </w:rPr>
        <w:t>dokumentów</w:t>
      </w:r>
      <w:r w:rsidR="00CD7808">
        <w:rPr>
          <w:rStyle w:val="FontStyle28"/>
          <w:b w:val="0"/>
          <w:sz w:val="24"/>
          <w:szCs w:val="20"/>
        </w:rPr>
        <w:t>,</w:t>
      </w:r>
      <w:r w:rsidRPr="002A18FA">
        <w:rPr>
          <w:rStyle w:val="FontStyle28"/>
          <w:b w:val="0"/>
          <w:sz w:val="24"/>
          <w:szCs w:val="20"/>
        </w:rPr>
        <w:t xml:space="preserve"> każda ze stron może zażądać </w:t>
      </w:r>
      <w:r w:rsidR="00230B70" w:rsidRPr="002A18FA">
        <w:rPr>
          <w:rStyle w:val="FontStyle28"/>
          <w:b w:val="0"/>
          <w:sz w:val="24"/>
          <w:szCs w:val="20"/>
        </w:rPr>
        <w:t>potwierdzeni</w:t>
      </w:r>
      <w:r w:rsidR="00230B70">
        <w:rPr>
          <w:rStyle w:val="FontStyle28"/>
          <w:b w:val="0"/>
          <w:sz w:val="24"/>
          <w:szCs w:val="20"/>
        </w:rPr>
        <w:t>a</w:t>
      </w:r>
      <w:r w:rsidR="00230B70" w:rsidRPr="002A18FA">
        <w:rPr>
          <w:rStyle w:val="FontStyle28"/>
          <w:b w:val="0"/>
          <w:sz w:val="24"/>
          <w:szCs w:val="20"/>
        </w:rPr>
        <w:t xml:space="preserve"> </w:t>
      </w:r>
      <w:r w:rsidRPr="002A18FA">
        <w:rPr>
          <w:rStyle w:val="FontStyle28"/>
          <w:b w:val="0"/>
          <w:sz w:val="24"/>
          <w:szCs w:val="20"/>
        </w:rPr>
        <w:t>faktu ich otrzymania.</w:t>
      </w:r>
    </w:p>
    <w:p w:rsidR="002A18FA" w:rsidRDefault="002A18FA" w:rsidP="002A18FA">
      <w:pPr>
        <w:pStyle w:val="Style4"/>
        <w:widowControl/>
        <w:numPr>
          <w:ilvl w:val="2"/>
          <w:numId w:val="12"/>
        </w:numPr>
        <w:spacing w:line="276" w:lineRule="auto"/>
        <w:ind w:left="426" w:hanging="426"/>
        <w:rPr>
          <w:rStyle w:val="FontStyle28"/>
          <w:b w:val="0"/>
          <w:sz w:val="24"/>
          <w:szCs w:val="20"/>
        </w:rPr>
      </w:pPr>
      <w:r w:rsidRPr="002A18FA">
        <w:rPr>
          <w:rStyle w:val="FontStyle28"/>
          <w:b w:val="0"/>
          <w:sz w:val="24"/>
          <w:szCs w:val="20"/>
        </w:rPr>
        <w:t xml:space="preserve"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 przypadku dokumentów/materiałów przekazywanych za pośrednictwem faksu lub poczty elektronicznej </w:t>
      </w:r>
      <w:r w:rsidRPr="002A18FA">
        <w:rPr>
          <w:rStyle w:val="FontStyle28"/>
          <w:b w:val="0"/>
          <w:sz w:val="24"/>
          <w:szCs w:val="20"/>
        </w:rPr>
        <w:br/>
      </w:r>
      <w:r w:rsidRPr="002A18FA">
        <w:rPr>
          <w:rStyle w:val="FontStyle28"/>
          <w:b w:val="0"/>
          <w:sz w:val="24"/>
          <w:szCs w:val="20"/>
        </w:rPr>
        <w:lastRenderedPageBreak/>
        <w:t xml:space="preserve">(w sytuacjach, gdy dostarczenie dokumentów/materiałów drogą faksową i/lub elektroniczną jest dopuszczone przez Zamawiającego) przy czym Wykonawca nie komunikuje się w zakresie realizacji </w:t>
      </w:r>
      <w:r w:rsidR="001D60AF">
        <w:rPr>
          <w:rStyle w:val="FontStyle28"/>
          <w:b w:val="0"/>
          <w:sz w:val="24"/>
          <w:szCs w:val="20"/>
        </w:rPr>
        <w:t>u</w:t>
      </w:r>
      <w:r w:rsidRPr="002A18FA">
        <w:rPr>
          <w:rStyle w:val="FontStyle28"/>
          <w:b w:val="0"/>
          <w:sz w:val="24"/>
          <w:szCs w:val="20"/>
        </w:rPr>
        <w:t>mowy z Zamawiającym poza dniami tygodnia od poniedziałku do piątku w godzinach 8</w:t>
      </w:r>
      <w:r w:rsidRPr="002A18FA">
        <w:rPr>
          <w:rStyle w:val="FontStyle28"/>
          <w:b w:val="0"/>
          <w:sz w:val="24"/>
          <w:szCs w:val="20"/>
          <w:vertAlign w:val="superscript"/>
        </w:rPr>
        <w:t>15</w:t>
      </w:r>
      <w:r w:rsidRPr="002A18FA">
        <w:rPr>
          <w:rStyle w:val="FontStyle28"/>
          <w:b w:val="0"/>
          <w:sz w:val="24"/>
          <w:szCs w:val="20"/>
        </w:rPr>
        <w:t>–16</w:t>
      </w:r>
      <w:r w:rsidRPr="002A18FA">
        <w:rPr>
          <w:rStyle w:val="FontStyle28"/>
          <w:b w:val="0"/>
          <w:sz w:val="24"/>
          <w:szCs w:val="20"/>
          <w:vertAlign w:val="superscript"/>
        </w:rPr>
        <w:t>15</w:t>
      </w:r>
      <w:r w:rsidRPr="002A18FA">
        <w:rPr>
          <w:rStyle w:val="FontStyle28"/>
          <w:b w:val="0"/>
          <w:sz w:val="24"/>
          <w:szCs w:val="20"/>
        </w:rPr>
        <w:t>.</w:t>
      </w:r>
    </w:p>
    <w:p w:rsidR="000D5096" w:rsidRDefault="000D5096" w:rsidP="000D5096">
      <w:pPr>
        <w:pStyle w:val="Style4"/>
        <w:widowControl/>
        <w:spacing w:line="276" w:lineRule="auto"/>
        <w:ind w:left="794"/>
        <w:rPr>
          <w:rStyle w:val="FontStyle28"/>
          <w:b w:val="0"/>
          <w:sz w:val="24"/>
          <w:szCs w:val="20"/>
        </w:rPr>
      </w:pPr>
    </w:p>
    <w:p w:rsidR="000D5096" w:rsidRPr="000D5096" w:rsidRDefault="000D5096" w:rsidP="000D5096">
      <w:pPr>
        <w:pStyle w:val="Style4"/>
        <w:widowControl/>
        <w:spacing w:line="276" w:lineRule="auto"/>
        <w:ind w:left="426" w:hanging="360"/>
        <w:jc w:val="center"/>
        <w:rPr>
          <w:rStyle w:val="FontStyle13"/>
          <w:sz w:val="24"/>
          <w:szCs w:val="20"/>
        </w:rPr>
      </w:pPr>
      <w:r w:rsidRPr="000D5096">
        <w:rPr>
          <w:rStyle w:val="FontStyle13"/>
          <w:sz w:val="24"/>
          <w:szCs w:val="20"/>
        </w:rPr>
        <w:t>§ 11</w:t>
      </w:r>
    </w:p>
    <w:p w:rsidR="000D5096" w:rsidRPr="000D5096" w:rsidRDefault="000D5096" w:rsidP="000D5096">
      <w:pPr>
        <w:pStyle w:val="Style4"/>
        <w:widowControl/>
        <w:spacing w:line="276" w:lineRule="auto"/>
        <w:ind w:left="426" w:hanging="360"/>
        <w:jc w:val="center"/>
        <w:rPr>
          <w:rStyle w:val="FontStyle13"/>
          <w:sz w:val="24"/>
          <w:szCs w:val="20"/>
        </w:rPr>
      </w:pPr>
    </w:p>
    <w:p w:rsidR="000D5096" w:rsidRPr="000D5096" w:rsidRDefault="000D5096" w:rsidP="000D5096">
      <w:pPr>
        <w:pStyle w:val="Style5"/>
        <w:widowControl/>
        <w:numPr>
          <w:ilvl w:val="0"/>
          <w:numId w:val="13"/>
        </w:numPr>
        <w:tabs>
          <w:tab w:val="clear" w:pos="453"/>
        </w:tabs>
        <w:spacing w:line="276" w:lineRule="auto"/>
        <w:ind w:left="426" w:hanging="360"/>
        <w:jc w:val="both"/>
        <w:rPr>
          <w:szCs w:val="20"/>
        </w:rPr>
      </w:pPr>
      <w:r w:rsidRPr="000D5096">
        <w:rPr>
          <w:szCs w:val="20"/>
        </w:rPr>
        <w:t xml:space="preserve">Wszelkie zmiany niniejszej </w:t>
      </w:r>
      <w:r w:rsidR="001D60AF">
        <w:rPr>
          <w:szCs w:val="20"/>
        </w:rPr>
        <w:t>u</w:t>
      </w:r>
      <w:r w:rsidRPr="000D5096">
        <w:rPr>
          <w:szCs w:val="20"/>
        </w:rPr>
        <w:t>mowy wymagają formy pisemnej pod rygorem nieważności</w:t>
      </w:r>
      <w:r w:rsidR="007A19F6">
        <w:rPr>
          <w:szCs w:val="20"/>
        </w:rPr>
        <w:t xml:space="preserve">. </w:t>
      </w:r>
    </w:p>
    <w:p w:rsidR="000D5096" w:rsidRPr="00383BBE" w:rsidRDefault="000D5096" w:rsidP="00383BBE">
      <w:pPr>
        <w:pStyle w:val="Style5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szCs w:val="20"/>
        </w:rPr>
      </w:pPr>
      <w:r w:rsidRPr="000D5096">
        <w:rPr>
          <w:szCs w:val="20"/>
        </w:rPr>
        <w:t xml:space="preserve">Zamawiający przewiduje </w:t>
      </w:r>
      <w:r w:rsidRPr="002E20C1">
        <w:rPr>
          <w:szCs w:val="20"/>
        </w:rPr>
        <w:t xml:space="preserve">możliwość dokonania </w:t>
      </w:r>
      <w:r w:rsidR="00383BBE" w:rsidRPr="002E20C1">
        <w:rPr>
          <w:szCs w:val="20"/>
        </w:rPr>
        <w:t xml:space="preserve">modyfikacji </w:t>
      </w:r>
      <w:r w:rsidRPr="002E20C1">
        <w:rPr>
          <w:szCs w:val="20"/>
        </w:rPr>
        <w:t xml:space="preserve">niniejszej </w:t>
      </w:r>
      <w:r w:rsidR="001D60AF">
        <w:rPr>
          <w:szCs w:val="20"/>
        </w:rPr>
        <w:t>u</w:t>
      </w:r>
      <w:r w:rsidR="00383BBE" w:rsidRPr="002E20C1">
        <w:rPr>
          <w:szCs w:val="20"/>
        </w:rPr>
        <w:t xml:space="preserve">mowy </w:t>
      </w:r>
      <w:r w:rsidRPr="002E20C1">
        <w:rPr>
          <w:szCs w:val="20"/>
        </w:rPr>
        <w:t>w</w:t>
      </w:r>
      <w:r w:rsidR="006D2B83">
        <w:rPr>
          <w:szCs w:val="20"/>
        </w:rPr>
        <w:t xml:space="preserve"> </w:t>
      </w:r>
      <w:r w:rsidRPr="002E20C1">
        <w:rPr>
          <w:szCs w:val="20"/>
        </w:rPr>
        <w:t>zakresie zmiany obiektu, o którym mowa w §2 ust. 2</w:t>
      </w:r>
      <w:r w:rsidR="00383BBE" w:rsidRPr="002E20C1">
        <w:rPr>
          <w:szCs w:val="20"/>
        </w:rPr>
        <w:t>,</w:t>
      </w:r>
      <w:r w:rsidRPr="002E20C1">
        <w:rPr>
          <w:szCs w:val="20"/>
        </w:rPr>
        <w:t xml:space="preserve"> w przypadku niemożliwości wykonania przez Wykonawcę usługi z powodu działania siły wyższej bądź zdarzeń takich jak w szczególności  pożar obiektu, katastrofa budowlana itp., pod warunkiem, że zaproponowany inny obiekt spełni wszystkie warunki wykonania usługi określone w</w:t>
      </w:r>
      <w:r w:rsidR="006044EF" w:rsidRPr="002E20C1">
        <w:rPr>
          <w:szCs w:val="20"/>
        </w:rPr>
        <w:t> </w:t>
      </w:r>
      <w:r w:rsidRPr="002E20C1">
        <w:rPr>
          <w:szCs w:val="20"/>
        </w:rPr>
        <w:t>Umowie, a usługi będą świadczone w takim samym lub wyższym standardzie</w:t>
      </w:r>
      <w:r w:rsidR="00B50FBB">
        <w:rPr>
          <w:szCs w:val="20"/>
        </w:rPr>
        <w:t>.</w:t>
      </w:r>
    </w:p>
    <w:p w:rsidR="000D5096" w:rsidRPr="000D5096" w:rsidRDefault="000D5096" w:rsidP="000D5096">
      <w:pPr>
        <w:pStyle w:val="Style5"/>
        <w:widowControl/>
        <w:numPr>
          <w:ilvl w:val="0"/>
          <w:numId w:val="13"/>
        </w:numPr>
        <w:spacing w:line="276" w:lineRule="auto"/>
        <w:ind w:hanging="426"/>
        <w:jc w:val="both"/>
        <w:rPr>
          <w:szCs w:val="20"/>
        </w:rPr>
      </w:pPr>
      <w:r w:rsidRPr="000D5096">
        <w:rPr>
          <w:szCs w:val="20"/>
        </w:rPr>
        <w:t xml:space="preserve">Zmiany </w:t>
      </w:r>
      <w:r w:rsidR="001D60AF">
        <w:rPr>
          <w:szCs w:val="20"/>
        </w:rPr>
        <w:t>u</w:t>
      </w:r>
      <w:r w:rsidRPr="000D5096">
        <w:rPr>
          <w:szCs w:val="20"/>
        </w:rPr>
        <w:t>mowy określone w ust. 2 nie będą skutkowały zmianą wynagrodzenia określonego w §</w:t>
      </w:r>
      <w:r w:rsidR="00FC0B4C">
        <w:rPr>
          <w:szCs w:val="20"/>
        </w:rPr>
        <w:t>9</w:t>
      </w:r>
      <w:r w:rsidRPr="000D5096">
        <w:rPr>
          <w:color w:val="FF0000"/>
          <w:szCs w:val="20"/>
        </w:rPr>
        <w:t xml:space="preserve"> </w:t>
      </w:r>
      <w:r w:rsidRPr="000D5096">
        <w:rPr>
          <w:szCs w:val="20"/>
        </w:rPr>
        <w:t>ust. 1, ani naliczeniem kar umownych.</w:t>
      </w:r>
    </w:p>
    <w:p w:rsidR="000D5096" w:rsidRDefault="000D5096" w:rsidP="000D5096">
      <w:pPr>
        <w:pStyle w:val="Style4"/>
        <w:widowControl/>
        <w:spacing w:line="276" w:lineRule="auto"/>
        <w:ind w:left="794"/>
        <w:rPr>
          <w:rStyle w:val="FontStyle28"/>
          <w:b w:val="0"/>
          <w:sz w:val="32"/>
          <w:szCs w:val="20"/>
        </w:rPr>
      </w:pPr>
    </w:p>
    <w:p w:rsidR="00FF4DE3" w:rsidRPr="00056C00" w:rsidRDefault="00FF4DE3" w:rsidP="00FF4DE3">
      <w:pPr>
        <w:pStyle w:val="Style4"/>
        <w:widowControl/>
        <w:spacing w:line="240" w:lineRule="auto"/>
        <w:jc w:val="center"/>
        <w:rPr>
          <w:rStyle w:val="FontStyle13"/>
          <w:sz w:val="24"/>
          <w:szCs w:val="20"/>
        </w:rPr>
      </w:pPr>
      <w:r w:rsidRPr="00056C00">
        <w:rPr>
          <w:rStyle w:val="FontStyle13"/>
          <w:sz w:val="24"/>
          <w:szCs w:val="20"/>
        </w:rPr>
        <w:t>§ 12</w:t>
      </w:r>
    </w:p>
    <w:p w:rsidR="00FF4DE3" w:rsidRPr="00056C00" w:rsidRDefault="00FF4DE3" w:rsidP="00FF4DE3">
      <w:pPr>
        <w:pStyle w:val="Style4"/>
        <w:widowControl/>
        <w:spacing w:line="240" w:lineRule="auto"/>
        <w:jc w:val="center"/>
        <w:rPr>
          <w:rStyle w:val="FontStyle13"/>
          <w:sz w:val="24"/>
          <w:szCs w:val="20"/>
        </w:rPr>
      </w:pP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szCs w:val="20"/>
        </w:rPr>
      </w:pPr>
      <w:r w:rsidRPr="00056C00">
        <w:rPr>
          <w:szCs w:val="20"/>
        </w:rPr>
        <w:t>Zamawiającemu przysługuje prawo do naliczenia kary umownej w wysokości 10%</w:t>
      </w:r>
      <w:r w:rsidRPr="00056C00">
        <w:rPr>
          <w:i/>
          <w:szCs w:val="20"/>
        </w:rPr>
        <w:t xml:space="preserve"> </w:t>
      </w:r>
      <w:r w:rsidRPr="00056C00">
        <w:rPr>
          <w:szCs w:val="20"/>
        </w:rPr>
        <w:t xml:space="preserve">wynagrodzenia </w:t>
      </w:r>
      <w:r w:rsidRPr="003E2F33">
        <w:rPr>
          <w:szCs w:val="20"/>
        </w:rPr>
        <w:t>określonego</w:t>
      </w:r>
      <w:r w:rsidRPr="00056C00">
        <w:rPr>
          <w:szCs w:val="20"/>
        </w:rPr>
        <w:t xml:space="preserve"> w §</w:t>
      </w:r>
      <w:r w:rsidR="00A80FF7" w:rsidRPr="00056C00">
        <w:rPr>
          <w:szCs w:val="20"/>
        </w:rPr>
        <w:t>9</w:t>
      </w:r>
      <w:r w:rsidRPr="00056C00">
        <w:rPr>
          <w:szCs w:val="20"/>
        </w:rPr>
        <w:t xml:space="preserve"> ust. </w:t>
      </w:r>
      <w:r w:rsidR="008250DC">
        <w:rPr>
          <w:szCs w:val="20"/>
        </w:rPr>
        <w:t>3</w:t>
      </w:r>
      <w:r w:rsidRPr="00056C00">
        <w:rPr>
          <w:szCs w:val="20"/>
        </w:rPr>
        <w:t xml:space="preserve"> za odstąpienie Wykonawcy od </w:t>
      </w:r>
      <w:r w:rsidR="001D60AF">
        <w:rPr>
          <w:szCs w:val="20"/>
        </w:rPr>
        <w:t>u</w:t>
      </w:r>
      <w:r w:rsidRPr="00056C00">
        <w:rPr>
          <w:szCs w:val="20"/>
        </w:rPr>
        <w:t>mowy albo w</w:t>
      </w:r>
      <w:r w:rsidR="00056C00">
        <w:rPr>
          <w:szCs w:val="20"/>
        </w:rPr>
        <w:t> </w:t>
      </w:r>
      <w:r w:rsidRPr="00056C00">
        <w:rPr>
          <w:szCs w:val="20"/>
        </w:rPr>
        <w:t xml:space="preserve">przypadku odstąpienia Zamawiającego od </w:t>
      </w:r>
      <w:r w:rsidR="006D2B83">
        <w:rPr>
          <w:szCs w:val="20"/>
        </w:rPr>
        <w:t>u</w:t>
      </w:r>
      <w:r w:rsidRPr="00056C00">
        <w:rPr>
          <w:szCs w:val="20"/>
        </w:rPr>
        <w:t>mowy z przyczyn leżących po stronie Wykonawcy, bądź w przypadku niewykonania</w:t>
      </w:r>
      <w:r w:rsidR="001871E4">
        <w:rPr>
          <w:szCs w:val="20"/>
        </w:rPr>
        <w:t xml:space="preserve"> lub nienależytego wykonania umowy</w:t>
      </w:r>
      <w:r w:rsidRPr="00056C00">
        <w:rPr>
          <w:szCs w:val="20"/>
        </w:rPr>
        <w:t xml:space="preserve"> przez Wykonawcę.</w:t>
      </w: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szCs w:val="20"/>
        </w:rPr>
      </w:pPr>
      <w:r w:rsidRPr="00056C00">
        <w:rPr>
          <w:szCs w:val="20"/>
          <w:lang w:eastAsia="en-US"/>
        </w:rPr>
        <w:t xml:space="preserve">Zamawiający może odstąpić od </w:t>
      </w:r>
      <w:r w:rsidR="001D60AF">
        <w:rPr>
          <w:szCs w:val="20"/>
          <w:lang w:eastAsia="en-US"/>
        </w:rPr>
        <w:t>u</w:t>
      </w:r>
      <w:r w:rsidRPr="00056C00">
        <w:rPr>
          <w:szCs w:val="20"/>
          <w:lang w:eastAsia="en-US"/>
        </w:rPr>
        <w:t>mowy ze skutkiem natychmiastowym w przypadku, gdy:</w:t>
      </w:r>
    </w:p>
    <w:p w:rsidR="00FF4DE3" w:rsidRPr="00056C00" w:rsidRDefault="00FF4DE3" w:rsidP="00FF4DE3">
      <w:pPr>
        <w:pStyle w:val="Style5"/>
        <w:widowControl/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jc w:val="both"/>
        <w:rPr>
          <w:szCs w:val="20"/>
        </w:rPr>
      </w:pPr>
      <w:r w:rsidRPr="00056C00">
        <w:rPr>
          <w:szCs w:val="20"/>
        </w:rPr>
        <w:t xml:space="preserve">Wykonawca nie przystąpił do wykonania </w:t>
      </w:r>
      <w:r w:rsidR="001D60AF">
        <w:rPr>
          <w:szCs w:val="20"/>
        </w:rPr>
        <w:t>u</w:t>
      </w:r>
      <w:r w:rsidRPr="00056C00">
        <w:rPr>
          <w:szCs w:val="20"/>
        </w:rPr>
        <w:t>mowy w terminie określonym w §4</w:t>
      </w:r>
      <w:r w:rsidR="002E20C1">
        <w:rPr>
          <w:szCs w:val="20"/>
        </w:rPr>
        <w:t>,</w:t>
      </w:r>
      <w:r w:rsidRPr="00056C00">
        <w:rPr>
          <w:szCs w:val="20"/>
        </w:rPr>
        <w:t xml:space="preserve"> </w:t>
      </w:r>
    </w:p>
    <w:p w:rsidR="00FF4DE3" w:rsidRPr="00056C00" w:rsidRDefault="00FF4DE3" w:rsidP="00FF4DE3">
      <w:pPr>
        <w:pStyle w:val="Style5"/>
        <w:widowControl/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jc w:val="both"/>
        <w:rPr>
          <w:szCs w:val="20"/>
        </w:rPr>
      </w:pPr>
      <w:r w:rsidRPr="00056C00">
        <w:rPr>
          <w:szCs w:val="20"/>
        </w:rPr>
        <w:t xml:space="preserve">Wykonawca, pomimo wezwania ze strony Zamawiającego, określającego zakres stwierdzonych naruszeń, nie wykonuje </w:t>
      </w:r>
      <w:r w:rsidR="001D60AF">
        <w:rPr>
          <w:szCs w:val="20"/>
        </w:rPr>
        <w:t>u</w:t>
      </w:r>
      <w:r w:rsidRPr="00056C00">
        <w:rPr>
          <w:szCs w:val="20"/>
        </w:rPr>
        <w:t>mowy zgodnie z warunkami umownymi lub w rażący sposób zaniedbuje lub narusza zobowiązania umowne;</w:t>
      </w:r>
    </w:p>
    <w:p w:rsidR="00FF4DE3" w:rsidRPr="00056C00" w:rsidRDefault="00FF4DE3" w:rsidP="00FF4DE3">
      <w:pPr>
        <w:pStyle w:val="Style5"/>
        <w:widowControl/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jc w:val="both"/>
        <w:rPr>
          <w:szCs w:val="20"/>
        </w:rPr>
      </w:pPr>
      <w:r w:rsidRPr="00056C00">
        <w:rPr>
          <w:szCs w:val="20"/>
        </w:rPr>
        <w:t>Wykonawca przystąpił do likwidacji swojej firmy, z wyjątkiem likwidacji przeprowadzanej w celu przekształcenia lub restrukturyzacji;</w:t>
      </w:r>
    </w:p>
    <w:p w:rsidR="00FF4DE3" w:rsidRPr="00056C00" w:rsidRDefault="00FF4DE3" w:rsidP="00FF4DE3">
      <w:pPr>
        <w:pStyle w:val="Style5"/>
        <w:widowControl/>
        <w:numPr>
          <w:ilvl w:val="0"/>
          <w:numId w:val="16"/>
        </w:numPr>
        <w:tabs>
          <w:tab w:val="clear" w:pos="360"/>
          <w:tab w:val="num" w:pos="709"/>
        </w:tabs>
        <w:ind w:left="709" w:hanging="283"/>
        <w:jc w:val="both"/>
        <w:rPr>
          <w:szCs w:val="20"/>
        </w:rPr>
      </w:pPr>
      <w:r w:rsidRPr="00056C00">
        <w:rPr>
          <w:szCs w:val="20"/>
        </w:rPr>
        <w:t xml:space="preserve">Wykonawca powierzył wykonanie </w:t>
      </w:r>
      <w:r w:rsidR="001D60AF">
        <w:rPr>
          <w:szCs w:val="20"/>
        </w:rPr>
        <w:t>u</w:t>
      </w:r>
      <w:r w:rsidRPr="00056C00">
        <w:rPr>
          <w:szCs w:val="20"/>
        </w:rPr>
        <w:t>mowy osobie trzeciej niezgodnie z</w:t>
      </w:r>
      <w:r w:rsidR="00056C00">
        <w:rPr>
          <w:szCs w:val="20"/>
        </w:rPr>
        <w:t> </w:t>
      </w:r>
      <w:r w:rsidRPr="00056C00">
        <w:rPr>
          <w:szCs w:val="20"/>
        </w:rPr>
        <w:t>oświadczeniem złożonym w ofercie.</w:t>
      </w: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szCs w:val="20"/>
        </w:rPr>
      </w:pPr>
      <w:r w:rsidRPr="00056C00">
        <w:rPr>
          <w:szCs w:val="20"/>
        </w:rPr>
        <w:t xml:space="preserve">W celu skorzystania z prawa odstąpienia od </w:t>
      </w:r>
      <w:r w:rsidR="001D60AF">
        <w:rPr>
          <w:szCs w:val="20"/>
        </w:rPr>
        <w:t>u</w:t>
      </w:r>
      <w:r w:rsidRPr="00056C00">
        <w:rPr>
          <w:szCs w:val="20"/>
        </w:rPr>
        <w:t xml:space="preserve">mowy, Zamawiający zawiadomi na piśmie Wykonawcę w terminie do 14 dni od dnia powzięcia informacji stanowiącej podstawę odstąpienia od </w:t>
      </w:r>
      <w:r w:rsidR="001D60AF">
        <w:rPr>
          <w:szCs w:val="20"/>
        </w:rPr>
        <w:t>u</w:t>
      </w:r>
      <w:r w:rsidRPr="00056C00">
        <w:rPr>
          <w:szCs w:val="20"/>
        </w:rPr>
        <w:t xml:space="preserve">mowy (ust. 2). </w:t>
      </w: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left" w:pos="709"/>
        </w:tabs>
        <w:jc w:val="both"/>
        <w:rPr>
          <w:szCs w:val="20"/>
        </w:rPr>
      </w:pPr>
      <w:r w:rsidRPr="00056C00">
        <w:rPr>
          <w:szCs w:val="20"/>
        </w:rPr>
        <w:t xml:space="preserve">W razie zaistnienia istotnej zmiany okoliczności powodującej, że wykonanie </w:t>
      </w:r>
      <w:r w:rsidR="006D2B83">
        <w:rPr>
          <w:szCs w:val="20"/>
        </w:rPr>
        <w:t>u</w:t>
      </w:r>
      <w:r w:rsidRPr="00056C00">
        <w:rPr>
          <w:szCs w:val="20"/>
        </w:rPr>
        <w:t xml:space="preserve">mowy </w:t>
      </w:r>
      <w:r w:rsidRPr="00056C00">
        <w:rPr>
          <w:szCs w:val="20"/>
        </w:rPr>
        <w:br/>
        <w:t>nie leży w interesie publicznym (czego nie m</w:t>
      </w:r>
      <w:r w:rsidR="00056C00">
        <w:rPr>
          <w:szCs w:val="20"/>
        </w:rPr>
        <w:t xml:space="preserve">ożna było przewidzieć w chwili </w:t>
      </w:r>
      <w:r w:rsidRPr="00056C00">
        <w:rPr>
          <w:szCs w:val="20"/>
        </w:rPr>
        <w:t xml:space="preserve">jej zawarcia), Zamawiający może od </w:t>
      </w:r>
      <w:r w:rsidR="001D60AF">
        <w:rPr>
          <w:szCs w:val="20"/>
        </w:rPr>
        <w:t>u</w:t>
      </w:r>
      <w:r w:rsidRPr="00056C00">
        <w:rPr>
          <w:szCs w:val="20"/>
        </w:rPr>
        <w:t>mowy odstąpić w terminie do 30 dni od powzięcia wiadomości o tych okolicznościach.</w:t>
      </w: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szCs w:val="20"/>
        </w:rPr>
      </w:pPr>
      <w:r w:rsidRPr="00056C00">
        <w:rPr>
          <w:szCs w:val="20"/>
        </w:rPr>
        <w:t xml:space="preserve">W przypadku nienależytego wykonania </w:t>
      </w:r>
      <w:r w:rsidR="006D2B83">
        <w:rPr>
          <w:szCs w:val="20"/>
        </w:rPr>
        <w:t>u</w:t>
      </w:r>
      <w:r w:rsidRPr="00056C00">
        <w:rPr>
          <w:szCs w:val="20"/>
        </w:rPr>
        <w:t xml:space="preserve">mowy, czyli wykonaniu przedmiotu umowy niezgodnie </w:t>
      </w:r>
      <w:r w:rsidRPr="00056C00">
        <w:rPr>
          <w:szCs w:val="20"/>
        </w:rPr>
        <w:br/>
        <w:t xml:space="preserve">z wymaganiami określonymi w Umowie, Opisie Przedmiotu Zamówienia lub Ogłoszeniu w postepowaniu nr </w:t>
      </w:r>
      <w:r w:rsidR="00536D35" w:rsidRPr="00056C00">
        <w:rPr>
          <w:szCs w:val="20"/>
        </w:rPr>
        <w:t>…… (poda</w:t>
      </w:r>
      <w:r w:rsidR="004A0EEC" w:rsidRPr="00056C00">
        <w:rPr>
          <w:szCs w:val="20"/>
        </w:rPr>
        <w:t xml:space="preserve">ć nr sprawy </w:t>
      </w:r>
      <w:r w:rsidR="00536D35" w:rsidRPr="00056C00">
        <w:rPr>
          <w:szCs w:val="20"/>
        </w:rPr>
        <w:t>)</w:t>
      </w:r>
      <w:r w:rsidRPr="00056C00">
        <w:rPr>
          <w:szCs w:val="20"/>
        </w:rPr>
        <w:t xml:space="preserve">, a w szczególności nie zapewnienia należytego poziomu obsługi w zakresie usługi gastronomicznej (brak </w:t>
      </w:r>
      <w:r w:rsidR="00D3023D" w:rsidRPr="00056C00">
        <w:rPr>
          <w:szCs w:val="20"/>
        </w:rPr>
        <w:t xml:space="preserve">przygotowanych na czas posiłków, brak miejsca na wystawienie </w:t>
      </w:r>
      <w:proofErr w:type="spellStart"/>
      <w:r w:rsidR="00D3023D" w:rsidRPr="00056C00">
        <w:rPr>
          <w:szCs w:val="20"/>
        </w:rPr>
        <w:t>catering</w:t>
      </w:r>
      <w:r w:rsidR="008F583A" w:rsidRPr="00056C00">
        <w:rPr>
          <w:szCs w:val="20"/>
        </w:rPr>
        <w:t>’u</w:t>
      </w:r>
      <w:proofErr w:type="spellEnd"/>
      <w:r w:rsidR="00D3023D" w:rsidRPr="00056C00">
        <w:rPr>
          <w:szCs w:val="20"/>
        </w:rPr>
        <w:t>, itp.</w:t>
      </w:r>
      <w:r w:rsidRPr="00056C00">
        <w:rPr>
          <w:szCs w:val="20"/>
        </w:rPr>
        <w:t>)</w:t>
      </w:r>
      <w:r w:rsidR="008F583A" w:rsidRPr="00056C00">
        <w:rPr>
          <w:szCs w:val="20"/>
        </w:rPr>
        <w:t xml:space="preserve"> </w:t>
      </w:r>
      <w:r w:rsidRPr="00056C00">
        <w:rPr>
          <w:szCs w:val="20"/>
        </w:rPr>
        <w:t xml:space="preserve">oraz przygotowania sali </w:t>
      </w:r>
      <w:r w:rsidRPr="00056C00">
        <w:rPr>
          <w:szCs w:val="20"/>
        </w:rPr>
        <w:lastRenderedPageBreak/>
        <w:t>konferencyjnej (</w:t>
      </w:r>
      <w:r w:rsidR="008F583A" w:rsidRPr="00056C00">
        <w:rPr>
          <w:szCs w:val="20"/>
        </w:rPr>
        <w:t xml:space="preserve">zakłócenia ze strony </w:t>
      </w:r>
      <w:r w:rsidRPr="00056C00">
        <w:rPr>
          <w:szCs w:val="20"/>
        </w:rPr>
        <w:t xml:space="preserve">osób, nie biorących udziału w konferencji), niezależnie od wykonania </w:t>
      </w:r>
      <w:r w:rsidR="006D2B83">
        <w:rPr>
          <w:szCs w:val="20"/>
        </w:rPr>
        <w:t>u</w:t>
      </w:r>
      <w:r w:rsidRPr="00056C00">
        <w:rPr>
          <w:szCs w:val="20"/>
        </w:rPr>
        <w:t>mowy w pozostałym zakresie, Wykonawca zapłaci Zamawiającemu karę umowną w wysokości 2% wynagrodzenia określonego w §</w:t>
      </w:r>
      <w:r w:rsidR="008F583A" w:rsidRPr="00056C00">
        <w:rPr>
          <w:szCs w:val="20"/>
        </w:rPr>
        <w:t>9</w:t>
      </w:r>
      <w:r w:rsidRPr="00056C00">
        <w:rPr>
          <w:szCs w:val="20"/>
        </w:rPr>
        <w:t xml:space="preserve"> ust. </w:t>
      </w:r>
      <w:r w:rsidR="00423762">
        <w:rPr>
          <w:szCs w:val="20"/>
        </w:rPr>
        <w:t>3</w:t>
      </w:r>
      <w:r w:rsidR="002664CA">
        <w:rPr>
          <w:szCs w:val="20"/>
        </w:rPr>
        <w:t xml:space="preserve"> </w:t>
      </w:r>
      <w:r w:rsidRPr="00056C00">
        <w:rPr>
          <w:szCs w:val="20"/>
        </w:rPr>
        <w:t xml:space="preserve">za każdy stwierdzony przypadek nienależytego wykonania </w:t>
      </w:r>
      <w:r w:rsidR="006D2B83">
        <w:rPr>
          <w:szCs w:val="20"/>
        </w:rPr>
        <w:t>u</w:t>
      </w:r>
      <w:r w:rsidRPr="00056C00">
        <w:rPr>
          <w:szCs w:val="20"/>
        </w:rPr>
        <w:t>mowy.</w:t>
      </w: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szCs w:val="20"/>
        </w:rPr>
      </w:pPr>
      <w:r w:rsidRPr="00056C00">
        <w:rPr>
          <w:szCs w:val="20"/>
        </w:rPr>
        <w:t>Zastrzeżone kary umowne nie wyłączają możliwości dochodzenia na zasadach ogólnych odszkodowania przenoszącego wysokość kar umownych.</w:t>
      </w:r>
    </w:p>
    <w:p w:rsidR="00FF4DE3" w:rsidRPr="00056C00" w:rsidRDefault="00FF4DE3" w:rsidP="00FF4DE3">
      <w:pPr>
        <w:pStyle w:val="Style5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szCs w:val="20"/>
        </w:rPr>
      </w:pPr>
      <w:r w:rsidRPr="00056C00">
        <w:rPr>
          <w:szCs w:val="20"/>
        </w:rPr>
        <w:t>Kary umowne przewidziane w niniejszej Umowie mogą zostać potrącone przez Zamawiającego z wynagrodzenia Wykonawcy.</w:t>
      </w:r>
    </w:p>
    <w:p w:rsidR="00FF4DE3" w:rsidRPr="000D5096" w:rsidRDefault="00FF4DE3" w:rsidP="000D5096">
      <w:pPr>
        <w:pStyle w:val="Style4"/>
        <w:widowControl/>
        <w:spacing w:line="276" w:lineRule="auto"/>
        <w:ind w:left="794"/>
        <w:rPr>
          <w:rStyle w:val="FontStyle28"/>
          <w:b w:val="0"/>
          <w:sz w:val="32"/>
          <w:szCs w:val="20"/>
        </w:rPr>
      </w:pPr>
    </w:p>
    <w:p w:rsidR="002A18FA" w:rsidRPr="00AA19E9" w:rsidRDefault="002A18FA" w:rsidP="002A18FA">
      <w:pPr>
        <w:pStyle w:val="Style7"/>
        <w:widowControl/>
        <w:spacing w:line="276" w:lineRule="auto"/>
        <w:jc w:val="both"/>
        <w:rPr>
          <w:szCs w:val="20"/>
        </w:rPr>
      </w:pPr>
    </w:p>
    <w:p w:rsidR="006044EF" w:rsidRPr="00FF4DE3" w:rsidRDefault="006044EF" w:rsidP="00FF4DE3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  <w:r w:rsidRPr="00FF4DE3">
        <w:rPr>
          <w:rStyle w:val="FontStyle13"/>
          <w:sz w:val="24"/>
          <w:szCs w:val="20"/>
        </w:rPr>
        <w:t>§ 13</w:t>
      </w:r>
    </w:p>
    <w:p w:rsidR="006044EF" w:rsidRPr="00FF4DE3" w:rsidRDefault="006044EF" w:rsidP="00FF4DE3">
      <w:pPr>
        <w:pStyle w:val="Style5"/>
        <w:widowControl/>
        <w:spacing w:line="276" w:lineRule="auto"/>
        <w:ind w:left="426" w:hanging="426"/>
        <w:jc w:val="both"/>
        <w:rPr>
          <w:rStyle w:val="FontStyle14"/>
          <w:sz w:val="24"/>
          <w:szCs w:val="20"/>
        </w:rPr>
      </w:pPr>
      <w:r w:rsidRPr="00FF4DE3">
        <w:rPr>
          <w:rStyle w:val="FontStyle14"/>
          <w:sz w:val="24"/>
          <w:szCs w:val="20"/>
        </w:rPr>
        <w:t xml:space="preserve">1. </w:t>
      </w:r>
      <w:r w:rsidRPr="00FF4DE3">
        <w:rPr>
          <w:rStyle w:val="FontStyle14"/>
          <w:sz w:val="24"/>
          <w:szCs w:val="20"/>
        </w:rPr>
        <w:tab/>
        <w:t xml:space="preserve">Bez uprzedniej, pisemnej zgody Zamawiającego, Wykonawca nie może przenieść na osobę trzecią wierzytelności wynikających z niniejszej </w:t>
      </w:r>
      <w:r w:rsidR="006D2B83">
        <w:rPr>
          <w:rStyle w:val="FontStyle14"/>
          <w:sz w:val="24"/>
          <w:szCs w:val="20"/>
        </w:rPr>
        <w:t>u</w:t>
      </w:r>
      <w:r w:rsidRPr="00FF4DE3">
        <w:rPr>
          <w:rStyle w:val="FontStyle14"/>
          <w:sz w:val="24"/>
          <w:szCs w:val="20"/>
        </w:rPr>
        <w:t>mowy, ani regulować ich w</w:t>
      </w:r>
      <w:r w:rsidR="00FF4DE3">
        <w:rPr>
          <w:rStyle w:val="FontStyle14"/>
          <w:sz w:val="24"/>
          <w:szCs w:val="20"/>
        </w:rPr>
        <w:t> </w:t>
      </w:r>
      <w:r w:rsidRPr="00FF4DE3">
        <w:rPr>
          <w:rStyle w:val="FontStyle14"/>
          <w:sz w:val="24"/>
          <w:szCs w:val="20"/>
        </w:rPr>
        <w:t>drodze kompensaty.</w:t>
      </w:r>
    </w:p>
    <w:p w:rsidR="006044EF" w:rsidRPr="00FF4DE3" w:rsidRDefault="006044EF" w:rsidP="00FF4DE3">
      <w:pPr>
        <w:pStyle w:val="Style5"/>
        <w:widowControl/>
        <w:spacing w:line="276" w:lineRule="auto"/>
        <w:ind w:left="426" w:hanging="426"/>
        <w:jc w:val="both"/>
        <w:rPr>
          <w:rStyle w:val="FontStyle14"/>
          <w:sz w:val="24"/>
          <w:szCs w:val="20"/>
        </w:rPr>
      </w:pPr>
      <w:r w:rsidRPr="00FF4DE3">
        <w:rPr>
          <w:rStyle w:val="FontStyle14"/>
          <w:sz w:val="24"/>
          <w:szCs w:val="20"/>
        </w:rPr>
        <w:t xml:space="preserve">2. </w:t>
      </w:r>
      <w:r w:rsidRPr="00FF4DE3">
        <w:rPr>
          <w:rStyle w:val="FontStyle14"/>
          <w:sz w:val="24"/>
          <w:szCs w:val="20"/>
        </w:rPr>
        <w:tab/>
        <w:t xml:space="preserve">Wymienione w Umowie załączniki stanowią jej integralną część. </w:t>
      </w:r>
    </w:p>
    <w:p w:rsidR="006044EF" w:rsidRPr="00FF4DE3" w:rsidRDefault="006044EF" w:rsidP="00FF4DE3">
      <w:pPr>
        <w:pStyle w:val="Style5"/>
        <w:widowControl/>
        <w:spacing w:line="276" w:lineRule="auto"/>
        <w:ind w:left="426" w:hanging="426"/>
        <w:jc w:val="both"/>
        <w:rPr>
          <w:rStyle w:val="FontStyle14"/>
          <w:sz w:val="24"/>
          <w:szCs w:val="20"/>
        </w:rPr>
      </w:pPr>
      <w:r w:rsidRPr="00FF4DE3">
        <w:rPr>
          <w:rStyle w:val="FontStyle14"/>
          <w:sz w:val="24"/>
          <w:szCs w:val="20"/>
        </w:rPr>
        <w:t xml:space="preserve">3. </w:t>
      </w:r>
      <w:r w:rsidRPr="00FF4DE3">
        <w:rPr>
          <w:rStyle w:val="FontStyle14"/>
          <w:sz w:val="24"/>
          <w:szCs w:val="20"/>
        </w:rPr>
        <w:tab/>
        <w:t xml:space="preserve">Wszelkie spory, jakie mogą wyniknąć w związku z realizacją niniejszej </w:t>
      </w:r>
      <w:r w:rsidR="006D2B83">
        <w:rPr>
          <w:rStyle w:val="FontStyle14"/>
          <w:sz w:val="24"/>
          <w:szCs w:val="20"/>
        </w:rPr>
        <w:t>u</w:t>
      </w:r>
      <w:r w:rsidRPr="00FF4DE3">
        <w:rPr>
          <w:rStyle w:val="FontStyle14"/>
          <w:sz w:val="24"/>
          <w:szCs w:val="20"/>
        </w:rPr>
        <w:t xml:space="preserve">mowy będą rozstrzygane przez sądy powszechne właściwe miejscowo dla siedziby </w:t>
      </w:r>
      <w:r w:rsidRPr="00FF4DE3">
        <w:rPr>
          <w:rStyle w:val="FontStyle13"/>
          <w:sz w:val="24"/>
          <w:szCs w:val="20"/>
        </w:rPr>
        <w:t>Zamawiającego</w:t>
      </w:r>
      <w:r w:rsidRPr="00FF4DE3">
        <w:rPr>
          <w:rStyle w:val="FontStyle14"/>
          <w:sz w:val="24"/>
          <w:szCs w:val="20"/>
        </w:rPr>
        <w:t>.</w:t>
      </w:r>
    </w:p>
    <w:p w:rsidR="003F3C26" w:rsidRPr="00FF4DE3" w:rsidRDefault="003F3C26" w:rsidP="00FF4DE3">
      <w:pPr>
        <w:pStyle w:val="Style7"/>
        <w:widowControl/>
        <w:spacing w:line="276" w:lineRule="auto"/>
        <w:jc w:val="both"/>
        <w:rPr>
          <w:sz w:val="32"/>
          <w:szCs w:val="20"/>
        </w:rPr>
      </w:pPr>
    </w:p>
    <w:p w:rsidR="00165EB2" w:rsidRDefault="00165EB2" w:rsidP="007E04A6">
      <w:pPr>
        <w:pStyle w:val="Style7"/>
        <w:widowControl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6090E" w:rsidRPr="00AA19E9" w:rsidRDefault="0086090E" w:rsidP="00AA19E9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  <w:r w:rsidRPr="00AA19E9">
        <w:rPr>
          <w:rStyle w:val="FontStyle13"/>
          <w:sz w:val="24"/>
          <w:szCs w:val="20"/>
        </w:rPr>
        <w:t>§ 1</w:t>
      </w:r>
      <w:r w:rsidR="006044EF">
        <w:rPr>
          <w:rStyle w:val="FontStyle13"/>
          <w:sz w:val="24"/>
          <w:szCs w:val="20"/>
        </w:rPr>
        <w:t>4</w:t>
      </w:r>
    </w:p>
    <w:p w:rsidR="00AA19E9" w:rsidRPr="00AA19E9" w:rsidRDefault="00AA19E9" w:rsidP="00AA19E9">
      <w:pPr>
        <w:pStyle w:val="Style4"/>
        <w:widowControl/>
        <w:spacing w:line="276" w:lineRule="auto"/>
        <w:jc w:val="center"/>
        <w:rPr>
          <w:rStyle w:val="FontStyle13"/>
          <w:sz w:val="24"/>
          <w:szCs w:val="20"/>
        </w:rPr>
      </w:pPr>
    </w:p>
    <w:p w:rsidR="0086090E" w:rsidRPr="00AA19E9" w:rsidRDefault="0086090E" w:rsidP="00AA19E9">
      <w:pPr>
        <w:pStyle w:val="Style4"/>
        <w:widowControl/>
        <w:spacing w:line="276" w:lineRule="auto"/>
        <w:ind w:left="142"/>
        <w:rPr>
          <w:szCs w:val="20"/>
        </w:rPr>
      </w:pPr>
      <w:r w:rsidRPr="00AA19E9">
        <w:rPr>
          <w:szCs w:val="20"/>
        </w:rPr>
        <w:t>Umowę sporządzono w trzech jednobrzmiących egzemplarzach, dwa egzemplarze dla Zamawiającego, jeden dla Wykonawcy.</w:t>
      </w: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rPr>
          <w:rStyle w:val="FontStyle13"/>
          <w:sz w:val="24"/>
          <w:szCs w:val="20"/>
        </w:rPr>
      </w:pP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ind w:left="142"/>
        <w:rPr>
          <w:rStyle w:val="FontStyle13"/>
          <w:b w:val="0"/>
          <w:sz w:val="24"/>
          <w:szCs w:val="20"/>
        </w:rPr>
      </w:pPr>
      <w:r w:rsidRPr="00AA19E9">
        <w:rPr>
          <w:rStyle w:val="FontStyle13"/>
          <w:sz w:val="24"/>
          <w:szCs w:val="20"/>
        </w:rPr>
        <w:t xml:space="preserve">Załącznik nr 1- </w:t>
      </w:r>
      <w:r w:rsidR="006C46A3">
        <w:rPr>
          <w:rStyle w:val="FontStyle13"/>
          <w:sz w:val="24"/>
          <w:szCs w:val="20"/>
        </w:rPr>
        <w:t>Szczegółowy opis przedmiotu z</w:t>
      </w:r>
      <w:r w:rsidRPr="00AA19E9">
        <w:rPr>
          <w:rStyle w:val="FontStyle13"/>
          <w:sz w:val="24"/>
          <w:szCs w:val="20"/>
        </w:rPr>
        <w:t>amówienia</w:t>
      </w:r>
      <w:r w:rsidR="006C46A3">
        <w:rPr>
          <w:rStyle w:val="FontStyle13"/>
          <w:sz w:val="24"/>
          <w:szCs w:val="20"/>
        </w:rPr>
        <w:t xml:space="preserve"> (SOPZ)</w:t>
      </w: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ind w:left="142"/>
        <w:rPr>
          <w:rStyle w:val="FontStyle13"/>
          <w:b w:val="0"/>
          <w:sz w:val="24"/>
          <w:szCs w:val="20"/>
        </w:rPr>
      </w:pPr>
      <w:r w:rsidRPr="00AA19E9">
        <w:rPr>
          <w:rStyle w:val="FontStyle13"/>
          <w:sz w:val="24"/>
          <w:szCs w:val="20"/>
        </w:rPr>
        <w:t>Załącznik nr 2- Protokół odbioru</w:t>
      </w: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ind w:left="142"/>
        <w:rPr>
          <w:rStyle w:val="FontStyle13"/>
          <w:b w:val="0"/>
          <w:sz w:val="24"/>
          <w:szCs w:val="20"/>
        </w:rPr>
      </w:pPr>
      <w:r w:rsidRPr="00AA19E9">
        <w:rPr>
          <w:rStyle w:val="FontStyle13"/>
          <w:sz w:val="24"/>
          <w:szCs w:val="20"/>
        </w:rPr>
        <w:t>Załącznik nr 3- Zestawienie cen</w:t>
      </w: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ind w:left="142"/>
        <w:rPr>
          <w:rStyle w:val="FontStyle13"/>
          <w:b w:val="0"/>
          <w:sz w:val="24"/>
          <w:szCs w:val="20"/>
        </w:rPr>
      </w:pP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rPr>
          <w:rStyle w:val="FontStyle13"/>
          <w:sz w:val="24"/>
          <w:szCs w:val="20"/>
        </w:rPr>
      </w:pPr>
    </w:p>
    <w:p w:rsidR="0086090E" w:rsidRPr="00AA19E9" w:rsidRDefault="0086090E" w:rsidP="00AA19E9">
      <w:pPr>
        <w:pStyle w:val="Style1"/>
        <w:widowControl/>
        <w:tabs>
          <w:tab w:val="left" w:pos="7094"/>
        </w:tabs>
        <w:spacing w:line="276" w:lineRule="auto"/>
        <w:jc w:val="center"/>
        <w:rPr>
          <w:rStyle w:val="FontStyle13"/>
          <w:sz w:val="24"/>
          <w:szCs w:val="20"/>
        </w:rPr>
      </w:pPr>
      <w:r w:rsidRPr="00AA19E9">
        <w:rPr>
          <w:rStyle w:val="FontStyle13"/>
          <w:sz w:val="24"/>
          <w:szCs w:val="20"/>
        </w:rPr>
        <w:t>ZAMAWIAJ</w:t>
      </w:r>
      <w:r w:rsidRPr="00AA19E9">
        <w:rPr>
          <w:rStyle w:val="FontStyle14"/>
          <w:b/>
          <w:sz w:val="24"/>
          <w:szCs w:val="20"/>
        </w:rPr>
        <w:t>Ą</w:t>
      </w:r>
      <w:r w:rsidRPr="00AA19E9">
        <w:rPr>
          <w:rStyle w:val="FontStyle13"/>
          <w:sz w:val="24"/>
          <w:szCs w:val="20"/>
        </w:rPr>
        <w:t>CY</w:t>
      </w:r>
      <w:r w:rsidRPr="00AA19E9">
        <w:rPr>
          <w:rStyle w:val="FontStyle13"/>
          <w:sz w:val="24"/>
          <w:szCs w:val="20"/>
        </w:rPr>
        <w:tab/>
        <w:t>WYKONAWCA</w:t>
      </w:r>
    </w:p>
    <w:p w:rsidR="00922BAA" w:rsidRDefault="00922BAA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44201" w:rsidRDefault="00B44201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2FFE" w:rsidRPr="00863F90" w:rsidRDefault="00942FFE" w:rsidP="00942FFE">
      <w:pPr>
        <w:pStyle w:val="Nagwek1"/>
        <w:spacing w:before="0"/>
        <w:jc w:val="right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  <w:r w:rsidRPr="00863F90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Załącznik nr 2 do U</w:t>
      </w:r>
      <w:r w:rsidR="00BC1375" w:rsidRPr="00863F90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>mowy Nr……….……… /18 z dnia …………. 2018</w:t>
      </w:r>
      <w:r w:rsidRPr="00863F90"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  <w:t xml:space="preserve"> r. </w:t>
      </w:r>
    </w:p>
    <w:p w:rsidR="00942FFE" w:rsidRPr="00863F90" w:rsidRDefault="00942FFE" w:rsidP="00942FFE">
      <w:pPr>
        <w:pStyle w:val="Nagwek1"/>
        <w:spacing w:before="0"/>
        <w:rPr>
          <w:rFonts w:ascii="Times New Roman" w:hAnsi="Times New Roman" w:cs="Times New Roman"/>
          <w:b w:val="0"/>
          <w:bCs w:val="0"/>
          <w:i/>
          <w:color w:val="000000" w:themeColor="text1"/>
          <w:sz w:val="24"/>
          <w:szCs w:val="24"/>
        </w:rPr>
      </w:pPr>
    </w:p>
    <w:p w:rsidR="00942FFE" w:rsidRPr="00863F90" w:rsidRDefault="00942FFE" w:rsidP="00942FFE">
      <w:pPr>
        <w:pStyle w:val="Nagwek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F90">
        <w:rPr>
          <w:rFonts w:ascii="Times New Roman" w:hAnsi="Times New Roman" w:cs="Times New Roman"/>
          <w:color w:val="000000" w:themeColor="text1"/>
          <w:sz w:val="24"/>
          <w:szCs w:val="24"/>
        </w:rPr>
        <w:t>PROTOKÓŁ ODBIORU</w:t>
      </w:r>
    </w:p>
    <w:p w:rsidR="00942FFE" w:rsidRPr="00863F90" w:rsidRDefault="00942FFE" w:rsidP="00942FF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2FFE" w:rsidRPr="00863F90" w:rsidRDefault="00942FFE" w:rsidP="00942FFE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Protokół sporząd</w:t>
      </w:r>
      <w:r w:rsidR="00BC1375" w:rsidRPr="00863F90">
        <w:rPr>
          <w:rFonts w:ascii="Times New Roman" w:hAnsi="Times New Roman" w:cs="Times New Roman"/>
          <w:sz w:val="24"/>
          <w:szCs w:val="24"/>
        </w:rPr>
        <w:t>zono w dniu ………………………………….… 2018</w:t>
      </w:r>
      <w:r w:rsidRPr="00863F9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42FFE" w:rsidRPr="00863F90" w:rsidRDefault="00942FFE" w:rsidP="00D37E1B">
      <w:pPr>
        <w:numPr>
          <w:ilvl w:val="0"/>
          <w:numId w:val="17"/>
        </w:numPr>
        <w:tabs>
          <w:tab w:val="clear" w:pos="106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Protokół potwierdza należyte wykonanie usługi organizacji</w:t>
      </w:r>
      <w:r w:rsidR="00BC1375" w:rsidRPr="00863F90">
        <w:rPr>
          <w:rFonts w:ascii="Times New Roman" w:hAnsi="Times New Roman" w:cs="Times New Roman"/>
          <w:sz w:val="24"/>
          <w:szCs w:val="24"/>
        </w:rPr>
        <w:t xml:space="preserve"> dwudniowego cyklu spotkań </w:t>
      </w:r>
      <w:r w:rsidR="00D37E1B" w:rsidRPr="00863F90">
        <w:rPr>
          <w:rFonts w:ascii="Times New Roman" w:hAnsi="Times New Roman" w:cs="Times New Roman"/>
          <w:color w:val="000000"/>
          <w:sz w:val="24"/>
          <w:szCs w:val="24"/>
        </w:rPr>
        <w:t xml:space="preserve">dla organizacji pozarządowych </w:t>
      </w:r>
      <w:r w:rsidRPr="00863F90">
        <w:rPr>
          <w:rFonts w:ascii="Times New Roman" w:hAnsi="Times New Roman" w:cs="Times New Roman"/>
          <w:sz w:val="24"/>
          <w:szCs w:val="24"/>
        </w:rPr>
        <w:t xml:space="preserve">(usługa </w:t>
      </w:r>
      <w:r w:rsidR="00D37E1B" w:rsidRPr="00863F90">
        <w:rPr>
          <w:rFonts w:ascii="Times New Roman" w:hAnsi="Times New Roman" w:cs="Times New Roman"/>
          <w:sz w:val="24"/>
          <w:szCs w:val="24"/>
        </w:rPr>
        <w:t>konferencyjna, cateringowa i parkingowa)</w:t>
      </w:r>
      <w:r w:rsidRPr="00863F90">
        <w:rPr>
          <w:rFonts w:ascii="Times New Roman" w:hAnsi="Times New Roman" w:cs="Times New Roman"/>
          <w:sz w:val="24"/>
          <w:szCs w:val="24"/>
        </w:rPr>
        <w:t>.</w:t>
      </w:r>
    </w:p>
    <w:p w:rsidR="00942FFE" w:rsidRPr="00863F90" w:rsidRDefault="00942FFE" w:rsidP="00942FFE">
      <w:pPr>
        <w:numPr>
          <w:ilvl w:val="0"/>
          <w:numId w:val="17"/>
        </w:numPr>
        <w:tabs>
          <w:tab w:val="clear" w:pos="106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Zamawiający stwierdza nienależyte wykonanie przedmiotu umowy w zakresie:*</w:t>
      </w:r>
    </w:p>
    <w:p w:rsidR="00942FFE" w:rsidRPr="00863F90" w:rsidRDefault="00942FFE" w:rsidP="00942FF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FFE" w:rsidRPr="00863F90" w:rsidRDefault="00942FFE" w:rsidP="00942FFE">
      <w:pPr>
        <w:numPr>
          <w:ilvl w:val="0"/>
          <w:numId w:val="17"/>
        </w:numPr>
        <w:tabs>
          <w:tab w:val="clear" w:pos="106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Zamawiający uznał konieczność obciążenia Wykonawcy następującą karą umowną:*</w:t>
      </w:r>
    </w:p>
    <w:p w:rsidR="00942FFE" w:rsidRPr="00863F90" w:rsidRDefault="00942FFE" w:rsidP="00942FFE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942FFE" w:rsidP="00942FFE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42FFE" w:rsidRPr="00863F90" w:rsidRDefault="00B56B9F" w:rsidP="00B56B9F">
      <w:pPr>
        <w:pStyle w:val="Akapitzlist"/>
        <w:numPr>
          <w:ilvl w:val="0"/>
          <w:numId w:val="18"/>
        </w:numPr>
        <w:ind w:left="426" w:hanging="426"/>
        <w:jc w:val="both"/>
      </w:pPr>
      <w:r w:rsidRPr="00863F90">
        <w:t>Wynagrodzenie za wykonanie przedmiotu umowy, w</w:t>
      </w:r>
      <w:r w:rsidR="00942FFE" w:rsidRPr="00863F90">
        <w:t xml:space="preserve"> związku z </w:t>
      </w:r>
      <w:r w:rsidR="00AA4E6B" w:rsidRPr="00863F90">
        <w:rPr>
          <w:bCs/>
        </w:rPr>
        <w:t>§9</w:t>
      </w:r>
      <w:r w:rsidR="00942FFE" w:rsidRPr="00863F90">
        <w:rPr>
          <w:bCs/>
        </w:rPr>
        <w:t xml:space="preserve"> ust. 1 </w:t>
      </w:r>
      <w:r w:rsidR="006D2B83">
        <w:rPr>
          <w:bCs/>
        </w:rPr>
        <w:t>u</w:t>
      </w:r>
      <w:r w:rsidR="00942FFE" w:rsidRPr="00863F90">
        <w:rPr>
          <w:bCs/>
        </w:rPr>
        <w:t xml:space="preserve">mowy, </w:t>
      </w:r>
      <w:r w:rsidR="00942FFE" w:rsidRPr="00863F90">
        <w:t>zostało ustalone w następujący sposób:</w:t>
      </w:r>
    </w:p>
    <w:p w:rsidR="00942FFE" w:rsidRPr="00863F90" w:rsidRDefault="00942FFE" w:rsidP="00942FFE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 xml:space="preserve">usługa </w:t>
      </w:r>
      <w:r w:rsidR="00AA4E6B" w:rsidRPr="00863F90">
        <w:rPr>
          <w:rFonts w:ascii="Times New Roman" w:hAnsi="Times New Roman" w:cs="Times New Roman"/>
          <w:sz w:val="24"/>
          <w:szCs w:val="24"/>
        </w:rPr>
        <w:t xml:space="preserve">gastronomiczna </w:t>
      </w:r>
      <w:r w:rsidRPr="00863F90">
        <w:rPr>
          <w:rFonts w:ascii="Times New Roman" w:hAnsi="Times New Roman" w:cs="Times New Roman"/>
          <w:sz w:val="24"/>
          <w:szCs w:val="24"/>
        </w:rPr>
        <w:t>– …………………………………………….. zł brutto:</w:t>
      </w:r>
    </w:p>
    <w:p w:rsidR="00942FFE" w:rsidRPr="00863F90" w:rsidRDefault="00AA4E6B" w:rsidP="00942FFE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usługa parkingowa</w:t>
      </w:r>
      <w:r w:rsidR="00942FFE" w:rsidRPr="00863F90">
        <w:rPr>
          <w:rFonts w:ascii="Times New Roman" w:hAnsi="Times New Roman" w:cs="Times New Roman"/>
          <w:sz w:val="24"/>
          <w:szCs w:val="24"/>
        </w:rPr>
        <w:t xml:space="preserve"> – …………………………………. zł brutto:</w:t>
      </w:r>
    </w:p>
    <w:p w:rsidR="00942FFE" w:rsidRPr="00863F90" w:rsidRDefault="00942FFE" w:rsidP="00942FFE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usługa konferencyjna – ……………………………………. zł brutto,</w:t>
      </w:r>
    </w:p>
    <w:p w:rsidR="00942FFE" w:rsidRPr="00863F90" w:rsidRDefault="00942FFE" w:rsidP="00942FFE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 xml:space="preserve">6. </w:t>
      </w:r>
      <w:r w:rsidRPr="00863F90">
        <w:rPr>
          <w:rFonts w:ascii="Times New Roman" w:hAnsi="Times New Roman" w:cs="Times New Roman"/>
          <w:sz w:val="24"/>
          <w:szCs w:val="24"/>
        </w:rPr>
        <w:tab/>
        <w:t xml:space="preserve">Wynagrodzenie ustalone zgodnie z </w:t>
      </w:r>
      <w:r w:rsidRPr="00863F90">
        <w:rPr>
          <w:rStyle w:val="FontStyle13"/>
          <w:sz w:val="24"/>
          <w:szCs w:val="24"/>
        </w:rPr>
        <w:t>Umową wynosi: …………………… zł brutto.</w:t>
      </w:r>
    </w:p>
    <w:p w:rsidR="00942FFE" w:rsidRPr="00863F90" w:rsidRDefault="00942FFE" w:rsidP="00942FFE">
      <w:pPr>
        <w:jc w:val="both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PODPISY:</w:t>
      </w:r>
    </w:p>
    <w:p w:rsidR="00942FFE" w:rsidRPr="00863F90" w:rsidRDefault="00942FFE" w:rsidP="00942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FFE" w:rsidRPr="00863F90" w:rsidRDefault="00942FFE" w:rsidP="00942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FFE" w:rsidRPr="00863F90" w:rsidRDefault="00942FFE" w:rsidP="00942FFE">
      <w:pPr>
        <w:pStyle w:val="Nagwek5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863F90">
        <w:rPr>
          <w:rFonts w:ascii="Times New Roman" w:hAnsi="Times New Roman" w:cs="Times New Roman"/>
          <w:sz w:val="24"/>
          <w:szCs w:val="24"/>
        </w:rPr>
        <w:t>WYKONAWCA</w:t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  <w:t xml:space="preserve">                      ZAMAWIAJACY</w:t>
      </w:r>
    </w:p>
    <w:p w:rsidR="00942FFE" w:rsidRPr="00863F90" w:rsidRDefault="00942FFE" w:rsidP="00942F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2FFE" w:rsidRPr="00863F90" w:rsidRDefault="00942FFE" w:rsidP="00942FFE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863F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</w:r>
      <w:r w:rsidRPr="00863F90">
        <w:rPr>
          <w:rFonts w:ascii="Times New Roman" w:hAnsi="Times New Roman" w:cs="Times New Roman"/>
          <w:sz w:val="24"/>
          <w:szCs w:val="24"/>
        </w:rPr>
        <w:tab/>
        <w:t>....................................</w:t>
      </w:r>
    </w:p>
    <w:p w:rsidR="00942FFE" w:rsidRPr="00863F90" w:rsidRDefault="00942FFE" w:rsidP="00942FF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3F90">
        <w:rPr>
          <w:rFonts w:ascii="Times New Roman" w:hAnsi="Times New Roman" w:cs="Times New Roman"/>
          <w:i/>
          <w:sz w:val="24"/>
          <w:szCs w:val="24"/>
        </w:rPr>
        <w:t xml:space="preserve">(Imię i nazwisko, podpis) </w:t>
      </w:r>
      <w:r w:rsidRPr="00863F90">
        <w:rPr>
          <w:rFonts w:ascii="Times New Roman" w:hAnsi="Times New Roman" w:cs="Times New Roman"/>
          <w:i/>
          <w:sz w:val="24"/>
          <w:szCs w:val="24"/>
        </w:rPr>
        <w:tab/>
      </w:r>
      <w:r w:rsidRPr="00863F90">
        <w:rPr>
          <w:rFonts w:ascii="Times New Roman" w:hAnsi="Times New Roman" w:cs="Times New Roman"/>
          <w:i/>
          <w:sz w:val="24"/>
          <w:szCs w:val="24"/>
        </w:rPr>
        <w:tab/>
      </w:r>
      <w:r w:rsidRPr="00863F90">
        <w:rPr>
          <w:rFonts w:ascii="Times New Roman" w:hAnsi="Times New Roman" w:cs="Times New Roman"/>
          <w:i/>
          <w:sz w:val="24"/>
          <w:szCs w:val="24"/>
        </w:rPr>
        <w:tab/>
      </w:r>
      <w:r w:rsidRPr="00863F90">
        <w:rPr>
          <w:rFonts w:ascii="Times New Roman" w:hAnsi="Times New Roman" w:cs="Times New Roman"/>
          <w:i/>
          <w:sz w:val="24"/>
          <w:szCs w:val="24"/>
        </w:rPr>
        <w:tab/>
      </w:r>
      <w:r w:rsidRPr="00863F90">
        <w:rPr>
          <w:rFonts w:ascii="Times New Roman" w:hAnsi="Times New Roman" w:cs="Times New Roman"/>
          <w:i/>
          <w:sz w:val="24"/>
          <w:szCs w:val="24"/>
        </w:rPr>
        <w:tab/>
        <w:t>(Imię i nazwisko, podpis)</w:t>
      </w:r>
    </w:p>
    <w:p w:rsidR="00942FFE" w:rsidRPr="00863F90" w:rsidRDefault="00942FFE" w:rsidP="00942FFE">
      <w:pPr>
        <w:rPr>
          <w:rFonts w:ascii="Times New Roman" w:hAnsi="Times New Roman" w:cs="Times New Roman"/>
          <w:sz w:val="24"/>
          <w:szCs w:val="24"/>
        </w:rPr>
      </w:pPr>
      <w:r w:rsidRPr="00863F90">
        <w:rPr>
          <w:rFonts w:ascii="Times New Roman" w:hAnsi="Times New Roman" w:cs="Times New Roman"/>
          <w:sz w:val="24"/>
          <w:szCs w:val="24"/>
        </w:rPr>
        <w:t xml:space="preserve">* - </w:t>
      </w:r>
      <w:r w:rsidR="00B56B9F" w:rsidRPr="00863F90">
        <w:rPr>
          <w:rFonts w:ascii="Times New Roman" w:hAnsi="Times New Roman" w:cs="Times New Roman"/>
          <w:sz w:val="24"/>
          <w:szCs w:val="24"/>
        </w:rPr>
        <w:t>nie</w:t>
      </w:r>
      <w:r w:rsidRPr="00863F90">
        <w:rPr>
          <w:rFonts w:ascii="Times New Roman" w:hAnsi="Times New Roman" w:cs="Times New Roman"/>
          <w:sz w:val="24"/>
          <w:szCs w:val="24"/>
        </w:rPr>
        <w:t>właściwe skreśli</w:t>
      </w:r>
      <w:r w:rsidR="00B56B9F" w:rsidRPr="00863F90">
        <w:rPr>
          <w:rFonts w:ascii="Times New Roman" w:hAnsi="Times New Roman" w:cs="Times New Roman"/>
          <w:sz w:val="24"/>
          <w:szCs w:val="24"/>
        </w:rPr>
        <w:t>ć</w:t>
      </w:r>
    </w:p>
    <w:p w:rsidR="00942FFE" w:rsidRPr="001A5797" w:rsidRDefault="00942FFE" w:rsidP="00942FFE">
      <w:pPr>
        <w:pStyle w:val="Style1"/>
        <w:widowControl/>
        <w:tabs>
          <w:tab w:val="left" w:pos="709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356154" w:rsidRPr="00863F90" w:rsidRDefault="00356154" w:rsidP="003561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F90">
        <w:rPr>
          <w:rFonts w:ascii="Times New Roman" w:hAnsi="Times New Roman" w:cs="Times New Roman"/>
          <w:i/>
          <w:sz w:val="24"/>
          <w:szCs w:val="24"/>
        </w:rPr>
        <w:t>Załącznik nr 3 do Umowy Nr……….……… /18 z dnia …………. 2018  r.</w:t>
      </w:r>
    </w:p>
    <w:p w:rsidR="008F7ADF" w:rsidRDefault="008F7ADF" w:rsidP="008F7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ADF" w:rsidRPr="00863F90" w:rsidRDefault="008F7ADF" w:rsidP="008F7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90">
        <w:rPr>
          <w:rFonts w:ascii="Times New Roman" w:hAnsi="Times New Roman" w:cs="Times New Roman"/>
          <w:b/>
          <w:sz w:val="24"/>
          <w:szCs w:val="24"/>
        </w:rPr>
        <w:t>Zestawienie cen</w:t>
      </w:r>
    </w:p>
    <w:p w:rsidR="008F7ADF" w:rsidRPr="002419D9" w:rsidRDefault="008F7ADF" w:rsidP="008F7ADF">
      <w:pPr>
        <w:pStyle w:val="Zwykytekst1"/>
        <w:spacing w:line="360" w:lineRule="auto"/>
        <w:rPr>
          <w:rFonts w:ascii="Arial" w:hAnsi="Arial" w:cs="Arial"/>
          <w:iCs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3827"/>
      </w:tblGrid>
      <w:tr w:rsidR="008F7ADF" w:rsidRPr="002419D9" w:rsidTr="009D42BA">
        <w:trPr>
          <w:jc w:val="center"/>
        </w:trPr>
        <w:tc>
          <w:tcPr>
            <w:tcW w:w="9180" w:type="dxa"/>
            <w:gridSpan w:val="4"/>
            <w:shd w:val="clear" w:color="auto" w:fill="FFFF00"/>
          </w:tcPr>
          <w:p w:rsidR="008F7ADF" w:rsidRPr="00651CD5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b/>
                <w:iCs/>
              </w:rPr>
            </w:pPr>
            <w:r w:rsidRPr="00651CD5">
              <w:rPr>
                <w:rFonts w:ascii="Arial" w:hAnsi="Arial" w:cs="Arial"/>
                <w:b/>
                <w:iCs/>
              </w:rPr>
              <w:t>Usługa gastronomiczna</w:t>
            </w:r>
          </w:p>
        </w:tc>
      </w:tr>
      <w:tr w:rsidR="008F7ADF" w:rsidRPr="002419D9" w:rsidTr="009D42BA">
        <w:trPr>
          <w:jc w:val="center"/>
        </w:trPr>
        <w:tc>
          <w:tcPr>
            <w:tcW w:w="2376" w:type="dxa"/>
            <w:shd w:val="clear" w:color="auto" w:fill="C2D69B" w:themeFill="accent3" w:themeFillTint="99"/>
          </w:tcPr>
          <w:p w:rsidR="008F7ADF" w:rsidRPr="00000415" w:rsidRDefault="008F7ADF" w:rsidP="009D42BA">
            <w:pPr>
              <w:pStyle w:val="Zwykytekst1"/>
              <w:spacing w:line="36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Cena jednostkowa brutto za usługę gastronomiczna i serwis kawowy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8F7ADF" w:rsidRPr="00000415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Dzień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000415">
              <w:rPr>
                <w:rFonts w:ascii="Arial" w:hAnsi="Arial" w:cs="Arial"/>
                <w:iCs/>
                <w:sz w:val="16"/>
                <w:szCs w:val="16"/>
              </w:rPr>
              <w:t>konferencji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F7ADF" w:rsidRPr="00000415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Liczba osób</w:t>
            </w:r>
          </w:p>
        </w:tc>
        <w:tc>
          <w:tcPr>
            <w:tcW w:w="3827" w:type="dxa"/>
            <w:shd w:val="clear" w:color="auto" w:fill="C2D69B" w:themeFill="accent3" w:themeFillTint="99"/>
          </w:tcPr>
          <w:p w:rsidR="008F7ADF" w:rsidRPr="00000415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  <w:sz w:val="16"/>
                <w:szCs w:val="16"/>
              </w:rPr>
            </w:pPr>
            <w:r w:rsidRPr="00000415">
              <w:rPr>
                <w:rFonts w:ascii="Arial" w:hAnsi="Arial" w:cs="Arial"/>
                <w:iCs/>
                <w:sz w:val="16"/>
                <w:szCs w:val="16"/>
              </w:rPr>
              <w:t>Cena  brutto</w:t>
            </w:r>
          </w:p>
        </w:tc>
      </w:tr>
      <w:tr w:rsidR="008F7ADF" w:rsidRPr="002419D9" w:rsidTr="009D42BA">
        <w:trPr>
          <w:jc w:val="center"/>
        </w:trPr>
        <w:tc>
          <w:tcPr>
            <w:tcW w:w="2376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26.11.2018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150</w:t>
            </w:r>
          </w:p>
        </w:tc>
        <w:tc>
          <w:tcPr>
            <w:tcW w:w="3827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</w:tr>
      <w:tr w:rsidR="008F7ADF" w:rsidRPr="002419D9" w:rsidTr="009D42BA">
        <w:trPr>
          <w:jc w:val="center"/>
        </w:trPr>
        <w:tc>
          <w:tcPr>
            <w:tcW w:w="2376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27.11.2018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250</w:t>
            </w:r>
          </w:p>
        </w:tc>
        <w:tc>
          <w:tcPr>
            <w:tcW w:w="3827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</w:tr>
      <w:tr w:rsidR="008F7ADF" w:rsidRPr="002419D9" w:rsidTr="009D42BA">
        <w:trPr>
          <w:jc w:val="center"/>
        </w:trPr>
        <w:tc>
          <w:tcPr>
            <w:tcW w:w="5353" w:type="dxa"/>
            <w:gridSpan w:val="3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Łącznie brutto za usługę gastronomiczną </w:t>
            </w:r>
          </w:p>
        </w:tc>
        <w:tc>
          <w:tcPr>
            <w:tcW w:w="3827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</w:p>
        </w:tc>
      </w:tr>
    </w:tbl>
    <w:p w:rsidR="008F7ADF" w:rsidRDefault="008F7ADF" w:rsidP="008F7ADF">
      <w:pPr>
        <w:pStyle w:val="Zwykytekst1"/>
        <w:spacing w:line="360" w:lineRule="auto"/>
        <w:ind w:left="567" w:hanging="567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70"/>
        <w:gridCol w:w="6142"/>
      </w:tblGrid>
      <w:tr w:rsidR="008F7ADF" w:rsidRPr="002419D9" w:rsidTr="009D42BA">
        <w:trPr>
          <w:jc w:val="center"/>
        </w:trPr>
        <w:tc>
          <w:tcPr>
            <w:tcW w:w="9212" w:type="dxa"/>
            <w:gridSpan w:val="2"/>
            <w:shd w:val="clear" w:color="auto" w:fill="FFFF00"/>
          </w:tcPr>
          <w:p w:rsidR="008F7ADF" w:rsidRPr="00651CD5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Usł</w:t>
            </w:r>
            <w:r w:rsidRPr="00651CD5">
              <w:rPr>
                <w:rFonts w:ascii="Arial" w:hAnsi="Arial" w:cs="Arial"/>
                <w:b/>
                <w:iCs/>
              </w:rPr>
              <w:t xml:space="preserve">uga </w:t>
            </w:r>
            <w:r>
              <w:rPr>
                <w:rFonts w:ascii="Arial" w:hAnsi="Arial" w:cs="Arial"/>
                <w:b/>
                <w:iCs/>
              </w:rPr>
              <w:t>parkingowa</w:t>
            </w:r>
          </w:p>
        </w:tc>
      </w:tr>
      <w:tr w:rsidR="008F7ADF" w:rsidRPr="002419D9" w:rsidTr="009D42BA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8F7ADF" w:rsidRDefault="008F7ADF" w:rsidP="009D42BA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8F7ADF" w:rsidRDefault="008F7ADF" w:rsidP="009D42BA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8F7ADF" w:rsidRPr="002419D9" w:rsidRDefault="008F7ADF" w:rsidP="009D42BA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2419D9">
              <w:rPr>
                <w:rFonts w:ascii="Arial" w:hAnsi="Arial" w:cs="Arial"/>
                <w:iCs/>
              </w:rPr>
              <w:t xml:space="preserve">Cena </w:t>
            </w:r>
            <w:r>
              <w:rPr>
                <w:rFonts w:ascii="Arial" w:hAnsi="Arial" w:cs="Arial"/>
                <w:iCs/>
              </w:rPr>
              <w:t xml:space="preserve">za usługę parkingową* </w:t>
            </w:r>
          </w:p>
        </w:tc>
        <w:tc>
          <w:tcPr>
            <w:tcW w:w="6142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8F7ADF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8F7ADF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…………………………………………….. zł </w:t>
            </w:r>
          </w:p>
          <w:p w:rsidR="008F7ADF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Słownie złotych……………………………………………….</w:t>
            </w:r>
          </w:p>
        </w:tc>
      </w:tr>
    </w:tbl>
    <w:p w:rsidR="008F7ADF" w:rsidRDefault="008F7ADF" w:rsidP="008F7ADF">
      <w:pPr>
        <w:pStyle w:val="Zwykytekst1"/>
        <w:spacing w:line="360" w:lineRule="auto"/>
        <w:ind w:left="567" w:hanging="567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70"/>
        <w:gridCol w:w="6142"/>
      </w:tblGrid>
      <w:tr w:rsidR="008F7ADF" w:rsidRPr="002419D9" w:rsidTr="009D42BA">
        <w:trPr>
          <w:jc w:val="center"/>
        </w:trPr>
        <w:tc>
          <w:tcPr>
            <w:tcW w:w="9212" w:type="dxa"/>
            <w:gridSpan w:val="2"/>
            <w:shd w:val="clear" w:color="auto" w:fill="FFFF00"/>
          </w:tcPr>
          <w:p w:rsidR="008F7ADF" w:rsidRPr="00651CD5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center"/>
              <w:rPr>
                <w:rFonts w:ascii="Arial" w:hAnsi="Arial" w:cs="Arial"/>
                <w:b/>
                <w:iCs/>
              </w:rPr>
            </w:pPr>
            <w:r w:rsidRPr="00651CD5">
              <w:rPr>
                <w:rFonts w:ascii="Arial" w:hAnsi="Arial" w:cs="Arial"/>
                <w:b/>
                <w:iCs/>
              </w:rPr>
              <w:t>Usługa konferencyjna</w:t>
            </w:r>
          </w:p>
        </w:tc>
      </w:tr>
      <w:tr w:rsidR="008F7ADF" w:rsidRPr="002419D9" w:rsidTr="009D42BA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spacing w:line="360" w:lineRule="auto"/>
              <w:jc w:val="both"/>
              <w:rPr>
                <w:rFonts w:ascii="Arial" w:hAnsi="Arial" w:cs="Arial"/>
                <w:iCs/>
              </w:rPr>
            </w:pPr>
            <w:r w:rsidRPr="002419D9">
              <w:rPr>
                <w:rFonts w:ascii="Arial" w:hAnsi="Arial" w:cs="Arial"/>
                <w:iCs/>
              </w:rPr>
              <w:t xml:space="preserve">Cena ryczałtowa brutto </w:t>
            </w:r>
            <w:r>
              <w:rPr>
                <w:rFonts w:ascii="Arial" w:hAnsi="Arial" w:cs="Arial"/>
                <w:iCs/>
              </w:rPr>
              <w:t xml:space="preserve">z tytułu </w:t>
            </w:r>
            <w:r w:rsidRPr="002419D9">
              <w:rPr>
                <w:rFonts w:ascii="Arial" w:hAnsi="Arial" w:cs="Arial"/>
                <w:iCs/>
              </w:rPr>
              <w:t xml:space="preserve">realizacji usługi konferencyjnej (zapewnienie sali konferencyjnej z wyposażeniem, </w:t>
            </w:r>
            <w:r>
              <w:rPr>
                <w:rFonts w:ascii="Arial" w:hAnsi="Arial" w:cs="Arial"/>
                <w:iCs/>
              </w:rPr>
              <w:t>i obsługą techniczną)*</w:t>
            </w:r>
          </w:p>
        </w:tc>
        <w:tc>
          <w:tcPr>
            <w:tcW w:w="6142" w:type="dxa"/>
            <w:shd w:val="clear" w:color="auto" w:fill="C2D69B" w:themeFill="accent3" w:themeFillTint="99"/>
          </w:tcPr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8F7ADF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ind w:left="567" w:hanging="567"/>
              <w:jc w:val="both"/>
              <w:rPr>
                <w:rFonts w:ascii="Arial" w:hAnsi="Arial" w:cs="Arial"/>
                <w:iCs/>
              </w:rPr>
            </w:pPr>
          </w:p>
          <w:p w:rsidR="008F7ADF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…………………………………………….. zł </w:t>
            </w:r>
          </w:p>
          <w:p w:rsidR="008F7ADF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</w:p>
          <w:p w:rsidR="008F7ADF" w:rsidRPr="002419D9" w:rsidRDefault="008F7ADF" w:rsidP="009D42BA">
            <w:pPr>
              <w:pStyle w:val="Zwykytekst1"/>
              <w:tabs>
                <w:tab w:val="left" w:pos="567"/>
              </w:tabs>
              <w:spacing w:line="36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Słownie złotych……………………………………………….</w:t>
            </w:r>
          </w:p>
        </w:tc>
      </w:tr>
    </w:tbl>
    <w:p w:rsidR="00356154" w:rsidRPr="00AA72DD" w:rsidRDefault="00356154" w:rsidP="00346C0B">
      <w:pPr>
        <w:pStyle w:val="rozdzia"/>
        <w:ind w:left="0" w:firstLine="0"/>
        <w:rPr>
          <w:rFonts w:ascii="Arial" w:hAnsi="Arial" w:cs="Arial"/>
        </w:rPr>
      </w:pPr>
    </w:p>
    <w:p w:rsidR="00942FFE" w:rsidRPr="000564C5" w:rsidRDefault="00942FFE" w:rsidP="000564C5">
      <w:pPr>
        <w:pStyle w:val="Style7"/>
        <w:widowControl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942FFE" w:rsidRPr="000564C5" w:rsidSect="0038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DAC"/>
    <w:multiLevelType w:val="multilevel"/>
    <w:tmpl w:val="F58CA12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11111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55C8D"/>
    <w:multiLevelType w:val="multilevel"/>
    <w:tmpl w:val="BC521E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36D"/>
    <w:multiLevelType w:val="multilevel"/>
    <w:tmpl w:val="E6EC7FC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2C63"/>
    <w:multiLevelType w:val="hybridMultilevel"/>
    <w:tmpl w:val="F462E37C"/>
    <w:lvl w:ilvl="0" w:tplc="8876B7D8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046E7"/>
    <w:multiLevelType w:val="multilevel"/>
    <w:tmpl w:val="A52C35FE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nsid w:val="17932087"/>
    <w:multiLevelType w:val="multilevel"/>
    <w:tmpl w:val="3382756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EA69A2"/>
    <w:multiLevelType w:val="multilevel"/>
    <w:tmpl w:val="B0E6E366"/>
    <w:lvl w:ilvl="0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2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5A20D6"/>
    <w:multiLevelType w:val="multilevel"/>
    <w:tmpl w:val="E68887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348211B5"/>
    <w:multiLevelType w:val="multilevel"/>
    <w:tmpl w:val="0518BDB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11111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3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7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F1834"/>
    <w:multiLevelType w:val="hybridMultilevel"/>
    <w:tmpl w:val="1BE0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C66BD5"/>
    <w:multiLevelType w:val="hybridMultilevel"/>
    <w:tmpl w:val="1C4E5680"/>
    <w:lvl w:ilvl="0" w:tplc="EA9ACA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3E85340"/>
    <w:multiLevelType w:val="multilevel"/>
    <w:tmpl w:val="F112F54E"/>
    <w:lvl w:ilvl="0">
      <w:start w:val="3"/>
      <w:numFmt w:val="decimal"/>
      <w:lvlText w:val="%1"/>
      <w:lvlJc w:val="left"/>
      <w:pPr>
        <w:ind w:left="435" w:hanging="435"/>
      </w:pPr>
      <w:rPr>
        <w:b/>
      </w:rPr>
    </w:lvl>
    <w:lvl w:ilvl="1">
      <w:start w:val="2"/>
      <w:numFmt w:val="decimal"/>
      <w:lvlText w:val="%1.%2"/>
      <w:lvlJc w:val="left"/>
      <w:pPr>
        <w:ind w:left="648" w:hanging="435"/>
      </w:pPr>
      <w:rPr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b/>
      </w:rPr>
    </w:lvl>
  </w:abstractNum>
  <w:abstractNum w:abstractNumId="22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17279"/>
    <w:multiLevelType w:val="multilevel"/>
    <w:tmpl w:val="AA6C644C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b/>
        <w:color w:val="111111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b/>
        <w:color w:val="11111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11111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color w:val="11111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11111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color w:val="11111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color w:val="11111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color w:val="11111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color w:val="111111"/>
      </w:rPr>
    </w:lvl>
  </w:abstractNum>
  <w:abstractNum w:abstractNumId="26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0B295A"/>
    <w:multiLevelType w:val="multilevel"/>
    <w:tmpl w:val="26F4B946"/>
    <w:lvl w:ilvl="0">
      <w:start w:val="3"/>
      <w:numFmt w:val="decimal"/>
      <w:lvlText w:val="%1."/>
      <w:lvlJc w:val="left"/>
      <w:pPr>
        <w:ind w:left="540" w:hanging="54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00" w:hanging="540"/>
      </w:pPr>
      <w:rPr>
        <w:b w:val="0"/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324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b w:val="0"/>
        <w:strike w:val="0"/>
        <w:dstrike w:val="0"/>
        <w:u w:val="none"/>
        <w:effect w:val="none"/>
      </w:rPr>
    </w:lvl>
  </w:abstractNum>
  <w:abstractNum w:abstractNumId="28">
    <w:nsid w:val="712E4852"/>
    <w:multiLevelType w:val="multilevel"/>
    <w:tmpl w:val="49D49F1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9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1543D2"/>
    <w:multiLevelType w:val="multilevel"/>
    <w:tmpl w:val="3CCA8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ascii="Times New Roman" w:hAnsi="Times New Roman" w:cs="Times New Roman" w:hint="default"/>
        <w:color w:val="111111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11111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11111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11111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11111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11111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11111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111111"/>
      </w:rPr>
    </w:lvl>
  </w:abstractNum>
  <w:abstractNum w:abstractNumId="31">
    <w:nsid w:val="78B16CFE"/>
    <w:multiLevelType w:val="hybridMultilevel"/>
    <w:tmpl w:val="1C64949A"/>
    <w:lvl w:ilvl="0" w:tplc="EA9A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B0039"/>
    <w:multiLevelType w:val="multilevel"/>
    <w:tmpl w:val="51383634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cs="Times New Roman"/>
        <w:color w:val="111111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ascii="Times New Roman" w:hAnsi="Times New Roman" w:cs="Times New Roman"/>
        <w:color w:val="111111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ascii="Times New Roman" w:hAnsi="Times New Roman" w:cs="Times New Roman"/>
        <w:b/>
        <w:color w:val="111111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Times New Roman" w:hAnsi="Times New Roman" w:cs="Times New Roman"/>
        <w:color w:val="111111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Times New Roman" w:hAnsi="Times New Roman" w:cs="Times New Roman"/>
        <w:color w:val="111111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Times New Roman" w:hAnsi="Times New Roman" w:cs="Times New Roman"/>
        <w:color w:val="111111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Times New Roman" w:hAnsi="Times New Roman" w:cs="Times New Roman"/>
        <w:color w:val="111111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Times New Roman" w:hAnsi="Times New Roman" w:cs="Times New Roman"/>
        <w:color w:val="111111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Times New Roman" w:hAnsi="Times New Roman" w:cs="Times New Roman"/>
        <w:color w:val="111111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0"/>
  </w:num>
  <w:num w:numId="5">
    <w:abstractNumId w:val="12"/>
  </w:num>
  <w:num w:numId="6">
    <w:abstractNumId w:val="29"/>
  </w:num>
  <w:num w:numId="7">
    <w:abstractNumId w:val="30"/>
  </w:num>
  <w:num w:numId="8">
    <w:abstractNumId w:val="26"/>
  </w:num>
  <w:num w:numId="9">
    <w:abstractNumId w:val="22"/>
  </w:num>
  <w:num w:numId="10">
    <w:abstractNumId w:val="31"/>
  </w:num>
  <w:num w:numId="11">
    <w:abstractNumId w:val="20"/>
  </w:num>
  <w:num w:numId="12">
    <w:abstractNumId w:val="9"/>
  </w:num>
  <w:num w:numId="13">
    <w:abstractNumId w:val="15"/>
  </w:num>
  <w:num w:numId="14">
    <w:abstractNumId w:val="4"/>
  </w:num>
  <w:num w:numId="15">
    <w:abstractNumId w:val="19"/>
  </w:num>
  <w:num w:numId="16">
    <w:abstractNumId w:val="23"/>
  </w:num>
  <w:num w:numId="17">
    <w:abstractNumId w:val="16"/>
  </w:num>
  <w:num w:numId="18">
    <w:abstractNumId w:val="17"/>
  </w:num>
  <w:num w:numId="19">
    <w:abstractNumId w:val="24"/>
  </w:num>
  <w:num w:numId="20">
    <w:abstractNumId w:val="14"/>
  </w:num>
  <w:num w:numId="21">
    <w:abstractNumId w:val="32"/>
  </w:num>
  <w:num w:numId="22">
    <w:abstractNumId w:val="0"/>
  </w:num>
  <w:num w:numId="23">
    <w:abstractNumId w:val="11"/>
  </w:num>
  <w:num w:numId="24">
    <w:abstractNumId w:val="7"/>
  </w:num>
  <w:num w:numId="25">
    <w:abstractNumId w:val="28"/>
  </w:num>
  <w:num w:numId="26">
    <w:abstractNumId w:val="3"/>
  </w:num>
  <w:num w:numId="27">
    <w:abstractNumId w:val="6"/>
  </w:num>
  <w:num w:numId="28">
    <w:abstractNumId w:val="1"/>
  </w:num>
  <w:num w:numId="29">
    <w:abstractNumId w:val="1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7"/>
  </w:num>
  <w:num w:numId="36">
    <w:abstractNumId w:val="28"/>
  </w:num>
  <w:num w:numId="37">
    <w:abstractNumId w:val="3"/>
  </w:num>
  <w:num w:numId="38">
    <w:abstractNumId w:val="6"/>
  </w:num>
  <w:num w:numId="39">
    <w:abstractNumId w:val="1"/>
  </w:num>
  <w:num w:numId="4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35"/>
    <w:rsid w:val="000057C5"/>
    <w:rsid w:val="00034C51"/>
    <w:rsid w:val="00043AF5"/>
    <w:rsid w:val="000564C5"/>
    <w:rsid w:val="00056C00"/>
    <w:rsid w:val="00057BCC"/>
    <w:rsid w:val="00082C9B"/>
    <w:rsid w:val="000A2DC0"/>
    <w:rsid w:val="000B02A1"/>
    <w:rsid w:val="000B23AC"/>
    <w:rsid w:val="000C3142"/>
    <w:rsid w:val="000D1266"/>
    <w:rsid w:val="000D5068"/>
    <w:rsid w:val="000D5096"/>
    <w:rsid w:val="000F22FA"/>
    <w:rsid w:val="0010503E"/>
    <w:rsid w:val="0011242C"/>
    <w:rsid w:val="0013686F"/>
    <w:rsid w:val="00137252"/>
    <w:rsid w:val="00165EB2"/>
    <w:rsid w:val="00181842"/>
    <w:rsid w:val="001871E4"/>
    <w:rsid w:val="001A02FA"/>
    <w:rsid w:val="001A2260"/>
    <w:rsid w:val="001D3868"/>
    <w:rsid w:val="001D60AF"/>
    <w:rsid w:val="00202082"/>
    <w:rsid w:val="00224F0A"/>
    <w:rsid w:val="00230391"/>
    <w:rsid w:val="00230B70"/>
    <w:rsid w:val="00241A7E"/>
    <w:rsid w:val="002664CA"/>
    <w:rsid w:val="002A18FA"/>
    <w:rsid w:val="002A51C0"/>
    <w:rsid w:val="002E20C1"/>
    <w:rsid w:val="002E3762"/>
    <w:rsid w:val="002E6524"/>
    <w:rsid w:val="002F1948"/>
    <w:rsid w:val="002F683D"/>
    <w:rsid w:val="00300732"/>
    <w:rsid w:val="00346C0B"/>
    <w:rsid w:val="00356154"/>
    <w:rsid w:val="00383BBE"/>
    <w:rsid w:val="00384538"/>
    <w:rsid w:val="003904D2"/>
    <w:rsid w:val="003A1F2A"/>
    <w:rsid w:val="003C3799"/>
    <w:rsid w:val="003C3EB7"/>
    <w:rsid w:val="003C7B40"/>
    <w:rsid w:val="003D3C05"/>
    <w:rsid w:val="003E2F33"/>
    <w:rsid w:val="003F3AF8"/>
    <w:rsid w:val="003F3C26"/>
    <w:rsid w:val="004034A8"/>
    <w:rsid w:val="00411DBC"/>
    <w:rsid w:val="004139DA"/>
    <w:rsid w:val="00417CAE"/>
    <w:rsid w:val="0042102E"/>
    <w:rsid w:val="00423762"/>
    <w:rsid w:val="00487BD8"/>
    <w:rsid w:val="004975A4"/>
    <w:rsid w:val="004A0EEC"/>
    <w:rsid w:val="004A70D4"/>
    <w:rsid w:val="004E233F"/>
    <w:rsid w:val="004E678F"/>
    <w:rsid w:val="00504468"/>
    <w:rsid w:val="00506927"/>
    <w:rsid w:val="00526477"/>
    <w:rsid w:val="00536D35"/>
    <w:rsid w:val="0057540A"/>
    <w:rsid w:val="00593E89"/>
    <w:rsid w:val="005A60F2"/>
    <w:rsid w:val="005B5C02"/>
    <w:rsid w:val="005C1A00"/>
    <w:rsid w:val="005F2C88"/>
    <w:rsid w:val="00600DAC"/>
    <w:rsid w:val="006044EF"/>
    <w:rsid w:val="00646230"/>
    <w:rsid w:val="00652CA4"/>
    <w:rsid w:val="00664D59"/>
    <w:rsid w:val="006C16D2"/>
    <w:rsid w:val="006C46A3"/>
    <w:rsid w:val="006D1347"/>
    <w:rsid w:val="006D2B83"/>
    <w:rsid w:val="006D3FC6"/>
    <w:rsid w:val="006E4950"/>
    <w:rsid w:val="006F1B68"/>
    <w:rsid w:val="007053A0"/>
    <w:rsid w:val="0079095F"/>
    <w:rsid w:val="007A19F6"/>
    <w:rsid w:val="007B4C4C"/>
    <w:rsid w:val="007D6637"/>
    <w:rsid w:val="007E04A6"/>
    <w:rsid w:val="00805203"/>
    <w:rsid w:val="00805B16"/>
    <w:rsid w:val="008250DC"/>
    <w:rsid w:val="00827D1A"/>
    <w:rsid w:val="00832682"/>
    <w:rsid w:val="00834134"/>
    <w:rsid w:val="00841A1A"/>
    <w:rsid w:val="0084375C"/>
    <w:rsid w:val="00854524"/>
    <w:rsid w:val="0086090E"/>
    <w:rsid w:val="00863F90"/>
    <w:rsid w:val="008645C1"/>
    <w:rsid w:val="00877DBE"/>
    <w:rsid w:val="0088427E"/>
    <w:rsid w:val="008C2985"/>
    <w:rsid w:val="008D2784"/>
    <w:rsid w:val="008F583A"/>
    <w:rsid w:val="008F7ADF"/>
    <w:rsid w:val="009120C9"/>
    <w:rsid w:val="00922BAA"/>
    <w:rsid w:val="00925612"/>
    <w:rsid w:val="00942FFE"/>
    <w:rsid w:val="00961AA7"/>
    <w:rsid w:val="0097044C"/>
    <w:rsid w:val="00977DB1"/>
    <w:rsid w:val="009B2702"/>
    <w:rsid w:val="009B5A37"/>
    <w:rsid w:val="009B5E94"/>
    <w:rsid w:val="00A01523"/>
    <w:rsid w:val="00A2143A"/>
    <w:rsid w:val="00A22B84"/>
    <w:rsid w:val="00A31C29"/>
    <w:rsid w:val="00A456D1"/>
    <w:rsid w:val="00A70F6B"/>
    <w:rsid w:val="00A80FF7"/>
    <w:rsid w:val="00A87DFD"/>
    <w:rsid w:val="00A950E2"/>
    <w:rsid w:val="00AA19E9"/>
    <w:rsid w:val="00AA4E6B"/>
    <w:rsid w:val="00AB1F3B"/>
    <w:rsid w:val="00AB573D"/>
    <w:rsid w:val="00AB614C"/>
    <w:rsid w:val="00AC23A7"/>
    <w:rsid w:val="00AC4364"/>
    <w:rsid w:val="00AD017B"/>
    <w:rsid w:val="00AE02B2"/>
    <w:rsid w:val="00AF33C1"/>
    <w:rsid w:val="00B02C2E"/>
    <w:rsid w:val="00B12F4A"/>
    <w:rsid w:val="00B24749"/>
    <w:rsid w:val="00B44201"/>
    <w:rsid w:val="00B46A0B"/>
    <w:rsid w:val="00B50FBB"/>
    <w:rsid w:val="00B56B9F"/>
    <w:rsid w:val="00B64F75"/>
    <w:rsid w:val="00B65F40"/>
    <w:rsid w:val="00B7069E"/>
    <w:rsid w:val="00B80A98"/>
    <w:rsid w:val="00B961CB"/>
    <w:rsid w:val="00BA7E78"/>
    <w:rsid w:val="00BC1375"/>
    <w:rsid w:val="00BE2432"/>
    <w:rsid w:val="00C27995"/>
    <w:rsid w:val="00C6340B"/>
    <w:rsid w:val="00C6641C"/>
    <w:rsid w:val="00C724FD"/>
    <w:rsid w:val="00CD2F03"/>
    <w:rsid w:val="00CD5991"/>
    <w:rsid w:val="00CD7808"/>
    <w:rsid w:val="00CE21BC"/>
    <w:rsid w:val="00CE6D57"/>
    <w:rsid w:val="00D04625"/>
    <w:rsid w:val="00D05D3B"/>
    <w:rsid w:val="00D26D27"/>
    <w:rsid w:val="00D3023D"/>
    <w:rsid w:val="00D37E1B"/>
    <w:rsid w:val="00D51D78"/>
    <w:rsid w:val="00D641C2"/>
    <w:rsid w:val="00D77117"/>
    <w:rsid w:val="00D80790"/>
    <w:rsid w:val="00D915A0"/>
    <w:rsid w:val="00D91635"/>
    <w:rsid w:val="00D920B5"/>
    <w:rsid w:val="00DA5187"/>
    <w:rsid w:val="00DB586F"/>
    <w:rsid w:val="00DC1444"/>
    <w:rsid w:val="00DC6FC1"/>
    <w:rsid w:val="00DD0675"/>
    <w:rsid w:val="00E01136"/>
    <w:rsid w:val="00E16FE7"/>
    <w:rsid w:val="00E33D53"/>
    <w:rsid w:val="00E8294D"/>
    <w:rsid w:val="00EB1C35"/>
    <w:rsid w:val="00ED3A09"/>
    <w:rsid w:val="00ED5B12"/>
    <w:rsid w:val="00EE1682"/>
    <w:rsid w:val="00EF3D2A"/>
    <w:rsid w:val="00EF51A5"/>
    <w:rsid w:val="00F01848"/>
    <w:rsid w:val="00F30374"/>
    <w:rsid w:val="00F64345"/>
    <w:rsid w:val="00F755B5"/>
    <w:rsid w:val="00FA27A0"/>
    <w:rsid w:val="00FA35A6"/>
    <w:rsid w:val="00FB7E3C"/>
    <w:rsid w:val="00FC0B4C"/>
    <w:rsid w:val="00FD0557"/>
    <w:rsid w:val="00FE5482"/>
    <w:rsid w:val="00FF42A4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2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3D2A"/>
    <w:pPr>
      <w:keepNext/>
      <w:spacing w:before="120" w:after="0" w:line="240" w:lineRule="auto"/>
      <w:jc w:val="both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F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EB1C35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EB1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F0184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F0184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F0184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01848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3D2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02C2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rsid w:val="004E6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3C3799"/>
    <w:rPr>
      <w:color w:val="0000FF"/>
      <w:u w:val="single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D05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3F3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60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Normalny"/>
    <w:rsid w:val="00860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2A18FA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42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F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356154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6154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356154"/>
    <w:pPr>
      <w:tabs>
        <w:tab w:val="left" w:pos="2410"/>
      </w:tabs>
      <w:spacing w:after="0" w:line="240" w:lineRule="auto"/>
      <w:ind w:left="709" w:hanging="709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35615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Default">
    <w:name w:val="Default"/>
    <w:rsid w:val="002E37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7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F0A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877DBE"/>
    <w:rPr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locked/>
    <w:rsid w:val="00877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2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F3D2A"/>
    <w:pPr>
      <w:keepNext/>
      <w:spacing w:before="120" w:after="0" w:line="240" w:lineRule="auto"/>
      <w:jc w:val="both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2F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9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EB1C35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ny"/>
    <w:rsid w:val="00EB1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F0184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F0184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rsid w:val="00F0184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01848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3D2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02C2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yle7">
    <w:name w:val="Style7"/>
    <w:basedOn w:val="Normalny"/>
    <w:rsid w:val="004E6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rsid w:val="003C3799"/>
    <w:rPr>
      <w:color w:val="0000FF"/>
      <w:u w:val="single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D05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3F3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609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">
    <w:name w:val="Style1"/>
    <w:basedOn w:val="Normalny"/>
    <w:rsid w:val="00860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2A18FA"/>
    <w:rPr>
      <w:rFonts w:ascii="Times New Roman" w:hAnsi="Times New Roman" w:cs="Times New Roman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42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2F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rsid w:val="00356154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6154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356154"/>
    <w:pPr>
      <w:tabs>
        <w:tab w:val="left" w:pos="2410"/>
      </w:tabs>
      <w:spacing w:after="0" w:line="240" w:lineRule="auto"/>
      <w:ind w:left="709" w:hanging="709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356154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Default">
    <w:name w:val="Default"/>
    <w:rsid w:val="002E37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7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4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F0A"/>
    <w:rPr>
      <w:b/>
      <w:bCs/>
      <w:sz w:val="20"/>
      <w:szCs w:val="20"/>
    </w:rPr>
  </w:style>
  <w:style w:type="character" w:styleId="Hipercze">
    <w:name w:val="Hyperlink"/>
    <w:uiPriority w:val="99"/>
    <w:semiHidden/>
    <w:unhideWhenUsed/>
    <w:rsid w:val="00877DBE"/>
    <w:rPr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locked/>
    <w:rsid w:val="00877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544A-00C8-4520-B3CA-FCC1E9A5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2062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Mroczek Kacper  (DFS)</dc:creator>
  <cp:lastModifiedBy>Kwiatkowski Dariusz  (BOF)</cp:lastModifiedBy>
  <cp:revision>3</cp:revision>
  <cp:lastPrinted>2018-10-01T12:07:00Z</cp:lastPrinted>
  <dcterms:created xsi:type="dcterms:W3CDTF">2018-10-01T09:18:00Z</dcterms:created>
  <dcterms:modified xsi:type="dcterms:W3CDTF">2018-10-01T12:36:00Z</dcterms:modified>
</cp:coreProperties>
</file>