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4C03F" w14:textId="77777777" w:rsidR="002871A8" w:rsidRPr="00B96AC5" w:rsidRDefault="002871A8" w:rsidP="00913BC4">
      <w:pPr>
        <w:pStyle w:val="Tytu"/>
      </w:pPr>
      <w:bookmarkStart w:id="0" w:name="_GoBack"/>
      <w:bookmarkEnd w:id="0"/>
    </w:p>
    <w:p w14:paraId="5637A99A" w14:textId="42DF3EC5" w:rsidR="006B3558" w:rsidRPr="00B96AC5" w:rsidRDefault="006B3558" w:rsidP="00913BC4">
      <w:pPr>
        <w:pStyle w:val="Tytu"/>
        <w:rPr>
          <w:bCs/>
          <w:lang w:eastAsia="pl-PL"/>
        </w:rPr>
      </w:pPr>
      <w:r w:rsidRPr="00B96AC5">
        <w:t xml:space="preserve">Opis przedmiotu zamówienia na </w:t>
      </w:r>
      <w:r w:rsidR="00892A0D" w:rsidRPr="00B96AC5">
        <w:t>kompleksową organizację konferencji</w:t>
      </w:r>
      <w:r w:rsidR="009510C3" w:rsidRPr="00B96AC5">
        <w:t xml:space="preserve"> „</w:t>
      </w:r>
      <w:r w:rsidR="00274941" w:rsidRPr="00B96AC5">
        <w:t>Profilaktyka a zdrowie publiczne: świadomość, odpowiedzialność i bezpieczeństwo pacjenta</w:t>
      </w:r>
      <w:r w:rsidR="009510C3" w:rsidRPr="00B96AC5">
        <w:t>” (</w:t>
      </w:r>
      <w:r w:rsidR="00E3226D" w:rsidRPr="00B96AC5">
        <w:t>28</w:t>
      </w:r>
      <w:r w:rsidR="00024CED" w:rsidRPr="00B96AC5">
        <w:t xml:space="preserve"> </w:t>
      </w:r>
      <w:r w:rsidR="00E3226D" w:rsidRPr="00B96AC5">
        <w:t>lutego</w:t>
      </w:r>
      <w:r w:rsidR="00024CED" w:rsidRPr="00B96AC5">
        <w:t xml:space="preserve"> </w:t>
      </w:r>
      <w:r w:rsidR="009510C3" w:rsidRPr="00B96AC5">
        <w:t>201</w:t>
      </w:r>
      <w:r w:rsidR="00D00550" w:rsidRPr="00B96AC5">
        <w:t>9</w:t>
      </w:r>
      <w:r w:rsidR="00024CED" w:rsidRPr="00B96AC5">
        <w:t xml:space="preserve"> r.</w:t>
      </w:r>
      <w:r w:rsidR="009510C3" w:rsidRPr="00B96AC5">
        <w:t xml:space="preserve">, </w:t>
      </w:r>
      <w:r w:rsidR="00E3226D" w:rsidRPr="00B96AC5">
        <w:t>Gdańsk</w:t>
      </w:r>
      <w:r w:rsidR="009510C3" w:rsidRPr="00B96AC5">
        <w:t xml:space="preserve">) </w:t>
      </w:r>
      <w:r w:rsidR="00F32A27" w:rsidRPr="00B96AC5">
        <w:t>w </w:t>
      </w:r>
      <w:r w:rsidR="00AB2ED4" w:rsidRPr="00B96AC5">
        <w:t>ramach</w:t>
      </w:r>
      <w:r w:rsidR="004A5430" w:rsidRPr="00B96AC5">
        <w:t xml:space="preserve"> </w:t>
      </w:r>
      <w:r w:rsidR="004A5430" w:rsidRPr="00B96AC5">
        <w:rPr>
          <w:bCs/>
          <w:lang w:eastAsia="pl-PL"/>
        </w:rPr>
        <w:t>Ogólnopolskiej Debat</w:t>
      </w:r>
      <w:r w:rsidR="009510C3" w:rsidRPr="00B96AC5">
        <w:rPr>
          <w:bCs/>
          <w:lang w:eastAsia="pl-PL"/>
        </w:rPr>
        <w:t>y</w:t>
      </w:r>
      <w:r w:rsidR="004A5430" w:rsidRPr="00B96AC5">
        <w:rPr>
          <w:bCs/>
          <w:lang w:eastAsia="pl-PL"/>
        </w:rPr>
        <w:t xml:space="preserve"> „Wspólnie dla zdrowia” w miejsc</w:t>
      </w:r>
      <w:r w:rsidR="009510C3" w:rsidRPr="00B96AC5">
        <w:rPr>
          <w:bCs/>
          <w:lang w:eastAsia="pl-PL"/>
        </w:rPr>
        <w:t>u</w:t>
      </w:r>
      <w:r w:rsidR="004A5430" w:rsidRPr="00B96AC5">
        <w:rPr>
          <w:bCs/>
          <w:lang w:eastAsia="pl-PL"/>
        </w:rPr>
        <w:t xml:space="preserve"> wskazany</w:t>
      </w:r>
      <w:r w:rsidR="009510C3" w:rsidRPr="00B96AC5">
        <w:rPr>
          <w:bCs/>
          <w:lang w:eastAsia="pl-PL"/>
        </w:rPr>
        <w:t>m</w:t>
      </w:r>
      <w:r w:rsidR="00913BC4" w:rsidRPr="00B96AC5">
        <w:rPr>
          <w:bCs/>
          <w:lang w:eastAsia="pl-PL"/>
        </w:rPr>
        <w:t xml:space="preserve"> </w:t>
      </w:r>
      <w:r w:rsidR="004A5430" w:rsidRPr="00B96AC5">
        <w:rPr>
          <w:bCs/>
          <w:lang w:eastAsia="pl-PL"/>
        </w:rPr>
        <w:t>przez Zamawiającego</w:t>
      </w:r>
    </w:p>
    <w:p w14:paraId="3072613F" w14:textId="77777777" w:rsidR="006B3558" w:rsidRPr="00B96AC5" w:rsidRDefault="006B3558" w:rsidP="000E0F88">
      <w:pPr>
        <w:spacing w:line="360" w:lineRule="auto"/>
        <w:ind w:left="0"/>
        <w:jc w:val="both"/>
        <w:rPr>
          <w:rFonts w:ascii="Arial" w:hAnsi="Arial" w:cs="Arial"/>
          <w:b/>
          <w:sz w:val="22"/>
        </w:rPr>
      </w:pPr>
      <w:r w:rsidRPr="00B96AC5">
        <w:rPr>
          <w:rFonts w:ascii="Arial" w:hAnsi="Arial" w:cs="Arial"/>
          <w:b/>
          <w:sz w:val="22"/>
        </w:rPr>
        <w:t>Cel</w:t>
      </w:r>
    </w:p>
    <w:p w14:paraId="2F0981BC" w14:textId="017821AE" w:rsidR="006B3558" w:rsidRPr="00B96AC5" w:rsidRDefault="006B3558" w:rsidP="000E0F88">
      <w:pPr>
        <w:spacing w:after="120" w:line="360" w:lineRule="auto"/>
        <w:jc w:val="both"/>
        <w:rPr>
          <w:rFonts w:ascii="Arial" w:eastAsia="Times New Roman" w:hAnsi="Arial" w:cs="Arial"/>
          <w:bCs/>
          <w:sz w:val="22"/>
          <w:lang w:eastAsia="pl-PL"/>
        </w:rPr>
      </w:pPr>
      <w:r w:rsidRPr="00B96AC5">
        <w:rPr>
          <w:rFonts w:ascii="Arial" w:eastAsia="Times New Roman" w:hAnsi="Arial" w:cs="Arial"/>
          <w:bCs/>
          <w:sz w:val="22"/>
          <w:lang w:eastAsia="pl-PL"/>
        </w:rPr>
        <w:t xml:space="preserve">Potrzeba zrealizowania </w:t>
      </w:r>
      <w:r w:rsidR="008A0BA4" w:rsidRPr="00B96AC5">
        <w:rPr>
          <w:rFonts w:ascii="Arial" w:eastAsia="Times New Roman" w:hAnsi="Arial" w:cs="Arial"/>
          <w:bCs/>
          <w:sz w:val="22"/>
          <w:lang w:eastAsia="pl-PL"/>
        </w:rPr>
        <w:t>O</w:t>
      </w:r>
      <w:r w:rsidRPr="00B96AC5">
        <w:rPr>
          <w:rFonts w:ascii="Arial" w:eastAsia="Times New Roman" w:hAnsi="Arial" w:cs="Arial"/>
          <w:bCs/>
          <w:sz w:val="22"/>
          <w:lang w:eastAsia="pl-PL"/>
        </w:rPr>
        <w:t xml:space="preserve">gólnopolskiej </w:t>
      </w:r>
      <w:r w:rsidR="008A0BA4" w:rsidRPr="00B96AC5">
        <w:rPr>
          <w:rFonts w:ascii="Arial" w:eastAsia="Times New Roman" w:hAnsi="Arial" w:cs="Arial"/>
          <w:bCs/>
          <w:sz w:val="22"/>
          <w:lang w:eastAsia="pl-PL"/>
        </w:rPr>
        <w:t>D</w:t>
      </w:r>
      <w:r w:rsidRPr="00B96AC5">
        <w:rPr>
          <w:rFonts w:ascii="Arial" w:eastAsia="Times New Roman" w:hAnsi="Arial" w:cs="Arial"/>
          <w:bCs/>
          <w:sz w:val="22"/>
          <w:lang w:eastAsia="pl-PL"/>
        </w:rPr>
        <w:t>ebaty</w:t>
      </w:r>
      <w:r w:rsidR="008A0BA4" w:rsidRPr="00B96AC5">
        <w:rPr>
          <w:rFonts w:ascii="Arial" w:eastAsia="Times New Roman" w:hAnsi="Arial" w:cs="Arial"/>
          <w:bCs/>
          <w:sz w:val="22"/>
          <w:lang w:eastAsia="pl-PL"/>
        </w:rPr>
        <w:t xml:space="preserve"> „Wspólnie dla zdrowia” </w:t>
      </w:r>
      <w:r w:rsidRPr="00B96AC5">
        <w:rPr>
          <w:rFonts w:ascii="Arial" w:eastAsia="Times New Roman" w:hAnsi="Arial" w:cs="Arial"/>
          <w:bCs/>
          <w:sz w:val="22"/>
          <w:lang w:eastAsia="pl-PL"/>
        </w:rPr>
        <w:t xml:space="preserve">wynika z decyzji rządu o znacznym zwiększeniu wydatków państwa na ochronę zdrowia do poziomu 6% PKB. Rząd zamierza ustalić priorytety i wytyczyć cele działania poprzez ogólnospołeczny dialog, wspólnie ze wszystkimi środowiskami: pacjentów, lekarzy, pielęgniarek i innych zawodów medycznych, pracodawców i ekspertów. </w:t>
      </w:r>
    </w:p>
    <w:p w14:paraId="1AC2C697" w14:textId="78B0CE53" w:rsidR="006B3558" w:rsidRPr="00B96AC5" w:rsidRDefault="006B3558" w:rsidP="000E0F88">
      <w:pPr>
        <w:spacing w:line="360" w:lineRule="auto"/>
        <w:jc w:val="both"/>
        <w:rPr>
          <w:rFonts w:ascii="Arial" w:hAnsi="Arial" w:cs="Arial"/>
          <w:sz w:val="22"/>
        </w:rPr>
      </w:pPr>
      <w:r w:rsidRPr="00B96AC5">
        <w:rPr>
          <w:rFonts w:ascii="Arial" w:hAnsi="Arial" w:cs="Arial"/>
          <w:sz w:val="22"/>
        </w:rPr>
        <w:t xml:space="preserve">Dyskusja o przyszłym kształcie polskiego systemu ochrony zdrowia będzie osadzona na oczekiwaniach polskiego społeczeństwa. Dotyczyć będzie społecznej świadomości odnośnie potrzeb, możliwości i wspólnej odpowiedzialności za ten ważny obszar życia społecznego i funkcjonowania państwa. Ogólnonarodowa debata </w:t>
      </w:r>
      <w:r w:rsidR="009510C3" w:rsidRPr="00B96AC5">
        <w:rPr>
          <w:rFonts w:ascii="Arial" w:hAnsi="Arial" w:cs="Arial"/>
          <w:sz w:val="22"/>
        </w:rPr>
        <w:t xml:space="preserve">ma </w:t>
      </w:r>
      <w:r w:rsidRPr="00B96AC5">
        <w:rPr>
          <w:rFonts w:ascii="Arial" w:hAnsi="Arial" w:cs="Arial"/>
          <w:sz w:val="22"/>
        </w:rPr>
        <w:t>odpowiedzieć przede wszystkim na trzy najważniejsze pytania:</w:t>
      </w:r>
    </w:p>
    <w:p w14:paraId="3D4958A9" w14:textId="0D022F91" w:rsidR="006B3558" w:rsidRPr="00B96AC5" w:rsidRDefault="006B3558" w:rsidP="000E0F88">
      <w:pPr>
        <w:spacing w:line="360" w:lineRule="auto"/>
        <w:ind w:left="567"/>
        <w:jc w:val="both"/>
        <w:rPr>
          <w:rFonts w:ascii="Arial" w:hAnsi="Arial" w:cs="Arial"/>
          <w:sz w:val="22"/>
        </w:rPr>
      </w:pPr>
      <w:r w:rsidRPr="00B96AC5">
        <w:rPr>
          <w:rFonts w:ascii="Arial" w:hAnsi="Arial" w:cs="Arial"/>
          <w:sz w:val="22"/>
        </w:rPr>
        <w:t>1 – jak podzielić, jak inwestować zwiększone wydatki publiczne na ochronę zdrowia</w:t>
      </w:r>
      <w:r w:rsidR="00B22640" w:rsidRPr="00B96AC5">
        <w:rPr>
          <w:rFonts w:ascii="Arial" w:hAnsi="Arial" w:cs="Arial"/>
          <w:sz w:val="22"/>
        </w:rPr>
        <w:t>;</w:t>
      </w:r>
      <w:r w:rsidRPr="00B96AC5">
        <w:rPr>
          <w:rFonts w:ascii="Arial" w:hAnsi="Arial" w:cs="Arial"/>
          <w:sz w:val="22"/>
        </w:rPr>
        <w:t xml:space="preserve"> </w:t>
      </w:r>
    </w:p>
    <w:p w14:paraId="41DB2203" w14:textId="27E78127" w:rsidR="006B3558" w:rsidRPr="00B96AC5" w:rsidRDefault="006B3558" w:rsidP="000E0F88">
      <w:pPr>
        <w:spacing w:line="360" w:lineRule="auto"/>
        <w:ind w:left="567"/>
        <w:jc w:val="both"/>
        <w:rPr>
          <w:rFonts w:ascii="Arial" w:hAnsi="Arial" w:cs="Arial"/>
          <w:sz w:val="22"/>
        </w:rPr>
      </w:pPr>
      <w:r w:rsidRPr="00B96AC5">
        <w:rPr>
          <w:rFonts w:ascii="Arial" w:hAnsi="Arial" w:cs="Arial"/>
          <w:sz w:val="22"/>
        </w:rPr>
        <w:t>2 – co zrobić, abyśmy jako społeczeństwo i poszczególni obywatele żyli w dobrym zdrowiu jak najdłużej</w:t>
      </w:r>
      <w:r w:rsidR="00B22640" w:rsidRPr="00B96AC5">
        <w:rPr>
          <w:rFonts w:ascii="Arial" w:hAnsi="Arial" w:cs="Arial"/>
          <w:sz w:val="22"/>
        </w:rPr>
        <w:t>;</w:t>
      </w:r>
    </w:p>
    <w:p w14:paraId="0EB4A608" w14:textId="77777777" w:rsidR="006B3558" w:rsidRPr="00B96AC5" w:rsidRDefault="006B3558" w:rsidP="000E0F88">
      <w:pPr>
        <w:spacing w:line="360" w:lineRule="auto"/>
        <w:ind w:left="567"/>
        <w:jc w:val="both"/>
        <w:rPr>
          <w:rFonts w:ascii="Arial" w:hAnsi="Arial" w:cs="Arial"/>
          <w:sz w:val="22"/>
        </w:rPr>
      </w:pPr>
      <w:r w:rsidRPr="00B96AC5">
        <w:rPr>
          <w:rFonts w:ascii="Arial" w:hAnsi="Arial" w:cs="Arial"/>
          <w:sz w:val="22"/>
        </w:rPr>
        <w:t>3 – w jaki sposób i do jakiego stopnia państwo powinno być odpowiedzialne za zdrowie obywateli i pomagać im w dbaniu o swoje zdrowie.</w:t>
      </w:r>
    </w:p>
    <w:p w14:paraId="43524BAF" w14:textId="380ABD94" w:rsidR="006B3558" w:rsidRPr="00B96AC5" w:rsidRDefault="006B3558" w:rsidP="00D00550">
      <w:pPr>
        <w:spacing w:after="0" w:line="360" w:lineRule="auto"/>
        <w:jc w:val="both"/>
        <w:rPr>
          <w:rFonts w:ascii="Arial" w:hAnsi="Arial" w:cs="Arial"/>
          <w:sz w:val="22"/>
        </w:rPr>
      </w:pPr>
      <w:r w:rsidRPr="00B96AC5">
        <w:rPr>
          <w:rFonts w:ascii="Arial" w:hAnsi="Arial" w:cs="Arial"/>
          <w:sz w:val="22"/>
        </w:rPr>
        <w:lastRenderedPageBreak/>
        <w:t xml:space="preserve">Organizatorzy debaty planują przedstawić i poddać krytycznej ocenie zasady działania systemów ochrony zdrowia w innych krajach europejskich, aby wyciągnąć wnioski </w:t>
      </w:r>
      <w:r w:rsidR="005C65CA" w:rsidRPr="00B96AC5">
        <w:rPr>
          <w:rFonts w:ascii="Arial" w:hAnsi="Arial" w:cs="Arial"/>
          <w:sz w:val="22"/>
        </w:rPr>
        <w:br/>
      </w:r>
      <w:r w:rsidRPr="00B96AC5">
        <w:rPr>
          <w:rFonts w:ascii="Arial" w:hAnsi="Arial" w:cs="Arial"/>
          <w:sz w:val="22"/>
        </w:rPr>
        <w:t xml:space="preserve">i poszukiwać wzorców do naśladowania. Dyskusja obejmie także oczekiwania społeczne, formułowane na podstawie szerokich badań społecznych oraz analiz eksperckich. </w:t>
      </w:r>
    </w:p>
    <w:p w14:paraId="5FB2F709" w14:textId="77777777" w:rsidR="00D00550" w:rsidRPr="00B96AC5" w:rsidRDefault="00D00550" w:rsidP="00D00550">
      <w:pPr>
        <w:spacing w:after="0" w:line="360" w:lineRule="auto"/>
        <w:jc w:val="both"/>
        <w:rPr>
          <w:rFonts w:ascii="Arial" w:hAnsi="Arial" w:cs="Arial"/>
          <w:sz w:val="22"/>
        </w:rPr>
      </w:pPr>
    </w:p>
    <w:p w14:paraId="48A4EDF1" w14:textId="749D3EDC" w:rsidR="008A0BA4" w:rsidRPr="00B96AC5" w:rsidRDefault="00606F19" w:rsidP="00913BC4">
      <w:pPr>
        <w:spacing w:after="0" w:line="360" w:lineRule="auto"/>
        <w:jc w:val="both"/>
        <w:rPr>
          <w:rFonts w:ascii="Arial" w:hAnsi="Arial" w:cs="Arial"/>
          <w:sz w:val="22"/>
        </w:rPr>
      </w:pPr>
      <w:r w:rsidRPr="00B96AC5">
        <w:rPr>
          <w:rFonts w:ascii="Arial" w:hAnsi="Arial" w:cs="Arial"/>
          <w:sz w:val="22"/>
        </w:rPr>
        <w:t>D</w:t>
      </w:r>
      <w:r w:rsidR="009510C3" w:rsidRPr="00B96AC5">
        <w:rPr>
          <w:rFonts w:ascii="Arial" w:hAnsi="Arial" w:cs="Arial"/>
          <w:sz w:val="22"/>
        </w:rPr>
        <w:t xml:space="preserve">ebata </w:t>
      </w:r>
      <w:r w:rsidR="00274941" w:rsidRPr="00B96AC5">
        <w:rPr>
          <w:rFonts w:ascii="Arial" w:hAnsi="Arial" w:cs="Arial"/>
          <w:sz w:val="22"/>
        </w:rPr>
        <w:t>„Profilaktyka a zdrowie publiczne:</w:t>
      </w:r>
      <w:r w:rsidR="00715457">
        <w:rPr>
          <w:rFonts w:ascii="Arial" w:hAnsi="Arial" w:cs="Arial"/>
          <w:sz w:val="22"/>
        </w:rPr>
        <w:t xml:space="preserve"> świadomość, odpowiedzialność i </w:t>
      </w:r>
      <w:r w:rsidR="00274941" w:rsidRPr="00B96AC5">
        <w:rPr>
          <w:rFonts w:ascii="Arial" w:hAnsi="Arial" w:cs="Arial"/>
          <w:sz w:val="22"/>
        </w:rPr>
        <w:t xml:space="preserve">bezpieczeństwo pacjenta” </w:t>
      </w:r>
      <w:r w:rsidR="00755901" w:rsidRPr="00B96AC5">
        <w:rPr>
          <w:rFonts w:ascii="Arial" w:hAnsi="Arial" w:cs="Arial"/>
          <w:sz w:val="22"/>
        </w:rPr>
        <w:t xml:space="preserve">w ramach projektu „Wspólnie dla Zdrowia”, </w:t>
      </w:r>
      <w:r w:rsidR="009510C3" w:rsidRPr="00B96AC5">
        <w:rPr>
          <w:rFonts w:ascii="Arial" w:hAnsi="Arial" w:cs="Arial"/>
          <w:sz w:val="22"/>
        </w:rPr>
        <w:t xml:space="preserve">odbędzie się </w:t>
      </w:r>
      <w:r w:rsidR="00E3226D" w:rsidRPr="00B96AC5">
        <w:rPr>
          <w:rFonts w:ascii="Arial" w:hAnsi="Arial" w:cs="Arial"/>
          <w:sz w:val="22"/>
        </w:rPr>
        <w:t>28</w:t>
      </w:r>
      <w:r w:rsidR="00715457">
        <w:rPr>
          <w:rFonts w:ascii="Arial" w:hAnsi="Arial" w:cs="Arial"/>
          <w:sz w:val="22"/>
        </w:rPr>
        <w:t> </w:t>
      </w:r>
      <w:r w:rsidR="00E3226D" w:rsidRPr="00B96AC5">
        <w:rPr>
          <w:rFonts w:ascii="Arial" w:hAnsi="Arial" w:cs="Arial"/>
          <w:sz w:val="22"/>
        </w:rPr>
        <w:t>lutego</w:t>
      </w:r>
      <w:r w:rsidR="00755901" w:rsidRPr="00B96AC5">
        <w:rPr>
          <w:rFonts w:ascii="Arial" w:hAnsi="Arial" w:cs="Arial"/>
          <w:sz w:val="22"/>
        </w:rPr>
        <w:t xml:space="preserve"> 201</w:t>
      </w:r>
      <w:r w:rsidR="00D00550" w:rsidRPr="00B96AC5">
        <w:rPr>
          <w:rFonts w:ascii="Arial" w:hAnsi="Arial" w:cs="Arial"/>
          <w:sz w:val="22"/>
        </w:rPr>
        <w:t>9</w:t>
      </w:r>
      <w:r w:rsidR="00755901" w:rsidRPr="00B96AC5">
        <w:rPr>
          <w:rFonts w:ascii="Arial" w:hAnsi="Arial" w:cs="Arial"/>
          <w:sz w:val="22"/>
        </w:rPr>
        <w:t xml:space="preserve"> roku w </w:t>
      </w:r>
      <w:r w:rsidR="00EA031F" w:rsidRPr="00B96AC5">
        <w:rPr>
          <w:rFonts w:ascii="Arial" w:hAnsi="Arial" w:cs="Arial"/>
          <w:sz w:val="22"/>
        </w:rPr>
        <w:t>Auli Gdańskiego Uniwersytetu Medycznego w</w:t>
      </w:r>
      <w:r w:rsidR="00D00550" w:rsidRPr="00B96AC5">
        <w:rPr>
          <w:rFonts w:ascii="Arial" w:hAnsi="Arial" w:cs="Arial"/>
          <w:sz w:val="22"/>
        </w:rPr>
        <w:t xml:space="preserve"> </w:t>
      </w:r>
      <w:r w:rsidR="00E3226D" w:rsidRPr="00B96AC5">
        <w:rPr>
          <w:rFonts w:ascii="Arial" w:hAnsi="Arial" w:cs="Arial"/>
          <w:sz w:val="22"/>
        </w:rPr>
        <w:t>Gdańsku</w:t>
      </w:r>
      <w:r w:rsidR="003A7F23">
        <w:rPr>
          <w:rFonts w:ascii="Arial" w:hAnsi="Arial" w:cs="Arial"/>
          <w:sz w:val="22"/>
        </w:rPr>
        <w:t xml:space="preserve"> przy </w:t>
      </w:r>
      <w:r w:rsidR="00715457">
        <w:rPr>
          <w:rFonts w:ascii="Arial" w:hAnsi="Arial" w:cs="Arial"/>
          <w:sz w:val="22"/>
        </w:rPr>
        <w:t>ul. M. </w:t>
      </w:r>
      <w:r w:rsidR="00C14D6F" w:rsidRPr="00B96AC5">
        <w:rPr>
          <w:rFonts w:ascii="Arial" w:hAnsi="Arial" w:cs="Arial"/>
          <w:sz w:val="22"/>
        </w:rPr>
        <w:t>Skłodowskiej-Curie 3a.</w:t>
      </w:r>
    </w:p>
    <w:p w14:paraId="7A49152F" w14:textId="77777777" w:rsidR="000E0F88" w:rsidRPr="00B96AC5" w:rsidRDefault="000E0F88" w:rsidP="00686E47">
      <w:pPr>
        <w:spacing w:after="0" w:line="360" w:lineRule="auto"/>
        <w:jc w:val="both"/>
        <w:rPr>
          <w:rFonts w:ascii="Arial" w:hAnsi="Arial" w:cs="Arial"/>
          <w:sz w:val="22"/>
          <w:lang w:eastAsia="pl-PL"/>
        </w:rPr>
      </w:pPr>
    </w:p>
    <w:p w14:paraId="60BE95B9" w14:textId="77777777" w:rsidR="00957315" w:rsidRPr="00B96AC5" w:rsidRDefault="000E0F88" w:rsidP="000E0F88">
      <w:pPr>
        <w:spacing w:line="360" w:lineRule="auto"/>
        <w:ind w:left="0"/>
        <w:jc w:val="both"/>
        <w:rPr>
          <w:rFonts w:ascii="Arial" w:hAnsi="Arial" w:cs="Arial"/>
          <w:b/>
          <w:sz w:val="22"/>
          <w:lang w:eastAsia="pl-PL"/>
        </w:rPr>
      </w:pPr>
      <w:r w:rsidRPr="00B96AC5">
        <w:rPr>
          <w:rFonts w:ascii="Arial" w:hAnsi="Arial" w:cs="Arial"/>
          <w:b/>
          <w:sz w:val="22"/>
          <w:lang w:eastAsia="pl-PL"/>
        </w:rPr>
        <w:t>Grupa docelowa:</w:t>
      </w:r>
    </w:p>
    <w:p w14:paraId="0A82B88C" w14:textId="77777777" w:rsidR="00957315" w:rsidRPr="00B96AC5" w:rsidRDefault="00957315" w:rsidP="000A29BA">
      <w:pPr>
        <w:pStyle w:val="Akapitzlist"/>
        <w:numPr>
          <w:ilvl w:val="0"/>
          <w:numId w:val="8"/>
        </w:numPr>
        <w:spacing w:line="360" w:lineRule="auto"/>
        <w:jc w:val="both"/>
        <w:rPr>
          <w:rFonts w:ascii="Arial" w:hAnsi="Arial" w:cs="Arial"/>
          <w:lang w:eastAsia="pl-PL"/>
        </w:rPr>
      </w:pPr>
      <w:r w:rsidRPr="00B96AC5">
        <w:rPr>
          <w:rFonts w:ascii="Arial" w:hAnsi="Arial" w:cs="Arial"/>
          <w:lang w:eastAsia="pl-PL"/>
        </w:rPr>
        <w:t>Pracownicy służby zdrowia</w:t>
      </w:r>
    </w:p>
    <w:p w14:paraId="53EE7A45" w14:textId="77777777" w:rsidR="00957315" w:rsidRPr="00B96AC5" w:rsidRDefault="00957315" w:rsidP="000A29BA">
      <w:pPr>
        <w:pStyle w:val="Akapitzlist"/>
        <w:numPr>
          <w:ilvl w:val="0"/>
          <w:numId w:val="8"/>
        </w:numPr>
        <w:spacing w:line="360" w:lineRule="auto"/>
        <w:jc w:val="both"/>
        <w:rPr>
          <w:rFonts w:ascii="Arial" w:hAnsi="Arial" w:cs="Arial"/>
          <w:lang w:eastAsia="pl-PL"/>
        </w:rPr>
      </w:pPr>
      <w:r w:rsidRPr="00B96AC5">
        <w:rPr>
          <w:rFonts w:ascii="Arial" w:hAnsi="Arial" w:cs="Arial"/>
          <w:lang w:eastAsia="pl-PL"/>
        </w:rPr>
        <w:t>Eksperci</w:t>
      </w:r>
    </w:p>
    <w:p w14:paraId="7ED597BB" w14:textId="77777777" w:rsidR="00957315" w:rsidRPr="00B96AC5" w:rsidRDefault="00957315" w:rsidP="000A29BA">
      <w:pPr>
        <w:pStyle w:val="Akapitzlist"/>
        <w:numPr>
          <w:ilvl w:val="0"/>
          <w:numId w:val="8"/>
        </w:numPr>
        <w:spacing w:line="360" w:lineRule="auto"/>
        <w:jc w:val="both"/>
        <w:rPr>
          <w:rFonts w:ascii="Arial" w:hAnsi="Arial" w:cs="Arial"/>
          <w:lang w:eastAsia="pl-PL"/>
        </w:rPr>
      </w:pPr>
      <w:r w:rsidRPr="00B96AC5">
        <w:rPr>
          <w:rFonts w:ascii="Arial" w:hAnsi="Arial" w:cs="Arial"/>
          <w:lang w:eastAsia="pl-PL"/>
        </w:rPr>
        <w:t xml:space="preserve">Pacjenci </w:t>
      </w:r>
    </w:p>
    <w:p w14:paraId="4E217633" w14:textId="77777777" w:rsidR="0018266D" w:rsidRPr="00B96AC5" w:rsidRDefault="00957315" w:rsidP="000A29BA">
      <w:pPr>
        <w:pStyle w:val="Akapitzlist"/>
        <w:numPr>
          <w:ilvl w:val="0"/>
          <w:numId w:val="8"/>
        </w:numPr>
        <w:spacing w:line="360" w:lineRule="auto"/>
        <w:jc w:val="both"/>
        <w:rPr>
          <w:rFonts w:ascii="Arial" w:hAnsi="Arial" w:cs="Arial"/>
          <w:lang w:eastAsia="pl-PL"/>
        </w:rPr>
      </w:pPr>
      <w:r w:rsidRPr="00B96AC5">
        <w:rPr>
          <w:rFonts w:ascii="Arial" w:hAnsi="Arial" w:cs="Arial"/>
          <w:lang w:eastAsia="pl-PL"/>
        </w:rPr>
        <w:t>Media</w:t>
      </w:r>
    </w:p>
    <w:p w14:paraId="632AEC00" w14:textId="38F09BA9" w:rsidR="008A0BA4" w:rsidRPr="00B96AC5" w:rsidRDefault="00686E47" w:rsidP="000A29BA">
      <w:pPr>
        <w:pStyle w:val="Akapitzlist"/>
        <w:numPr>
          <w:ilvl w:val="0"/>
          <w:numId w:val="8"/>
        </w:numPr>
        <w:spacing w:line="360" w:lineRule="auto"/>
        <w:jc w:val="both"/>
        <w:rPr>
          <w:rFonts w:ascii="Arial" w:hAnsi="Arial" w:cs="Arial"/>
          <w:lang w:eastAsia="pl-PL"/>
        </w:rPr>
      </w:pPr>
      <w:r w:rsidRPr="00B96AC5">
        <w:rPr>
          <w:rFonts w:ascii="Arial" w:hAnsi="Arial" w:cs="Arial"/>
          <w:lang w:eastAsia="pl-PL"/>
        </w:rPr>
        <w:t>Prelegenci i g</w:t>
      </w:r>
      <w:r w:rsidR="00A644DD" w:rsidRPr="00B96AC5">
        <w:rPr>
          <w:rFonts w:ascii="Arial" w:hAnsi="Arial" w:cs="Arial"/>
          <w:lang w:eastAsia="pl-PL"/>
        </w:rPr>
        <w:t xml:space="preserve">oście zagraniczni </w:t>
      </w:r>
    </w:p>
    <w:p w14:paraId="00AC9AA3" w14:textId="77777777" w:rsidR="006B3558" w:rsidRPr="00B96AC5" w:rsidRDefault="008A0BA4" w:rsidP="0018266D">
      <w:pPr>
        <w:spacing w:line="360" w:lineRule="auto"/>
        <w:ind w:left="0"/>
        <w:jc w:val="both"/>
        <w:rPr>
          <w:rFonts w:ascii="Arial" w:hAnsi="Arial" w:cs="Arial"/>
          <w:b/>
          <w:sz w:val="22"/>
          <w:lang w:eastAsia="pl-PL"/>
        </w:rPr>
      </w:pPr>
      <w:r w:rsidRPr="00B96AC5">
        <w:rPr>
          <w:rFonts w:ascii="Arial" w:hAnsi="Arial" w:cs="Arial"/>
          <w:b/>
          <w:sz w:val="22"/>
          <w:lang w:eastAsia="pl-PL"/>
        </w:rPr>
        <w:t>Przedmiot umowy:</w:t>
      </w:r>
    </w:p>
    <w:p w14:paraId="08DF1A8F" w14:textId="018780A5" w:rsidR="0042082E" w:rsidRPr="00B96AC5" w:rsidRDefault="008A0BA4" w:rsidP="00686E47">
      <w:pPr>
        <w:spacing w:after="120" w:line="360" w:lineRule="auto"/>
        <w:ind w:left="0"/>
        <w:jc w:val="both"/>
        <w:rPr>
          <w:rFonts w:ascii="Arial" w:hAnsi="Arial" w:cs="Arial"/>
        </w:rPr>
      </w:pPr>
      <w:r w:rsidRPr="00B96AC5">
        <w:rPr>
          <w:rFonts w:ascii="Arial" w:hAnsi="Arial" w:cs="Arial"/>
          <w:sz w:val="22"/>
        </w:rPr>
        <w:t xml:space="preserve">Do zadań </w:t>
      </w:r>
      <w:r w:rsidR="00913BC4" w:rsidRPr="00B96AC5">
        <w:rPr>
          <w:rFonts w:ascii="Arial" w:hAnsi="Arial" w:cs="Arial"/>
          <w:sz w:val="22"/>
        </w:rPr>
        <w:t>W</w:t>
      </w:r>
      <w:r w:rsidRPr="00B96AC5">
        <w:rPr>
          <w:rFonts w:ascii="Arial" w:hAnsi="Arial" w:cs="Arial"/>
          <w:sz w:val="22"/>
        </w:rPr>
        <w:t>ykonawcy będzie należał</w:t>
      </w:r>
      <w:r w:rsidR="00A644DD" w:rsidRPr="00B96AC5">
        <w:rPr>
          <w:rFonts w:ascii="Arial" w:hAnsi="Arial" w:cs="Arial"/>
          <w:sz w:val="22"/>
        </w:rPr>
        <w:t>a kompleksowa organizacja i obsługa konferencji, w tym m.in.</w:t>
      </w:r>
      <w:r w:rsidRPr="00B96AC5">
        <w:rPr>
          <w:rFonts w:ascii="Arial" w:hAnsi="Arial" w:cs="Arial"/>
          <w:sz w:val="22"/>
        </w:rPr>
        <w:t>:</w:t>
      </w:r>
    </w:p>
    <w:p w14:paraId="1376D95F" w14:textId="721A0941" w:rsidR="00A644DD" w:rsidRPr="00B96AC5" w:rsidRDefault="00A644DD" w:rsidP="000A29BA">
      <w:pPr>
        <w:pStyle w:val="Akapitzlist"/>
        <w:numPr>
          <w:ilvl w:val="0"/>
          <w:numId w:val="11"/>
        </w:numPr>
        <w:spacing w:line="360" w:lineRule="auto"/>
        <w:ind w:left="851" w:hanging="567"/>
        <w:rPr>
          <w:rFonts w:ascii="Arial" w:hAnsi="Arial" w:cs="Arial"/>
        </w:rPr>
      </w:pPr>
      <w:r w:rsidRPr="00B96AC5">
        <w:rPr>
          <w:rFonts w:ascii="Arial" w:hAnsi="Arial" w:cs="Arial"/>
        </w:rPr>
        <w:t>Zapewnienie usługi gastronomicznej oraz obsługi cateringowej</w:t>
      </w:r>
      <w:r w:rsidR="009F14C5" w:rsidRPr="00B96AC5">
        <w:rPr>
          <w:rFonts w:ascii="Arial" w:hAnsi="Arial" w:cs="Arial"/>
        </w:rPr>
        <w:t>.</w:t>
      </w:r>
    </w:p>
    <w:p w14:paraId="604412B9" w14:textId="56F1D8A2" w:rsidR="00A644DD" w:rsidRPr="00B96AC5" w:rsidRDefault="00A644DD" w:rsidP="000A29BA">
      <w:pPr>
        <w:pStyle w:val="Akapitzlist"/>
        <w:numPr>
          <w:ilvl w:val="0"/>
          <w:numId w:val="11"/>
        </w:numPr>
        <w:spacing w:line="360" w:lineRule="auto"/>
        <w:ind w:left="851" w:hanging="567"/>
        <w:rPr>
          <w:rFonts w:ascii="Arial" w:hAnsi="Arial" w:cs="Arial"/>
        </w:rPr>
      </w:pPr>
      <w:r w:rsidRPr="00B96AC5">
        <w:rPr>
          <w:rFonts w:ascii="Arial" w:hAnsi="Arial" w:cs="Arial"/>
        </w:rPr>
        <w:t>Zapewnienie obsługi multimedialnej konferencji.</w:t>
      </w:r>
    </w:p>
    <w:p w14:paraId="7A7D4E6F" w14:textId="61F0EF4B" w:rsidR="00A644DD" w:rsidRPr="00B96AC5" w:rsidRDefault="00A644DD" w:rsidP="000A29BA">
      <w:pPr>
        <w:pStyle w:val="Akapitzlist"/>
        <w:numPr>
          <w:ilvl w:val="0"/>
          <w:numId w:val="11"/>
        </w:numPr>
        <w:spacing w:line="360" w:lineRule="auto"/>
        <w:ind w:left="851" w:hanging="567"/>
        <w:rPr>
          <w:rFonts w:ascii="Arial" w:hAnsi="Arial" w:cs="Arial"/>
        </w:rPr>
      </w:pPr>
      <w:r w:rsidRPr="00B96AC5">
        <w:rPr>
          <w:rFonts w:ascii="Arial" w:hAnsi="Arial" w:cs="Arial"/>
        </w:rPr>
        <w:t>Zapewnienie obsługi graficznej i technicznej, w tym m.in. tłumaczenia symultanicznego podczas konferencji.</w:t>
      </w:r>
    </w:p>
    <w:p w14:paraId="178D29A9" w14:textId="63AB8715" w:rsidR="0042082E" w:rsidRPr="00B96AC5" w:rsidRDefault="0042082E" w:rsidP="000A29BA">
      <w:pPr>
        <w:pStyle w:val="Akapitzlist"/>
        <w:numPr>
          <w:ilvl w:val="0"/>
          <w:numId w:val="11"/>
        </w:numPr>
        <w:spacing w:line="360" w:lineRule="auto"/>
        <w:ind w:left="851" w:hanging="567"/>
        <w:rPr>
          <w:rFonts w:ascii="Arial" w:hAnsi="Arial" w:cs="Arial"/>
        </w:rPr>
      </w:pPr>
      <w:r w:rsidRPr="00B96AC5">
        <w:rPr>
          <w:rFonts w:ascii="Arial" w:hAnsi="Arial" w:cs="Arial"/>
        </w:rPr>
        <w:t>Zapewnienie noclegów oraz transport</w:t>
      </w:r>
      <w:r w:rsidR="0083055C" w:rsidRPr="00B96AC5">
        <w:rPr>
          <w:rFonts w:ascii="Arial" w:hAnsi="Arial" w:cs="Arial"/>
        </w:rPr>
        <w:t>u</w:t>
      </w:r>
      <w:r w:rsidRPr="00B96AC5">
        <w:rPr>
          <w:rFonts w:ascii="Arial" w:hAnsi="Arial" w:cs="Arial"/>
        </w:rPr>
        <w:t xml:space="preserve"> </w:t>
      </w:r>
      <w:r w:rsidR="00686E47" w:rsidRPr="00B96AC5">
        <w:rPr>
          <w:rFonts w:ascii="Arial" w:hAnsi="Arial" w:cs="Arial"/>
        </w:rPr>
        <w:t xml:space="preserve">dla </w:t>
      </w:r>
      <w:r w:rsidR="0083055C" w:rsidRPr="00B96AC5">
        <w:rPr>
          <w:rFonts w:ascii="Arial" w:hAnsi="Arial" w:cs="Arial"/>
        </w:rPr>
        <w:t>prelegentów i gości zagranicznych.</w:t>
      </w:r>
    </w:p>
    <w:p w14:paraId="18D1678D" w14:textId="725217C5" w:rsidR="0042082E" w:rsidRPr="00B96AC5" w:rsidRDefault="0042082E" w:rsidP="000A29BA">
      <w:pPr>
        <w:pStyle w:val="Akapitzlist"/>
        <w:numPr>
          <w:ilvl w:val="0"/>
          <w:numId w:val="11"/>
        </w:numPr>
        <w:spacing w:line="360" w:lineRule="auto"/>
        <w:ind w:left="851" w:hanging="567"/>
        <w:rPr>
          <w:rFonts w:ascii="Arial" w:hAnsi="Arial" w:cs="Arial"/>
        </w:rPr>
      </w:pPr>
      <w:r w:rsidRPr="00B96AC5">
        <w:rPr>
          <w:rFonts w:ascii="Arial" w:hAnsi="Arial" w:cs="Arial"/>
        </w:rPr>
        <w:t>Zaprojektowanie i druk materiałów konferencyjnych</w:t>
      </w:r>
      <w:r w:rsidR="00913BC4" w:rsidRPr="00B96AC5">
        <w:rPr>
          <w:rFonts w:ascii="Arial" w:hAnsi="Arial" w:cs="Arial"/>
        </w:rPr>
        <w:t>.</w:t>
      </w:r>
    </w:p>
    <w:p w14:paraId="6072A2AA" w14:textId="5266C665" w:rsidR="0042082E" w:rsidRPr="00B96AC5" w:rsidRDefault="0042082E" w:rsidP="000A29BA">
      <w:pPr>
        <w:pStyle w:val="Akapitzlist"/>
        <w:numPr>
          <w:ilvl w:val="0"/>
          <w:numId w:val="11"/>
        </w:numPr>
        <w:spacing w:line="360" w:lineRule="auto"/>
        <w:ind w:left="851" w:hanging="567"/>
        <w:rPr>
          <w:rFonts w:ascii="Arial" w:hAnsi="Arial" w:cs="Arial"/>
        </w:rPr>
      </w:pPr>
      <w:r w:rsidRPr="00B96AC5">
        <w:rPr>
          <w:rFonts w:ascii="Arial" w:hAnsi="Arial" w:cs="Arial"/>
        </w:rPr>
        <w:lastRenderedPageBreak/>
        <w:t>Działania dodatkowe zaproponowane przez Wykonawcę</w:t>
      </w:r>
      <w:r w:rsidR="00913BC4" w:rsidRPr="00B96AC5">
        <w:rPr>
          <w:rFonts w:ascii="Arial" w:hAnsi="Arial" w:cs="Arial"/>
        </w:rPr>
        <w:t>.</w:t>
      </w:r>
      <w:r w:rsidRPr="00B96AC5">
        <w:rPr>
          <w:rFonts w:ascii="Arial" w:hAnsi="Arial" w:cs="Arial"/>
        </w:rPr>
        <w:t xml:space="preserve"> </w:t>
      </w:r>
    </w:p>
    <w:p w14:paraId="7B6E045E" w14:textId="0EEFA191" w:rsidR="00584CC8" w:rsidRPr="00B96AC5" w:rsidRDefault="00584CC8" w:rsidP="00686E47">
      <w:pPr>
        <w:pStyle w:val="Akapitzlist"/>
        <w:spacing w:line="360" w:lineRule="auto"/>
        <w:ind w:left="851"/>
        <w:rPr>
          <w:rFonts w:ascii="Arial" w:hAnsi="Arial" w:cs="Arial"/>
        </w:rPr>
      </w:pPr>
    </w:p>
    <w:p w14:paraId="20506B39" w14:textId="6AFE26BB" w:rsidR="00D22579" w:rsidRPr="00B96AC5" w:rsidRDefault="00D22579" w:rsidP="00913BC4">
      <w:pPr>
        <w:ind w:left="0"/>
        <w:rPr>
          <w:rFonts w:ascii="Arial" w:hAnsi="Arial" w:cs="Arial"/>
          <w:sz w:val="22"/>
        </w:rPr>
      </w:pPr>
      <w:r w:rsidRPr="00B96AC5">
        <w:rPr>
          <w:rFonts w:ascii="Arial" w:eastAsia="Times New Roman" w:hAnsi="Arial" w:cs="Arial"/>
          <w:b/>
          <w:bCs/>
          <w:sz w:val="22"/>
          <w:lang w:eastAsia="pl-PL"/>
        </w:rPr>
        <w:t xml:space="preserve">Formuła wydarzenia </w:t>
      </w:r>
    </w:p>
    <w:p w14:paraId="482E2C9E" w14:textId="3207AF08" w:rsidR="00D960C1" w:rsidRPr="00B96AC5" w:rsidRDefault="00D22579" w:rsidP="00D22579">
      <w:pPr>
        <w:spacing w:line="360" w:lineRule="auto"/>
        <w:ind w:left="0"/>
        <w:jc w:val="both"/>
        <w:rPr>
          <w:rFonts w:ascii="Arial" w:eastAsia="Times New Roman" w:hAnsi="Arial" w:cs="Arial"/>
          <w:bCs/>
          <w:sz w:val="22"/>
          <w:lang w:eastAsia="pl-PL"/>
        </w:rPr>
      </w:pPr>
      <w:r w:rsidRPr="00B96AC5">
        <w:rPr>
          <w:rFonts w:ascii="Arial" w:eastAsia="Times New Roman" w:hAnsi="Arial" w:cs="Arial"/>
          <w:bCs/>
          <w:sz w:val="22"/>
          <w:lang w:eastAsia="pl-PL"/>
        </w:rPr>
        <w:t>1. Liczba uczestników szaco</w:t>
      </w:r>
      <w:r w:rsidR="009B2B27" w:rsidRPr="00B96AC5">
        <w:rPr>
          <w:rFonts w:ascii="Arial" w:eastAsia="Times New Roman" w:hAnsi="Arial" w:cs="Arial"/>
          <w:bCs/>
          <w:sz w:val="22"/>
          <w:lang w:eastAsia="pl-PL"/>
        </w:rPr>
        <w:t xml:space="preserve">wana przez Zamawiającego: max. </w:t>
      </w:r>
      <w:r w:rsidR="00D00550" w:rsidRPr="00B96AC5">
        <w:rPr>
          <w:rFonts w:ascii="Arial" w:eastAsia="Times New Roman" w:hAnsi="Arial" w:cs="Arial"/>
          <w:bCs/>
          <w:sz w:val="22"/>
          <w:lang w:eastAsia="pl-PL"/>
        </w:rPr>
        <w:t>350</w:t>
      </w:r>
      <w:r w:rsidRPr="00B96AC5">
        <w:rPr>
          <w:rFonts w:ascii="Arial" w:eastAsia="Times New Roman" w:hAnsi="Arial" w:cs="Arial"/>
          <w:bCs/>
          <w:sz w:val="22"/>
          <w:lang w:eastAsia="pl-PL"/>
        </w:rPr>
        <w:t xml:space="preserve"> osób. Ostateczna liczba uczestników zostanie przekazana Wykonawcy </w:t>
      </w:r>
      <w:r w:rsidR="009B2B27" w:rsidRPr="00B96AC5">
        <w:rPr>
          <w:rFonts w:ascii="Arial" w:eastAsia="Times New Roman" w:hAnsi="Arial" w:cs="Arial"/>
          <w:bCs/>
          <w:sz w:val="22"/>
          <w:lang w:eastAsia="pl-PL"/>
        </w:rPr>
        <w:t xml:space="preserve">najpóźniej na </w:t>
      </w:r>
      <w:r w:rsidR="000F65EE" w:rsidRPr="00B96AC5">
        <w:rPr>
          <w:rFonts w:ascii="Arial" w:eastAsia="Times New Roman" w:hAnsi="Arial" w:cs="Arial"/>
          <w:bCs/>
          <w:sz w:val="22"/>
          <w:lang w:eastAsia="pl-PL"/>
        </w:rPr>
        <w:t>5</w:t>
      </w:r>
      <w:r w:rsidR="009B2B27" w:rsidRPr="00B96AC5">
        <w:rPr>
          <w:rFonts w:ascii="Arial" w:eastAsia="Times New Roman" w:hAnsi="Arial" w:cs="Arial"/>
          <w:bCs/>
          <w:sz w:val="22"/>
          <w:lang w:eastAsia="pl-PL"/>
        </w:rPr>
        <w:t xml:space="preserve"> dni </w:t>
      </w:r>
      <w:r w:rsidRPr="00B96AC5">
        <w:rPr>
          <w:rFonts w:ascii="Arial" w:eastAsia="Times New Roman" w:hAnsi="Arial" w:cs="Arial"/>
          <w:bCs/>
          <w:sz w:val="22"/>
          <w:lang w:eastAsia="pl-PL"/>
        </w:rPr>
        <w:t>przed terminem konferencji.</w:t>
      </w:r>
      <w:r w:rsidR="00A644DD" w:rsidRPr="00B96AC5">
        <w:t xml:space="preserve"> </w:t>
      </w:r>
      <w:r w:rsidR="00A644DD" w:rsidRPr="00B96AC5">
        <w:rPr>
          <w:rFonts w:ascii="Arial" w:eastAsia="Times New Roman" w:hAnsi="Arial" w:cs="Arial"/>
          <w:bCs/>
          <w:sz w:val="22"/>
          <w:lang w:eastAsia="pl-PL"/>
        </w:rPr>
        <w:t>Zamawiający dopuszcza możliwość zmniejszenia l</w:t>
      </w:r>
      <w:r w:rsidR="00715457">
        <w:rPr>
          <w:rFonts w:ascii="Arial" w:eastAsia="Times New Roman" w:hAnsi="Arial" w:cs="Arial"/>
          <w:bCs/>
          <w:sz w:val="22"/>
          <w:lang w:eastAsia="pl-PL"/>
        </w:rPr>
        <w:t>iczby uczestników konferencji o </w:t>
      </w:r>
      <w:r w:rsidR="00A644DD" w:rsidRPr="00B96AC5">
        <w:rPr>
          <w:rFonts w:ascii="Arial" w:eastAsia="Times New Roman" w:hAnsi="Arial" w:cs="Arial"/>
          <w:bCs/>
          <w:sz w:val="22"/>
          <w:lang w:eastAsia="pl-PL"/>
        </w:rPr>
        <w:t xml:space="preserve">maksymalnie  </w:t>
      </w:r>
      <w:r w:rsidR="00317270" w:rsidRPr="00B96AC5">
        <w:rPr>
          <w:rFonts w:ascii="Arial" w:eastAsia="Times New Roman" w:hAnsi="Arial" w:cs="Arial"/>
          <w:bCs/>
          <w:sz w:val="22"/>
          <w:lang w:eastAsia="pl-PL"/>
        </w:rPr>
        <w:t xml:space="preserve">80 </w:t>
      </w:r>
      <w:r w:rsidR="00A644DD" w:rsidRPr="00B96AC5">
        <w:rPr>
          <w:rFonts w:ascii="Arial" w:eastAsia="Times New Roman" w:hAnsi="Arial" w:cs="Arial"/>
          <w:bCs/>
          <w:sz w:val="22"/>
          <w:lang w:eastAsia="pl-PL"/>
        </w:rPr>
        <w:t>osób.</w:t>
      </w:r>
      <w:r w:rsidRPr="00B96AC5">
        <w:rPr>
          <w:rFonts w:ascii="Arial" w:eastAsia="Times New Roman" w:hAnsi="Arial" w:cs="Arial"/>
          <w:bCs/>
          <w:sz w:val="22"/>
          <w:lang w:eastAsia="pl-PL"/>
        </w:rPr>
        <w:t xml:space="preserve"> Liczba ta zostanie wzięta pod uwagę przy rozliczeniu końcowym. </w:t>
      </w:r>
    </w:p>
    <w:p w14:paraId="2E728B1B" w14:textId="77777777" w:rsidR="00D960C1" w:rsidRPr="00B96AC5" w:rsidRDefault="00D22579" w:rsidP="00D22579">
      <w:pPr>
        <w:spacing w:line="360" w:lineRule="auto"/>
        <w:ind w:left="0"/>
        <w:jc w:val="both"/>
        <w:rPr>
          <w:rFonts w:ascii="Arial" w:eastAsia="Times New Roman" w:hAnsi="Arial" w:cs="Arial"/>
          <w:bCs/>
          <w:sz w:val="22"/>
          <w:lang w:eastAsia="pl-PL"/>
        </w:rPr>
      </w:pPr>
      <w:r w:rsidRPr="00B96AC5">
        <w:rPr>
          <w:rFonts w:ascii="Arial" w:eastAsia="Times New Roman" w:hAnsi="Arial" w:cs="Arial"/>
          <w:bCs/>
          <w:sz w:val="22"/>
          <w:lang w:eastAsia="pl-PL"/>
        </w:rPr>
        <w:t xml:space="preserve">2. Udział w spotkaniu jest bezpłatny. </w:t>
      </w:r>
    </w:p>
    <w:p w14:paraId="7B4F5F40" w14:textId="77777777" w:rsidR="00D960C1" w:rsidRPr="00B96AC5" w:rsidRDefault="00D22579" w:rsidP="00D22579">
      <w:pPr>
        <w:spacing w:line="360" w:lineRule="auto"/>
        <w:ind w:left="0"/>
        <w:jc w:val="both"/>
        <w:rPr>
          <w:rFonts w:ascii="Arial" w:eastAsia="Times New Roman" w:hAnsi="Arial" w:cs="Arial"/>
          <w:bCs/>
          <w:sz w:val="22"/>
          <w:lang w:eastAsia="pl-PL"/>
        </w:rPr>
      </w:pPr>
      <w:r w:rsidRPr="00B96AC5">
        <w:rPr>
          <w:rFonts w:ascii="Arial" w:eastAsia="Times New Roman" w:hAnsi="Arial" w:cs="Arial"/>
          <w:bCs/>
          <w:sz w:val="22"/>
          <w:lang w:eastAsia="pl-PL"/>
        </w:rPr>
        <w:t xml:space="preserve">3. Ze względu na </w:t>
      </w:r>
      <w:r w:rsidR="00D960C1" w:rsidRPr="00B96AC5">
        <w:rPr>
          <w:rFonts w:ascii="Arial" w:eastAsia="Times New Roman" w:hAnsi="Arial" w:cs="Arial"/>
          <w:bCs/>
          <w:sz w:val="22"/>
          <w:lang w:eastAsia="pl-PL"/>
        </w:rPr>
        <w:t xml:space="preserve">możliwy </w:t>
      </w:r>
      <w:r w:rsidRPr="00B96AC5">
        <w:rPr>
          <w:rFonts w:ascii="Arial" w:eastAsia="Times New Roman" w:hAnsi="Arial" w:cs="Arial"/>
          <w:bCs/>
          <w:sz w:val="22"/>
          <w:lang w:eastAsia="pl-PL"/>
        </w:rPr>
        <w:t>udział w konferencji osób z niepełnosprawnościami, całość wydarzenia musi zostać w pełni dostosowana do ich potrzeb, w szczególności miejsce, materiały konferencyjne, poszczególne punkty programu.</w:t>
      </w:r>
    </w:p>
    <w:p w14:paraId="2F060F4A" w14:textId="169A8F35" w:rsidR="00D22579" w:rsidRPr="00B96AC5" w:rsidRDefault="00D22579" w:rsidP="00D22579">
      <w:pPr>
        <w:spacing w:line="360" w:lineRule="auto"/>
        <w:ind w:left="0"/>
        <w:jc w:val="both"/>
        <w:rPr>
          <w:rFonts w:ascii="Arial" w:eastAsia="Times New Roman" w:hAnsi="Arial" w:cs="Arial"/>
          <w:bCs/>
          <w:sz w:val="22"/>
          <w:lang w:eastAsia="pl-PL"/>
        </w:rPr>
      </w:pPr>
      <w:r w:rsidRPr="00B96AC5">
        <w:rPr>
          <w:rFonts w:ascii="Arial" w:eastAsia="Times New Roman" w:hAnsi="Arial" w:cs="Arial"/>
          <w:bCs/>
          <w:sz w:val="22"/>
          <w:lang w:eastAsia="pl-PL"/>
        </w:rPr>
        <w:t xml:space="preserve">4. </w:t>
      </w:r>
      <w:r w:rsidR="009B2B27" w:rsidRPr="00B96AC5">
        <w:rPr>
          <w:rFonts w:ascii="Arial" w:eastAsia="Times New Roman" w:hAnsi="Arial" w:cs="Arial"/>
          <w:bCs/>
          <w:sz w:val="22"/>
          <w:lang w:eastAsia="pl-PL"/>
        </w:rPr>
        <w:t>Godziny konferencji: 8.00-19</w:t>
      </w:r>
      <w:r w:rsidR="00482209" w:rsidRPr="00B96AC5">
        <w:rPr>
          <w:rFonts w:ascii="Arial" w:eastAsia="Times New Roman" w:hAnsi="Arial" w:cs="Arial"/>
          <w:bCs/>
          <w:sz w:val="22"/>
          <w:lang w:eastAsia="pl-PL"/>
        </w:rPr>
        <w:t>:00</w:t>
      </w:r>
      <w:r w:rsidR="009F14C5" w:rsidRPr="00B96AC5">
        <w:rPr>
          <w:rFonts w:ascii="Arial" w:eastAsia="Times New Roman" w:hAnsi="Arial" w:cs="Arial"/>
          <w:bCs/>
          <w:sz w:val="22"/>
          <w:lang w:eastAsia="pl-PL"/>
        </w:rPr>
        <w:t>.</w:t>
      </w:r>
    </w:p>
    <w:p w14:paraId="6395E813" w14:textId="77CB4DBA" w:rsidR="00D22579" w:rsidRPr="00B96AC5" w:rsidRDefault="00913BC4" w:rsidP="00D22579">
      <w:pPr>
        <w:spacing w:line="360" w:lineRule="auto"/>
        <w:ind w:left="0"/>
        <w:jc w:val="both"/>
        <w:rPr>
          <w:rFonts w:ascii="Arial" w:eastAsia="Times New Roman" w:hAnsi="Arial" w:cs="Arial"/>
          <w:bCs/>
          <w:sz w:val="22"/>
          <w:lang w:eastAsia="pl-PL"/>
        </w:rPr>
      </w:pPr>
      <w:r w:rsidRPr="00B96AC5">
        <w:rPr>
          <w:rFonts w:ascii="Arial" w:eastAsia="Times New Roman" w:hAnsi="Arial" w:cs="Arial"/>
          <w:bCs/>
          <w:sz w:val="22"/>
          <w:lang w:eastAsia="pl-PL"/>
        </w:rPr>
        <w:t xml:space="preserve">Agenda spotkania zostanie przekazana Wykonawcy przez </w:t>
      </w:r>
      <w:r w:rsidR="0042082E" w:rsidRPr="00B96AC5">
        <w:rPr>
          <w:rFonts w:ascii="Arial" w:eastAsia="Times New Roman" w:hAnsi="Arial" w:cs="Arial"/>
          <w:bCs/>
          <w:sz w:val="22"/>
          <w:lang w:eastAsia="pl-PL"/>
        </w:rPr>
        <w:t>Zamawiając</w:t>
      </w:r>
      <w:r w:rsidRPr="00B96AC5">
        <w:rPr>
          <w:rFonts w:ascii="Arial" w:eastAsia="Times New Roman" w:hAnsi="Arial" w:cs="Arial"/>
          <w:bCs/>
          <w:sz w:val="22"/>
          <w:lang w:eastAsia="pl-PL"/>
        </w:rPr>
        <w:t xml:space="preserve">ego podczas spotkania analitycznego, przy czym </w:t>
      </w:r>
      <w:r w:rsidR="003E7C8B" w:rsidRPr="00B96AC5">
        <w:rPr>
          <w:rFonts w:ascii="Arial" w:eastAsia="Times New Roman" w:hAnsi="Arial" w:cs="Arial"/>
          <w:bCs/>
          <w:sz w:val="22"/>
          <w:lang w:eastAsia="pl-PL"/>
        </w:rPr>
        <w:t>Z</w:t>
      </w:r>
      <w:r w:rsidRPr="00B96AC5">
        <w:rPr>
          <w:rFonts w:ascii="Arial" w:eastAsia="Times New Roman" w:hAnsi="Arial" w:cs="Arial"/>
          <w:bCs/>
          <w:sz w:val="22"/>
          <w:lang w:eastAsia="pl-PL"/>
        </w:rPr>
        <w:t>amawiający</w:t>
      </w:r>
      <w:r w:rsidR="0042082E" w:rsidRPr="00B96AC5">
        <w:rPr>
          <w:rFonts w:ascii="Arial" w:eastAsia="Times New Roman" w:hAnsi="Arial" w:cs="Arial"/>
          <w:bCs/>
          <w:sz w:val="22"/>
          <w:lang w:eastAsia="pl-PL"/>
        </w:rPr>
        <w:t xml:space="preserve"> zastrzega prawo do zmian w programie, o czym zobowiązuje się każdorazowo informować Wykonawcę. </w:t>
      </w:r>
    </w:p>
    <w:p w14:paraId="08F50B74" w14:textId="549322A9" w:rsidR="00D22579" w:rsidRPr="00B96AC5" w:rsidRDefault="00D22579" w:rsidP="00D22579">
      <w:pPr>
        <w:spacing w:line="360" w:lineRule="auto"/>
        <w:ind w:left="0"/>
        <w:jc w:val="both"/>
        <w:rPr>
          <w:rFonts w:ascii="Arial" w:eastAsia="Times New Roman" w:hAnsi="Arial" w:cs="Arial"/>
          <w:b/>
          <w:bCs/>
          <w:sz w:val="22"/>
          <w:lang w:eastAsia="pl-PL"/>
        </w:rPr>
      </w:pPr>
      <w:r w:rsidRPr="00B96AC5">
        <w:rPr>
          <w:rFonts w:ascii="Arial" w:eastAsia="Times New Roman" w:hAnsi="Arial" w:cs="Arial"/>
          <w:b/>
          <w:bCs/>
          <w:sz w:val="22"/>
          <w:lang w:eastAsia="pl-PL"/>
        </w:rPr>
        <w:t xml:space="preserve">Przed przystąpieniem do realizacji zadań:  </w:t>
      </w:r>
    </w:p>
    <w:p w14:paraId="430E1115" w14:textId="6335A1A4" w:rsidR="00482209" w:rsidRPr="00B96AC5" w:rsidRDefault="00D22579" w:rsidP="00D22579">
      <w:pPr>
        <w:spacing w:line="360" w:lineRule="auto"/>
        <w:ind w:left="0"/>
        <w:jc w:val="both"/>
        <w:rPr>
          <w:rFonts w:ascii="Arial" w:eastAsia="Times New Roman" w:hAnsi="Arial" w:cs="Arial"/>
          <w:bCs/>
          <w:sz w:val="22"/>
          <w:lang w:eastAsia="pl-PL"/>
        </w:rPr>
      </w:pPr>
      <w:r w:rsidRPr="00B96AC5">
        <w:rPr>
          <w:rFonts w:ascii="Arial" w:eastAsia="Times New Roman" w:hAnsi="Arial" w:cs="Arial"/>
          <w:bCs/>
          <w:sz w:val="22"/>
          <w:lang w:eastAsia="pl-PL"/>
        </w:rPr>
        <w:t xml:space="preserve">1. Obie strony będą zobowiązane do przeprowadzenia co najmniej jednego wspólnego spotkania analitycznego (w tym wizji lokalnej), podczas którego/których zostanie omówiona szczegółowa koncepcja realizacji poszczególnych zadań wchodzących w skład zamówienia. Pierwsze spotkanie odbędzie się niezwłocznie po podpisaniu umowy, jednak nie </w:t>
      </w:r>
      <w:r w:rsidRPr="00B96AC5">
        <w:rPr>
          <w:rFonts w:ascii="Arial" w:eastAsia="Times New Roman" w:hAnsi="Arial" w:cs="Arial"/>
          <w:bCs/>
          <w:sz w:val="22"/>
          <w:lang w:eastAsia="pl-PL"/>
        </w:rPr>
        <w:lastRenderedPageBreak/>
        <w:t>później niż</w:t>
      </w:r>
      <w:r w:rsidR="00622575" w:rsidRPr="00B96AC5">
        <w:rPr>
          <w:rFonts w:ascii="Arial" w:eastAsia="Times New Roman" w:hAnsi="Arial" w:cs="Arial"/>
          <w:bCs/>
          <w:sz w:val="22"/>
          <w:lang w:eastAsia="pl-PL"/>
        </w:rPr>
        <w:t xml:space="preserve"> w terminie 2 dni</w:t>
      </w:r>
      <w:r w:rsidRPr="00B96AC5">
        <w:rPr>
          <w:rFonts w:ascii="Arial" w:eastAsia="Times New Roman" w:hAnsi="Arial" w:cs="Arial"/>
          <w:bCs/>
          <w:sz w:val="22"/>
          <w:lang w:eastAsia="pl-PL"/>
        </w:rPr>
        <w:t xml:space="preserve"> po jej podpisaniu. W razie potrzeby Wykonawca zorganizuje więcej niż jedno spotkanie z Zamawiającym.  </w:t>
      </w:r>
    </w:p>
    <w:p w14:paraId="07F6428B" w14:textId="0B014C21" w:rsidR="00482209" w:rsidRPr="00B96AC5" w:rsidRDefault="00D22579" w:rsidP="00D22579">
      <w:pPr>
        <w:spacing w:line="360" w:lineRule="auto"/>
        <w:ind w:left="0"/>
        <w:jc w:val="both"/>
        <w:rPr>
          <w:rFonts w:ascii="Arial" w:eastAsia="Times New Roman" w:hAnsi="Arial" w:cs="Arial"/>
          <w:bCs/>
          <w:sz w:val="22"/>
          <w:lang w:eastAsia="pl-PL"/>
        </w:rPr>
      </w:pPr>
      <w:r w:rsidRPr="00B96AC5">
        <w:rPr>
          <w:rFonts w:ascii="Arial" w:eastAsia="Times New Roman" w:hAnsi="Arial" w:cs="Arial"/>
          <w:bCs/>
          <w:sz w:val="22"/>
          <w:lang w:eastAsia="pl-PL"/>
        </w:rPr>
        <w:t>2. Wykonawca, w konsultacji z Zamawiającym, przygotuje harmonogram wszystkich prac</w:t>
      </w:r>
      <w:r w:rsidR="00622575" w:rsidRPr="00B96AC5">
        <w:rPr>
          <w:rFonts w:ascii="Arial" w:eastAsia="Times New Roman" w:hAnsi="Arial" w:cs="Arial"/>
          <w:bCs/>
          <w:sz w:val="22"/>
          <w:lang w:eastAsia="pl-PL"/>
        </w:rPr>
        <w:t xml:space="preserve"> w terminie 3 dni (słownie: trzech) od dnia podpisania Umowy.</w:t>
      </w:r>
      <w:r w:rsidRPr="00B96AC5">
        <w:rPr>
          <w:rFonts w:ascii="Arial" w:eastAsia="Times New Roman" w:hAnsi="Arial" w:cs="Arial"/>
          <w:bCs/>
          <w:sz w:val="22"/>
          <w:lang w:eastAsia="pl-PL"/>
        </w:rPr>
        <w:t xml:space="preserve"> </w:t>
      </w:r>
    </w:p>
    <w:p w14:paraId="6EE00E71" w14:textId="2274D356" w:rsidR="00913BC4" w:rsidRPr="00B96AC5" w:rsidRDefault="00D22579" w:rsidP="00D22579">
      <w:pPr>
        <w:spacing w:line="360" w:lineRule="auto"/>
        <w:ind w:left="0"/>
        <w:jc w:val="both"/>
        <w:rPr>
          <w:rFonts w:ascii="Arial" w:eastAsia="Times New Roman" w:hAnsi="Arial" w:cs="Arial"/>
          <w:bCs/>
          <w:sz w:val="22"/>
          <w:lang w:eastAsia="pl-PL"/>
        </w:rPr>
      </w:pPr>
      <w:r w:rsidRPr="00B96AC5">
        <w:rPr>
          <w:rFonts w:ascii="Arial" w:eastAsia="Times New Roman" w:hAnsi="Arial" w:cs="Arial"/>
          <w:bCs/>
          <w:sz w:val="22"/>
          <w:lang w:eastAsia="pl-PL"/>
        </w:rPr>
        <w:t xml:space="preserve">3. Wykonawca opracuje w oparciu o niniejszy OPZ szczegółową koncepcję i plan realizacji zadań, uwzględniającą propozycje Zamawiającego i przedstawi ją do akceptacji Zamawiającego najpóźniej </w:t>
      </w:r>
      <w:r w:rsidR="00622575" w:rsidRPr="00B96AC5">
        <w:rPr>
          <w:rFonts w:ascii="Arial" w:eastAsia="Times New Roman" w:hAnsi="Arial" w:cs="Arial"/>
          <w:bCs/>
          <w:sz w:val="22"/>
          <w:lang w:eastAsia="pl-PL"/>
        </w:rPr>
        <w:t>3</w:t>
      </w:r>
      <w:r w:rsidR="00482209" w:rsidRPr="00B96AC5">
        <w:rPr>
          <w:rFonts w:ascii="Arial" w:eastAsia="Times New Roman" w:hAnsi="Arial" w:cs="Arial"/>
          <w:bCs/>
          <w:sz w:val="22"/>
          <w:lang w:eastAsia="pl-PL"/>
        </w:rPr>
        <w:t xml:space="preserve"> </w:t>
      </w:r>
      <w:r w:rsidRPr="00B96AC5">
        <w:rPr>
          <w:rFonts w:ascii="Arial" w:eastAsia="Times New Roman" w:hAnsi="Arial" w:cs="Arial"/>
          <w:bCs/>
          <w:sz w:val="22"/>
          <w:lang w:eastAsia="pl-PL"/>
        </w:rPr>
        <w:t xml:space="preserve">dni po pierwszym spotkaniu analitycznym.  </w:t>
      </w:r>
    </w:p>
    <w:p w14:paraId="3BC51FDB" w14:textId="28702469" w:rsidR="003F2712" w:rsidRPr="00B96AC5" w:rsidRDefault="00D22579" w:rsidP="00D22579">
      <w:pPr>
        <w:spacing w:line="360" w:lineRule="auto"/>
        <w:ind w:left="0"/>
        <w:jc w:val="both"/>
        <w:rPr>
          <w:rFonts w:ascii="Arial" w:eastAsia="Times New Roman" w:hAnsi="Arial" w:cs="Arial"/>
          <w:bCs/>
          <w:sz w:val="22"/>
          <w:lang w:eastAsia="pl-PL"/>
        </w:rPr>
      </w:pPr>
      <w:r w:rsidRPr="00B96AC5">
        <w:rPr>
          <w:rFonts w:ascii="Arial" w:eastAsia="Times New Roman" w:hAnsi="Arial" w:cs="Arial"/>
          <w:bCs/>
          <w:sz w:val="22"/>
          <w:lang w:eastAsia="pl-PL"/>
        </w:rPr>
        <w:t xml:space="preserve">4. </w:t>
      </w:r>
      <w:r w:rsidR="00774443" w:rsidRPr="00B96AC5">
        <w:rPr>
          <w:rFonts w:ascii="Arial" w:eastAsia="Times New Roman" w:hAnsi="Arial" w:cs="Arial"/>
          <w:bCs/>
          <w:sz w:val="22"/>
          <w:lang w:eastAsia="pl-PL"/>
        </w:rPr>
        <w:t xml:space="preserve">Zamawiający zastrzega sobie prawo wniesienia uwag do przesłanego dokumentu. </w:t>
      </w:r>
      <w:r w:rsidR="00774443" w:rsidRPr="00B96AC5">
        <w:rPr>
          <w:rFonts w:ascii="Arial" w:eastAsia="Times New Roman" w:hAnsi="Arial" w:cs="Arial"/>
          <w:bCs/>
          <w:sz w:val="22"/>
          <w:lang w:eastAsia="pl-PL"/>
        </w:rPr>
        <w:br/>
      </w:r>
      <w:r w:rsidR="00F32A27" w:rsidRPr="00B96AC5">
        <w:rPr>
          <w:rFonts w:ascii="Arial" w:eastAsia="Times New Roman" w:hAnsi="Arial" w:cs="Arial"/>
          <w:bCs/>
          <w:sz w:val="22"/>
          <w:lang w:eastAsia="pl-PL"/>
        </w:rPr>
        <w:t xml:space="preserve">W przypadku zgłoszenia przez Zamawiającego uwag, Wykonawca obowiązany jest je uwzględnić i przedłożyć Zamawiającemu poprawioną koncepcję i plan realizacji zadań w terminie </w:t>
      </w:r>
      <w:r w:rsidR="00F416D2" w:rsidRPr="00B96AC5">
        <w:rPr>
          <w:rFonts w:ascii="Arial" w:eastAsia="Times New Roman" w:hAnsi="Arial" w:cs="Arial"/>
          <w:bCs/>
          <w:sz w:val="22"/>
          <w:lang w:eastAsia="pl-PL"/>
        </w:rPr>
        <w:t xml:space="preserve">2 </w:t>
      </w:r>
      <w:r w:rsidR="00F32A27" w:rsidRPr="00B96AC5">
        <w:rPr>
          <w:rFonts w:ascii="Arial" w:eastAsia="Times New Roman" w:hAnsi="Arial" w:cs="Arial"/>
          <w:bCs/>
          <w:sz w:val="22"/>
          <w:lang w:eastAsia="pl-PL"/>
        </w:rPr>
        <w:t xml:space="preserve">(słownie: </w:t>
      </w:r>
      <w:r w:rsidR="00F416D2" w:rsidRPr="00B96AC5">
        <w:rPr>
          <w:rFonts w:ascii="Arial" w:eastAsia="Times New Roman" w:hAnsi="Arial" w:cs="Arial"/>
          <w:bCs/>
          <w:sz w:val="22"/>
          <w:lang w:eastAsia="pl-PL"/>
        </w:rPr>
        <w:t xml:space="preserve">dwóch) </w:t>
      </w:r>
      <w:r w:rsidR="00F32A27" w:rsidRPr="00B96AC5">
        <w:rPr>
          <w:rFonts w:ascii="Arial" w:eastAsia="Times New Roman" w:hAnsi="Arial" w:cs="Arial"/>
          <w:bCs/>
          <w:sz w:val="22"/>
          <w:lang w:eastAsia="pl-PL"/>
        </w:rPr>
        <w:t>dni od daty otrzymania uwag Zamawiającego.</w:t>
      </w:r>
    </w:p>
    <w:p w14:paraId="6E79DBD9" w14:textId="0661AB33" w:rsidR="00BE1172" w:rsidRPr="00B96AC5" w:rsidRDefault="003F2712" w:rsidP="00922405">
      <w:pPr>
        <w:spacing w:line="360" w:lineRule="auto"/>
        <w:ind w:left="0"/>
        <w:jc w:val="both"/>
        <w:rPr>
          <w:rFonts w:ascii="Arial" w:eastAsia="Calibri,Bold" w:hAnsi="Arial" w:cs="Arial"/>
          <w:b/>
          <w:sz w:val="22"/>
          <w:lang w:eastAsia="pl-PL"/>
        </w:rPr>
      </w:pPr>
      <w:r w:rsidRPr="00B96AC5">
        <w:rPr>
          <w:rFonts w:ascii="Arial" w:eastAsia="Times New Roman" w:hAnsi="Arial" w:cs="Arial"/>
          <w:b/>
          <w:bCs/>
          <w:sz w:val="22"/>
          <w:lang w:eastAsia="pl-PL"/>
        </w:rPr>
        <w:t>Szczegółowy opis:</w:t>
      </w:r>
    </w:p>
    <w:p w14:paraId="05BADCE1" w14:textId="3DDDB398" w:rsidR="00531C29" w:rsidRPr="00B96AC5" w:rsidRDefault="00482209" w:rsidP="00531C29">
      <w:pPr>
        <w:pStyle w:val="Akapitzlist"/>
        <w:spacing w:after="120" w:line="360" w:lineRule="auto"/>
        <w:ind w:left="0"/>
        <w:jc w:val="both"/>
        <w:rPr>
          <w:rFonts w:ascii="Arial" w:eastAsia="Calibri,Bold" w:hAnsi="Arial" w:cs="Arial"/>
          <w:b/>
          <w:lang w:eastAsia="pl-PL"/>
        </w:rPr>
      </w:pPr>
      <w:r w:rsidRPr="00B96AC5">
        <w:rPr>
          <w:rFonts w:ascii="Arial" w:eastAsia="Calibri,Bold" w:hAnsi="Arial" w:cs="Arial"/>
          <w:b/>
          <w:lang w:eastAsia="pl-PL"/>
        </w:rPr>
        <w:t>Kompleksowa organizacja i obsługa konferencji „</w:t>
      </w:r>
      <w:r w:rsidR="00591265" w:rsidRPr="00B96AC5">
        <w:rPr>
          <w:rFonts w:ascii="Arial" w:eastAsia="Calibri,Bold" w:hAnsi="Arial" w:cs="Arial"/>
          <w:b/>
          <w:lang w:eastAsia="pl-PL"/>
        </w:rPr>
        <w:t>Profilaktyka a zdrowie publiczne: świadomość, odpowiedzialność i bezpieczeństwo pacjenta</w:t>
      </w:r>
      <w:r w:rsidR="00F32A27" w:rsidRPr="00B96AC5">
        <w:rPr>
          <w:rFonts w:ascii="Arial" w:eastAsia="Calibri,Bold" w:hAnsi="Arial" w:cs="Arial"/>
          <w:b/>
          <w:lang w:eastAsia="pl-PL"/>
        </w:rPr>
        <w:t>”</w:t>
      </w:r>
      <w:r w:rsidR="00531C29" w:rsidRPr="00B96AC5">
        <w:rPr>
          <w:rFonts w:ascii="Arial" w:eastAsia="Calibri,Bold" w:hAnsi="Arial" w:cs="Arial"/>
          <w:b/>
          <w:lang w:eastAsia="pl-PL"/>
        </w:rPr>
        <w:t xml:space="preserve"> w ramach Ogólnopolskiej Debaty „Wspólnie dla zdrowia”.</w:t>
      </w:r>
      <w:r w:rsidRPr="00B96AC5">
        <w:rPr>
          <w:rFonts w:ascii="Arial" w:eastAsia="Calibri,Bold" w:hAnsi="Arial" w:cs="Arial"/>
          <w:b/>
          <w:lang w:eastAsia="pl-PL"/>
        </w:rPr>
        <w:t xml:space="preserve"> </w:t>
      </w:r>
    </w:p>
    <w:p w14:paraId="028996FB" w14:textId="6CB86260" w:rsidR="00C657D3" w:rsidRPr="00B96AC5" w:rsidRDefault="00433F76" w:rsidP="000A29BA">
      <w:pPr>
        <w:pStyle w:val="Akapitzlist"/>
        <w:numPr>
          <w:ilvl w:val="0"/>
          <w:numId w:val="29"/>
        </w:numPr>
        <w:spacing w:after="120" w:line="360" w:lineRule="auto"/>
        <w:jc w:val="both"/>
        <w:rPr>
          <w:rFonts w:ascii="Arial" w:hAnsi="Arial" w:cs="Arial"/>
          <w:b/>
          <w:u w:val="single"/>
        </w:rPr>
      </w:pPr>
      <w:r w:rsidRPr="00B96AC5">
        <w:rPr>
          <w:rFonts w:ascii="Arial" w:hAnsi="Arial" w:cs="Arial"/>
          <w:b/>
          <w:u w:val="single"/>
        </w:rPr>
        <w:t>Z</w:t>
      </w:r>
      <w:r w:rsidR="00C657D3" w:rsidRPr="00B96AC5">
        <w:rPr>
          <w:rFonts w:ascii="Arial" w:hAnsi="Arial" w:cs="Arial"/>
          <w:b/>
          <w:u w:val="single"/>
        </w:rPr>
        <w:t xml:space="preserve">apewnienie usługi gastronomicznej oraz obsługi cateringowej </w:t>
      </w:r>
    </w:p>
    <w:p w14:paraId="6E7F8D2C" w14:textId="668E13F3" w:rsidR="00C657D3" w:rsidRPr="00B96AC5" w:rsidRDefault="00D775B0" w:rsidP="00917F8F">
      <w:pPr>
        <w:pStyle w:val="Akapitzlist"/>
        <w:spacing w:after="120" w:line="360" w:lineRule="auto"/>
        <w:ind w:left="567" w:hanging="283"/>
        <w:jc w:val="both"/>
        <w:rPr>
          <w:rFonts w:ascii="Arial" w:hAnsi="Arial" w:cs="Arial"/>
          <w:b/>
          <w:u w:val="single"/>
        </w:rPr>
      </w:pPr>
      <w:r w:rsidRPr="00B96AC5">
        <w:rPr>
          <w:rFonts w:ascii="Arial" w:hAnsi="Arial" w:cs="Arial"/>
          <w:b/>
          <w:u w:val="single"/>
        </w:rPr>
        <w:t xml:space="preserve">I.1. </w:t>
      </w:r>
      <w:r w:rsidR="00C657D3" w:rsidRPr="00B96AC5">
        <w:rPr>
          <w:rFonts w:ascii="Arial" w:hAnsi="Arial" w:cs="Arial"/>
          <w:b/>
          <w:u w:val="single"/>
        </w:rPr>
        <w:t>w dniu poprzedzającym konferencję:</w:t>
      </w:r>
    </w:p>
    <w:p w14:paraId="2E57C2F4" w14:textId="3A8C547C" w:rsidR="00C657D3" w:rsidRPr="00B96AC5" w:rsidRDefault="00C657D3" w:rsidP="00C657D3">
      <w:pPr>
        <w:spacing w:after="0" w:line="360" w:lineRule="auto"/>
        <w:ind w:left="0"/>
        <w:jc w:val="both"/>
        <w:rPr>
          <w:rFonts w:ascii="Arial" w:hAnsi="Arial" w:cs="Arial"/>
          <w:sz w:val="22"/>
        </w:rPr>
      </w:pPr>
      <w:r w:rsidRPr="00B96AC5">
        <w:rPr>
          <w:rFonts w:ascii="Arial" w:hAnsi="Arial" w:cs="Arial"/>
          <w:sz w:val="22"/>
        </w:rPr>
        <w:t>a. k</w:t>
      </w:r>
      <w:r w:rsidR="00F32A27" w:rsidRPr="00B96AC5">
        <w:rPr>
          <w:rFonts w:ascii="Arial" w:hAnsi="Arial" w:cs="Arial"/>
          <w:sz w:val="22"/>
        </w:rPr>
        <w:t xml:space="preserve">olację </w:t>
      </w:r>
      <w:r w:rsidR="00F32A27" w:rsidRPr="00B96AC5">
        <w:rPr>
          <w:rFonts w:ascii="Arial" w:hAnsi="Arial" w:cs="Arial"/>
          <w:b/>
          <w:sz w:val="22"/>
          <w:u w:val="single"/>
        </w:rPr>
        <w:t xml:space="preserve">dla maksymalnie </w:t>
      </w:r>
      <w:r w:rsidR="00946424" w:rsidRPr="00B96AC5">
        <w:rPr>
          <w:rFonts w:ascii="Arial" w:hAnsi="Arial" w:cs="Arial"/>
          <w:b/>
          <w:sz w:val="22"/>
          <w:u w:val="single"/>
        </w:rPr>
        <w:t>7</w:t>
      </w:r>
      <w:r w:rsidR="000F65EE" w:rsidRPr="00B96AC5">
        <w:rPr>
          <w:rFonts w:ascii="Arial" w:hAnsi="Arial" w:cs="Arial"/>
          <w:b/>
          <w:sz w:val="22"/>
          <w:u w:val="single"/>
        </w:rPr>
        <w:t>0</w:t>
      </w:r>
      <w:r w:rsidR="00F32A27" w:rsidRPr="00B96AC5">
        <w:rPr>
          <w:rFonts w:ascii="Arial" w:hAnsi="Arial" w:cs="Arial"/>
          <w:b/>
          <w:sz w:val="22"/>
          <w:u w:val="single"/>
        </w:rPr>
        <w:t xml:space="preserve"> osób</w:t>
      </w:r>
      <w:r w:rsidR="00F32A27" w:rsidRPr="00B96AC5">
        <w:rPr>
          <w:rFonts w:ascii="Arial" w:hAnsi="Arial" w:cs="Arial"/>
          <w:sz w:val="22"/>
        </w:rPr>
        <w:t>, która zostanie zorganizowana w Hotelu, w którym będzie zapewniony nocleg,</w:t>
      </w:r>
      <w:r w:rsidRPr="00B96AC5">
        <w:rPr>
          <w:rFonts w:ascii="Arial" w:hAnsi="Arial" w:cs="Arial"/>
          <w:sz w:val="22"/>
        </w:rPr>
        <w:t xml:space="preserve"> </w:t>
      </w:r>
      <w:r w:rsidR="00606F19" w:rsidRPr="00B96AC5">
        <w:rPr>
          <w:rFonts w:ascii="Arial" w:hAnsi="Arial" w:cs="Arial"/>
          <w:sz w:val="22"/>
        </w:rPr>
        <w:t xml:space="preserve">w </w:t>
      </w:r>
      <w:r w:rsidRPr="00B96AC5">
        <w:rPr>
          <w:rFonts w:ascii="Arial" w:hAnsi="Arial" w:cs="Arial"/>
          <w:sz w:val="22"/>
        </w:rPr>
        <w:t>formie bufetu składającego się z:</w:t>
      </w:r>
    </w:p>
    <w:p w14:paraId="77DEC8C1" w14:textId="76CED8CF" w:rsidR="00C657D3" w:rsidRPr="00B96AC5"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96AC5">
        <w:rPr>
          <w:rFonts w:ascii="Arial" w:hAnsi="Arial" w:cs="Arial"/>
        </w:rPr>
        <w:t xml:space="preserve">przekąsek na ciepło oraz na zimno - po </w:t>
      </w:r>
      <w:r w:rsidR="00755901" w:rsidRPr="00B96AC5">
        <w:rPr>
          <w:rFonts w:ascii="Arial" w:hAnsi="Arial" w:cs="Arial"/>
        </w:rPr>
        <w:t>2</w:t>
      </w:r>
      <w:r w:rsidRPr="00B96AC5">
        <w:rPr>
          <w:rFonts w:ascii="Arial" w:hAnsi="Arial" w:cs="Arial"/>
        </w:rPr>
        <w:t xml:space="preserve"> rodzaje</w:t>
      </w:r>
      <w:r w:rsidR="009F14C5" w:rsidRPr="00B96AC5">
        <w:rPr>
          <w:rFonts w:ascii="Arial" w:hAnsi="Arial" w:cs="Arial"/>
        </w:rPr>
        <w:t>,</w:t>
      </w:r>
    </w:p>
    <w:p w14:paraId="38C88435" w14:textId="77777777" w:rsidR="00C657D3" w:rsidRPr="00B96AC5"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96AC5">
        <w:rPr>
          <w:rFonts w:ascii="Arial" w:hAnsi="Arial" w:cs="Arial"/>
        </w:rPr>
        <w:t>zupy - 2 rodzaje (1 os./min. 200 ml),</w:t>
      </w:r>
    </w:p>
    <w:p w14:paraId="7F84B4E6" w14:textId="77777777" w:rsidR="00C657D3" w:rsidRPr="00B96AC5"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96AC5">
        <w:rPr>
          <w:rFonts w:ascii="Arial" w:hAnsi="Arial" w:cs="Arial"/>
        </w:rPr>
        <w:lastRenderedPageBreak/>
        <w:t>dania głównego na ciepło - 2 rodzaje mięsa do wyboru, 1 danie rybne 1 danie wegetariańskie np. naleśniki, pierogi, makaron (1 os./min. 150 g.),</w:t>
      </w:r>
    </w:p>
    <w:p w14:paraId="211CDEFB" w14:textId="77777777" w:rsidR="00C657D3" w:rsidRPr="00B96AC5"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96AC5">
        <w:rPr>
          <w:rFonts w:ascii="Arial" w:hAnsi="Arial" w:cs="Arial"/>
        </w:rPr>
        <w:t>sałatki lub/i surówki - 3 rodzaje (1 os./min. 150 g),</w:t>
      </w:r>
    </w:p>
    <w:p w14:paraId="6BA30DBC" w14:textId="50985018" w:rsidR="00C657D3" w:rsidRPr="00B96AC5"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96AC5">
        <w:rPr>
          <w:rFonts w:ascii="Arial" w:hAnsi="Arial" w:cs="Arial"/>
        </w:rPr>
        <w:t>3 rodzaj</w:t>
      </w:r>
      <w:r w:rsidR="004443C6" w:rsidRPr="00B96AC5">
        <w:rPr>
          <w:rFonts w:ascii="Arial" w:hAnsi="Arial" w:cs="Arial"/>
        </w:rPr>
        <w:t>ów</w:t>
      </w:r>
      <w:r w:rsidRPr="00B96AC5">
        <w:rPr>
          <w:rFonts w:ascii="Arial" w:hAnsi="Arial" w:cs="Arial"/>
        </w:rPr>
        <w:t xml:space="preserve"> dodatków typu: kasza pęczak, jaglana, gryczana, ryż pełnoziarnisty, warzywa gotowane, ziemniaki zapiekane (1 os./min. 150 g),</w:t>
      </w:r>
    </w:p>
    <w:p w14:paraId="6952DB3B" w14:textId="77777777" w:rsidR="00C657D3" w:rsidRPr="00B96AC5"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96AC5">
        <w:rPr>
          <w:rFonts w:ascii="Arial" w:hAnsi="Arial" w:cs="Arial"/>
        </w:rPr>
        <w:t>deseru - min. 3 rodzaje,</w:t>
      </w:r>
    </w:p>
    <w:p w14:paraId="2AB1630A" w14:textId="0456E7D0" w:rsidR="00C657D3" w:rsidRPr="00B96AC5"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96AC5">
        <w:rPr>
          <w:rFonts w:ascii="Arial" w:hAnsi="Arial" w:cs="Arial"/>
        </w:rPr>
        <w:t>kaw</w:t>
      </w:r>
      <w:r w:rsidR="004443C6" w:rsidRPr="00B96AC5">
        <w:rPr>
          <w:rFonts w:ascii="Arial" w:hAnsi="Arial" w:cs="Arial"/>
        </w:rPr>
        <w:t>y</w:t>
      </w:r>
      <w:r w:rsidRPr="00B96AC5">
        <w:rPr>
          <w:rFonts w:ascii="Arial" w:hAnsi="Arial" w:cs="Arial"/>
        </w:rPr>
        <w:t xml:space="preserve"> z ekspresu ciśnieniowego, herbat</w:t>
      </w:r>
      <w:r w:rsidR="004443C6" w:rsidRPr="00B96AC5">
        <w:rPr>
          <w:rFonts w:ascii="Arial" w:hAnsi="Arial" w:cs="Arial"/>
        </w:rPr>
        <w:t>y</w:t>
      </w:r>
      <w:r w:rsidRPr="00B96AC5">
        <w:rPr>
          <w:rFonts w:ascii="Arial" w:hAnsi="Arial" w:cs="Arial"/>
        </w:rPr>
        <w:t>, sypki</w:t>
      </w:r>
      <w:r w:rsidR="004443C6" w:rsidRPr="00B96AC5">
        <w:rPr>
          <w:rFonts w:ascii="Arial" w:hAnsi="Arial" w:cs="Arial"/>
        </w:rPr>
        <w:t>ego cukru</w:t>
      </w:r>
      <w:r w:rsidRPr="00B96AC5">
        <w:rPr>
          <w:rFonts w:ascii="Arial" w:hAnsi="Arial" w:cs="Arial"/>
        </w:rPr>
        <w:t xml:space="preserve"> w cukiernicach, cytryn</w:t>
      </w:r>
      <w:r w:rsidR="004443C6" w:rsidRPr="00B96AC5">
        <w:rPr>
          <w:rFonts w:ascii="Arial" w:hAnsi="Arial" w:cs="Arial"/>
        </w:rPr>
        <w:t>y</w:t>
      </w:r>
      <w:r w:rsidRPr="00B96AC5">
        <w:rPr>
          <w:rFonts w:ascii="Arial" w:hAnsi="Arial" w:cs="Arial"/>
        </w:rPr>
        <w:t xml:space="preserve"> w plasterkach, śmietank</w:t>
      </w:r>
      <w:r w:rsidR="004443C6" w:rsidRPr="00B96AC5">
        <w:rPr>
          <w:rFonts w:ascii="Arial" w:hAnsi="Arial" w:cs="Arial"/>
        </w:rPr>
        <w:t xml:space="preserve">i </w:t>
      </w:r>
      <w:r w:rsidRPr="00B96AC5">
        <w:rPr>
          <w:rFonts w:ascii="Arial" w:hAnsi="Arial" w:cs="Arial"/>
        </w:rPr>
        <w:t>lub mlek</w:t>
      </w:r>
      <w:r w:rsidR="004443C6" w:rsidRPr="00B96AC5">
        <w:rPr>
          <w:rFonts w:ascii="Arial" w:hAnsi="Arial" w:cs="Arial"/>
        </w:rPr>
        <w:t>a</w:t>
      </w:r>
      <w:r w:rsidRPr="00B96AC5">
        <w:rPr>
          <w:rFonts w:ascii="Arial" w:hAnsi="Arial" w:cs="Arial"/>
        </w:rPr>
        <w:t xml:space="preserve"> do kawy w dzbanuszkach,</w:t>
      </w:r>
    </w:p>
    <w:p w14:paraId="72315317" w14:textId="535A6FDD" w:rsidR="00C657D3" w:rsidRPr="00B96AC5"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96AC5">
        <w:rPr>
          <w:rFonts w:ascii="Arial" w:hAnsi="Arial" w:cs="Arial"/>
        </w:rPr>
        <w:t>napoj</w:t>
      </w:r>
      <w:r w:rsidR="004443C6" w:rsidRPr="00B96AC5">
        <w:rPr>
          <w:rFonts w:ascii="Arial" w:hAnsi="Arial" w:cs="Arial"/>
        </w:rPr>
        <w:t>ów</w:t>
      </w:r>
      <w:r w:rsidRPr="00B96AC5">
        <w:rPr>
          <w:rFonts w:ascii="Arial" w:hAnsi="Arial" w:cs="Arial"/>
        </w:rPr>
        <w:t xml:space="preserve"> bezalkoholow</w:t>
      </w:r>
      <w:r w:rsidR="00EE0C24" w:rsidRPr="00B96AC5">
        <w:rPr>
          <w:rFonts w:ascii="Arial" w:hAnsi="Arial" w:cs="Arial"/>
        </w:rPr>
        <w:t>ych</w:t>
      </w:r>
      <w:r w:rsidRPr="00B96AC5">
        <w:rPr>
          <w:rFonts w:ascii="Arial" w:hAnsi="Arial" w:cs="Arial"/>
        </w:rPr>
        <w:t xml:space="preserve"> - sok 100 %, min. 3 rodzaje w dzbankach szklanych, woda gazowana i niegazowana w butelkach;</w:t>
      </w:r>
    </w:p>
    <w:p w14:paraId="167DAD15" w14:textId="67412253" w:rsidR="00D00550" w:rsidRPr="00B96AC5" w:rsidRDefault="00D00550" w:rsidP="00D00550">
      <w:pPr>
        <w:spacing w:after="0" w:line="360" w:lineRule="auto"/>
        <w:ind w:left="0"/>
        <w:jc w:val="both"/>
        <w:rPr>
          <w:rFonts w:ascii="Arial" w:hAnsi="Arial" w:cs="Arial"/>
        </w:rPr>
      </w:pPr>
    </w:p>
    <w:p w14:paraId="3D17C227" w14:textId="247BDEFE" w:rsidR="00D00550" w:rsidRPr="00B96AC5" w:rsidRDefault="00D00550" w:rsidP="001D7CD2">
      <w:pPr>
        <w:pStyle w:val="Akapitzlist"/>
        <w:numPr>
          <w:ilvl w:val="1"/>
          <w:numId w:val="3"/>
        </w:numPr>
        <w:spacing w:after="0" w:line="360" w:lineRule="auto"/>
        <w:ind w:left="284" w:hanging="284"/>
        <w:jc w:val="both"/>
        <w:rPr>
          <w:rFonts w:ascii="Arial" w:hAnsi="Arial" w:cs="Arial"/>
        </w:rPr>
      </w:pPr>
      <w:r w:rsidRPr="00B96AC5">
        <w:rPr>
          <w:rFonts w:ascii="Arial" w:hAnsi="Arial" w:cs="Arial"/>
        </w:rPr>
        <w:t xml:space="preserve">poczęstunek </w:t>
      </w:r>
      <w:r w:rsidRPr="00B96AC5">
        <w:rPr>
          <w:rFonts w:ascii="Arial" w:hAnsi="Arial" w:cs="Arial"/>
          <w:b/>
          <w:u w:val="single"/>
        </w:rPr>
        <w:t xml:space="preserve">dla </w:t>
      </w:r>
      <w:r w:rsidR="00EE0C24" w:rsidRPr="00B96AC5">
        <w:rPr>
          <w:rFonts w:ascii="Arial" w:hAnsi="Arial" w:cs="Arial"/>
          <w:b/>
          <w:u w:val="single"/>
        </w:rPr>
        <w:t>maksymalnie 20 osób</w:t>
      </w:r>
      <w:r w:rsidR="00EE0C24" w:rsidRPr="00B96AC5">
        <w:rPr>
          <w:rFonts w:ascii="Arial" w:hAnsi="Arial" w:cs="Arial"/>
        </w:rPr>
        <w:t>, który zostanie podany w Hotelu w sali szkoleniowej</w:t>
      </w:r>
      <w:r w:rsidR="00AB51DD" w:rsidRPr="00B96AC5">
        <w:rPr>
          <w:rFonts w:ascii="Arial" w:hAnsi="Arial" w:cs="Arial"/>
        </w:rPr>
        <w:t>/konferencyjnej</w:t>
      </w:r>
      <w:r w:rsidR="00EE0C24" w:rsidRPr="00B96AC5">
        <w:rPr>
          <w:rFonts w:ascii="Arial" w:hAnsi="Arial" w:cs="Arial"/>
        </w:rPr>
        <w:t xml:space="preserve"> podczas spotkania z udziałem Prelegentów, składający się z:</w:t>
      </w:r>
    </w:p>
    <w:p w14:paraId="2138CC9B" w14:textId="77777777" w:rsidR="00EE0C24" w:rsidRPr="00B96AC5" w:rsidRDefault="00EE0C24" w:rsidP="00EE0C24">
      <w:pPr>
        <w:pStyle w:val="Akapitzlist"/>
        <w:numPr>
          <w:ilvl w:val="3"/>
          <w:numId w:val="3"/>
        </w:numPr>
        <w:spacing w:after="0" w:line="360" w:lineRule="auto"/>
        <w:ind w:left="1418" w:hanging="425"/>
        <w:contextualSpacing w:val="0"/>
        <w:jc w:val="both"/>
        <w:rPr>
          <w:rFonts w:ascii="Arial" w:hAnsi="Arial" w:cs="Arial"/>
        </w:rPr>
      </w:pPr>
      <w:r w:rsidRPr="00B96AC5">
        <w:rPr>
          <w:rFonts w:ascii="Arial" w:hAnsi="Arial" w:cs="Arial"/>
        </w:rPr>
        <w:t>kawy z ekspresu ciśnieniowego, herbaty, sypkiego cukru w cukiernicach, cytryny w plasterkach, śmietanki lub mleka do kawy w dzbanuszkach,</w:t>
      </w:r>
    </w:p>
    <w:p w14:paraId="1B0E0883" w14:textId="5665E989" w:rsidR="00EE0C24" w:rsidRPr="00B96AC5" w:rsidRDefault="00EE0C24" w:rsidP="00EE0C24">
      <w:pPr>
        <w:pStyle w:val="Akapitzlist"/>
        <w:numPr>
          <w:ilvl w:val="3"/>
          <w:numId w:val="3"/>
        </w:numPr>
        <w:spacing w:after="0" w:line="360" w:lineRule="auto"/>
        <w:ind w:left="1418" w:hanging="425"/>
        <w:contextualSpacing w:val="0"/>
        <w:jc w:val="both"/>
        <w:rPr>
          <w:rFonts w:ascii="Arial" w:hAnsi="Arial" w:cs="Arial"/>
        </w:rPr>
      </w:pPr>
      <w:r w:rsidRPr="00B96AC5">
        <w:rPr>
          <w:rFonts w:ascii="Arial" w:hAnsi="Arial" w:cs="Arial"/>
        </w:rPr>
        <w:t>napojów bezalkoholowych - sok 100 %, min. 3 rodzaje w dzbankach szklanych, woda gazowana i niegazowana w butelkach;</w:t>
      </w:r>
    </w:p>
    <w:p w14:paraId="1A716E2C" w14:textId="63E6EF0B" w:rsidR="00EE0C24" w:rsidRPr="00B96AC5" w:rsidRDefault="00EE0C24" w:rsidP="00EE0C24">
      <w:pPr>
        <w:pStyle w:val="Akapitzlist"/>
        <w:numPr>
          <w:ilvl w:val="3"/>
          <w:numId w:val="3"/>
        </w:numPr>
        <w:spacing w:after="0" w:line="360" w:lineRule="auto"/>
        <w:ind w:left="1418" w:hanging="425"/>
        <w:contextualSpacing w:val="0"/>
        <w:jc w:val="both"/>
        <w:rPr>
          <w:rFonts w:ascii="Arial" w:hAnsi="Arial" w:cs="Arial"/>
        </w:rPr>
      </w:pPr>
      <w:r w:rsidRPr="00B96AC5">
        <w:rPr>
          <w:rFonts w:ascii="Arial" w:hAnsi="Arial" w:cs="Arial"/>
        </w:rPr>
        <w:t>ciasteczek bankietowych (minimum 3 rodzaje)</w:t>
      </w:r>
    </w:p>
    <w:p w14:paraId="11DBEB01" w14:textId="77777777" w:rsidR="006348E8" w:rsidRPr="00B96AC5" w:rsidRDefault="006348E8" w:rsidP="006348E8">
      <w:pPr>
        <w:spacing w:after="0" w:line="360" w:lineRule="auto"/>
        <w:ind w:left="0"/>
        <w:jc w:val="both"/>
        <w:rPr>
          <w:rFonts w:ascii="Arial" w:hAnsi="Arial" w:cs="Arial"/>
        </w:rPr>
      </w:pPr>
    </w:p>
    <w:p w14:paraId="694D9F1A" w14:textId="73A036BA" w:rsidR="00C657D3" w:rsidRPr="00B96AC5" w:rsidRDefault="00D775B0" w:rsidP="00917F8F">
      <w:pPr>
        <w:pStyle w:val="Akapitzlist"/>
        <w:spacing w:after="120" w:line="360" w:lineRule="auto"/>
        <w:ind w:left="426"/>
        <w:jc w:val="both"/>
        <w:rPr>
          <w:rFonts w:ascii="Arial" w:hAnsi="Arial" w:cs="Arial"/>
          <w:b/>
          <w:u w:val="single"/>
        </w:rPr>
      </w:pPr>
      <w:r w:rsidRPr="00B96AC5">
        <w:rPr>
          <w:rFonts w:ascii="Arial" w:hAnsi="Arial" w:cs="Arial"/>
          <w:b/>
          <w:u w:val="single"/>
        </w:rPr>
        <w:t xml:space="preserve">I.2. </w:t>
      </w:r>
      <w:r w:rsidR="00C657D3" w:rsidRPr="00B96AC5">
        <w:rPr>
          <w:rFonts w:ascii="Arial" w:hAnsi="Arial" w:cs="Arial"/>
          <w:b/>
          <w:u w:val="single"/>
        </w:rPr>
        <w:t>w dniu i miejscu organizacji konferencji:</w:t>
      </w:r>
    </w:p>
    <w:p w14:paraId="61DD8B20" w14:textId="5FD86BBE" w:rsidR="00C657D3" w:rsidRPr="00B96AC5" w:rsidRDefault="00C657D3" w:rsidP="004B4B5E">
      <w:pPr>
        <w:pStyle w:val="Akapitzlist"/>
        <w:numPr>
          <w:ilvl w:val="1"/>
          <w:numId w:val="12"/>
        </w:numPr>
        <w:spacing w:after="0" w:line="360" w:lineRule="auto"/>
        <w:ind w:left="426" w:hanging="426"/>
        <w:jc w:val="both"/>
        <w:rPr>
          <w:rFonts w:ascii="Arial" w:hAnsi="Arial" w:cs="Arial"/>
        </w:rPr>
      </w:pPr>
      <w:r w:rsidRPr="00B96AC5">
        <w:rPr>
          <w:rFonts w:ascii="Arial" w:hAnsi="Arial" w:cs="Arial"/>
          <w:b/>
          <w:u w:val="single"/>
        </w:rPr>
        <w:t>przerwę kawową ciągłą</w:t>
      </w:r>
      <w:r w:rsidRPr="00B96AC5">
        <w:rPr>
          <w:rFonts w:ascii="Arial" w:hAnsi="Arial" w:cs="Arial"/>
        </w:rPr>
        <w:t xml:space="preserve"> </w:t>
      </w:r>
      <w:r w:rsidRPr="00B96AC5">
        <w:rPr>
          <w:rFonts w:ascii="Arial" w:hAnsi="Arial" w:cs="Arial"/>
          <w:b/>
          <w:u w:val="single"/>
        </w:rPr>
        <w:t xml:space="preserve">dla </w:t>
      </w:r>
      <w:r w:rsidR="00D00550" w:rsidRPr="00B96AC5">
        <w:rPr>
          <w:rFonts w:ascii="Arial" w:hAnsi="Arial" w:cs="Arial"/>
          <w:b/>
          <w:u w:val="single"/>
        </w:rPr>
        <w:t>maksymalnie 35</w:t>
      </w:r>
      <w:r w:rsidRPr="00B96AC5">
        <w:rPr>
          <w:rFonts w:ascii="Arial" w:hAnsi="Arial" w:cs="Arial"/>
          <w:b/>
          <w:u w:val="single"/>
        </w:rPr>
        <w:t>0 osób</w:t>
      </w:r>
      <w:r w:rsidRPr="00B96AC5">
        <w:rPr>
          <w:rFonts w:ascii="Arial" w:hAnsi="Arial" w:cs="Arial"/>
        </w:rPr>
        <w:t xml:space="preserve">, dostępną od 0,5 godz. przed rozpoczęciem konferencji </w:t>
      </w:r>
      <w:r w:rsidRPr="00B96AC5">
        <w:rPr>
          <w:rFonts w:ascii="Arial" w:hAnsi="Arial" w:cs="Arial"/>
        </w:rPr>
        <w:lastRenderedPageBreak/>
        <w:t>do czasu jej zakończenia, z uzupełnieniem brakujących składników, składającą się z:</w:t>
      </w:r>
    </w:p>
    <w:p w14:paraId="0B2F2CEF" w14:textId="77777777" w:rsidR="00C657D3" w:rsidRPr="00B96AC5" w:rsidRDefault="00C657D3" w:rsidP="000A29BA">
      <w:pPr>
        <w:pStyle w:val="Akapitzlist"/>
        <w:numPr>
          <w:ilvl w:val="3"/>
          <w:numId w:val="12"/>
        </w:numPr>
        <w:spacing w:after="0" w:line="360" w:lineRule="auto"/>
        <w:ind w:left="1418" w:hanging="425"/>
        <w:contextualSpacing w:val="0"/>
        <w:jc w:val="both"/>
        <w:rPr>
          <w:rFonts w:ascii="Arial" w:hAnsi="Arial" w:cs="Arial"/>
        </w:rPr>
      </w:pPr>
      <w:r w:rsidRPr="00B96AC5">
        <w:rPr>
          <w:rFonts w:ascii="Arial" w:hAnsi="Arial" w:cs="Arial"/>
        </w:rPr>
        <w:t>kawy z ekspresu ciśnieniowego z dodatkami typu śmietanka lub mleko do kawy w dzbanuszkach,</w:t>
      </w:r>
    </w:p>
    <w:p w14:paraId="2BDB8C4A" w14:textId="77777777" w:rsidR="00C657D3" w:rsidRPr="00B96AC5" w:rsidRDefault="00C657D3" w:rsidP="000A29BA">
      <w:pPr>
        <w:pStyle w:val="Akapitzlist"/>
        <w:numPr>
          <w:ilvl w:val="3"/>
          <w:numId w:val="12"/>
        </w:numPr>
        <w:spacing w:after="0" w:line="360" w:lineRule="auto"/>
        <w:ind w:left="1418" w:hanging="425"/>
        <w:contextualSpacing w:val="0"/>
        <w:jc w:val="both"/>
        <w:rPr>
          <w:rFonts w:ascii="Arial" w:hAnsi="Arial" w:cs="Arial"/>
        </w:rPr>
      </w:pPr>
      <w:r w:rsidRPr="00B96AC5">
        <w:rPr>
          <w:rFonts w:ascii="Arial" w:hAnsi="Arial" w:cs="Arial"/>
        </w:rPr>
        <w:t>herbaty – 4 rodzaje (w tym czarna, owocowa, zielona, miętowa) oraz świeżej cytryny w plasterkach,</w:t>
      </w:r>
    </w:p>
    <w:p w14:paraId="20A1C6F4" w14:textId="77777777" w:rsidR="00C657D3" w:rsidRPr="00B96AC5" w:rsidRDefault="00C657D3" w:rsidP="000A29BA">
      <w:pPr>
        <w:pStyle w:val="Akapitzlist"/>
        <w:numPr>
          <w:ilvl w:val="3"/>
          <w:numId w:val="12"/>
        </w:numPr>
        <w:spacing w:after="0" w:line="360" w:lineRule="auto"/>
        <w:ind w:left="1418" w:hanging="425"/>
        <w:contextualSpacing w:val="0"/>
        <w:jc w:val="both"/>
        <w:rPr>
          <w:rFonts w:ascii="Arial" w:hAnsi="Arial" w:cs="Arial"/>
        </w:rPr>
      </w:pPr>
      <w:r w:rsidRPr="00B96AC5">
        <w:rPr>
          <w:rFonts w:ascii="Arial" w:hAnsi="Arial" w:cs="Arial"/>
        </w:rPr>
        <w:t>sypkiego cukru w cukiernicach,</w:t>
      </w:r>
    </w:p>
    <w:p w14:paraId="795A50D5" w14:textId="77777777" w:rsidR="00C657D3" w:rsidRPr="00B96AC5" w:rsidRDefault="00C657D3" w:rsidP="000A29BA">
      <w:pPr>
        <w:pStyle w:val="Akapitzlist"/>
        <w:numPr>
          <w:ilvl w:val="3"/>
          <w:numId w:val="12"/>
        </w:numPr>
        <w:spacing w:after="0" w:line="360" w:lineRule="auto"/>
        <w:ind w:left="1418" w:hanging="425"/>
        <w:contextualSpacing w:val="0"/>
        <w:jc w:val="both"/>
        <w:rPr>
          <w:rFonts w:ascii="Arial" w:hAnsi="Arial" w:cs="Arial"/>
        </w:rPr>
      </w:pPr>
      <w:r w:rsidRPr="00B96AC5">
        <w:rPr>
          <w:rFonts w:ascii="Arial" w:hAnsi="Arial" w:cs="Arial"/>
        </w:rPr>
        <w:t>wody mineralnej gazowanej i niegazowanej w butelkach (1 os./min. 1 l),</w:t>
      </w:r>
    </w:p>
    <w:p w14:paraId="18DC058D" w14:textId="77777777" w:rsidR="00C657D3" w:rsidRPr="00B96AC5" w:rsidRDefault="00C657D3" w:rsidP="000A29BA">
      <w:pPr>
        <w:pStyle w:val="Akapitzlist"/>
        <w:numPr>
          <w:ilvl w:val="3"/>
          <w:numId w:val="12"/>
        </w:numPr>
        <w:spacing w:after="0" w:line="360" w:lineRule="auto"/>
        <w:ind w:left="1418" w:hanging="425"/>
        <w:contextualSpacing w:val="0"/>
        <w:jc w:val="both"/>
        <w:rPr>
          <w:rFonts w:ascii="Arial" w:hAnsi="Arial" w:cs="Arial"/>
        </w:rPr>
      </w:pPr>
      <w:r w:rsidRPr="00B96AC5">
        <w:rPr>
          <w:rFonts w:ascii="Arial" w:hAnsi="Arial" w:cs="Arial"/>
        </w:rPr>
        <w:t>100 % soki owocowe – 3 rodzaje (1 os./ min. 600 ml) w dzbankach szklanych,</w:t>
      </w:r>
    </w:p>
    <w:p w14:paraId="4BCDA39A" w14:textId="77777777" w:rsidR="00C657D3" w:rsidRPr="00B96AC5" w:rsidRDefault="00C657D3" w:rsidP="000A29BA">
      <w:pPr>
        <w:pStyle w:val="Akapitzlist"/>
        <w:numPr>
          <w:ilvl w:val="3"/>
          <w:numId w:val="12"/>
        </w:numPr>
        <w:spacing w:after="0" w:line="360" w:lineRule="auto"/>
        <w:ind w:left="1418" w:hanging="425"/>
        <w:contextualSpacing w:val="0"/>
        <w:jc w:val="both"/>
        <w:rPr>
          <w:rFonts w:ascii="Arial" w:hAnsi="Arial" w:cs="Arial"/>
        </w:rPr>
      </w:pPr>
      <w:r w:rsidRPr="00B96AC5">
        <w:rPr>
          <w:rFonts w:ascii="Arial" w:hAnsi="Arial" w:cs="Arial"/>
        </w:rPr>
        <w:t>świeżych owoców sezonowych w całości, min. 4 rodzaje, np. pomarańcza, winogrono, jabłka, gruszki (1 os./ min. 100 g),</w:t>
      </w:r>
    </w:p>
    <w:p w14:paraId="2B0A1952" w14:textId="57006FC7" w:rsidR="00C657D3" w:rsidRPr="00B96AC5" w:rsidRDefault="00C657D3" w:rsidP="000A29BA">
      <w:pPr>
        <w:pStyle w:val="Akapitzlist"/>
        <w:numPr>
          <w:ilvl w:val="3"/>
          <w:numId w:val="12"/>
        </w:numPr>
        <w:spacing w:after="0" w:line="360" w:lineRule="auto"/>
        <w:ind w:left="1418" w:hanging="425"/>
        <w:contextualSpacing w:val="0"/>
        <w:jc w:val="both"/>
        <w:rPr>
          <w:rFonts w:ascii="Arial" w:hAnsi="Arial" w:cs="Arial"/>
        </w:rPr>
      </w:pPr>
      <w:r w:rsidRPr="00B96AC5">
        <w:rPr>
          <w:rFonts w:ascii="Arial" w:hAnsi="Arial" w:cs="Arial"/>
        </w:rPr>
        <w:t>kanapek bankietowych z minimum 5 składnikami (wędliny/ryba wędzona typu łosoś/jajko + sery + warzywa + masło), minimum 7 kanapek na osobę na pieczywie ciemnym i jasnym</w:t>
      </w:r>
      <w:r w:rsidR="009F14C5" w:rsidRPr="00B96AC5">
        <w:rPr>
          <w:rFonts w:ascii="Arial" w:hAnsi="Arial" w:cs="Arial"/>
        </w:rPr>
        <w:t>,</w:t>
      </w:r>
    </w:p>
    <w:p w14:paraId="3699F7B8" w14:textId="7B7A6AEE" w:rsidR="0080263F" w:rsidRPr="00B96AC5" w:rsidRDefault="00C657D3" w:rsidP="0080263F">
      <w:pPr>
        <w:pStyle w:val="Akapitzlist"/>
        <w:numPr>
          <w:ilvl w:val="3"/>
          <w:numId w:val="12"/>
        </w:numPr>
        <w:spacing w:after="0" w:line="360" w:lineRule="auto"/>
        <w:ind w:left="1418" w:hanging="425"/>
        <w:contextualSpacing w:val="0"/>
        <w:jc w:val="both"/>
        <w:rPr>
          <w:rFonts w:ascii="Arial" w:hAnsi="Arial" w:cs="Arial"/>
        </w:rPr>
      </w:pPr>
      <w:r w:rsidRPr="00B96AC5">
        <w:rPr>
          <w:rFonts w:ascii="Arial" w:hAnsi="Arial" w:cs="Arial"/>
        </w:rPr>
        <w:t>wybór ciastek (minimum 3 rodzaje, np. ciastka owsiane, pełnoziarniste z suszonymi owocami, bakaliami, orzechami), w tym jeden rodzaj ciastek bezglutenowy, bezmleczny, bezcukrowy</w:t>
      </w:r>
      <w:r w:rsidR="009F14C5" w:rsidRPr="00B96AC5">
        <w:rPr>
          <w:rFonts w:ascii="Arial" w:hAnsi="Arial" w:cs="Arial"/>
        </w:rPr>
        <w:t>;</w:t>
      </w:r>
    </w:p>
    <w:p w14:paraId="5F2C0C80" w14:textId="77777777" w:rsidR="00C657D3" w:rsidRPr="00B96AC5" w:rsidRDefault="00C657D3" w:rsidP="00C657D3">
      <w:pPr>
        <w:pStyle w:val="Akapitzlist"/>
        <w:spacing w:line="360" w:lineRule="auto"/>
        <w:ind w:left="2127"/>
        <w:jc w:val="both"/>
        <w:rPr>
          <w:rFonts w:ascii="Arial" w:hAnsi="Arial" w:cs="Arial"/>
        </w:rPr>
      </w:pPr>
    </w:p>
    <w:p w14:paraId="37E87E57" w14:textId="1305717C" w:rsidR="00C657D3" w:rsidRPr="00B96AC5" w:rsidRDefault="002F4961" w:rsidP="004B4B5E">
      <w:pPr>
        <w:pStyle w:val="Akapitzlist"/>
        <w:numPr>
          <w:ilvl w:val="1"/>
          <w:numId w:val="12"/>
        </w:numPr>
        <w:spacing w:after="0" w:line="360" w:lineRule="auto"/>
        <w:ind w:left="426" w:hanging="284"/>
        <w:jc w:val="both"/>
        <w:rPr>
          <w:rFonts w:ascii="Arial" w:hAnsi="Arial" w:cs="Arial"/>
        </w:rPr>
      </w:pPr>
      <w:r w:rsidRPr="00B96AC5">
        <w:rPr>
          <w:rFonts w:ascii="Arial" w:hAnsi="Arial" w:cs="Arial"/>
          <w:b/>
          <w:u w:val="single"/>
        </w:rPr>
        <w:t xml:space="preserve">obiad dla maksymalnie </w:t>
      </w:r>
      <w:r w:rsidR="00D00550" w:rsidRPr="00B96AC5">
        <w:rPr>
          <w:rFonts w:ascii="Arial" w:hAnsi="Arial" w:cs="Arial"/>
          <w:b/>
          <w:u w:val="single"/>
        </w:rPr>
        <w:t>35</w:t>
      </w:r>
      <w:r w:rsidR="00C657D3" w:rsidRPr="00B96AC5">
        <w:rPr>
          <w:rFonts w:ascii="Arial" w:hAnsi="Arial" w:cs="Arial"/>
          <w:b/>
          <w:u w:val="single"/>
        </w:rPr>
        <w:t>0 osób</w:t>
      </w:r>
      <w:r w:rsidR="00C657D3" w:rsidRPr="00B96AC5">
        <w:rPr>
          <w:rFonts w:ascii="Arial" w:hAnsi="Arial" w:cs="Arial"/>
        </w:rPr>
        <w:t>, w formie bufetu składającego się z:</w:t>
      </w:r>
    </w:p>
    <w:p w14:paraId="6D43A266" w14:textId="62341BB2" w:rsidR="00C657D3" w:rsidRPr="00B96AC5" w:rsidRDefault="00C657D3" w:rsidP="000A29BA">
      <w:pPr>
        <w:pStyle w:val="Akapitzlist"/>
        <w:numPr>
          <w:ilvl w:val="3"/>
          <w:numId w:val="12"/>
        </w:numPr>
        <w:spacing w:after="0" w:line="360" w:lineRule="auto"/>
        <w:ind w:left="1418" w:hanging="425"/>
        <w:contextualSpacing w:val="0"/>
        <w:jc w:val="both"/>
        <w:rPr>
          <w:rFonts w:ascii="Arial" w:hAnsi="Arial" w:cs="Arial"/>
        </w:rPr>
      </w:pPr>
      <w:r w:rsidRPr="00B96AC5">
        <w:rPr>
          <w:rFonts w:ascii="Arial" w:hAnsi="Arial" w:cs="Arial"/>
        </w:rPr>
        <w:t>przystawki zimnej do wyboru - po 2 rodzaje</w:t>
      </w:r>
      <w:r w:rsidR="009F14C5" w:rsidRPr="00B96AC5">
        <w:rPr>
          <w:rFonts w:ascii="Arial" w:hAnsi="Arial" w:cs="Arial"/>
        </w:rPr>
        <w:t>,</w:t>
      </w:r>
    </w:p>
    <w:p w14:paraId="56BA183E" w14:textId="77777777" w:rsidR="00C657D3" w:rsidRPr="00B96AC5"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96AC5">
        <w:rPr>
          <w:rFonts w:ascii="Arial" w:hAnsi="Arial" w:cs="Arial"/>
        </w:rPr>
        <w:t>zupy - 2 rodzaje (1 os./min. 200 ml),</w:t>
      </w:r>
    </w:p>
    <w:p w14:paraId="3C40DFA9" w14:textId="77777777" w:rsidR="00C657D3" w:rsidRPr="00B96AC5"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96AC5">
        <w:rPr>
          <w:rFonts w:ascii="Arial" w:hAnsi="Arial" w:cs="Arial"/>
        </w:rPr>
        <w:t>dania głównego na ciepło - 5 rodzajów dań do wyboru - mięsne/rybne/danie mączne np. pierogi, makaron (1 os./min. 150 g),</w:t>
      </w:r>
    </w:p>
    <w:p w14:paraId="1FD127C5" w14:textId="77777777" w:rsidR="00C657D3" w:rsidRPr="00B96AC5"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96AC5">
        <w:rPr>
          <w:rFonts w:ascii="Arial" w:hAnsi="Arial" w:cs="Arial"/>
        </w:rPr>
        <w:lastRenderedPageBreak/>
        <w:t>surówki - 2 rodzaje do wyboru (1 os./min. 150 g),</w:t>
      </w:r>
    </w:p>
    <w:p w14:paraId="35EF6E15" w14:textId="77777777" w:rsidR="00C657D3" w:rsidRPr="00B96AC5"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96AC5">
        <w:rPr>
          <w:rFonts w:ascii="Arial" w:hAnsi="Arial" w:cs="Arial"/>
        </w:rPr>
        <w:t>3 rodzaje dodatków do wyboru typu: kasza pęczak, jaglana, gryczana, ryż pełnoziarnisty, warzywa gotowane, ziemniaki zapiekane (1 os./min. 150 g),</w:t>
      </w:r>
    </w:p>
    <w:p w14:paraId="3D5EFA57" w14:textId="77777777" w:rsidR="00C657D3" w:rsidRPr="00B96AC5"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96AC5">
        <w:rPr>
          <w:rFonts w:ascii="Arial" w:hAnsi="Arial" w:cs="Arial"/>
        </w:rPr>
        <w:t>deseru min. 3 rodzaje do wyboru,</w:t>
      </w:r>
    </w:p>
    <w:p w14:paraId="7FB6A5DB" w14:textId="77777777" w:rsidR="00C657D3" w:rsidRPr="00B96AC5"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96AC5">
        <w:rPr>
          <w:rFonts w:ascii="Arial" w:hAnsi="Arial" w:cs="Arial"/>
        </w:rPr>
        <w:t>kawa z ekspresu ciśnieniowego, herbata, sypki cukier w cukiernicach, cytryna w plasterkach, śmietanka lub mleko do kawy,</w:t>
      </w:r>
    </w:p>
    <w:p w14:paraId="261F0B4C" w14:textId="59AAC55B" w:rsidR="004443C6" w:rsidRPr="00B96AC5"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96AC5">
        <w:rPr>
          <w:rFonts w:ascii="Arial" w:hAnsi="Arial" w:cs="Arial"/>
        </w:rPr>
        <w:t>napoje bezalkoholowe - sok 100 %, min. 3 rodzaje w dzbankach szklanych, woda gazowana i niegazowana w butelkach szklanych.</w:t>
      </w:r>
    </w:p>
    <w:p w14:paraId="7C081669" w14:textId="3CC591D4" w:rsidR="00024CED" w:rsidRPr="00B96AC5" w:rsidRDefault="007B57D4" w:rsidP="0080263F">
      <w:pPr>
        <w:spacing w:line="360" w:lineRule="auto"/>
        <w:ind w:left="0"/>
        <w:jc w:val="both"/>
        <w:rPr>
          <w:rFonts w:ascii="Arial" w:hAnsi="Arial" w:cs="Arial"/>
          <w:sz w:val="22"/>
        </w:rPr>
      </w:pPr>
      <w:r w:rsidRPr="00B96AC5">
        <w:rPr>
          <w:rFonts w:ascii="Arial" w:hAnsi="Arial" w:cs="Arial"/>
          <w:sz w:val="22"/>
        </w:rPr>
        <w:t>Dokładna godzina gotowości oraz podania obiadu zostanie podana przez Zamawiającego w drodze późniejszych ustaleń z Wykonawcą.</w:t>
      </w:r>
    </w:p>
    <w:p w14:paraId="0EA9F41D" w14:textId="2AEEF27D" w:rsidR="005D1B2E" w:rsidRPr="00B96AC5" w:rsidRDefault="00D775B0" w:rsidP="00917F8F">
      <w:pPr>
        <w:pStyle w:val="Akapitzlist"/>
        <w:spacing w:after="120" w:line="360" w:lineRule="auto"/>
        <w:ind w:left="426"/>
        <w:jc w:val="both"/>
        <w:rPr>
          <w:rFonts w:ascii="Arial" w:hAnsi="Arial" w:cs="Arial"/>
          <w:b/>
          <w:u w:val="single"/>
        </w:rPr>
      </w:pPr>
      <w:r w:rsidRPr="00B96AC5">
        <w:rPr>
          <w:rFonts w:ascii="Arial" w:hAnsi="Arial" w:cs="Arial"/>
          <w:b/>
          <w:u w:val="single"/>
        </w:rPr>
        <w:t>I.3.</w:t>
      </w:r>
      <w:r w:rsidR="00986F88" w:rsidRPr="00B96AC5">
        <w:rPr>
          <w:rFonts w:ascii="Arial" w:hAnsi="Arial" w:cs="Arial"/>
          <w:b/>
          <w:u w:val="single"/>
        </w:rPr>
        <w:t xml:space="preserve"> </w:t>
      </w:r>
      <w:r w:rsidR="0039676E" w:rsidRPr="00B96AC5">
        <w:rPr>
          <w:rFonts w:ascii="Arial" w:hAnsi="Arial" w:cs="Arial"/>
          <w:b/>
          <w:u w:val="single"/>
        </w:rPr>
        <w:t>Wykonawca zapewni należyte wykonanie usługi gastronomicznej:</w:t>
      </w:r>
    </w:p>
    <w:p w14:paraId="2906B302" w14:textId="77777777" w:rsidR="005D1B2E" w:rsidRPr="00B96AC5" w:rsidRDefault="005D1B2E" w:rsidP="000A29BA">
      <w:pPr>
        <w:pStyle w:val="Akapitzlist"/>
        <w:numPr>
          <w:ilvl w:val="2"/>
          <w:numId w:val="10"/>
        </w:numPr>
        <w:spacing w:after="0" w:line="360" w:lineRule="auto"/>
        <w:ind w:left="426" w:hanging="426"/>
        <w:jc w:val="both"/>
        <w:rPr>
          <w:rFonts w:ascii="Arial" w:hAnsi="Arial" w:cs="Arial"/>
        </w:rPr>
      </w:pPr>
      <w:r w:rsidRPr="00B96AC5">
        <w:rPr>
          <w:rFonts w:ascii="Arial" w:hAnsi="Arial" w:cs="Arial"/>
        </w:rPr>
        <w:t>Wykonawca gwarantuje, że usługi będą świadczone na najwyższym poziomie,</w:t>
      </w:r>
    </w:p>
    <w:p w14:paraId="3D28D0EF" w14:textId="3D7A7FC9" w:rsidR="005D1B2E" w:rsidRPr="00B96AC5" w:rsidRDefault="005D1B2E" w:rsidP="000A29BA">
      <w:pPr>
        <w:pStyle w:val="Akapitzlist"/>
        <w:numPr>
          <w:ilvl w:val="2"/>
          <w:numId w:val="10"/>
        </w:numPr>
        <w:spacing w:after="0" w:line="360" w:lineRule="auto"/>
        <w:ind w:left="426" w:hanging="426"/>
        <w:jc w:val="both"/>
        <w:rPr>
          <w:rFonts w:ascii="Arial" w:hAnsi="Arial" w:cs="Arial"/>
        </w:rPr>
      </w:pPr>
      <w:r w:rsidRPr="00B96AC5">
        <w:rPr>
          <w:rFonts w:ascii="Arial" w:hAnsi="Arial" w:cs="Arial"/>
        </w:rPr>
        <w:t>Wykonawca dołoży najwyższej staranności przy re</w:t>
      </w:r>
      <w:r w:rsidR="008674B0" w:rsidRPr="00B96AC5">
        <w:rPr>
          <w:rFonts w:ascii="Arial" w:hAnsi="Arial" w:cs="Arial"/>
        </w:rPr>
        <w:t xml:space="preserve">alizowaniu obsługi cateringowej, </w:t>
      </w:r>
      <w:r w:rsidRPr="00B96AC5">
        <w:rPr>
          <w:rFonts w:ascii="Arial" w:hAnsi="Arial" w:cs="Arial"/>
        </w:rPr>
        <w:t xml:space="preserve">uwzględniając standardy i polskie normy w zakresie gastronomii, higieny i bakteriologii, </w:t>
      </w:r>
    </w:p>
    <w:p w14:paraId="7DB5A932" w14:textId="368EA340" w:rsidR="005D1B2E" w:rsidRPr="00B96AC5" w:rsidRDefault="005D1B2E" w:rsidP="000A29BA">
      <w:pPr>
        <w:pStyle w:val="Akapitzlist"/>
        <w:numPr>
          <w:ilvl w:val="2"/>
          <w:numId w:val="10"/>
        </w:numPr>
        <w:spacing w:after="0" w:line="360" w:lineRule="auto"/>
        <w:ind w:left="426" w:hanging="426"/>
        <w:jc w:val="both"/>
        <w:rPr>
          <w:rFonts w:ascii="Arial" w:hAnsi="Arial" w:cs="Arial"/>
        </w:rPr>
      </w:pPr>
      <w:r w:rsidRPr="00B96AC5">
        <w:rPr>
          <w:rFonts w:ascii="Arial" w:hAnsi="Arial" w:cs="Arial"/>
        </w:rPr>
        <w:t>Wykonawca będzie przygotowywał posiłki zgodnie z zasadami określonymi w ustawie o bezpieczeństwie żywności i żywienia oraz z przepisami aktów wykonawczych do tej ustawy</w:t>
      </w:r>
      <w:r w:rsidR="009F14C5" w:rsidRPr="00B96AC5">
        <w:rPr>
          <w:rFonts w:ascii="Arial" w:hAnsi="Arial" w:cs="Arial"/>
        </w:rPr>
        <w:t>,</w:t>
      </w:r>
      <w:r w:rsidRPr="00B96AC5">
        <w:rPr>
          <w:rFonts w:ascii="Arial" w:hAnsi="Arial" w:cs="Arial"/>
        </w:rPr>
        <w:t xml:space="preserve"> </w:t>
      </w:r>
    </w:p>
    <w:p w14:paraId="177EE1E2" w14:textId="7F2EACDD" w:rsidR="00275BB9" w:rsidRPr="00B96AC5" w:rsidRDefault="00275BB9" w:rsidP="000A29BA">
      <w:pPr>
        <w:pStyle w:val="Akapitzlist"/>
        <w:numPr>
          <w:ilvl w:val="2"/>
          <w:numId w:val="10"/>
        </w:numPr>
        <w:spacing w:after="0" w:line="360" w:lineRule="auto"/>
        <w:ind w:left="426" w:hanging="426"/>
        <w:jc w:val="both"/>
        <w:rPr>
          <w:rFonts w:ascii="Arial" w:hAnsi="Arial" w:cs="Arial"/>
        </w:rPr>
      </w:pPr>
      <w:r w:rsidRPr="00B96AC5">
        <w:rPr>
          <w:rFonts w:ascii="Arial" w:hAnsi="Arial" w:cs="Arial"/>
        </w:rPr>
        <w:t xml:space="preserve">Dostarczone produkty żywnościowe będą świeże, a potrawy poddane obróbce termicznej będą przyrządzane w dniu świadczenia usługi; muszą charakteryzować się wysoką jakością w odniesieniu do użytych składników oraz estetyki podania. Produkty przetworzone (takie jak </w:t>
      </w:r>
      <w:r w:rsidRPr="00B96AC5">
        <w:rPr>
          <w:rFonts w:ascii="Arial" w:hAnsi="Arial" w:cs="Arial"/>
        </w:rPr>
        <w:lastRenderedPageBreak/>
        <w:t>kawa, herbata, soki i inne) będą posiadały odpowiednią datę przydatności do spożycia,</w:t>
      </w:r>
    </w:p>
    <w:p w14:paraId="4D6F6150" w14:textId="5C43023B" w:rsidR="0039676E" w:rsidRPr="00B96AC5" w:rsidRDefault="0039676E" w:rsidP="000A29BA">
      <w:pPr>
        <w:pStyle w:val="Akapitzlist"/>
        <w:numPr>
          <w:ilvl w:val="2"/>
          <w:numId w:val="10"/>
        </w:numPr>
        <w:spacing w:after="0" w:line="360" w:lineRule="auto"/>
        <w:ind w:left="426" w:hanging="426"/>
        <w:jc w:val="both"/>
        <w:rPr>
          <w:rFonts w:ascii="Arial" w:hAnsi="Arial" w:cs="Arial"/>
        </w:rPr>
      </w:pPr>
      <w:r w:rsidRPr="00B96AC5">
        <w:rPr>
          <w:rFonts w:ascii="Arial" w:hAnsi="Arial" w:cs="Arial"/>
        </w:rPr>
        <w:t>Punkty cateringowe oraz bufetowe zastaną umieszczone na terenie obiektu realizacji konferencji, w liczbie i miejscach wskazanych przez Zamawiającego</w:t>
      </w:r>
      <w:r w:rsidR="00275BB9" w:rsidRPr="00B96AC5">
        <w:rPr>
          <w:rFonts w:ascii="Arial" w:hAnsi="Arial" w:cs="Arial"/>
        </w:rPr>
        <w:t>,</w:t>
      </w:r>
    </w:p>
    <w:p w14:paraId="44F51A32" w14:textId="3C8FF461" w:rsidR="0039676E" w:rsidRPr="00B96AC5" w:rsidRDefault="0039676E" w:rsidP="000A29BA">
      <w:pPr>
        <w:pStyle w:val="Akapitzlist"/>
        <w:numPr>
          <w:ilvl w:val="2"/>
          <w:numId w:val="10"/>
        </w:numPr>
        <w:spacing w:after="0" w:line="360" w:lineRule="auto"/>
        <w:ind w:left="426" w:hanging="426"/>
        <w:jc w:val="both"/>
        <w:rPr>
          <w:rFonts w:ascii="Arial" w:hAnsi="Arial" w:cs="Arial"/>
        </w:rPr>
      </w:pPr>
      <w:r w:rsidRPr="00B96AC5">
        <w:rPr>
          <w:rFonts w:ascii="Arial" w:hAnsi="Arial" w:cs="Arial"/>
        </w:rPr>
        <w:t>Wykonawca zapewni odpowiednią liczbę stolików koktajlowych i bufetowych nakryty</w:t>
      </w:r>
      <w:r w:rsidR="003B1FD0" w:rsidRPr="00B96AC5">
        <w:rPr>
          <w:rFonts w:ascii="Arial" w:hAnsi="Arial" w:cs="Arial"/>
        </w:rPr>
        <w:t xml:space="preserve">ch obrusami </w:t>
      </w:r>
      <w:r w:rsidRPr="00B96AC5">
        <w:rPr>
          <w:rFonts w:ascii="Arial" w:hAnsi="Arial" w:cs="Arial"/>
        </w:rPr>
        <w:t>wraz ze skirtingami dla przerw kawowych i lunchu</w:t>
      </w:r>
      <w:r w:rsidR="00275BB9" w:rsidRPr="00B96AC5">
        <w:rPr>
          <w:rFonts w:ascii="Arial" w:hAnsi="Arial" w:cs="Arial"/>
        </w:rPr>
        <w:t>,</w:t>
      </w:r>
      <w:r w:rsidR="003B1FD0" w:rsidRPr="00B96AC5">
        <w:rPr>
          <w:rFonts w:ascii="Arial" w:hAnsi="Arial" w:cs="Arial"/>
        </w:rPr>
        <w:t xml:space="preserve"> przy czym kolor nakryć zostanie skonsultowany wcześniej z Zamawiającym</w:t>
      </w:r>
      <w:r w:rsidR="00E3226D" w:rsidRPr="00B96AC5">
        <w:rPr>
          <w:rFonts w:ascii="Arial" w:hAnsi="Arial" w:cs="Arial"/>
        </w:rPr>
        <w:t>,</w:t>
      </w:r>
    </w:p>
    <w:p w14:paraId="09FACBBB" w14:textId="15826B60" w:rsidR="0039676E" w:rsidRPr="00B96AC5" w:rsidRDefault="0039676E" w:rsidP="000A29BA">
      <w:pPr>
        <w:pStyle w:val="Akapitzlist"/>
        <w:numPr>
          <w:ilvl w:val="2"/>
          <w:numId w:val="10"/>
        </w:numPr>
        <w:spacing w:after="0" w:line="360" w:lineRule="auto"/>
        <w:ind w:left="426" w:hanging="426"/>
        <w:jc w:val="both"/>
        <w:rPr>
          <w:rFonts w:ascii="Arial" w:hAnsi="Arial" w:cs="Arial"/>
        </w:rPr>
      </w:pPr>
      <w:r w:rsidRPr="00B96AC5">
        <w:rPr>
          <w:rFonts w:ascii="Arial" w:hAnsi="Arial" w:cs="Arial"/>
        </w:rPr>
        <w:t>Wykonawca zapewni odpowiednią liczbę punktów bufetowych dostosowanych do osób niepełnosprawnych (dla osób poruszających się na wózku – minimum 12% od liczby wszystkich uczestników)</w:t>
      </w:r>
      <w:r w:rsidR="00275BB9" w:rsidRPr="00B96AC5">
        <w:rPr>
          <w:rFonts w:ascii="Arial" w:hAnsi="Arial" w:cs="Arial"/>
        </w:rPr>
        <w:t>,</w:t>
      </w:r>
    </w:p>
    <w:p w14:paraId="7566770F" w14:textId="517CF30D" w:rsidR="0039676E" w:rsidRPr="00B96AC5" w:rsidRDefault="0039676E" w:rsidP="000A29BA">
      <w:pPr>
        <w:pStyle w:val="Akapitzlist"/>
        <w:numPr>
          <w:ilvl w:val="2"/>
          <w:numId w:val="10"/>
        </w:numPr>
        <w:spacing w:after="0" w:line="360" w:lineRule="auto"/>
        <w:ind w:left="426" w:hanging="426"/>
        <w:jc w:val="both"/>
        <w:rPr>
          <w:rFonts w:ascii="Arial" w:hAnsi="Arial" w:cs="Arial"/>
        </w:rPr>
      </w:pPr>
      <w:r w:rsidRPr="00B96AC5">
        <w:rPr>
          <w:rFonts w:ascii="Arial" w:hAnsi="Arial" w:cs="Arial"/>
        </w:rPr>
        <w:t>Wykonawca zapewni odpowiednią liczbę obniżonych stolików koktajlowych umożliwiających dostęp osobom z niepełnosprawnościami</w:t>
      </w:r>
      <w:r w:rsidR="005C65CA" w:rsidRPr="00B96AC5">
        <w:rPr>
          <w:rFonts w:ascii="Arial" w:hAnsi="Arial" w:cs="Arial"/>
        </w:rPr>
        <w:t>,</w:t>
      </w:r>
      <w:r w:rsidRPr="00B96AC5">
        <w:rPr>
          <w:rFonts w:ascii="Arial" w:hAnsi="Arial" w:cs="Arial"/>
        </w:rPr>
        <w:t xml:space="preserve"> a przy każdym z nich odpowiednią ilość krzeseł</w:t>
      </w:r>
      <w:r w:rsidR="00275BB9" w:rsidRPr="00B96AC5">
        <w:rPr>
          <w:rFonts w:ascii="Arial" w:hAnsi="Arial" w:cs="Arial"/>
        </w:rPr>
        <w:t>,</w:t>
      </w:r>
    </w:p>
    <w:p w14:paraId="76F26824" w14:textId="63D1748C" w:rsidR="0039676E" w:rsidRPr="00B96AC5" w:rsidRDefault="0039676E" w:rsidP="000A29BA">
      <w:pPr>
        <w:pStyle w:val="Akapitzlist"/>
        <w:numPr>
          <w:ilvl w:val="2"/>
          <w:numId w:val="10"/>
        </w:numPr>
        <w:spacing w:after="0" w:line="360" w:lineRule="auto"/>
        <w:ind w:left="426" w:hanging="426"/>
        <w:jc w:val="both"/>
        <w:rPr>
          <w:rFonts w:ascii="Arial" w:hAnsi="Arial" w:cs="Arial"/>
        </w:rPr>
      </w:pPr>
      <w:r w:rsidRPr="00B96AC5">
        <w:rPr>
          <w:rFonts w:ascii="Arial" w:hAnsi="Arial" w:cs="Arial"/>
        </w:rPr>
        <w:t>Wykonawca zapewnieni krzesł</w:t>
      </w:r>
      <w:r w:rsidR="00835F46" w:rsidRPr="00B96AC5">
        <w:rPr>
          <w:rFonts w:ascii="Arial" w:hAnsi="Arial" w:cs="Arial"/>
        </w:rPr>
        <w:t>a</w:t>
      </w:r>
      <w:r w:rsidRPr="00B96AC5">
        <w:rPr>
          <w:rFonts w:ascii="Arial" w:hAnsi="Arial" w:cs="Arial"/>
        </w:rPr>
        <w:t xml:space="preserve"> przy obniżonych stolikach (ilość – minimum 12% od liczby wszystkich uczestników)</w:t>
      </w:r>
      <w:r w:rsidR="00275BB9" w:rsidRPr="00B96AC5">
        <w:rPr>
          <w:rFonts w:ascii="Arial" w:hAnsi="Arial" w:cs="Arial"/>
        </w:rPr>
        <w:t>,</w:t>
      </w:r>
    </w:p>
    <w:p w14:paraId="4C922A48" w14:textId="11410F03" w:rsidR="0039676E" w:rsidRPr="00B96AC5" w:rsidRDefault="0039676E" w:rsidP="000A29BA">
      <w:pPr>
        <w:pStyle w:val="Akapitzlist"/>
        <w:numPr>
          <w:ilvl w:val="2"/>
          <w:numId w:val="10"/>
        </w:numPr>
        <w:spacing w:after="0" w:line="360" w:lineRule="auto"/>
        <w:ind w:left="426" w:hanging="426"/>
        <w:jc w:val="both"/>
        <w:rPr>
          <w:rFonts w:ascii="Arial" w:hAnsi="Arial" w:cs="Arial"/>
        </w:rPr>
      </w:pPr>
      <w:r w:rsidRPr="00B96AC5">
        <w:rPr>
          <w:rFonts w:ascii="Arial" w:hAnsi="Arial" w:cs="Arial"/>
        </w:rPr>
        <w:t xml:space="preserve">Wykonawca zapewni niezbędną zastawę szklaną lub porcelanową oraz niezbędne sztuce metalowe w liczbie co najmniej odpowiadającej liczbie uczestników. </w:t>
      </w:r>
      <w:r w:rsidR="00275BB9" w:rsidRPr="00B96AC5">
        <w:rPr>
          <w:rFonts w:ascii="Arial" w:hAnsi="Arial" w:cs="Arial"/>
        </w:rPr>
        <w:t xml:space="preserve">zastawa będzie czysta, nieuszkodzona (niewyszczerbiona itp.) i wysterylizowana zgodnie z obowiązującymi w tym zakresie przepisami. </w:t>
      </w:r>
      <w:r w:rsidRPr="00B96AC5">
        <w:rPr>
          <w:rFonts w:ascii="Arial" w:hAnsi="Arial" w:cs="Arial"/>
        </w:rPr>
        <w:t>Zamawiający nie dopuszcza użycia sztućców oraz naczyń jednorazowych</w:t>
      </w:r>
      <w:r w:rsidR="00275BB9" w:rsidRPr="00B96AC5">
        <w:rPr>
          <w:rFonts w:ascii="Arial" w:hAnsi="Arial" w:cs="Arial"/>
        </w:rPr>
        <w:t>,</w:t>
      </w:r>
    </w:p>
    <w:p w14:paraId="1E6CFA14" w14:textId="2636D28D" w:rsidR="0039676E" w:rsidRPr="00B96AC5" w:rsidRDefault="0039676E" w:rsidP="000A29BA">
      <w:pPr>
        <w:pStyle w:val="Akapitzlist"/>
        <w:numPr>
          <w:ilvl w:val="2"/>
          <w:numId w:val="10"/>
        </w:numPr>
        <w:spacing w:after="0" w:line="360" w:lineRule="auto"/>
        <w:ind w:left="426" w:hanging="426"/>
        <w:jc w:val="both"/>
        <w:rPr>
          <w:rFonts w:ascii="Arial" w:hAnsi="Arial" w:cs="Arial"/>
        </w:rPr>
      </w:pPr>
      <w:r w:rsidRPr="00B96AC5">
        <w:rPr>
          <w:rFonts w:ascii="Arial" w:hAnsi="Arial" w:cs="Arial"/>
        </w:rPr>
        <w:t xml:space="preserve"> Wykonawca wydrukuje informacje o nazwie każdej potrawy i umieści je na stołach/lub przy stołach, na których będą poda</w:t>
      </w:r>
      <w:r w:rsidR="00275BB9" w:rsidRPr="00B96AC5">
        <w:rPr>
          <w:rFonts w:ascii="Arial" w:hAnsi="Arial" w:cs="Arial"/>
        </w:rPr>
        <w:t>wane posiłki,</w:t>
      </w:r>
    </w:p>
    <w:p w14:paraId="55C296A6" w14:textId="786065A5" w:rsidR="0039676E" w:rsidRPr="00B96AC5" w:rsidRDefault="0039676E" w:rsidP="000A29BA">
      <w:pPr>
        <w:pStyle w:val="Akapitzlist"/>
        <w:numPr>
          <w:ilvl w:val="2"/>
          <w:numId w:val="10"/>
        </w:numPr>
        <w:spacing w:after="0" w:line="360" w:lineRule="auto"/>
        <w:ind w:left="426" w:hanging="426"/>
        <w:jc w:val="both"/>
        <w:rPr>
          <w:rFonts w:ascii="Arial" w:hAnsi="Arial" w:cs="Arial"/>
        </w:rPr>
      </w:pPr>
      <w:r w:rsidRPr="00B96AC5">
        <w:rPr>
          <w:rFonts w:ascii="Arial" w:hAnsi="Arial" w:cs="Arial"/>
        </w:rPr>
        <w:t xml:space="preserve">Dla każdego z posiłków (przerwy kawowe, lunch) Wykonawca ma obowiązek przedstawić Zamawiającemu dwie propozycje menu do ostatecznego wyboru przez </w:t>
      </w:r>
      <w:r w:rsidRPr="00B96AC5">
        <w:rPr>
          <w:rFonts w:ascii="Arial" w:hAnsi="Arial" w:cs="Arial"/>
        </w:rPr>
        <w:lastRenderedPageBreak/>
        <w:t>Zamawiającego najpóźniej na 5 dni przed terminem Wydarzenia. Ostateczna liczba uczestników zostanie przekazana Zamawiającemu na 3 dni robocze przed terminem Wydarzenia</w:t>
      </w:r>
      <w:r w:rsidR="009F14C5" w:rsidRPr="00B96AC5">
        <w:rPr>
          <w:rFonts w:ascii="Arial" w:hAnsi="Arial" w:cs="Arial"/>
        </w:rPr>
        <w:t>,</w:t>
      </w:r>
    </w:p>
    <w:p w14:paraId="22E943E9" w14:textId="62D8DF88" w:rsidR="00275BB9" w:rsidRPr="00B96AC5" w:rsidRDefault="0039676E" w:rsidP="000A29BA">
      <w:pPr>
        <w:pStyle w:val="Akapitzlist"/>
        <w:numPr>
          <w:ilvl w:val="2"/>
          <w:numId w:val="10"/>
        </w:numPr>
        <w:spacing w:after="0" w:line="360" w:lineRule="auto"/>
        <w:ind w:left="426" w:hanging="426"/>
        <w:jc w:val="both"/>
        <w:rPr>
          <w:rFonts w:ascii="Arial" w:hAnsi="Arial" w:cs="Arial"/>
        </w:rPr>
      </w:pPr>
      <w:r w:rsidRPr="00B96AC5">
        <w:rPr>
          <w:rFonts w:ascii="Arial" w:hAnsi="Arial" w:cs="Arial"/>
        </w:rPr>
        <w:t>Podczas realizacji wymienionych usług ca</w:t>
      </w:r>
      <w:r w:rsidR="00275BB9" w:rsidRPr="00B96AC5">
        <w:rPr>
          <w:rFonts w:ascii="Arial" w:hAnsi="Arial" w:cs="Arial"/>
        </w:rPr>
        <w:t xml:space="preserve">teringowych w dniu konferencji </w:t>
      </w:r>
      <w:r w:rsidRPr="00B96AC5">
        <w:rPr>
          <w:rFonts w:ascii="Arial" w:hAnsi="Arial" w:cs="Arial"/>
        </w:rPr>
        <w:t xml:space="preserve">Wykonawca zapewni </w:t>
      </w:r>
      <w:r w:rsidR="00246AD6" w:rsidRPr="00B96AC5">
        <w:rPr>
          <w:rFonts w:ascii="Arial" w:hAnsi="Arial" w:cs="Arial"/>
        </w:rPr>
        <w:t xml:space="preserve">doświadczoną </w:t>
      </w:r>
      <w:r w:rsidRPr="00B96AC5">
        <w:rPr>
          <w:rFonts w:ascii="Arial" w:hAnsi="Arial" w:cs="Arial"/>
        </w:rPr>
        <w:t>obsługę kelnerską</w:t>
      </w:r>
      <w:r w:rsidR="00275BB9" w:rsidRPr="00B96AC5">
        <w:rPr>
          <w:rFonts w:ascii="Arial" w:hAnsi="Arial" w:cs="Arial"/>
        </w:rPr>
        <w:t xml:space="preserve"> i zapewnia, że obsługa kelnerska będzie świadczona na właściwym poziomie, zgodnie z zasadami obowiązującymi w tym zakresie, w szczególności kultury obsługi i protokołu dyplomatycznego a osoby wykonujące bezpośrednio obsługę będą ubrane w jednakowe ubrania</w:t>
      </w:r>
      <w:r w:rsidR="009F14C5" w:rsidRPr="00B96AC5">
        <w:rPr>
          <w:rFonts w:ascii="Arial" w:hAnsi="Arial" w:cs="Arial"/>
        </w:rPr>
        <w:t>,</w:t>
      </w:r>
    </w:p>
    <w:p w14:paraId="65686AF6" w14:textId="789CD353" w:rsidR="00275BB9" w:rsidRPr="00B96AC5" w:rsidRDefault="0039676E" w:rsidP="000A29BA">
      <w:pPr>
        <w:pStyle w:val="Akapitzlist"/>
        <w:numPr>
          <w:ilvl w:val="2"/>
          <w:numId w:val="10"/>
        </w:numPr>
        <w:spacing w:after="0" w:line="360" w:lineRule="auto"/>
        <w:ind w:left="426" w:hanging="426"/>
        <w:jc w:val="both"/>
        <w:rPr>
          <w:rFonts w:ascii="Arial" w:hAnsi="Arial" w:cs="Arial"/>
        </w:rPr>
      </w:pPr>
      <w:r w:rsidRPr="00B96AC5">
        <w:rPr>
          <w:rFonts w:ascii="Arial" w:hAnsi="Arial" w:cs="Arial"/>
        </w:rPr>
        <w:t xml:space="preserve">Do zadań obsługi będzie należało m. in. usuwanie brudnej zastawy, uzupełnianie brakującej zastawy oraz </w:t>
      </w:r>
      <w:r w:rsidR="00275BB9" w:rsidRPr="00B96AC5">
        <w:rPr>
          <w:rFonts w:ascii="Arial" w:hAnsi="Arial" w:cs="Arial"/>
        </w:rPr>
        <w:t>brakujących składników posiłków,</w:t>
      </w:r>
    </w:p>
    <w:p w14:paraId="2FBA9385" w14:textId="5F317721" w:rsidR="00055F0A" w:rsidRPr="00B96AC5" w:rsidRDefault="00055F0A" w:rsidP="000A29BA">
      <w:pPr>
        <w:pStyle w:val="Akapitzlist"/>
        <w:numPr>
          <w:ilvl w:val="2"/>
          <w:numId w:val="10"/>
        </w:numPr>
        <w:spacing w:after="0" w:line="360" w:lineRule="auto"/>
        <w:ind w:left="426" w:hanging="426"/>
        <w:jc w:val="both"/>
        <w:rPr>
          <w:rFonts w:ascii="Arial" w:hAnsi="Arial" w:cs="Arial"/>
        </w:rPr>
      </w:pPr>
      <w:r w:rsidRPr="00B96AC5">
        <w:rPr>
          <w:rFonts w:ascii="Arial" w:hAnsi="Arial" w:cs="Arial"/>
        </w:rPr>
        <w:t xml:space="preserve">W przypadku stwierdzenia przez Zamawiającego nieprawidłowości lub wad zaistniałych na etapie przygotowania lub realizacji usługi, Wykonawca ma obowiązek usunąć je w ciągu 20 (dwudziestu) minut od powiadomienia przez Zamawiającego o tych </w:t>
      </w:r>
      <w:r w:rsidR="009F14C5" w:rsidRPr="00B96AC5">
        <w:rPr>
          <w:rFonts w:ascii="Arial" w:hAnsi="Arial" w:cs="Arial"/>
        </w:rPr>
        <w:t>nieprawidłowościach lub wadach,</w:t>
      </w:r>
    </w:p>
    <w:p w14:paraId="5E028C84" w14:textId="3B99F186" w:rsidR="00246AD6" w:rsidRPr="00B96AC5" w:rsidRDefault="00246AD6" w:rsidP="000A29BA">
      <w:pPr>
        <w:pStyle w:val="Akapitzlist"/>
        <w:numPr>
          <w:ilvl w:val="2"/>
          <w:numId w:val="10"/>
        </w:numPr>
        <w:spacing w:after="0" w:line="360" w:lineRule="auto"/>
        <w:ind w:left="426" w:hanging="426"/>
        <w:jc w:val="both"/>
        <w:rPr>
          <w:rFonts w:ascii="Arial" w:hAnsi="Arial" w:cs="Arial"/>
        </w:rPr>
      </w:pPr>
      <w:r w:rsidRPr="00B96AC5">
        <w:rPr>
          <w:rFonts w:ascii="Arial" w:hAnsi="Arial" w:cs="Arial"/>
        </w:rPr>
        <w:t xml:space="preserve">Wykonawca na żądanie Zamawiającego zobowiązany jest przekazać pobrane próbki wyrobów produkcji własnej oraz aktualne wyniki badań bakteriologicznych uprawnionemu przedstawicielowi Zamawiającego w celu przekazania jej do zbadania właściwej stacji epidemiologicznej (sanepid). Strony uzgadniają, iż na żądanie Zamawiającego lista personelu obsługującego posiłki, źródła zakupu artykułów spożywczych oraz proces przygotowywania posiłków mogą podlegać dodatkowej kontroli przez Zamawiającego na każdym etapie przygotowania usługi cateringowej. </w:t>
      </w:r>
    </w:p>
    <w:p w14:paraId="606DF65F" w14:textId="77777777" w:rsidR="00A9534A" w:rsidRPr="00B96AC5" w:rsidRDefault="00A9534A" w:rsidP="005D1B2E">
      <w:pPr>
        <w:spacing w:after="0" w:line="360" w:lineRule="auto"/>
        <w:ind w:left="0"/>
        <w:jc w:val="both"/>
        <w:rPr>
          <w:rFonts w:ascii="Arial" w:hAnsi="Arial" w:cs="Arial"/>
        </w:rPr>
      </w:pPr>
    </w:p>
    <w:p w14:paraId="6422C93E" w14:textId="04A224AA" w:rsidR="00A33AF7" w:rsidRPr="00B96AC5" w:rsidRDefault="00433F76" w:rsidP="0080263F">
      <w:pPr>
        <w:pStyle w:val="Akapitzlist"/>
        <w:numPr>
          <w:ilvl w:val="0"/>
          <w:numId w:val="29"/>
        </w:numPr>
        <w:spacing w:after="120" w:line="360" w:lineRule="auto"/>
        <w:jc w:val="both"/>
        <w:rPr>
          <w:rFonts w:ascii="Arial" w:eastAsia="Calibri,Bold" w:hAnsi="Arial" w:cs="Arial"/>
          <w:b/>
          <w:u w:val="single"/>
          <w:lang w:eastAsia="pl-PL"/>
        </w:rPr>
      </w:pPr>
      <w:r w:rsidRPr="00B96AC5">
        <w:rPr>
          <w:rFonts w:ascii="Arial" w:hAnsi="Arial" w:cs="Arial"/>
          <w:b/>
          <w:u w:val="single"/>
        </w:rPr>
        <w:t>Z</w:t>
      </w:r>
      <w:r w:rsidR="00254408" w:rsidRPr="00B96AC5">
        <w:rPr>
          <w:rFonts w:ascii="Arial" w:hAnsi="Arial" w:cs="Arial"/>
          <w:b/>
          <w:u w:val="single"/>
        </w:rPr>
        <w:t>apewnienie obsł</w:t>
      </w:r>
      <w:r w:rsidR="009368CB" w:rsidRPr="00B96AC5">
        <w:rPr>
          <w:rFonts w:ascii="Arial" w:hAnsi="Arial" w:cs="Arial"/>
          <w:b/>
          <w:u w:val="single"/>
        </w:rPr>
        <w:t>ugi multimedialnej</w:t>
      </w:r>
      <w:r w:rsidR="009368CB" w:rsidRPr="00B96AC5">
        <w:rPr>
          <w:rFonts w:ascii="Arial" w:eastAsia="Calibri,Bold" w:hAnsi="Arial" w:cs="Arial"/>
          <w:b/>
          <w:u w:val="single"/>
          <w:lang w:eastAsia="pl-PL"/>
        </w:rPr>
        <w:t xml:space="preserve"> konferencji</w:t>
      </w:r>
    </w:p>
    <w:p w14:paraId="2BC40EAE" w14:textId="3BB33F3E" w:rsidR="006B15F4" w:rsidRPr="00B96AC5" w:rsidRDefault="00A33AF7" w:rsidP="00D775B0">
      <w:pPr>
        <w:spacing w:after="0" w:line="360" w:lineRule="auto"/>
        <w:ind w:left="0"/>
        <w:jc w:val="both"/>
        <w:rPr>
          <w:rFonts w:ascii="Arial" w:hAnsi="Arial" w:cs="Arial"/>
          <w:sz w:val="22"/>
        </w:rPr>
      </w:pPr>
      <w:r w:rsidRPr="00B96AC5">
        <w:rPr>
          <w:rFonts w:ascii="Arial" w:hAnsi="Arial" w:cs="Arial"/>
          <w:sz w:val="22"/>
        </w:rPr>
        <w:lastRenderedPageBreak/>
        <w:t xml:space="preserve">Wykonawca zapewni odpowiednie </w:t>
      </w:r>
      <w:r w:rsidR="005B1170" w:rsidRPr="00B96AC5">
        <w:rPr>
          <w:rFonts w:ascii="Arial" w:hAnsi="Arial" w:cs="Arial"/>
          <w:sz w:val="22"/>
        </w:rPr>
        <w:t xml:space="preserve">i profesjonalne </w:t>
      </w:r>
      <w:r w:rsidRPr="00B96AC5">
        <w:rPr>
          <w:rFonts w:ascii="Arial" w:hAnsi="Arial" w:cs="Arial"/>
          <w:sz w:val="22"/>
        </w:rPr>
        <w:t xml:space="preserve">narzędzia oraz </w:t>
      </w:r>
      <w:r w:rsidR="005B1170" w:rsidRPr="00B96AC5">
        <w:rPr>
          <w:rFonts w:ascii="Arial" w:hAnsi="Arial" w:cs="Arial"/>
          <w:sz w:val="22"/>
        </w:rPr>
        <w:t xml:space="preserve">fachową </w:t>
      </w:r>
      <w:r w:rsidR="00833975" w:rsidRPr="00B96AC5">
        <w:rPr>
          <w:rFonts w:ascii="Arial" w:hAnsi="Arial" w:cs="Arial"/>
          <w:sz w:val="22"/>
        </w:rPr>
        <w:t>obsługę</w:t>
      </w:r>
      <w:r w:rsidR="005B1170" w:rsidRPr="00B96AC5">
        <w:rPr>
          <w:rFonts w:ascii="Arial" w:hAnsi="Arial" w:cs="Arial"/>
          <w:sz w:val="22"/>
        </w:rPr>
        <w:t xml:space="preserve"> w zakresie:</w:t>
      </w:r>
    </w:p>
    <w:p w14:paraId="7A1C20A5" w14:textId="2BD96447" w:rsidR="00A33AF7" w:rsidRPr="00B96AC5" w:rsidRDefault="00D775B0" w:rsidP="00D775B0">
      <w:pPr>
        <w:pStyle w:val="Akapitzlist"/>
        <w:spacing w:after="120" w:line="360" w:lineRule="auto"/>
        <w:ind w:left="360"/>
        <w:jc w:val="both"/>
        <w:rPr>
          <w:rFonts w:ascii="Arial" w:hAnsi="Arial" w:cs="Arial"/>
          <w:b/>
          <w:u w:val="single"/>
        </w:rPr>
      </w:pPr>
      <w:r w:rsidRPr="00B96AC5">
        <w:rPr>
          <w:rFonts w:ascii="Arial" w:hAnsi="Arial" w:cs="Arial"/>
          <w:b/>
          <w:u w:val="single"/>
        </w:rPr>
        <w:t xml:space="preserve">II.1. </w:t>
      </w:r>
      <w:r w:rsidR="00A33AF7" w:rsidRPr="00B96AC5">
        <w:rPr>
          <w:rFonts w:ascii="Arial" w:hAnsi="Arial" w:cs="Arial"/>
          <w:b/>
          <w:u w:val="single"/>
        </w:rPr>
        <w:t>Nagłośnieni</w:t>
      </w:r>
      <w:r w:rsidR="005B1170" w:rsidRPr="00B96AC5">
        <w:rPr>
          <w:rFonts w:ascii="Arial" w:hAnsi="Arial" w:cs="Arial"/>
          <w:b/>
          <w:u w:val="single"/>
        </w:rPr>
        <w:t>a</w:t>
      </w:r>
      <w:r w:rsidR="00A33AF7" w:rsidRPr="00B96AC5">
        <w:rPr>
          <w:rFonts w:ascii="Arial" w:hAnsi="Arial" w:cs="Arial"/>
          <w:b/>
          <w:u w:val="single"/>
        </w:rPr>
        <w:t xml:space="preserve"> sali konferencyjnej </w:t>
      </w:r>
    </w:p>
    <w:p w14:paraId="241D452A" w14:textId="67D7344A" w:rsidR="00A33AF7" w:rsidRPr="00B96AC5" w:rsidRDefault="00A33AF7" w:rsidP="000A29BA">
      <w:pPr>
        <w:pStyle w:val="Akapitzlist"/>
        <w:numPr>
          <w:ilvl w:val="0"/>
          <w:numId w:val="16"/>
        </w:numPr>
        <w:spacing w:after="0" w:line="360" w:lineRule="auto"/>
        <w:ind w:left="426" w:hanging="426"/>
        <w:jc w:val="both"/>
        <w:rPr>
          <w:rFonts w:ascii="Arial" w:hAnsi="Arial" w:cs="Arial"/>
        </w:rPr>
      </w:pPr>
      <w:r w:rsidRPr="00B96AC5">
        <w:rPr>
          <w:rFonts w:ascii="Arial" w:hAnsi="Arial" w:cs="Arial"/>
        </w:rPr>
        <w:t>Wykonawca wykorzysta nagłośnienie, które jest na wyposażeniu Sali, w której odbędzie się konferencja i uzupełni je o brakujące elementy, tak, aby było dostosowane do powierzchni sali (do dyspozycji 15 mikrofonów bezprzewodowych, z czego jeden przy mównicy</w:t>
      </w:r>
      <w:r w:rsidR="000F014A" w:rsidRPr="00B96AC5">
        <w:rPr>
          <w:rFonts w:ascii="Arial" w:hAnsi="Arial" w:cs="Arial"/>
        </w:rPr>
        <w:t>, pozostałe do dyspozycji panelistów</w:t>
      </w:r>
      <w:r w:rsidRPr="00B96AC5">
        <w:rPr>
          <w:rFonts w:ascii="Arial" w:hAnsi="Arial" w:cs="Arial"/>
        </w:rPr>
        <w:t xml:space="preserve"> i dla uczestników na sali przy sesji pytań)</w:t>
      </w:r>
      <w:r w:rsidR="003D5CFE" w:rsidRPr="00B96AC5">
        <w:rPr>
          <w:rFonts w:ascii="Arial" w:hAnsi="Arial" w:cs="Arial"/>
        </w:rPr>
        <w:t>,</w:t>
      </w:r>
    </w:p>
    <w:p w14:paraId="11F33367" w14:textId="227C2D69" w:rsidR="00A33AF7" w:rsidRPr="00B96AC5" w:rsidRDefault="00A33AF7" w:rsidP="000A29BA">
      <w:pPr>
        <w:pStyle w:val="Akapitzlist"/>
        <w:numPr>
          <w:ilvl w:val="0"/>
          <w:numId w:val="16"/>
        </w:numPr>
        <w:spacing w:after="0" w:line="360" w:lineRule="auto"/>
        <w:ind w:left="426" w:hanging="426"/>
        <w:jc w:val="both"/>
        <w:rPr>
          <w:rFonts w:ascii="Arial" w:hAnsi="Arial" w:cs="Arial"/>
        </w:rPr>
      </w:pPr>
      <w:r w:rsidRPr="00B96AC5">
        <w:rPr>
          <w:rFonts w:ascii="Arial" w:hAnsi="Arial" w:cs="Arial"/>
        </w:rPr>
        <w:t>Wykonawca wykorzysta technologię, która nie powoduje przepięć/zakłóceń</w:t>
      </w:r>
      <w:r w:rsidR="009F14C5" w:rsidRPr="00B96AC5">
        <w:rPr>
          <w:rFonts w:ascii="Arial" w:hAnsi="Arial" w:cs="Arial"/>
        </w:rPr>
        <w:t>,</w:t>
      </w:r>
    </w:p>
    <w:p w14:paraId="41851C7A" w14:textId="2AA25D99" w:rsidR="005C65CA" w:rsidRPr="00B96AC5" w:rsidRDefault="005C65CA" w:rsidP="000A29BA">
      <w:pPr>
        <w:pStyle w:val="Akapitzlist"/>
        <w:numPr>
          <w:ilvl w:val="0"/>
          <w:numId w:val="16"/>
        </w:numPr>
        <w:spacing w:after="0" w:line="360" w:lineRule="auto"/>
        <w:ind w:left="426" w:hanging="426"/>
        <w:jc w:val="both"/>
        <w:rPr>
          <w:rFonts w:ascii="Arial" w:hAnsi="Arial" w:cs="Arial"/>
        </w:rPr>
      </w:pPr>
      <w:r w:rsidRPr="00B96AC5">
        <w:rPr>
          <w:rFonts w:ascii="Arial" w:hAnsi="Arial" w:cs="Arial"/>
        </w:rPr>
        <w:t>Wykonawca zapewni opiekę dźwiękowca podczas trwania całego wydarzenia.</w:t>
      </w:r>
    </w:p>
    <w:p w14:paraId="2D3EA058" w14:textId="2D0336A5" w:rsidR="0014156B" w:rsidRPr="00B96AC5" w:rsidRDefault="0014156B" w:rsidP="0014156B">
      <w:pPr>
        <w:pStyle w:val="Akapitzlist"/>
        <w:numPr>
          <w:ilvl w:val="0"/>
          <w:numId w:val="16"/>
        </w:numPr>
        <w:spacing w:after="0" w:line="360" w:lineRule="auto"/>
        <w:ind w:left="426" w:hanging="426"/>
        <w:jc w:val="both"/>
        <w:rPr>
          <w:rFonts w:ascii="Arial" w:hAnsi="Arial" w:cs="Arial"/>
        </w:rPr>
      </w:pPr>
      <w:r w:rsidRPr="00B96AC5">
        <w:rPr>
          <w:rFonts w:ascii="Arial" w:hAnsi="Arial" w:cs="Arial"/>
        </w:rPr>
        <w:t>Wykonawca zainstaluje sprzęt wspomagający słyszenie – pętla indukcyjna oraz zapewni oznakowanie symbolem pętli.</w:t>
      </w:r>
    </w:p>
    <w:p w14:paraId="350443B7" w14:textId="77777777" w:rsidR="003B1FD0" w:rsidRPr="00B96AC5" w:rsidRDefault="003B1FD0" w:rsidP="00061B1E">
      <w:pPr>
        <w:spacing w:after="0" w:line="360" w:lineRule="auto"/>
        <w:ind w:left="0"/>
        <w:jc w:val="both"/>
        <w:rPr>
          <w:rFonts w:ascii="Arial" w:hAnsi="Arial" w:cs="Arial"/>
        </w:rPr>
      </w:pPr>
    </w:p>
    <w:p w14:paraId="7E108AC9" w14:textId="4DE8BA7B" w:rsidR="00A33AF7" w:rsidRPr="00B96AC5" w:rsidRDefault="00D775B0" w:rsidP="00D775B0">
      <w:pPr>
        <w:pStyle w:val="Akapitzlist"/>
        <w:spacing w:after="0" w:line="360" w:lineRule="auto"/>
        <w:ind w:left="360"/>
        <w:jc w:val="both"/>
        <w:rPr>
          <w:rFonts w:ascii="Arial" w:hAnsi="Arial" w:cs="Arial"/>
          <w:b/>
          <w:u w:val="single"/>
        </w:rPr>
      </w:pPr>
      <w:r w:rsidRPr="00B96AC5">
        <w:rPr>
          <w:rFonts w:ascii="Arial" w:hAnsi="Arial" w:cs="Arial"/>
          <w:b/>
          <w:u w:val="single"/>
        </w:rPr>
        <w:t xml:space="preserve">II.2. </w:t>
      </w:r>
      <w:r w:rsidR="005B1170" w:rsidRPr="00B96AC5">
        <w:rPr>
          <w:rFonts w:ascii="Arial" w:hAnsi="Arial" w:cs="Arial"/>
          <w:b/>
          <w:u w:val="single"/>
        </w:rPr>
        <w:t xml:space="preserve">Oświetlenia </w:t>
      </w:r>
      <w:r w:rsidR="00CB0B03" w:rsidRPr="00B96AC5">
        <w:rPr>
          <w:rFonts w:ascii="Arial" w:hAnsi="Arial" w:cs="Arial"/>
          <w:b/>
          <w:u w:val="single"/>
        </w:rPr>
        <w:t>s</w:t>
      </w:r>
      <w:r w:rsidR="005B1170" w:rsidRPr="00B96AC5">
        <w:rPr>
          <w:rFonts w:ascii="Arial" w:hAnsi="Arial" w:cs="Arial"/>
          <w:b/>
          <w:u w:val="single"/>
        </w:rPr>
        <w:t>ali konferencyjnej</w:t>
      </w:r>
    </w:p>
    <w:p w14:paraId="5BA93ED3" w14:textId="77777777" w:rsidR="00A33AF7" w:rsidRPr="00B96AC5" w:rsidRDefault="00A33AF7" w:rsidP="000A29BA">
      <w:pPr>
        <w:pStyle w:val="Akapitzlist"/>
        <w:numPr>
          <w:ilvl w:val="0"/>
          <w:numId w:val="15"/>
        </w:numPr>
        <w:spacing w:after="0" w:line="360" w:lineRule="auto"/>
        <w:ind w:left="426" w:hanging="426"/>
        <w:jc w:val="both"/>
        <w:rPr>
          <w:rFonts w:ascii="Arial" w:hAnsi="Arial" w:cs="Arial"/>
        </w:rPr>
      </w:pPr>
      <w:r w:rsidRPr="00B96AC5">
        <w:rPr>
          <w:rFonts w:ascii="Arial" w:hAnsi="Arial" w:cs="Arial"/>
        </w:rPr>
        <w:t xml:space="preserve">Wykonawca wykorzysta oświetlenie, które jest na wyposażeniu Sali, w której odbędzie się konferencja i uzupełni je oświetleniem dekoracyjnym w technologii LED pasującym do wystroju miejsca konferencji i do scenografii po uprzedniej konsultacji z Zamawiającym. </w:t>
      </w:r>
    </w:p>
    <w:p w14:paraId="06DBFD99" w14:textId="77777777" w:rsidR="00A33AF7" w:rsidRPr="00B96AC5" w:rsidRDefault="00A33AF7" w:rsidP="000A29BA">
      <w:pPr>
        <w:pStyle w:val="Akapitzlist"/>
        <w:numPr>
          <w:ilvl w:val="0"/>
          <w:numId w:val="15"/>
        </w:numPr>
        <w:spacing w:after="0" w:line="360" w:lineRule="auto"/>
        <w:ind w:left="426" w:hanging="426"/>
        <w:jc w:val="both"/>
        <w:rPr>
          <w:rFonts w:ascii="Arial" w:hAnsi="Arial" w:cs="Arial"/>
        </w:rPr>
      </w:pPr>
      <w:r w:rsidRPr="00B96AC5">
        <w:rPr>
          <w:rFonts w:ascii="Arial" w:hAnsi="Arial" w:cs="Arial"/>
        </w:rPr>
        <w:t xml:space="preserve">Wykonawca dopasuje oświetlenie do potrzeb osób z niepełnosprawnościami, w tym w szczególności osób słabo widzących. Źródła światła nie mogą być umiejscowione na wysokości oczu. </w:t>
      </w:r>
    </w:p>
    <w:p w14:paraId="409C7AFF" w14:textId="77777777" w:rsidR="00A33AF7" w:rsidRPr="00B96AC5" w:rsidRDefault="00A33AF7" w:rsidP="000A29BA">
      <w:pPr>
        <w:pStyle w:val="Akapitzlist"/>
        <w:numPr>
          <w:ilvl w:val="0"/>
          <w:numId w:val="15"/>
        </w:numPr>
        <w:spacing w:after="0" w:line="360" w:lineRule="auto"/>
        <w:ind w:left="426" w:hanging="426"/>
        <w:jc w:val="both"/>
        <w:rPr>
          <w:rFonts w:ascii="Arial" w:hAnsi="Arial" w:cs="Arial"/>
        </w:rPr>
      </w:pPr>
      <w:r w:rsidRPr="00B96AC5">
        <w:rPr>
          <w:rFonts w:ascii="Arial" w:hAnsi="Arial" w:cs="Arial"/>
        </w:rPr>
        <w:t xml:space="preserve">Wykonawca zapewni opiekę oświetleniowca podczas trwania całego wydarzenia. </w:t>
      </w:r>
    </w:p>
    <w:p w14:paraId="4E276D1D" w14:textId="77777777" w:rsidR="00A33AF7" w:rsidRPr="00B96AC5" w:rsidRDefault="00A33AF7" w:rsidP="00A33AF7">
      <w:pPr>
        <w:pStyle w:val="Akapitzlist"/>
        <w:spacing w:after="0" w:line="360" w:lineRule="auto"/>
        <w:ind w:left="786"/>
        <w:jc w:val="both"/>
        <w:rPr>
          <w:rFonts w:ascii="Arial" w:hAnsi="Arial" w:cs="Arial"/>
        </w:rPr>
      </w:pPr>
    </w:p>
    <w:p w14:paraId="5991E1A0" w14:textId="7446CD7B" w:rsidR="00A33AF7" w:rsidRPr="00B96AC5" w:rsidRDefault="00D775B0" w:rsidP="00D775B0">
      <w:pPr>
        <w:pStyle w:val="Akapitzlist"/>
        <w:spacing w:after="0" w:line="360" w:lineRule="auto"/>
        <w:ind w:left="360"/>
        <w:jc w:val="both"/>
        <w:rPr>
          <w:rFonts w:ascii="Arial" w:hAnsi="Arial" w:cs="Arial"/>
          <w:b/>
          <w:u w:val="single"/>
        </w:rPr>
      </w:pPr>
      <w:r w:rsidRPr="00B96AC5">
        <w:rPr>
          <w:rFonts w:ascii="Arial" w:hAnsi="Arial" w:cs="Arial"/>
          <w:b/>
          <w:u w:val="single"/>
        </w:rPr>
        <w:t xml:space="preserve">II.3. </w:t>
      </w:r>
      <w:r w:rsidR="00A33AF7" w:rsidRPr="00B96AC5">
        <w:rPr>
          <w:rFonts w:ascii="Arial" w:hAnsi="Arial" w:cs="Arial"/>
          <w:b/>
          <w:u w:val="single"/>
        </w:rPr>
        <w:t>Obsług</w:t>
      </w:r>
      <w:r w:rsidR="00CB0B03" w:rsidRPr="00B96AC5">
        <w:rPr>
          <w:rFonts w:ascii="Arial" w:hAnsi="Arial" w:cs="Arial"/>
          <w:b/>
          <w:u w:val="single"/>
        </w:rPr>
        <w:t>i</w:t>
      </w:r>
      <w:r w:rsidR="00A33AF7" w:rsidRPr="00B96AC5">
        <w:rPr>
          <w:rFonts w:ascii="Arial" w:hAnsi="Arial" w:cs="Arial"/>
          <w:b/>
          <w:u w:val="single"/>
        </w:rPr>
        <w:t xml:space="preserve"> wideo </w:t>
      </w:r>
      <w:r w:rsidR="005B1170" w:rsidRPr="00B96AC5">
        <w:rPr>
          <w:rFonts w:ascii="Arial" w:hAnsi="Arial" w:cs="Arial"/>
          <w:b/>
          <w:u w:val="single"/>
        </w:rPr>
        <w:t>konferencji</w:t>
      </w:r>
    </w:p>
    <w:p w14:paraId="001288A7" w14:textId="77777777" w:rsidR="00CB0B03" w:rsidRPr="00B96AC5" w:rsidRDefault="00A33AF7" w:rsidP="002E1300">
      <w:pPr>
        <w:pStyle w:val="Akapitzlist"/>
        <w:numPr>
          <w:ilvl w:val="0"/>
          <w:numId w:val="18"/>
        </w:numPr>
        <w:spacing w:after="0" w:line="360" w:lineRule="auto"/>
        <w:ind w:left="426" w:hanging="437"/>
        <w:jc w:val="both"/>
        <w:rPr>
          <w:rFonts w:ascii="Arial" w:hAnsi="Arial" w:cs="Arial"/>
        </w:rPr>
      </w:pPr>
      <w:r w:rsidRPr="00B96AC5">
        <w:rPr>
          <w:rFonts w:ascii="Arial" w:hAnsi="Arial" w:cs="Arial"/>
        </w:rPr>
        <w:t>Wykonawca utrwali całe wydarzenie w wersji wideo.</w:t>
      </w:r>
    </w:p>
    <w:p w14:paraId="0FD547B8" w14:textId="55DDE5A0" w:rsidR="00CB0B03" w:rsidRPr="00B96AC5" w:rsidRDefault="00A33AF7" w:rsidP="002E1300">
      <w:pPr>
        <w:pStyle w:val="Akapitzlist"/>
        <w:numPr>
          <w:ilvl w:val="0"/>
          <w:numId w:val="18"/>
        </w:numPr>
        <w:spacing w:after="0" w:line="360" w:lineRule="auto"/>
        <w:ind w:left="426" w:hanging="437"/>
        <w:jc w:val="both"/>
        <w:rPr>
          <w:rFonts w:ascii="Arial" w:hAnsi="Arial" w:cs="Arial"/>
        </w:rPr>
      </w:pPr>
      <w:r w:rsidRPr="00B96AC5">
        <w:rPr>
          <w:rFonts w:ascii="Arial" w:hAnsi="Arial" w:cs="Arial"/>
        </w:rPr>
        <w:lastRenderedPageBreak/>
        <w:t xml:space="preserve">Nagrania będą obejmowały główne panele dyskusyjne konferencji, które odbędą się </w:t>
      </w:r>
      <w:r w:rsidR="00F32A27" w:rsidRPr="00B96AC5">
        <w:rPr>
          <w:rFonts w:ascii="Arial" w:hAnsi="Arial" w:cs="Arial"/>
        </w:rPr>
        <w:t xml:space="preserve">w miejscu realizacji konferencji, </w:t>
      </w:r>
      <w:r w:rsidRPr="00B96AC5">
        <w:rPr>
          <w:rFonts w:ascii="Arial" w:hAnsi="Arial" w:cs="Arial"/>
        </w:rPr>
        <w:t>wywiady z ekspertami wg ustaleń i wskazań Zamawiającego, ujęcia z przerw.</w:t>
      </w:r>
    </w:p>
    <w:p w14:paraId="6D72D661" w14:textId="04062251" w:rsidR="00CB0B03" w:rsidRPr="00B96AC5" w:rsidRDefault="00A33AF7" w:rsidP="002E1300">
      <w:pPr>
        <w:pStyle w:val="Akapitzlist"/>
        <w:numPr>
          <w:ilvl w:val="0"/>
          <w:numId w:val="18"/>
        </w:numPr>
        <w:spacing w:after="0" w:line="360" w:lineRule="auto"/>
        <w:ind w:left="426" w:hanging="437"/>
        <w:jc w:val="both"/>
        <w:rPr>
          <w:rFonts w:ascii="Arial" w:hAnsi="Arial" w:cs="Arial"/>
        </w:rPr>
      </w:pPr>
      <w:r w:rsidRPr="00B96AC5">
        <w:rPr>
          <w:rFonts w:ascii="Arial" w:hAnsi="Arial" w:cs="Arial"/>
        </w:rPr>
        <w:t xml:space="preserve">Wykonawca w celu nagrania zapewni profesjonalny sprzęt wideo, który spełnia minimalne wymagania w postaci: </w:t>
      </w:r>
      <w:r w:rsidR="00C87C4B" w:rsidRPr="00B96AC5">
        <w:rPr>
          <w:rFonts w:ascii="Arial" w:hAnsi="Arial" w:cs="Arial"/>
        </w:rPr>
        <w:t>czterech</w:t>
      </w:r>
      <w:r w:rsidRPr="00B96AC5">
        <w:rPr>
          <w:rFonts w:ascii="Arial" w:hAnsi="Arial" w:cs="Arial"/>
        </w:rPr>
        <w:t xml:space="preserve"> kamer HD ze złączami dźwiękowymi XLR, mikrofony, statywy, oświetlenie, cyfrowy miks</w:t>
      </w:r>
      <w:r w:rsidR="003D5CFE" w:rsidRPr="00B96AC5">
        <w:rPr>
          <w:rFonts w:ascii="Arial" w:hAnsi="Arial" w:cs="Arial"/>
        </w:rPr>
        <w:t>er video z wejściami SDI lub DV.</w:t>
      </w:r>
      <w:r w:rsidRPr="00B96AC5">
        <w:rPr>
          <w:rFonts w:ascii="Arial" w:hAnsi="Arial" w:cs="Arial"/>
        </w:rPr>
        <w:t xml:space="preserve"> </w:t>
      </w:r>
    </w:p>
    <w:p w14:paraId="03F1FA87" w14:textId="2B26CC7D" w:rsidR="00CB0B03" w:rsidRPr="00B96AC5" w:rsidRDefault="00A33AF7" w:rsidP="002E1300">
      <w:pPr>
        <w:pStyle w:val="Akapitzlist"/>
        <w:numPr>
          <w:ilvl w:val="0"/>
          <w:numId w:val="18"/>
        </w:numPr>
        <w:spacing w:after="0" w:line="360" w:lineRule="auto"/>
        <w:ind w:left="426" w:hanging="437"/>
        <w:jc w:val="both"/>
        <w:rPr>
          <w:rFonts w:ascii="Arial" w:hAnsi="Arial" w:cs="Arial"/>
        </w:rPr>
      </w:pPr>
      <w:r w:rsidRPr="00B96AC5">
        <w:rPr>
          <w:rFonts w:ascii="Arial" w:hAnsi="Arial" w:cs="Arial"/>
        </w:rPr>
        <w:t xml:space="preserve">Wykonawca zadba o zapis </w:t>
      </w:r>
      <w:r w:rsidR="00024CED" w:rsidRPr="00B96AC5">
        <w:rPr>
          <w:rFonts w:ascii="Arial" w:hAnsi="Arial" w:cs="Arial"/>
        </w:rPr>
        <w:t xml:space="preserve">i </w:t>
      </w:r>
      <w:r w:rsidRPr="00B96AC5">
        <w:rPr>
          <w:rFonts w:ascii="Arial" w:hAnsi="Arial" w:cs="Arial"/>
        </w:rPr>
        <w:t xml:space="preserve">przekaże nagrania w formacie mp4 lub posiadającym zbliżone lub lepsze parametry niż format mp4. Minimalna rozdzielczość dla nagrania to 1920×1080 (25 klatek/sek.). </w:t>
      </w:r>
    </w:p>
    <w:p w14:paraId="59D6089A" w14:textId="4E09956F" w:rsidR="00CB0B03" w:rsidRPr="00B96AC5" w:rsidRDefault="00A33AF7" w:rsidP="002E1300">
      <w:pPr>
        <w:pStyle w:val="Akapitzlist"/>
        <w:numPr>
          <w:ilvl w:val="0"/>
          <w:numId w:val="18"/>
        </w:numPr>
        <w:spacing w:after="0" w:line="360" w:lineRule="auto"/>
        <w:ind w:left="426" w:hanging="437"/>
        <w:jc w:val="both"/>
        <w:rPr>
          <w:rFonts w:ascii="Arial" w:hAnsi="Arial" w:cs="Arial"/>
        </w:rPr>
      </w:pPr>
      <w:r w:rsidRPr="00B96AC5">
        <w:rPr>
          <w:rFonts w:ascii="Arial" w:hAnsi="Arial" w:cs="Arial"/>
        </w:rPr>
        <w:t xml:space="preserve">Wykonawca przekaże Zamawiającemu, nie później niż na </w:t>
      </w:r>
      <w:r w:rsidR="008674B0" w:rsidRPr="00B96AC5">
        <w:rPr>
          <w:rFonts w:ascii="Arial" w:hAnsi="Arial" w:cs="Arial"/>
        </w:rPr>
        <w:t>2</w:t>
      </w:r>
      <w:r w:rsidRPr="00B96AC5">
        <w:rPr>
          <w:rFonts w:ascii="Arial" w:hAnsi="Arial" w:cs="Arial"/>
        </w:rPr>
        <w:t xml:space="preserve"> dni kalendarzowych od daty nagrania, bez usługi montażu, 1 płytę DVD lub link do materiału w Internecie (wymagający podanie hasła lub znajomości linku). </w:t>
      </w:r>
    </w:p>
    <w:p w14:paraId="779D93AD" w14:textId="614C8168" w:rsidR="00CB0B03" w:rsidRPr="00B96AC5" w:rsidRDefault="00A33AF7" w:rsidP="002E1300">
      <w:pPr>
        <w:pStyle w:val="Akapitzlist"/>
        <w:numPr>
          <w:ilvl w:val="0"/>
          <w:numId w:val="18"/>
        </w:numPr>
        <w:spacing w:after="0" w:line="360" w:lineRule="auto"/>
        <w:ind w:left="426" w:hanging="437"/>
        <w:jc w:val="both"/>
        <w:rPr>
          <w:rFonts w:ascii="Arial" w:hAnsi="Arial" w:cs="Arial"/>
        </w:rPr>
      </w:pPr>
      <w:r w:rsidRPr="00B96AC5">
        <w:rPr>
          <w:rFonts w:ascii="Arial" w:hAnsi="Arial" w:cs="Arial"/>
        </w:rPr>
        <w:t xml:space="preserve">Wykonawca przekaże Zamawiającemu, nie później niż </w:t>
      </w:r>
      <w:r w:rsidR="008674B0" w:rsidRPr="00B96AC5">
        <w:rPr>
          <w:rFonts w:ascii="Arial" w:hAnsi="Arial" w:cs="Arial"/>
        </w:rPr>
        <w:t>10</w:t>
      </w:r>
      <w:r w:rsidRPr="00B96AC5">
        <w:rPr>
          <w:rFonts w:ascii="Arial" w:hAnsi="Arial" w:cs="Arial"/>
        </w:rPr>
        <w:t xml:space="preserve"> dni kalendarzowych od daty nagrania, 2 kopii zmontowanego materiału filmowego na płytach DVD lub poprzez link w Internecie do jednej kopii zmontowanego materiału filmowego (wymagający podanie </w:t>
      </w:r>
      <w:r w:rsidR="00FD3544" w:rsidRPr="00B96AC5">
        <w:rPr>
          <w:rFonts w:ascii="Arial" w:hAnsi="Arial" w:cs="Arial"/>
        </w:rPr>
        <w:t>hasła lub znajomości linku).</w:t>
      </w:r>
    </w:p>
    <w:p w14:paraId="55D81A97" w14:textId="73373E51" w:rsidR="00A33AF7" w:rsidRPr="00B96AC5" w:rsidRDefault="00A33AF7" w:rsidP="002E1300">
      <w:pPr>
        <w:pStyle w:val="Akapitzlist"/>
        <w:numPr>
          <w:ilvl w:val="0"/>
          <w:numId w:val="18"/>
        </w:numPr>
        <w:spacing w:after="0" w:line="360" w:lineRule="auto"/>
        <w:ind w:left="426" w:hanging="437"/>
        <w:jc w:val="both"/>
        <w:rPr>
          <w:rFonts w:ascii="Arial" w:hAnsi="Arial" w:cs="Arial"/>
        </w:rPr>
      </w:pPr>
      <w:r w:rsidRPr="00B96AC5">
        <w:rPr>
          <w:rFonts w:ascii="Arial" w:hAnsi="Arial" w:cs="Arial"/>
        </w:rPr>
        <w:t xml:space="preserve">Montaż materiału będzie uwzględniał wytyczne Zamawiającego, które będą przekazywane w kontaktach roboczych.  </w:t>
      </w:r>
    </w:p>
    <w:p w14:paraId="5E81057F" w14:textId="77777777" w:rsidR="00A33AF7" w:rsidRPr="00B96AC5" w:rsidRDefault="00A33AF7" w:rsidP="00CB0B03">
      <w:pPr>
        <w:spacing w:after="0" w:line="360" w:lineRule="auto"/>
        <w:jc w:val="both"/>
        <w:rPr>
          <w:rFonts w:ascii="Arial" w:eastAsiaTheme="minorHAnsi" w:hAnsi="Arial" w:cs="Arial"/>
          <w:sz w:val="22"/>
        </w:rPr>
      </w:pPr>
      <w:r w:rsidRPr="00B96AC5">
        <w:rPr>
          <w:rFonts w:ascii="Arial" w:eastAsiaTheme="minorHAnsi" w:hAnsi="Arial" w:cs="Arial"/>
          <w:sz w:val="22"/>
        </w:rPr>
        <w:t xml:space="preserve">W ramach wytycznych mogą znajdować się elementy takie, jak: </w:t>
      </w:r>
    </w:p>
    <w:p w14:paraId="16BCAF88" w14:textId="77777777" w:rsidR="00A33AF7" w:rsidRPr="00B96AC5" w:rsidRDefault="00A33AF7" w:rsidP="000A29BA">
      <w:pPr>
        <w:pStyle w:val="Akapitzlist"/>
        <w:numPr>
          <w:ilvl w:val="0"/>
          <w:numId w:val="6"/>
        </w:numPr>
        <w:spacing w:after="0" w:line="360" w:lineRule="auto"/>
        <w:ind w:left="1440"/>
        <w:jc w:val="both"/>
        <w:rPr>
          <w:rFonts w:ascii="Arial" w:hAnsi="Arial" w:cs="Arial"/>
        </w:rPr>
      </w:pPr>
      <w:r w:rsidRPr="00B96AC5">
        <w:rPr>
          <w:rFonts w:ascii="Arial" w:hAnsi="Arial" w:cs="Arial"/>
        </w:rPr>
        <w:t xml:space="preserve">modyfikacja materiału (np. usunięcie fragmentu nagrania, podział materiału, rozjaśnienie obrazu), </w:t>
      </w:r>
    </w:p>
    <w:p w14:paraId="5FA6B871" w14:textId="77777777" w:rsidR="00A33AF7" w:rsidRPr="00B96AC5" w:rsidRDefault="00A33AF7" w:rsidP="000A29BA">
      <w:pPr>
        <w:pStyle w:val="Akapitzlist"/>
        <w:numPr>
          <w:ilvl w:val="0"/>
          <w:numId w:val="6"/>
        </w:numPr>
        <w:spacing w:after="0" w:line="360" w:lineRule="auto"/>
        <w:ind w:left="1440"/>
        <w:jc w:val="both"/>
        <w:rPr>
          <w:rFonts w:ascii="Arial" w:hAnsi="Arial" w:cs="Arial"/>
        </w:rPr>
      </w:pPr>
      <w:r w:rsidRPr="00B96AC5">
        <w:rPr>
          <w:rFonts w:ascii="Arial" w:hAnsi="Arial" w:cs="Arial"/>
        </w:rPr>
        <w:t xml:space="preserve">dodanie prostych belek informacyjnych (np.: imię i nazwisko osoby wypowiadającej się, nazwa panelu dyskusyjnego, miejsce wydarzenia), </w:t>
      </w:r>
    </w:p>
    <w:p w14:paraId="19FE9E32" w14:textId="77777777" w:rsidR="00A33AF7" w:rsidRPr="00B96AC5" w:rsidRDefault="00A33AF7" w:rsidP="000A29BA">
      <w:pPr>
        <w:pStyle w:val="Akapitzlist"/>
        <w:numPr>
          <w:ilvl w:val="0"/>
          <w:numId w:val="6"/>
        </w:numPr>
        <w:spacing w:after="0" w:line="360" w:lineRule="auto"/>
        <w:ind w:left="1440"/>
        <w:jc w:val="both"/>
        <w:rPr>
          <w:rFonts w:ascii="Arial" w:hAnsi="Arial" w:cs="Arial"/>
        </w:rPr>
      </w:pPr>
      <w:r w:rsidRPr="00B96AC5">
        <w:rPr>
          <w:rFonts w:ascii="Arial" w:hAnsi="Arial" w:cs="Arial"/>
        </w:rPr>
        <w:lastRenderedPageBreak/>
        <w:t xml:space="preserve">dodanie prostego podkładu muzycznego (np. podczas wręczenia nagród), </w:t>
      </w:r>
    </w:p>
    <w:p w14:paraId="5807A128" w14:textId="77777777" w:rsidR="00A33AF7" w:rsidRPr="00B96AC5" w:rsidRDefault="00A33AF7" w:rsidP="000A29BA">
      <w:pPr>
        <w:pStyle w:val="Akapitzlist"/>
        <w:numPr>
          <w:ilvl w:val="0"/>
          <w:numId w:val="6"/>
        </w:numPr>
        <w:spacing w:after="0" w:line="360" w:lineRule="auto"/>
        <w:ind w:left="1440"/>
        <w:jc w:val="both"/>
        <w:rPr>
          <w:rFonts w:ascii="Arial" w:hAnsi="Arial" w:cs="Arial"/>
        </w:rPr>
      </w:pPr>
      <w:r w:rsidRPr="00B96AC5">
        <w:rPr>
          <w:rFonts w:ascii="Arial" w:hAnsi="Arial" w:cs="Arial"/>
        </w:rPr>
        <w:t xml:space="preserve">dodanie prostych animacji (np. podczas przejścia pomiędzy scenami), </w:t>
      </w:r>
    </w:p>
    <w:p w14:paraId="37BE4FD4" w14:textId="45FDF8D6" w:rsidR="00A33AF7" w:rsidRPr="00B96AC5" w:rsidRDefault="00A33AF7" w:rsidP="000A29BA">
      <w:pPr>
        <w:pStyle w:val="Akapitzlist"/>
        <w:numPr>
          <w:ilvl w:val="0"/>
          <w:numId w:val="6"/>
        </w:numPr>
        <w:spacing w:after="0" w:line="360" w:lineRule="auto"/>
        <w:ind w:left="1440"/>
        <w:jc w:val="both"/>
        <w:rPr>
          <w:rFonts w:ascii="Arial" w:hAnsi="Arial" w:cs="Arial"/>
        </w:rPr>
      </w:pPr>
      <w:r w:rsidRPr="00B96AC5">
        <w:rPr>
          <w:rFonts w:ascii="Arial" w:hAnsi="Arial" w:cs="Arial"/>
        </w:rPr>
        <w:t xml:space="preserve">stworzenie dodatkowego krótkiego filmu (do 5 min.) z materiałów nagrywanych. </w:t>
      </w:r>
    </w:p>
    <w:p w14:paraId="63DD9C4B" w14:textId="1C64AD0E" w:rsidR="005D1B2E" w:rsidRPr="00B96AC5" w:rsidRDefault="00A33AF7" w:rsidP="002E1300">
      <w:pPr>
        <w:spacing w:after="0" w:line="360" w:lineRule="auto"/>
        <w:jc w:val="both"/>
        <w:rPr>
          <w:rFonts w:ascii="Arial" w:hAnsi="Arial" w:cs="Arial"/>
          <w:sz w:val="22"/>
        </w:rPr>
      </w:pPr>
      <w:r w:rsidRPr="00B96AC5">
        <w:rPr>
          <w:rFonts w:ascii="Arial" w:hAnsi="Arial" w:cs="Arial"/>
          <w:sz w:val="22"/>
        </w:rPr>
        <w:t>Wytyczne zostaną przekazane Wykonawcy nie później niż 3 dni robocze od dostarczenia Zamawiającemu płyty DVD lub linku. W przypadku braku przekazania wytycznych Wykonawca przekaże materiał, który  będzie uwzględniał usunięcie przerw, wykorzystanie materiału z dwóch kamer lub z j</w:t>
      </w:r>
      <w:r w:rsidR="005D1B2E" w:rsidRPr="00B96AC5">
        <w:rPr>
          <w:rFonts w:ascii="Arial" w:hAnsi="Arial" w:cs="Arial"/>
          <w:sz w:val="22"/>
        </w:rPr>
        <w:t xml:space="preserve">ednej za zgodą Zamawiającego.  </w:t>
      </w:r>
    </w:p>
    <w:p w14:paraId="0FF2F8F4" w14:textId="51ED20AA" w:rsidR="00A33AF7" w:rsidRPr="00B96AC5" w:rsidRDefault="00A33AF7" w:rsidP="002E1300">
      <w:pPr>
        <w:pStyle w:val="Akapitzlist"/>
        <w:numPr>
          <w:ilvl w:val="0"/>
          <w:numId w:val="18"/>
        </w:numPr>
        <w:spacing w:after="0" w:line="360" w:lineRule="auto"/>
        <w:ind w:left="426" w:hanging="426"/>
        <w:jc w:val="both"/>
        <w:rPr>
          <w:rFonts w:ascii="Arial" w:hAnsi="Arial" w:cs="Arial"/>
        </w:rPr>
      </w:pPr>
      <w:r w:rsidRPr="00B96AC5">
        <w:rPr>
          <w:rFonts w:ascii="Arial" w:hAnsi="Arial" w:cs="Arial"/>
        </w:rPr>
        <w:t>Dodatkowo do usług audio i</w:t>
      </w:r>
      <w:r w:rsidR="001B75A7" w:rsidRPr="00B96AC5">
        <w:rPr>
          <w:rFonts w:ascii="Arial" w:hAnsi="Arial" w:cs="Arial"/>
        </w:rPr>
        <w:t xml:space="preserve"> video Zamawiający może zlecić </w:t>
      </w:r>
      <w:r w:rsidRPr="00B96AC5">
        <w:rPr>
          <w:rFonts w:ascii="Arial" w:hAnsi="Arial" w:cs="Arial"/>
        </w:rPr>
        <w:t>wykonanie napisów rozszerzonych, transkrypcji obrazu i dźwięku do materiałów wideo.</w:t>
      </w:r>
    </w:p>
    <w:p w14:paraId="77456AF3" w14:textId="77777777" w:rsidR="00A33AF7" w:rsidRPr="00B96AC5" w:rsidRDefault="00A33AF7" w:rsidP="00A33AF7">
      <w:pPr>
        <w:spacing w:after="0" w:line="360" w:lineRule="auto"/>
        <w:jc w:val="both"/>
        <w:rPr>
          <w:rFonts w:ascii="Arial" w:hAnsi="Arial" w:cs="Arial"/>
          <w:sz w:val="22"/>
        </w:rPr>
      </w:pPr>
    </w:p>
    <w:p w14:paraId="3C3F8056" w14:textId="5B45EEDA" w:rsidR="00A33AF7" w:rsidRPr="00B96AC5" w:rsidRDefault="00D775B0" w:rsidP="00D775B0">
      <w:pPr>
        <w:pStyle w:val="Akapitzlist"/>
        <w:spacing w:after="0" w:line="360" w:lineRule="auto"/>
        <w:ind w:left="360"/>
        <w:jc w:val="both"/>
        <w:rPr>
          <w:rFonts w:ascii="Arial" w:hAnsi="Arial" w:cs="Arial"/>
          <w:b/>
          <w:u w:val="single"/>
        </w:rPr>
      </w:pPr>
      <w:r w:rsidRPr="00B96AC5">
        <w:rPr>
          <w:rFonts w:ascii="Arial" w:hAnsi="Arial" w:cs="Arial"/>
          <w:b/>
          <w:u w:val="single"/>
        </w:rPr>
        <w:t xml:space="preserve">II.4. </w:t>
      </w:r>
      <w:r w:rsidR="00A33AF7" w:rsidRPr="00B96AC5">
        <w:rPr>
          <w:rFonts w:ascii="Arial" w:hAnsi="Arial" w:cs="Arial"/>
          <w:b/>
          <w:u w:val="single"/>
        </w:rPr>
        <w:t>Obsługa fotograficzna</w:t>
      </w:r>
      <w:r w:rsidR="005B1170" w:rsidRPr="00B96AC5">
        <w:rPr>
          <w:rFonts w:ascii="Arial" w:hAnsi="Arial" w:cs="Arial"/>
          <w:b/>
          <w:u w:val="single"/>
        </w:rPr>
        <w:t xml:space="preserve"> konferencji</w:t>
      </w:r>
    </w:p>
    <w:p w14:paraId="4BF738BF" w14:textId="1C9C3E67" w:rsidR="000C0757" w:rsidRPr="00B96AC5" w:rsidRDefault="000C0757" w:rsidP="00A55CBC">
      <w:pPr>
        <w:pStyle w:val="Akapitzlist"/>
        <w:numPr>
          <w:ilvl w:val="0"/>
          <w:numId w:val="5"/>
        </w:numPr>
        <w:spacing w:after="0" w:line="360" w:lineRule="auto"/>
        <w:ind w:left="426" w:hanging="426"/>
        <w:jc w:val="both"/>
        <w:rPr>
          <w:rFonts w:ascii="Arial" w:hAnsi="Arial" w:cs="Arial"/>
        </w:rPr>
      </w:pPr>
      <w:r w:rsidRPr="00B96AC5">
        <w:rPr>
          <w:rFonts w:ascii="Arial" w:hAnsi="Arial" w:cs="Arial"/>
        </w:rPr>
        <w:t>Wykonawca zapewni profesjonalną obsługę fotograficzną spotkania</w:t>
      </w:r>
      <w:r w:rsidR="00E826E3" w:rsidRPr="00B96AC5">
        <w:rPr>
          <w:rFonts w:ascii="Arial" w:hAnsi="Arial" w:cs="Arial"/>
        </w:rPr>
        <w:t>.</w:t>
      </w:r>
    </w:p>
    <w:p w14:paraId="6B2B2840" w14:textId="77777777" w:rsidR="00A33AF7" w:rsidRPr="00B96AC5" w:rsidRDefault="00A33AF7" w:rsidP="00A55CBC">
      <w:pPr>
        <w:pStyle w:val="Akapitzlist"/>
        <w:numPr>
          <w:ilvl w:val="0"/>
          <w:numId w:val="5"/>
        </w:numPr>
        <w:spacing w:after="0" w:line="360" w:lineRule="auto"/>
        <w:ind w:left="426" w:hanging="426"/>
        <w:jc w:val="both"/>
        <w:rPr>
          <w:rFonts w:ascii="Arial" w:hAnsi="Arial" w:cs="Arial"/>
        </w:rPr>
      </w:pPr>
      <w:r w:rsidRPr="00B96AC5">
        <w:rPr>
          <w:rFonts w:ascii="Arial" w:hAnsi="Arial" w:cs="Arial"/>
        </w:rPr>
        <w:t>Wykonawca zapewni dwóch fotografów oraz odpowiedni sprzęt.</w:t>
      </w:r>
    </w:p>
    <w:p w14:paraId="3F5FF9FA" w14:textId="77777777" w:rsidR="00A55CBC" w:rsidRPr="00B96AC5" w:rsidRDefault="00A33AF7" w:rsidP="00A55CBC">
      <w:pPr>
        <w:pStyle w:val="Akapitzlist"/>
        <w:numPr>
          <w:ilvl w:val="0"/>
          <w:numId w:val="5"/>
        </w:numPr>
        <w:spacing w:after="0" w:line="360" w:lineRule="auto"/>
        <w:ind w:left="426" w:hanging="426"/>
        <w:jc w:val="both"/>
        <w:rPr>
          <w:rFonts w:ascii="Arial" w:hAnsi="Arial" w:cs="Arial"/>
        </w:rPr>
      </w:pPr>
      <w:r w:rsidRPr="00B96AC5">
        <w:rPr>
          <w:rFonts w:ascii="Arial" w:hAnsi="Arial" w:cs="Arial"/>
        </w:rPr>
        <w:t>Zdjęcia muszą mieć minimalną rozdzielczość 300 dpi.</w:t>
      </w:r>
    </w:p>
    <w:p w14:paraId="71747799" w14:textId="77777777" w:rsidR="00A55CBC" w:rsidRPr="00B96AC5" w:rsidRDefault="00A33AF7" w:rsidP="00A55CBC">
      <w:pPr>
        <w:pStyle w:val="Akapitzlist"/>
        <w:numPr>
          <w:ilvl w:val="0"/>
          <w:numId w:val="5"/>
        </w:numPr>
        <w:spacing w:after="0" w:line="360" w:lineRule="auto"/>
        <w:ind w:left="426" w:hanging="426"/>
        <w:jc w:val="both"/>
        <w:rPr>
          <w:rFonts w:ascii="Arial" w:hAnsi="Arial" w:cs="Arial"/>
        </w:rPr>
      </w:pPr>
      <w:r w:rsidRPr="00B96AC5">
        <w:rPr>
          <w:rFonts w:ascii="Arial" w:hAnsi="Arial" w:cs="Arial"/>
        </w:rPr>
        <w:t>Zdjęcia muszę obejmować ujęcia z wydarzenia - wszystkich prelegentów podczas prezentacji/ paneli dyskusyjnych, strefy wystawienniczej, kącika prasowego i inne wskazane przez Zamawiającego na miejscu konferencji.</w:t>
      </w:r>
    </w:p>
    <w:p w14:paraId="16C07B0A" w14:textId="77777777" w:rsidR="00A55CBC" w:rsidRPr="00B96AC5" w:rsidRDefault="00A33AF7" w:rsidP="00A55CBC">
      <w:pPr>
        <w:pStyle w:val="Akapitzlist"/>
        <w:numPr>
          <w:ilvl w:val="0"/>
          <w:numId w:val="5"/>
        </w:numPr>
        <w:spacing w:after="0" w:line="360" w:lineRule="auto"/>
        <w:ind w:left="426" w:hanging="426"/>
        <w:jc w:val="both"/>
        <w:rPr>
          <w:rFonts w:ascii="Arial" w:hAnsi="Arial" w:cs="Arial"/>
        </w:rPr>
      </w:pPr>
      <w:r w:rsidRPr="00B96AC5">
        <w:rPr>
          <w:rFonts w:ascii="Arial" w:hAnsi="Arial" w:cs="Arial"/>
        </w:rPr>
        <w:t>Wykonawca przekaże Zamawiającemu, wskazane przez Zamawiającego zdjęcia - maksymalnie 20 sztuk, nie później niż na 2 dni k</w:t>
      </w:r>
      <w:r w:rsidR="00A55CBC" w:rsidRPr="00B96AC5">
        <w:rPr>
          <w:rFonts w:ascii="Arial" w:hAnsi="Arial" w:cs="Arial"/>
        </w:rPr>
        <w:t>alendarzowe od daty konferencji.</w:t>
      </w:r>
    </w:p>
    <w:p w14:paraId="7C92BC56" w14:textId="77777777" w:rsidR="00A55CBC" w:rsidRPr="00B96AC5" w:rsidRDefault="00A33AF7" w:rsidP="00A55CBC">
      <w:pPr>
        <w:pStyle w:val="Akapitzlist"/>
        <w:numPr>
          <w:ilvl w:val="0"/>
          <w:numId w:val="5"/>
        </w:numPr>
        <w:spacing w:after="0" w:line="360" w:lineRule="auto"/>
        <w:ind w:left="426" w:hanging="426"/>
        <w:jc w:val="both"/>
        <w:rPr>
          <w:rFonts w:ascii="Arial" w:hAnsi="Arial" w:cs="Arial"/>
        </w:rPr>
      </w:pPr>
      <w:r w:rsidRPr="00B96AC5">
        <w:rPr>
          <w:rFonts w:ascii="Arial" w:hAnsi="Arial" w:cs="Arial"/>
        </w:rPr>
        <w:t>Wykonawca przekaże Zamawiającemu zdjęcia w wersji podglądowej na płycie CD lub DVD lub inną drogą uzgodnioną z Zamawiającym.</w:t>
      </w:r>
    </w:p>
    <w:p w14:paraId="1287D418" w14:textId="77777777" w:rsidR="00A55CBC" w:rsidRPr="00B96AC5" w:rsidRDefault="00A33AF7" w:rsidP="00A55CBC">
      <w:pPr>
        <w:pStyle w:val="Akapitzlist"/>
        <w:numPr>
          <w:ilvl w:val="0"/>
          <w:numId w:val="5"/>
        </w:numPr>
        <w:spacing w:after="0" w:line="360" w:lineRule="auto"/>
        <w:ind w:left="426" w:hanging="426"/>
        <w:jc w:val="both"/>
        <w:rPr>
          <w:rFonts w:ascii="Arial" w:hAnsi="Arial" w:cs="Arial"/>
        </w:rPr>
      </w:pPr>
      <w:r w:rsidRPr="00B96AC5">
        <w:rPr>
          <w:rFonts w:ascii="Arial" w:hAnsi="Arial" w:cs="Arial"/>
        </w:rPr>
        <w:t xml:space="preserve">Wykonawca, w </w:t>
      </w:r>
      <w:r w:rsidR="008674B0" w:rsidRPr="00B96AC5">
        <w:rPr>
          <w:rFonts w:ascii="Arial" w:hAnsi="Arial" w:cs="Arial"/>
        </w:rPr>
        <w:t>terminie 5</w:t>
      </w:r>
      <w:r w:rsidRPr="00B96AC5">
        <w:rPr>
          <w:rFonts w:ascii="Arial" w:hAnsi="Arial" w:cs="Arial"/>
        </w:rPr>
        <w:t xml:space="preserve"> dni roboczych od daty zakończenia konferencji, przekaże Zamawiającemu ok. 100 </w:t>
      </w:r>
      <w:r w:rsidRPr="00B96AC5">
        <w:rPr>
          <w:rFonts w:ascii="Arial" w:hAnsi="Arial" w:cs="Arial"/>
        </w:rPr>
        <w:lastRenderedPageBreak/>
        <w:t>zdjęć reportażowych w wersji elektronicznej po obróbce graficznej.</w:t>
      </w:r>
    </w:p>
    <w:p w14:paraId="44006D9A" w14:textId="32DB1783" w:rsidR="00A33AF7" w:rsidRPr="00B96AC5" w:rsidRDefault="00A33AF7" w:rsidP="00A55CBC">
      <w:pPr>
        <w:pStyle w:val="Akapitzlist"/>
        <w:numPr>
          <w:ilvl w:val="0"/>
          <w:numId w:val="5"/>
        </w:numPr>
        <w:spacing w:after="0" w:line="360" w:lineRule="auto"/>
        <w:ind w:left="426" w:hanging="426"/>
        <w:jc w:val="both"/>
        <w:rPr>
          <w:rFonts w:ascii="Arial" w:hAnsi="Arial" w:cs="Arial"/>
        </w:rPr>
      </w:pPr>
      <w:r w:rsidRPr="00B96AC5">
        <w:rPr>
          <w:rFonts w:ascii="Arial" w:hAnsi="Arial" w:cs="Arial"/>
        </w:rPr>
        <w:t xml:space="preserve">Zdjęcia będą uzupełnione o tekst alternatywny, zawierający informacje o przedstawionych ujęciach.  </w:t>
      </w:r>
    </w:p>
    <w:p w14:paraId="5F7987E8" w14:textId="77777777" w:rsidR="00A33AF7" w:rsidRPr="00B96AC5" w:rsidRDefault="00A33AF7" w:rsidP="000665B5">
      <w:pPr>
        <w:pStyle w:val="Akapitzlist"/>
        <w:spacing w:after="0" w:line="360" w:lineRule="auto"/>
        <w:ind w:left="1440" w:firstLine="708"/>
        <w:contextualSpacing w:val="0"/>
        <w:jc w:val="both"/>
        <w:rPr>
          <w:rFonts w:ascii="Arial" w:hAnsi="Arial" w:cs="Arial"/>
        </w:rPr>
      </w:pPr>
    </w:p>
    <w:p w14:paraId="545FBCC0" w14:textId="24E9151D" w:rsidR="00A33AF7" w:rsidRPr="00B96AC5" w:rsidRDefault="00D775B0" w:rsidP="00D775B0">
      <w:pPr>
        <w:pStyle w:val="Akapitzlist"/>
        <w:spacing w:after="0" w:line="360" w:lineRule="auto"/>
        <w:ind w:left="360"/>
        <w:jc w:val="both"/>
        <w:rPr>
          <w:rFonts w:ascii="Arial" w:hAnsi="Arial" w:cs="Arial"/>
          <w:b/>
          <w:u w:val="single"/>
        </w:rPr>
      </w:pPr>
      <w:r w:rsidRPr="00B96AC5">
        <w:rPr>
          <w:rFonts w:ascii="Arial" w:hAnsi="Arial" w:cs="Arial"/>
          <w:b/>
          <w:u w:val="single"/>
        </w:rPr>
        <w:t xml:space="preserve">II.5. </w:t>
      </w:r>
      <w:r w:rsidR="00A33AF7" w:rsidRPr="00B96AC5">
        <w:rPr>
          <w:rFonts w:ascii="Arial" w:hAnsi="Arial" w:cs="Arial"/>
          <w:b/>
          <w:u w:val="single"/>
        </w:rPr>
        <w:t>Transmisja online</w:t>
      </w:r>
    </w:p>
    <w:p w14:paraId="77D8FA0C" w14:textId="761DE855" w:rsidR="00A33AF7" w:rsidRPr="00B96AC5" w:rsidRDefault="00A33AF7" w:rsidP="00A55CBC">
      <w:pPr>
        <w:pStyle w:val="Akapitzlist"/>
        <w:numPr>
          <w:ilvl w:val="0"/>
          <w:numId w:val="14"/>
        </w:numPr>
        <w:spacing w:after="0" w:line="360" w:lineRule="auto"/>
        <w:ind w:left="426" w:hanging="426"/>
        <w:jc w:val="both"/>
        <w:rPr>
          <w:rFonts w:ascii="Arial" w:hAnsi="Arial" w:cs="Arial"/>
        </w:rPr>
      </w:pPr>
      <w:r w:rsidRPr="00B96AC5">
        <w:rPr>
          <w:rFonts w:ascii="Arial" w:hAnsi="Arial" w:cs="Arial"/>
        </w:rPr>
        <w:t xml:space="preserve">Wykonawca zapewni niezbędną infrastrukturę i oprogramowanie do przeprowadzania transmisji online z wydarzenia (serwery, </w:t>
      </w:r>
      <w:r w:rsidR="00E3269B" w:rsidRPr="00B96AC5">
        <w:rPr>
          <w:rFonts w:ascii="Arial" w:hAnsi="Arial" w:cs="Arial"/>
        </w:rPr>
        <w:t>łącze internetowe, urządzenia i </w:t>
      </w:r>
      <w:r w:rsidRPr="00B96AC5">
        <w:rPr>
          <w:rFonts w:ascii="Arial" w:hAnsi="Arial" w:cs="Arial"/>
        </w:rPr>
        <w:t xml:space="preserve">oprogramowanie do kodowania obrazu, itd.). </w:t>
      </w:r>
    </w:p>
    <w:p w14:paraId="70D2D667" w14:textId="7E4EE1D4" w:rsidR="00A33AF7" w:rsidRPr="00B96AC5" w:rsidRDefault="00A33AF7" w:rsidP="00A55CBC">
      <w:pPr>
        <w:pStyle w:val="Akapitzlist"/>
        <w:numPr>
          <w:ilvl w:val="0"/>
          <w:numId w:val="14"/>
        </w:numPr>
        <w:spacing w:after="0" w:line="360" w:lineRule="auto"/>
        <w:ind w:left="426" w:hanging="426"/>
        <w:jc w:val="both"/>
        <w:rPr>
          <w:rFonts w:ascii="Arial" w:hAnsi="Arial" w:cs="Arial"/>
        </w:rPr>
      </w:pPr>
      <w:r w:rsidRPr="00B96AC5">
        <w:rPr>
          <w:rFonts w:ascii="Arial" w:hAnsi="Arial" w:cs="Arial"/>
        </w:rPr>
        <w:t xml:space="preserve">Wykonawca może użyć mobilnego Internetu w celu dostarczenia materiału na serwer udostępniający transmisję, jeśli zostanie zachowana jakość i płynność transmisji. Udostępnienie łącza internetowego przez zewnętrzny podmiot nie zwalania Wykonawcy z odpowiedzialności za realizację transmisji. Wykonawca jest zobowiązany do weryfikacji łącza (przepustowość, odblokowane porty itd.) </w:t>
      </w:r>
      <w:r w:rsidR="00A55CBC" w:rsidRPr="00B96AC5">
        <w:rPr>
          <w:rFonts w:ascii="Arial" w:hAnsi="Arial" w:cs="Arial"/>
        </w:rPr>
        <w:t xml:space="preserve">przed rozpoczęciem transmisji. </w:t>
      </w:r>
    </w:p>
    <w:p w14:paraId="6378248D" w14:textId="77777777" w:rsidR="00A33AF7" w:rsidRPr="00B96AC5" w:rsidRDefault="00A33AF7" w:rsidP="00A55CBC">
      <w:pPr>
        <w:pStyle w:val="Akapitzlist"/>
        <w:numPr>
          <w:ilvl w:val="0"/>
          <w:numId w:val="14"/>
        </w:numPr>
        <w:spacing w:after="0" w:line="360" w:lineRule="auto"/>
        <w:ind w:left="426" w:hanging="426"/>
        <w:jc w:val="both"/>
        <w:rPr>
          <w:rFonts w:ascii="Arial" w:hAnsi="Arial" w:cs="Arial"/>
        </w:rPr>
      </w:pPr>
      <w:r w:rsidRPr="00B96AC5">
        <w:rPr>
          <w:rFonts w:ascii="Arial" w:hAnsi="Arial" w:cs="Arial"/>
        </w:rPr>
        <w:t xml:space="preserve">Wykonawca zapewni odtwarzacz (HTML 5 lub flash) wraz z kodem implementującym na stronę www. Odtwarzacz będzie pozbawiony znaków loga Wykonawcy oraz innych form reklamy i promocji Wykonawcy, a ponadto będzie możliwy do bezproblemowego zaimplementowania na stronach internetowych Ministerstwa Zdrowia, bez błędów walidacji wg standardu W3C i WCAG. Kod implementujący powinien być napisany w formie kodu html/javascript/css, a wszystkie niezbędne dla odtwarzacza biblioteki i pliki powinny być zaciągane z serwera Wykonawcy. Wykonawca zapewni możliwość dodawania przezroczystego logotypu do okna transmisji. Logotypy zostaną dostarczone przez Zamawiającego. </w:t>
      </w:r>
    </w:p>
    <w:p w14:paraId="131F2E3C" w14:textId="77777777" w:rsidR="00A33AF7" w:rsidRPr="00B96AC5" w:rsidRDefault="00A33AF7" w:rsidP="00A55CBC">
      <w:pPr>
        <w:pStyle w:val="Akapitzlist"/>
        <w:numPr>
          <w:ilvl w:val="0"/>
          <w:numId w:val="14"/>
        </w:numPr>
        <w:spacing w:after="0" w:line="360" w:lineRule="auto"/>
        <w:ind w:left="426" w:hanging="426"/>
        <w:jc w:val="both"/>
        <w:rPr>
          <w:rFonts w:ascii="Arial" w:hAnsi="Arial" w:cs="Arial"/>
        </w:rPr>
      </w:pPr>
      <w:r w:rsidRPr="00B96AC5">
        <w:rPr>
          <w:rFonts w:ascii="Arial" w:hAnsi="Arial" w:cs="Arial"/>
        </w:rPr>
        <w:t xml:space="preserve">Wykonawca zapewni realizację transmisji w sposób możliwy do odbioru streamingu poprzez komputer PC z łączem szerokopasmowym Internetu (przepustowość łącza minimum 512 kbps). </w:t>
      </w:r>
    </w:p>
    <w:p w14:paraId="2E3D74B0" w14:textId="77777777" w:rsidR="00A33AF7" w:rsidRPr="00B96AC5" w:rsidRDefault="00A33AF7" w:rsidP="00A55CBC">
      <w:pPr>
        <w:pStyle w:val="Akapitzlist"/>
        <w:numPr>
          <w:ilvl w:val="0"/>
          <w:numId w:val="14"/>
        </w:numPr>
        <w:spacing w:after="0" w:line="360" w:lineRule="auto"/>
        <w:ind w:left="426" w:hanging="426"/>
        <w:jc w:val="both"/>
        <w:rPr>
          <w:rFonts w:ascii="Arial" w:hAnsi="Arial" w:cs="Arial"/>
        </w:rPr>
      </w:pPr>
      <w:r w:rsidRPr="00B96AC5">
        <w:rPr>
          <w:rFonts w:ascii="Arial" w:hAnsi="Arial" w:cs="Arial"/>
        </w:rPr>
        <w:lastRenderedPageBreak/>
        <w:t xml:space="preserve">Wykonawca zapewni odtwarzacz współpracujący z wieloma przeglądarkami (minimalne wersje przeglądarek dla systemu Windows: Microsoft Internet Explorer w wersji głównej najnowszej i dwóch poprzednich, Chrome w wersji głównej najnowszej  i dwóch poprzednich, Opera w wersji głównej najnowszej i dwóch poprzednich, Firefox w wersji głównej najnowszej i dwóch poprzednich, Safari w wersji głównej najnowszej i dwóch poprzednich). </w:t>
      </w:r>
    </w:p>
    <w:p w14:paraId="06B242F5" w14:textId="77777777" w:rsidR="00A33AF7" w:rsidRPr="00B96AC5" w:rsidRDefault="00A33AF7" w:rsidP="00A55CBC">
      <w:pPr>
        <w:pStyle w:val="Akapitzlist"/>
        <w:numPr>
          <w:ilvl w:val="0"/>
          <w:numId w:val="14"/>
        </w:numPr>
        <w:spacing w:after="0" w:line="360" w:lineRule="auto"/>
        <w:ind w:left="426" w:hanging="426"/>
        <w:jc w:val="both"/>
        <w:rPr>
          <w:rFonts w:ascii="Arial" w:hAnsi="Arial" w:cs="Arial"/>
        </w:rPr>
      </w:pPr>
      <w:r w:rsidRPr="00B96AC5">
        <w:rPr>
          <w:rFonts w:ascii="Arial" w:hAnsi="Arial" w:cs="Arial"/>
        </w:rPr>
        <w:t xml:space="preserve">Wykonawca zapewni odpowiednią jakość dźwięku (tj. komunikatywnego) i obrazu oraz możliwość regulowania w odtwarzaczu skali dźwięku i obrazu (opcja „pełen ekran”). </w:t>
      </w:r>
    </w:p>
    <w:p w14:paraId="7FBF5B43" w14:textId="5D4E99C7" w:rsidR="00A33AF7" w:rsidRPr="00B96AC5" w:rsidRDefault="00A33AF7" w:rsidP="00A55CBC">
      <w:pPr>
        <w:pStyle w:val="Akapitzlist"/>
        <w:numPr>
          <w:ilvl w:val="0"/>
          <w:numId w:val="14"/>
        </w:numPr>
        <w:spacing w:after="0" w:line="360" w:lineRule="auto"/>
        <w:ind w:left="426" w:hanging="426"/>
        <w:jc w:val="both"/>
        <w:rPr>
          <w:rFonts w:ascii="Arial" w:hAnsi="Arial" w:cs="Arial"/>
        </w:rPr>
      </w:pPr>
      <w:r w:rsidRPr="00B96AC5">
        <w:rPr>
          <w:rFonts w:ascii="Arial" w:hAnsi="Arial" w:cs="Arial"/>
        </w:rPr>
        <w:t>Wykonawca zapewni możliwości zmniejszenia parametrów transmisji na żądanie Zamawiającego w celu zwiększeni</w:t>
      </w:r>
      <w:r w:rsidR="00A55CBC" w:rsidRPr="00B96AC5">
        <w:rPr>
          <w:rFonts w:ascii="Arial" w:hAnsi="Arial" w:cs="Arial"/>
        </w:rPr>
        <w:t xml:space="preserve">a płynności nadawanego obrazu. </w:t>
      </w:r>
    </w:p>
    <w:p w14:paraId="6B1D0443" w14:textId="77777777" w:rsidR="00A33AF7" w:rsidRPr="00B96AC5" w:rsidRDefault="00A33AF7" w:rsidP="00A55CBC">
      <w:pPr>
        <w:pStyle w:val="Akapitzlist"/>
        <w:numPr>
          <w:ilvl w:val="0"/>
          <w:numId w:val="14"/>
        </w:numPr>
        <w:spacing w:after="0" w:line="360" w:lineRule="auto"/>
        <w:ind w:left="426" w:hanging="426"/>
        <w:jc w:val="both"/>
        <w:rPr>
          <w:rFonts w:ascii="Arial" w:hAnsi="Arial" w:cs="Arial"/>
        </w:rPr>
      </w:pPr>
      <w:r w:rsidRPr="00B96AC5">
        <w:rPr>
          <w:rFonts w:ascii="Arial" w:hAnsi="Arial" w:cs="Arial"/>
        </w:rPr>
        <w:t xml:space="preserve">Wykonawca zapewni minimalną rozdzielczość dla transmisji 640x360 (25 klatek/sek.). </w:t>
      </w:r>
    </w:p>
    <w:p w14:paraId="5B23A102" w14:textId="1F81F659" w:rsidR="00A33AF7" w:rsidRPr="00B96AC5" w:rsidRDefault="00A33AF7" w:rsidP="00A55CBC">
      <w:pPr>
        <w:pStyle w:val="Akapitzlist"/>
        <w:numPr>
          <w:ilvl w:val="0"/>
          <w:numId w:val="14"/>
        </w:numPr>
        <w:spacing w:after="0" w:line="360" w:lineRule="auto"/>
        <w:ind w:left="426" w:hanging="426"/>
        <w:jc w:val="both"/>
        <w:rPr>
          <w:rFonts w:ascii="Arial" w:hAnsi="Arial" w:cs="Arial"/>
        </w:rPr>
      </w:pPr>
      <w:r w:rsidRPr="00B96AC5">
        <w:rPr>
          <w:rFonts w:ascii="Arial" w:hAnsi="Arial" w:cs="Arial"/>
        </w:rPr>
        <w:t>Wykonawca zapewni infrastrukturę umożliwiającą odtwarzanie transmisji on-line przez minimum 3000 użytkowników w tym samym czasie. W przypadku przekroczenia liczby użytkowników i braku możliwości płynnego obsłużenia Wykonawca wyświetli informację dla użytkowników, którzy nie zmieszczą się w limicie. Informacja (może ulec modyfikacji na życzenie Zamawiającego) dla użytkowników np.: „Ze względu na wysoką popularność transmisji i określone standardy jakości nie jesteśmy w stanie przekazywać materiału video do tak dużej liczby użytkowników. Prosimy o odświeżanie strony i czekanie na zwolnienie miejsca. Za utrudni</w:t>
      </w:r>
      <w:r w:rsidR="00A55CBC" w:rsidRPr="00B96AC5">
        <w:rPr>
          <w:rFonts w:ascii="Arial" w:hAnsi="Arial" w:cs="Arial"/>
        </w:rPr>
        <w:t xml:space="preserve">enia serdecznie przepraszamy”. </w:t>
      </w:r>
    </w:p>
    <w:p w14:paraId="3CBEFCA6" w14:textId="4ACCB89A" w:rsidR="00F32A27" w:rsidRPr="00B96AC5" w:rsidRDefault="00F32A27" w:rsidP="00A55CBC">
      <w:pPr>
        <w:pStyle w:val="Akapitzlist"/>
        <w:numPr>
          <w:ilvl w:val="0"/>
          <w:numId w:val="14"/>
        </w:numPr>
        <w:spacing w:after="0" w:line="360" w:lineRule="auto"/>
        <w:ind w:left="426" w:hanging="426"/>
        <w:jc w:val="both"/>
        <w:rPr>
          <w:rFonts w:ascii="Arial" w:hAnsi="Arial" w:cs="Arial"/>
        </w:rPr>
      </w:pPr>
      <w:r w:rsidRPr="00B96AC5">
        <w:rPr>
          <w:rFonts w:ascii="Arial" w:hAnsi="Arial" w:cs="Arial"/>
        </w:rPr>
        <w:t xml:space="preserve">Wykonawca zweryfikuje warunki techniczne miejsca realizacji konferencji najpóźniej na </w:t>
      </w:r>
      <w:r w:rsidR="008674B0" w:rsidRPr="00B96AC5">
        <w:rPr>
          <w:rFonts w:ascii="Arial" w:hAnsi="Arial" w:cs="Arial"/>
        </w:rPr>
        <w:t>5</w:t>
      </w:r>
      <w:r w:rsidRPr="00B96AC5">
        <w:rPr>
          <w:rFonts w:ascii="Arial" w:hAnsi="Arial" w:cs="Arial"/>
        </w:rPr>
        <w:t xml:space="preserve"> dni przed datą realizacji konferencji.</w:t>
      </w:r>
    </w:p>
    <w:p w14:paraId="00E4A37F" w14:textId="18795630" w:rsidR="00A33AF7" w:rsidRPr="00B96AC5" w:rsidRDefault="00A33AF7" w:rsidP="00A55CBC">
      <w:pPr>
        <w:pStyle w:val="Akapitzlist"/>
        <w:numPr>
          <w:ilvl w:val="0"/>
          <w:numId w:val="14"/>
        </w:numPr>
        <w:spacing w:after="0" w:line="360" w:lineRule="auto"/>
        <w:ind w:left="426" w:hanging="426"/>
        <w:jc w:val="both"/>
        <w:rPr>
          <w:rFonts w:ascii="Arial" w:hAnsi="Arial" w:cs="Arial"/>
        </w:rPr>
      </w:pPr>
      <w:r w:rsidRPr="00B96AC5">
        <w:rPr>
          <w:rFonts w:ascii="Arial" w:hAnsi="Arial" w:cs="Arial"/>
        </w:rPr>
        <w:lastRenderedPageBreak/>
        <w:t>W</w:t>
      </w:r>
      <w:r w:rsidR="00F32A27" w:rsidRPr="00B96AC5">
        <w:rPr>
          <w:rFonts w:ascii="Arial" w:hAnsi="Arial" w:cs="Arial"/>
        </w:rPr>
        <w:t>ykonawca w porozumieniu i we współpracy z Zamawiającym przeprowadzi ostateczny t</w:t>
      </w:r>
      <w:r w:rsidRPr="00B96AC5">
        <w:rPr>
          <w:rFonts w:ascii="Arial" w:hAnsi="Arial" w:cs="Arial"/>
        </w:rPr>
        <w:t xml:space="preserve">est </w:t>
      </w:r>
      <w:r w:rsidR="00F32A27" w:rsidRPr="00B96AC5">
        <w:rPr>
          <w:rFonts w:ascii="Arial" w:hAnsi="Arial" w:cs="Arial"/>
        </w:rPr>
        <w:t>w przeddzień oraz w dniu realizacji ko</w:t>
      </w:r>
      <w:r w:rsidR="00E3269B" w:rsidRPr="00B96AC5">
        <w:rPr>
          <w:rFonts w:ascii="Arial" w:hAnsi="Arial" w:cs="Arial"/>
        </w:rPr>
        <w:t xml:space="preserve">nferencji na miejscu wydarzenia (najpóźniej 2 h przed realizacją transmisji). </w:t>
      </w:r>
    </w:p>
    <w:p w14:paraId="4FA08F1E" w14:textId="77777777" w:rsidR="00D775B0" w:rsidRPr="00B96AC5" w:rsidRDefault="00D775B0" w:rsidP="00D775B0">
      <w:pPr>
        <w:pStyle w:val="Akapitzlist"/>
        <w:spacing w:after="0" w:line="360" w:lineRule="auto"/>
        <w:contextualSpacing w:val="0"/>
        <w:jc w:val="both"/>
        <w:rPr>
          <w:rFonts w:ascii="Arial" w:hAnsi="Arial" w:cs="Arial"/>
        </w:rPr>
      </w:pPr>
    </w:p>
    <w:p w14:paraId="46039CD5" w14:textId="514E1D48" w:rsidR="00A33AF7" w:rsidRPr="00B96AC5" w:rsidRDefault="00D775B0" w:rsidP="00917F8F">
      <w:pPr>
        <w:pStyle w:val="Akapitzlist"/>
        <w:spacing w:after="0" w:line="360" w:lineRule="auto"/>
        <w:ind w:hanging="294"/>
        <w:jc w:val="both"/>
        <w:rPr>
          <w:rFonts w:ascii="Arial" w:hAnsi="Arial" w:cs="Arial"/>
          <w:b/>
          <w:u w:val="single"/>
        </w:rPr>
      </w:pPr>
      <w:r w:rsidRPr="00B96AC5">
        <w:rPr>
          <w:rFonts w:ascii="Arial" w:hAnsi="Arial" w:cs="Arial"/>
          <w:b/>
          <w:u w:val="single"/>
        </w:rPr>
        <w:t>II.</w:t>
      </w:r>
      <w:r w:rsidR="005E7628" w:rsidRPr="00B96AC5">
        <w:rPr>
          <w:rFonts w:ascii="Arial" w:hAnsi="Arial" w:cs="Arial"/>
          <w:b/>
          <w:u w:val="single"/>
        </w:rPr>
        <w:t xml:space="preserve"> </w:t>
      </w:r>
      <w:r w:rsidRPr="00B96AC5">
        <w:rPr>
          <w:rFonts w:ascii="Arial" w:hAnsi="Arial" w:cs="Arial"/>
          <w:b/>
          <w:u w:val="single"/>
        </w:rPr>
        <w:t xml:space="preserve">6. </w:t>
      </w:r>
      <w:r w:rsidR="00A33AF7" w:rsidRPr="00B96AC5">
        <w:rPr>
          <w:rFonts w:ascii="Arial" w:hAnsi="Arial" w:cs="Arial"/>
          <w:b/>
          <w:u w:val="single"/>
        </w:rPr>
        <w:t>W zakresie realizacji usługi multimedialnej:</w:t>
      </w:r>
    </w:p>
    <w:p w14:paraId="13A470B2" w14:textId="20CFFC0E" w:rsidR="00A33AF7" w:rsidRPr="00B96AC5" w:rsidRDefault="00A33AF7" w:rsidP="00917F8F">
      <w:pPr>
        <w:pStyle w:val="Akapitzlist"/>
        <w:numPr>
          <w:ilvl w:val="0"/>
          <w:numId w:val="25"/>
        </w:numPr>
        <w:spacing w:after="0" w:line="360" w:lineRule="auto"/>
        <w:ind w:left="426" w:hanging="426"/>
        <w:jc w:val="both"/>
        <w:rPr>
          <w:rFonts w:ascii="Arial" w:hAnsi="Arial" w:cs="Arial"/>
        </w:rPr>
      </w:pPr>
      <w:r w:rsidRPr="00B96AC5">
        <w:rPr>
          <w:rFonts w:ascii="Arial" w:hAnsi="Arial" w:cs="Arial"/>
        </w:rPr>
        <w:t>Wykonawca zapewni obsługę techniczną wydarzenia (m.in. dźwiękowcy, oświetleniowcy), dostępną w trakcie trwania konferencji oraz w czasie potrzebnym do jej przygotowania i demontażu.</w:t>
      </w:r>
    </w:p>
    <w:p w14:paraId="268423EC" w14:textId="5487D857" w:rsidR="00A33AF7" w:rsidRPr="00B96AC5" w:rsidRDefault="00A33AF7" w:rsidP="00917F8F">
      <w:pPr>
        <w:pStyle w:val="Akapitzlist"/>
        <w:numPr>
          <w:ilvl w:val="0"/>
          <w:numId w:val="25"/>
        </w:numPr>
        <w:spacing w:after="0" w:line="360" w:lineRule="auto"/>
        <w:ind w:left="426" w:hanging="426"/>
        <w:jc w:val="both"/>
        <w:rPr>
          <w:rFonts w:ascii="Arial" w:hAnsi="Arial" w:cs="Arial"/>
        </w:rPr>
      </w:pPr>
      <w:r w:rsidRPr="00B96AC5">
        <w:rPr>
          <w:rFonts w:ascii="Arial" w:hAnsi="Arial" w:cs="Arial"/>
        </w:rPr>
        <w:t>Wykonawca zobowiązany jest</w:t>
      </w:r>
      <w:r w:rsidR="008743D6" w:rsidRPr="00B96AC5">
        <w:rPr>
          <w:rFonts w:ascii="Arial" w:hAnsi="Arial" w:cs="Arial"/>
        </w:rPr>
        <w:t xml:space="preserve"> do</w:t>
      </w:r>
      <w:r w:rsidRPr="00B96AC5">
        <w:rPr>
          <w:rFonts w:ascii="Arial" w:hAnsi="Arial" w:cs="Arial"/>
        </w:rPr>
        <w:t xml:space="preserve"> przestrzegania przepisów prawnych dotyczących bezpieczeństwa oraz zasad i wytycznych obowiązujący na terenie obiektu, w którym będzie realizowana konferencja (np. wytyczne blokujące dostęp do niektórych pomieszczeń, zakazujące prowadzenia przewodów przez okno i klatki schodowe, nakazujące umieszczenie sprzętu w tym samym pomieszczeniu, co nagrywane wydarzenie itd.).</w:t>
      </w:r>
    </w:p>
    <w:p w14:paraId="3662E49C" w14:textId="7A835EF6" w:rsidR="00A33AF7" w:rsidRPr="00B96AC5" w:rsidRDefault="00A33AF7" w:rsidP="00917F8F">
      <w:pPr>
        <w:pStyle w:val="Akapitzlist"/>
        <w:numPr>
          <w:ilvl w:val="0"/>
          <w:numId w:val="25"/>
        </w:numPr>
        <w:spacing w:after="0" w:line="360" w:lineRule="auto"/>
        <w:ind w:left="426" w:hanging="426"/>
        <w:jc w:val="both"/>
        <w:rPr>
          <w:rFonts w:ascii="Arial" w:hAnsi="Arial" w:cs="Arial"/>
        </w:rPr>
      </w:pPr>
      <w:r w:rsidRPr="00B96AC5">
        <w:rPr>
          <w:rFonts w:ascii="Arial" w:hAnsi="Arial" w:cs="Arial"/>
        </w:rPr>
        <w:t>Wykonawca zobowiązany jest do zapewnienia właściwego zabezpieczenia i oznaczenia przewodów łączących sprzęt.</w:t>
      </w:r>
    </w:p>
    <w:p w14:paraId="46FC4765" w14:textId="31B68FAD" w:rsidR="000C0757" w:rsidRPr="00B96AC5" w:rsidRDefault="00D9086C" w:rsidP="000C0757">
      <w:pPr>
        <w:pStyle w:val="Akapitzlist"/>
        <w:spacing w:after="120" w:line="360" w:lineRule="auto"/>
        <w:ind w:left="0"/>
        <w:jc w:val="both"/>
        <w:rPr>
          <w:rFonts w:ascii="Arial" w:eastAsia="Calibri" w:hAnsi="Arial" w:cs="Arial"/>
          <w:u w:val="single"/>
        </w:rPr>
      </w:pPr>
      <w:r w:rsidRPr="00B96AC5">
        <w:rPr>
          <w:rFonts w:ascii="Arial" w:eastAsia="Calibri" w:hAnsi="Arial" w:cs="Arial"/>
          <w:u w:val="single"/>
        </w:rPr>
        <w:t xml:space="preserve">Wykonawca </w:t>
      </w:r>
      <w:r w:rsidR="002F5523" w:rsidRPr="00B96AC5">
        <w:rPr>
          <w:rFonts w:ascii="Arial" w:eastAsia="Calibri" w:hAnsi="Arial" w:cs="Arial"/>
          <w:u w:val="single"/>
        </w:rPr>
        <w:t xml:space="preserve">w związku z usługą multimedialną </w:t>
      </w:r>
      <w:r w:rsidRPr="00B96AC5">
        <w:rPr>
          <w:rFonts w:ascii="Arial" w:eastAsia="Calibri" w:hAnsi="Arial" w:cs="Arial"/>
          <w:u w:val="single"/>
        </w:rPr>
        <w:t xml:space="preserve">jest zobowiązany do uzyskania zgody uczestników konferencji </w:t>
      </w:r>
      <w:r w:rsidR="002F5523" w:rsidRPr="00B96AC5">
        <w:rPr>
          <w:rFonts w:ascii="Arial" w:eastAsia="Calibri" w:hAnsi="Arial" w:cs="Arial"/>
          <w:u w:val="single"/>
        </w:rPr>
        <w:t xml:space="preserve">(w tym również prelegentów i gości zagranicznych) </w:t>
      </w:r>
      <w:r w:rsidR="006B3C36" w:rsidRPr="00B96AC5">
        <w:rPr>
          <w:rFonts w:ascii="Arial" w:eastAsia="Calibri" w:hAnsi="Arial" w:cs="Arial"/>
          <w:u w:val="single"/>
        </w:rPr>
        <w:t xml:space="preserve">na rzecz Zamawiającego </w:t>
      </w:r>
      <w:r w:rsidRPr="00B96AC5">
        <w:rPr>
          <w:rFonts w:ascii="Arial" w:eastAsia="Calibri" w:hAnsi="Arial" w:cs="Arial"/>
          <w:u w:val="single"/>
        </w:rPr>
        <w:t>na publikację ich wizerunku</w:t>
      </w:r>
      <w:r w:rsidR="00D11739" w:rsidRPr="00B96AC5">
        <w:rPr>
          <w:rFonts w:ascii="Arial" w:eastAsia="Calibri" w:hAnsi="Arial" w:cs="Arial"/>
          <w:u w:val="single"/>
        </w:rPr>
        <w:t xml:space="preserve">, zgodnie z </w:t>
      </w:r>
      <w:r w:rsidR="00927F56" w:rsidRPr="00B96AC5">
        <w:rPr>
          <w:rFonts w:ascii="Arial" w:eastAsia="Calibri" w:hAnsi="Arial" w:cs="Arial"/>
          <w:u w:val="single"/>
        </w:rPr>
        <w:t xml:space="preserve">ustawą z dnia 23 kwietnia 1964 r. – Kodeks cywilny (Dz. U. z 2018 r. poz. 1025, z późn. zm.) oraz </w:t>
      </w:r>
      <w:r w:rsidR="00D11739" w:rsidRPr="00B96AC5">
        <w:rPr>
          <w:rFonts w:ascii="Arial" w:eastAsia="Calibri" w:hAnsi="Arial" w:cs="Arial"/>
          <w:u w:val="single"/>
        </w:rPr>
        <w:t xml:space="preserve">ustawą z dnia 4 lutego 1994 r. o prawie autorskim </w:t>
      </w:r>
      <w:r w:rsidR="00A33551" w:rsidRPr="00B96AC5">
        <w:rPr>
          <w:rFonts w:ascii="Arial" w:eastAsia="Calibri" w:hAnsi="Arial" w:cs="Arial"/>
          <w:u w:val="single"/>
        </w:rPr>
        <w:t>i</w:t>
      </w:r>
      <w:r w:rsidR="00D11739" w:rsidRPr="00B96AC5">
        <w:rPr>
          <w:rFonts w:ascii="Arial" w:eastAsia="Calibri" w:hAnsi="Arial" w:cs="Arial"/>
          <w:u w:val="single"/>
        </w:rPr>
        <w:t xml:space="preserve"> prawach pokrewnych (Dz. U. z 201</w:t>
      </w:r>
      <w:r w:rsidR="0053518F" w:rsidRPr="00B96AC5">
        <w:rPr>
          <w:rFonts w:ascii="Arial" w:eastAsia="Calibri" w:hAnsi="Arial" w:cs="Arial"/>
          <w:u w:val="single"/>
        </w:rPr>
        <w:t>8</w:t>
      </w:r>
      <w:r w:rsidR="00D11739" w:rsidRPr="00B96AC5">
        <w:rPr>
          <w:rFonts w:ascii="Arial" w:eastAsia="Calibri" w:hAnsi="Arial" w:cs="Arial"/>
          <w:u w:val="single"/>
        </w:rPr>
        <w:t xml:space="preserve"> r. poz. </w:t>
      </w:r>
      <w:r w:rsidR="0053518F" w:rsidRPr="00B96AC5">
        <w:rPr>
          <w:rFonts w:ascii="Arial" w:eastAsia="Calibri" w:hAnsi="Arial" w:cs="Arial"/>
          <w:u w:val="single"/>
        </w:rPr>
        <w:t>1191, z późn. zm.</w:t>
      </w:r>
      <w:r w:rsidR="00D11739" w:rsidRPr="00B96AC5">
        <w:rPr>
          <w:rFonts w:ascii="Arial" w:eastAsia="Calibri" w:hAnsi="Arial" w:cs="Arial"/>
          <w:u w:val="single"/>
        </w:rPr>
        <w:t>)</w:t>
      </w:r>
      <w:r w:rsidR="00927F56" w:rsidRPr="00B96AC5">
        <w:rPr>
          <w:rFonts w:ascii="Arial" w:eastAsia="Calibri" w:hAnsi="Arial" w:cs="Arial"/>
          <w:u w:val="single"/>
        </w:rPr>
        <w:t xml:space="preserve"> </w:t>
      </w:r>
      <w:r w:rsidRPr="00B96AC5">
        <w:rPr>
          <w:rFonts w:ascii="Arial" w:eastAsia="Calibri" w:hAnsi="Arial" w:cs="Arial"/>
          <w:u w:val="single"/>
        </w:rPr>
        <w:t xml:space="preserve">. </w:t>
      </w:r>
    </w:p>
    <w:p w14:paraId="41A274EC" w14:textId="77777777" w:rsidR="00D775B0" w:rsidRPr="00B96AC5" w:rsidRDefault="00D775B0" w:rsidP="00D775B0">
      <w:pPr>
        <w:spacing w:after="0" w:line="360" w:lineRule="auto"/>
        <w:ind w:left="0"/>
        <w:jc w:val="both"/>
        <w:rPr>
          <w:rFonts w:ascii="Arial" w:eastAsiaTheme="minorHAnsi" w:hAnsi="Arial" w:cs="Arial"/>
          <w:b/>
          <w:sz w:val="22"/>
          <w:u w:val="single"/>
        </w:rPr>
      </w:pPr>
    </w:p>
    <w:p w14:paraId="106C4C24" w14:textId="37D15978" w:rsidR="00D775B0" w:rsidRPr="00B96AC5" w:rsidRDefault="00D775B0" w:rsidP="00917F8F">
      <w:pPr>
        <w:pStyle w:val="Akapitzlist"/>
        <w:spacing w:after="0" w:line="360" w:lineRule="auto"/>
        <w:ind w:hanging="294"/>
        <w:jc w:val="both"/>
        <w:rPr>
          <w:rFonts w:ascii="Arial" w:hAnsi="Arial" w:cs="Arial"/>
          <w:b/>
          <w:u w:val="single"/>
        </w:rPr>
      </w:pPr>
      <w:r w:rsidRPr="00B96AC5">
        <w:rPr>
          <w:rFonts w:ascii="Arial" w:hAnsi="Arial" w:cs="Arial"/>
          <w:b/>
          <w:u w:val="single"/>
        </w:rPr>
        <w:t>II. 7. Wyposażenie Sali zaaranżowanej pod PRESS ROOM:</w:t>
      </w:r>
    </w:p>
    <w:p w14:paraId="491530F3" w14:textId="70BD097D" w:rsidR="001B75A7" w:rsidRPr="00B96AC5" w:rsidRDefault="00D775B0" w:rsidP="00917F8F">
      <w:pPr>
        <w:pStyle w:val="Akapitzlist"/>
        <w:spacing w:after="120" w:line="360" w:lineRule="auto"/>
        <w:ind w:left="0"/>
        <w:jc w:val="both"/>
        <w:rPr>
          <w:rFonts w:ascii="Arial" w:eastAsia="Calibri" w:hAnsi="Arial" w:cs="Arial"/>
        </w:rPr>
      </w:pPr>
      <w:r w:rsidRPr="00B96AC5">
        <w:rPr>
          <w:rFonts w:ascii="Arial" w:eastAsia="Calibri" w:hAnsi="Arial" w:cs="Arial"/>
        </w:rPr>
        <w:lastRenderedPageBreak/>
        <w:t xml:space="preserve">Wykonawca zapewni odpowiednie i profesjonalne narzędzia oraz fachową obsługę w zakresie </w:t>
      </w:r>
      <w:r w:rsidR="00D759B3" w:rsidRPr="00B96AC5">
        <w:rPr>
          <w:rFonts w:ascii="Arial" w:eastAsia="Calibri" w:hAnsi="Arial" w:cs="Arial"/>
        </w:rPr>
        <w:t xml:space="preserve">przygotowania przestrzeni </w:t>
      </w:r>
      <w:r w:rsidR="00917F8F" w:rsidRPr="00B96AC5">
        <w:rPr>
          <w:rFonts w:ascii="Arial" w:eastAsia="Calibri" w:hAnsi="Arial" w:cs="Arial"/>
        </w:rPr>
        <w:t>zaaranżow</w:t>
      </w:r>
      <w:r w:rsidR="009138D0" w:rsidRPr="00B96AC5">
        <w:rPr>
          <w:rFonts w:ascii="Arial" w:eastAsia="Calibri" w:hAnsi="Arial" w:cs="Arial"/>
        </w:rPr>
        <w:t xml:space="preserve">anej </w:t>
      </w:r>
      <w:r w:rsidR="003F313E" w:rsidRPr="00B96AC5">
        <w:rPr>
          <w:rFonts w:ascii="Arial" w:eastAsia="Calibri" w:hAnsi="Arial" w:cs="Arial"/>
        </w:rPr>
        <w:t xml:space="preserve">na </w:t>
      </w:r>
      <w:r w:rsidR="00917F8F" w:rsidRPr="00B96AC5">
        <w:rPr>
          <w:rFonts w:ascii="Arial" w:eastAsia="Calibri" w:hAnsi="Arial" w:cs="Arial"/>
        </w:rPr>
        <w:t>press room, w tym:</w:t>
      </w:r>
    </w:p>
    <w:p w14:paraId="25B1C2B8" w14:textId="0C564165" w:rsidR="00D775B0" w:rsidRPr="00B96AC5" w:rsidRDefault="00D775B0" w:rsidP="00917F8F">
      <w:pPr>
        <w:pStyle w:val="Akapitzlist"/>
        <w:numPr>
          <w:ilvl w:val="1"/>
          <w:numId w:val="37"/>
        </w:numPr>
        <w:spacing w:after="0" w:line="360" w:lineRule="auto"/>
        <w:ind w:left="709" w:hanging="283"/>
        <w:jc w:val="both"/>
        <w:rPr>
          <w:rFonts w:ascii="Arial" w:hAnsi="Arial" w:cs="Arial"/>
        </w:rPr>
      </w:pPr>
      <w:r w:rsidRPr="00B96AC5">
        <w:rPr>
          <w:rFonts w:ascii="Arial" w:hAnsi="Arial" w:cs="Arial"/>
        </w:rPr>
        <w:t>Wykonawca zapewni kostkę dziennikarską na co najmniej 12 wyjść,</w:t>
      </w:r>
    </w:p>
    <w:p w14:paraId="4EB9834F" w14:textId="7E0A024F" w:rsidR="00917F8F" w:rsidRPr="00B96AC5" w:rsidRDefault="00917F8F" w:rsidP="00917F8F">
      <w:pPr>
        <w:pStyle w:val="Akapitzlist"/>
        <w:numPr>
          <w:ilvl w:val="1"/>
          <w:numId w:val="37"/>
        </w:numPr>
        <w:spacing w:after="0" w:line="360" w:lineRule="auto"/>
        <w:ind w:left="709" w:hanging="283"/>
        <w:jc w:val="both"/>
        <w:rPr>
          <w:rFonts w:ascii="Arial" w:hAnsi="Arial" w:cs="Arial"/>
        </w:rPr>
      </w:pPr>
      <w:r w:rsidRPr="00B96AC5">
        <w:rPr>
          <w:rFonts w:ascii="Arial" w:hAnsi="Arial" w:cs="Arial"/>
        </w:rPr>
        <w:t>Wykonawca zapewni nagłośnienie oraz 6 sztuk mikrofonów bezprzewodowych</w:t>
      </w:r>
      <w:r w:rsidR="00A33551" w:rsidRPr="00B96AC5">
        <w:rPr>
          <w:rFonts w:ascii="Arial" w:hAnsi="Arial" w:cs="Arial"/>
        </w:rPr>
        <w:t>.</w:t>
      </w:r>
    </w:p>
    <w:p w14:paraId="5015E8B2" w14:textId="61077E18" w:rsidR="00D775B0" w:rsidRPr="00B96AC5" w:rsidRDefault="00917F8F" w:rsidP="00917F8F">
      <w:pPr>
        <w:pStyle w:val="Akapitzlist"/>
        <w:numPr>
          <w:ilvl w:val="1"/>
          <w:numId w:val="37"/>
        </w:numPr>
        <w:spacing w:after="0" w:line="360" w:lineRule="auto"/>
        <w:ind w:left="709" w:hanging="283"/>
        <w:jc w:val="both"/>
        <w:rPr>
          <w:rFonts w:ascii="Arial" w:hAnsi="Arial" w:cs="Arial"/>
        </w:rPr>
      </w:pPr>
      <w:r w:rsidRPr="00B96AC5">
        <w:rPr>
          <w:rFonts w:ascii="Arial" w:hAnsi="Arial" w:cs="Arial"/>
        </w:rPr>
        <w:t>Wykonawca zapewni ł</w:t>
      </w:r>
      <w:r w:rsidR="00D775B0" w:rsidRPr="00B96AC5">
        <w:rPr>
          <w:rFonts w:ascii="Arial" w:hAnsi="Arial" w:cs="Arial"/>
        </w:rPr>
        <w:t>ącze internetowe (WIFI dla prasy)</w:t>
      </w:r>
      <w:r w:rsidR="00A33551" w:rsidRPr="00B96AC5">
        <w:rPr>
          <w:rFonts w:ascii="Arial" w:hAnsi="Arial" w:cs="Arial"/>
        </w:rPr>
        <w:t>.</w:t>
      </w:r>
    </w:p>
    <w:p w14:paraId="16ED1687" w14:textId="77777777" w:rsidR="00D9086C" w:rsidRPr="00B96AC5" w:rsidRDefault="00D9086C" w:rsidP="000C0757">
      <w:pPr>
        <w:pStyle w:val="Akapitzlist"/>
        <w:spacing w:after="120" w:line="360" w:lineRule="auto"/>
        <w:ind w:left="0"/>
        <w:jc w:val="both"/>
        <w:rPr>
          <w:rFonts w:ascii="Arial" w:eastAsia="Calibri" w:hAnsi="Arial" w:cs="Arial"/>
          <w:b/>
          <w:u w:val="single"/>
        </w:rPr>
      </w:pPr>
    </w:p>
    <w:p w14:paraId="1BF24B8E" w14:textId="2CB2039F" w:rsidR="005B1170" w:rsidRPr="00B96AC5" w:rsidRDefault="00433F76" w:rsidP="00917F8F">
      <w:pPr>
        <w:pStyle w:val="Akapitzlist"/>
        <w:numPr>
          <w:ilvl w:val="0"/>
          <w:numId w:val="29"/>
        </w:numPr>
        <w:spacing w:after="120" w:line="360" w:lineRule="auto"/>
        <w:jc w:val="both"/>
        <w:rPr>
          <w:rFonts w:ascii="Arial" w:hAnsi="Arial" w:cs="Arial"/>
        </w:rPr>
      </w:pPr>
      <w:r w:rsidRPr="00B96AC5">
        <w:rPr>
          <w:rFonts w:ascii="Arial" w:hAnsi="Arial" w:cs="Arial"/>
          <w:b/>
          <w:u w:val="single"/>
        </w:rPr>
        <w:t>Z</w:t>
      </w:r>
      <w:r w:rsidR="00A33AF7" w:rsidRPr="00B96AC5">
        <w:rPr>
          <w:rFonts w:ascii="Arial" w:hAnsi="Arial" w:cs="Arial"/>
          <w:b/>
          <w:u w:val="single"/>
        </w:rPr>
        <w:t>apewnienie obsługi graficznej i technicznej</w:t>
      </w:r>
      <w:r w:rsidRPr="00B96AC5">
        <w:rPr>
          <w:rFonts w:ascii="Arial" w:hAnsi="Arial" w:cs="Arial"/>
          <w:b/>
          <w:u w:val="single"/>
        </w:rPr>
        <w:t>, w tym m.in. tłumaczenia symultanicznego podczas konferencji.</w:t>
      </w:r>
    </w:p>
    <w:p w14:paraId="4C0CB123" w14:textId="57D8F19A" w:rsidR="000C0757" w:rsidRPr="00B96AC5" w:rsidRDefault="000C0757" w:rsidP="000C0757">
      <w:pPr>
        <w:spacing w:after="0" w:line="360" w:lineRule="auto"/>
        <w:ind w:left="0"/>
        <w:jc w:val="both"/>
        <w:rPr>
          <w:rFonts w:ascii="Arial" w:hAnsi="Arial" w:cs="Arial"/>
          <w:sz w:val="22"/>
        </w:rPr>
      </w:pPr>
      <w:r w:rsidRPr="00B96AC5">
        <w:rPr>
          <w:rFonts w:ascii="Arial" w:hAnsi="Arial" w:cs="Arial"/>
          <w:sz w:val="22"/>
        </w:rPr>
        <w:t>Wykonawca zapewni odpowiednie i profesjonalne narzędzia oraz fachową obsługę w zakresie:</w:t>
      </w:r>
    </w:p>
    <w:p w14:paraId="2EC011E8" w14:textId="07B0F7DE" w:rsidR="00A33AF7" w:rsidRPr="00B96AC5" w:rsidRDefault="00917F8F" w:rsidP="00917F8F">
      <w:pPr>
        <w:pStyle w:val="Akapitzlist"/>
        <w:spacing w:after="0" w:line="360" w:lineRule="auto"/>
        <w:ind w:hanging="294"/>
        <w:jc w:val="both"/>
        <w:rPr>
          <w:rFonts w:ascii="Arial" w:hAnsi="Arial" w:cs="Arial"/>
          <w:b/>
          <w:u w:val="single"/>
        </w:rPr>
      </w:pPr>
      <w:r w:rsidRPr="00B96AC5">
        <w:rPr>
          <w:rFonts w:ascii="Arial" w:hAnsi="Arial" w:cs="Arial"/>
          <w:b/>
          <w:u w:val="single"/>
        </w:rPr>
        <w:t>III.</w:t>
      </w:r>
      <w:r w:rsidR="005E7628" w:rsidRPr="00B96AC5">
        <w:rPr>
          <w:rFonts w:ascii="Arial" w:hAnsi="Arial" w:cs="Arial"/>
          <w:b/>
          <w:u w:val="single"/>
        </w:rPr>
        <w:t xml:space="preserve"> </w:t>
      </w:r>
      <w:r w:rsidRPr="00B96AC5">
        <w:rPr>
          <w:rFonts w:ascii="Arial" w:hAnsi="Arial" w:cs="Arial"/>
          <w:b/>
          <w:u w:val="single"/>
        </w:rPr>
        <w:t xml:space="preserve">1. </w:t>
      </w:r>
      <w:r w:rsidR="00A33AF7" w:rsidRPr="00B96AC5">
        <w:rPr>
          <w:rFonts w:ascii="Arial" w:hAnsi="Arial" w:cs="Arial"/>
          <w:b/>
          <w:u w:val="single"/>
        </w:rPr>
        <w:t>Obsług</w:t>
      </w:r>
      <w:r w:rsidR="005B1170" w:rsidRPr="00B96AC5">
        <w:rPr>
          <w:rFonts w:ascii="Arial" w:hAnsi="Arial" w:cs="Arial"/>
          <w:b/>
          <w:u w:val="single"/>
        </w:rPr>
        <w:t xml:space="preserve">i </w:t>
      </w:r>
      <w:r w:rsidR="00A33AF7" w:rsidRPr="00B96AC5">
        <w:rPr>
          <w:rFonts w:ascii="Arial" w:hAnsi="Arial" w:cs="Arial"/>
          <w:b/>
          <w:u w:val="single"/>
        </w:rPr>
        <w:t>graficzn</w:t>
      </w:r>
      <w:r w:rsidR="005B1170" w:rsidRPr="00B96AC5">
        <w:rPr>
          <w:rFonts w:ascii="Arial" w:hAnsi="Arial" w:cs="Arial"/>
          <w:b/>
          <w:u w:val="single"/>
        </w:rPr>
        <w:t>ej konferencji</w:t>
      </w:r>
    </w:p>
    <w:p w14:paraId="197BBD0A" w14:textId="43B29E0A" w:rsidR="00A33AF7" w:rsidRPr="00B96AC5" w:rsidRDefault="00A33AF7" w:rsidP="00917F8F">
      <w:pPr>
        <w:pStyle w:val="Akapitzlist"/>
        <w:numPr>
          <w:ilvl w:val="0"/>
          <w:numId w:val="17"/>
        </w:numPr>
        <w:spacing w:after="0" w:line="360" w:lineRule="auto"/>
        <w:ind w:left="426" w:hanging="426"/>
        <w:jc w:val="both"/>
        <w:rPr>
          <w:rFonts w:ascii="Arial" w:hAnsi="Arial" w:cs="Arial"/>
        </w:rPr>
      </w:pPr>
      <w:r w:rsidRPr="00B96AC5">
        <w:rPr>
          <w:rFonts w:ascii="Arial" w:hAnsi="Arial" w:cs="Arial"/>
        </w:rPr>
        <w:t>Wykonawca zapewnia, że scenografia i identyfikacja wizualna całego wydarzenia będzie charakteryzować się nowoczesnym designem, nawiązującym do tematyki konferencji</w:t>
      </w:r>
      <w:r w:rsidR="00755901" w:rsidRPr="00B96AC5">
        <w:rPr>
          <w:rFonts w:ascii="Arial" w:hAnsi="Arial" w:cs="Arial"/>
        </w:rPr>
        <w:t xml:space="preserve"> oraz materiałów wykorzystanych podczas poprzednich edycji konferencji przekazanych przez Zamawiającego</w:t>
      </w:r>
      <w:r w:rsidR="00A33551" w:rsidRPr="00B96AC5">
        <w:rPr>
          <w:rFonts w:ascii="Arial" w:hAnsi="Arial" w:cs="Arial"/>
        </w:rPr>
        <w:t>.</w:t>
      </w:r>
    </w:p>
    <w:p w14:paraId="3B0FE540" w14:textId="3665B655" w:rsidR="00A33AF7" w:rsidRPr="00B96AC5" w:rsidRDefault="00A33AF7" w:rsidP="00917F8F">
      <w:pPr>
        <w:pStyle w:val="Akapitzlist"/>
        <w:numPr>
          <w:ilvl w:val="0"/>
          <w:numId w:val="17"/>
        </w:numPr>
        <w:spacing w:after="0" w:line="360" w:lineRule="auto"/>
        <w:ind w:left="426" w:hanging="426"/>
        <w:jc w:val="both"/>
        <w:rPr>
          <w:rFonts w:ascii="Arial" w:hAnsi="Arial" w:cs="Arial"/>
        </w:rPr>
      </w:pPr>
      <w:r w:rsidRPr="00B96AC5">
        <w:rPr>
          <w:rFonts w:ascii="Arial" w:hAnsi="Arial" w:cs="Arial"/>
        </w:rPr>
        <w:t>Do przygotowania spójnej identyfikacji wizualnej wydarzenia Wykonawca wykorzysta i będzi</w:t>
      </w:r>
      <w:r w:rsidR="005D1B2E" w:rsidRPr="00B96AC5">
        <w:rPr>
          <w:rFonts w:ascii="Arial" w:hAnsi="Arial" w:cs="Arial"/>
        </w:rPr>
        <w:t>e modyfikować projekt graficzny</w:t>
      </w:r>
      <w:r w:rsidR="00A33551" w:rsidRPr="00B96AC5">
        <w:rPr>
          <w:rFonts w:ascii="Arial" w:hAnsi="Arial" w:cs="Arial"/>
        </w:rPr>
        <w:t>.</w:t>
      </w:r>
    </w:p>
    <w:p w14:paraId="6BDAA010" w14:textId="7710A667" w:rsidR="00A33AF7" w:rsidRPr="00B96AC5" w:rsidRDefault="00A33AF7" w:rsidP="00917F8F">
      <w:pPr>
        <w:pStyle w:val="Akapitzlist"/>
        <w:numPr>
          <w:ilvl w:val="0"/>
          <w:numId w:val="17"/>
        </w:numPr>
        <w:spacing w:after="0" w:line="360" w:lineRule="auto"/>
        <w:ind w:left="426" w:hanging="426"/>
        <w:jc w:val="both"/>
        <w:rPr>
          <w:rFonts w:ascii="Arial" w:hAnsi="Arial" w:cs="Arial"/>
        </w:rPr>
      </w:pPr>
      <w:r w:rsidRPr="00B96AC5">
        <w:rPr>
          <w:rFonts w:ascii="Arial" w:hAnsi="Arial" w:cs="Arial"/>
        </w:rPr>
        <w:t>Wykonawca zapewni czytelne oznaczenia nawigacyjne na terenie całej konferencji, w szczególności kierujące do wejścia oraz do poszczególnych sal i stref ze szczególnym uwzględnieniem potrz</w:t>
      </w:r>
      <w:r w:rsidR="005D1B2E" w:rsidRPr="00B96AC5">
        <w:rPr>
          <w:rFonts w:ascii="Arial" w:hAnsi="Arial" w:cs="Arial"/>
        </w:rPr>
        <w:t>eb osób z niepełnosprawnościami</w:t>
      </w:r>
      <w:r w:rsidR="00A33551" w:rsidRPr="00B96AC5">
        <w:rPr>
          <w:rFonts w:ascii="Arial" w:hAnsi="Arial" w:cs="Arial"/>
        </w:rPr>
        <w:t>.</w:t>
      </w:r>
      <w:r w:rsidRPr="00B96AC5">
        <w:rPr>
          <w:rFonts w:ascii="Arial" w:hAnsi="Arial" w:cs="Arial"/>
        </w:rPr>
        <w:t xml:space="preserve"> </w:t>
      </w:r>
    </w:p>
    <w:p w14:paraId="3D3B8185" w14:textId="54CCC137" w:rsidR="00A33AF7" w:rsidRPr="00B96AC5" w:rsidRDefault="00A33AF7" w:rsidP="00917F8F">
      <w:pPr>
        <w:pStyle w:val="Akapitzlist"/>
        <w:numPr>
          <w:ilvl w:val="0"/>
          <w:numId w:val="17"/>
        </w:numPr>
        <w:spacing w:after="0" w:line="360" w:lineRule="auto"/>
        <w:ind w:left="426" w:hanging="426"/>
        <w:jc w:val="both"/>
        <w:rPr>
          <w:rFonts w:ascii="Arial" w:hAnsi="Arial" w:cs="Arial"/>
        </w:rPr>
      </w:pPr>
      <w:r w:rsidRPr="00B96AC5">
        <w:rPr>
          <w:rFonts w:ascii="Arial" w:hAnsi="Arial" w:cs="Arial"/>
        </w:rPr>
        <w:t xml:space="preserve">Wykonawca wykorzysta w tym celu potykacze lub inne nośniki informacji do oznaczenia poszczególnych stref na terenie miejsc realizacji konferencji (sala konferencyjna, sala cateringowa, strefa wystawiennicza, kącik </w:t>
      </w:r>
      <w:r w:rsidRPr="00B96AC5">
        <w:rPr>
          <w:rFonts w:ascii="Arial" w:hAnsi="Arial" w:cs="Arial"/>
        </w:rPr>
        <w:lastRenderedPageBreak/>
        <w:t>prasowy, toalety, winda/schody, wyjście, wyjścia ewakuacyjne)</w:t>
      </w:r>
      <w:r w:rsidR="00A33551" w:rsidRPr="00B96AC5">
        <w:rPr>
          <w:rFonts w:ascii="Arial" w:hAnsi="Arial" w:cs="Arial"/>
        </w:rPr>
        <w:t>.</w:t>
      </w:r>
    </w:p>
    <w:p w14:paraId="13FFC873" w14:textId="452D1403" w:rsidR="00A33AF7" w:rsidRPr="00B96AC5" w:rsidRDefault="00A33AF7" w:rsidP="00917F8F">
      <w:pPr>
        <w:pStyle w:val="Akapitzlist"/>
        <w:numPr>
          <w:ilvl w:val="0"/>
          <w:numId w:val="17"/>
        </w:numPr>
        <w:spacing w:after="0" w:line="360" w:lineRule="auto"/>
        <w:ind w:left="426" w:hanging="426"/>
        <w:jc w:val="both"/>
        <w:rPr>
          <w:rFonts w:ascii="Arial" w:hAnsi="Arial" w:cs="Arial"/>
        </w:rPr>
      </w:pPr>
      <w:r w:rsidRPr="00B96AC5">
        <w:rPr>
          <w:rFonts w:ascii="Arial" w:hAnsi="Arial" w:cs="Arial"/>
        </w:rPr>
        <w:t xml:space="preserve">Wszystkie elementy scenograficzne przygotowane przez Wykonawcę muszą być dostępne dla wszystkich osób, w tym również dostosowane do zidentyfikowanych potrzeb osób z niepełnosprawnościami. Oznacza to, że muszą być zgodne z koncepcją uniwersalnego projektowania, opartego na następujących regułach: </w:t>
      </w:r>
    </w:p>
    <w:p w14:paraId="56B99767" w14:textId="77777777" w:rsidR="00A33AF7" w:rsidRPr="00B96AC5" w:rsidRDefault="00A33AF7" w:rsidP="00917F8F">
      <w:pPr>
        <w:pStyle w:val="Akapitzlist"/>
        <w:numPr>
          <w:ilvl w:val="0"/>
          <w:numId w:val="6"/>
        </w:numPr>
        <w:spacing w:after="0" w:line="360" w:lineRule="auto"/>
        <w:ind w:left="1701" w:hanging="425"/>
        <w:jc w:val="both"/>
        <w:rPr>
          <w:rFonts w:ascii="Arial" w:hAnsi="Arial" w:cs="Arial"/>
        </w:rPr>
      </w:pPr>
      <w:r w:rsidRPr="00B96AC5">
        <w:rPr>
          <w:rFonts w:ascii="Arial" w:hAnsi="Arial" w:cs="Arial"/>
        </w:rPr>
        <w:t xml:space="preserve">Użyteczności dla osób o różnej sprawności, </w:t>
      </w:r>
    </w:p>
    <w:p w14:paraId="28F22A07" w14:textId="77777777" w:rsidR="00A33AF7" w:rsidRPr="00B96AC5" w:rsidRDefault="00A33AF7" w:rsidP="00917F8F">
      <w:pPr>
        <w:pStyle w:val="Akapitzlist"/>
        <w:numPr>
          <w:ilvl w:val="0"/>
          <w:numId w:val="6"/>
        </w:numPr>
        <w:spacing w:after="0" w:line="360" w:lineRule="auto"/>
        <w:ind w:left="1701" w:hanging="425"/>
        <w:jc w:val="both"/>
        <w:rPr>
          <w:rFonts w:ascii="Arial" w:hAnsi="Arial" w:cs="Arial"/>
        </w:rPr>
      </w:pPr>
      <w:r w:rsidRPr="00B96AC5">
        <w:rPr>
          <w:rFonts w:ascii="Arial" w:hAnsi="Arial" w:cs="Arial"/>
        </w:rPr>
        <w:t xml:space="preserve">Elastyczności w użytkowaniu, </w:t>
      </w:r>
    </w:p>
    <w:p w14:paraId="6D431FB0" w14:textId="77777777" w:rsidR="00A33AF7" w:rsidRPr="00B96AC5" w:rsidRDefault="00A33AF7" w:rsidP="00917F8F">
      <w:pPr>
        <w:pStyle w:val="Akapitzlist"/>
        <w:numPr>
          <w:ilvl w:val="0"/>
          <w:numId w:val="6"/>
        </w:numPr>
        <w:spacing w:after="0" w:line="360" w:lineRule="auto"/>
        <w:ind w:left="1701" w:hanging="425"/>
        <w:jc w:val="both"/>
        <w:rPr>
          <w:rFonts w:ascii="Arial" w:hAnsi="Arial" w:cs="Arial"/>
        </w:rPr>
      </w:pPr>
      <w:r w:rsidRPr="00B96AC5">
        <w:rPr>
          <w:rFonts w:ascii="Arial" w:hAnsi="Arial" w:cs="Arial"/>
        </w:rPr>
        <w:t>Proste i intuicyjne użytkowanie,</w:t>
      </w:r>
    </w:p>
    <w:p w14:paraId="652A45BC" w14:textId="77777777" w:rsidR="00917F8F" w:rsidRPr="00B96AC5" w:rsidRDefault="00917F8F" w:rsidP="00917F8F">
      <w:pPr>
        <w:pStyle w:val="Akapitzlist"/>
        <w:numPr>
          <w:ilvl w:val="0"/>
          <w:numId w:val="6"/>
        </w:numPr>
        <w:spacing w:after="0" w:line="360" w:lineRule="auto"/>
        <w:ind w:left="1701" w:hanging="425"/>
        <w:jc w:val="both"/>
        <w:rPr>
          <w:rFonts w:ascii="Arial" w:hAnsi="Arial" w:cs="Arial"/>
        </w:rPr>
      </w:pPr>
      <w:r w:rsidRPr="00B96AC5">
        <w:rPr>
          <w:rFonts w:ascii="Arial" w:hAnsi="Arial" w:cs="Arial"/>
        </w:rPr>
        <w:t>C</w:t>
      </w:r>
      <w:r w:rsidR="00A33AF7" w:rsidRPr="00B96AC5">
        <w:rPr>
          <w:rFonts w:ascii="Arial" w:hAnsi="Arial" w:cs="Arial"/>
        </w:rPr>
        <w:t xml:space="preserve">zytelna informacja, </w:t>
      </w:r>
    </w:p>
    <w:p w14:paraId="5F1BF691" w14:textId="77777777" w:rsidR="00917F8F" w:rsidRPr="00B96AC5" w:rsidRDefault="00A33AF7" w:rsidP="00917F8F">
      <w:pPr>
        <w:pStyle w:val="Akapitzlist"/>
        <w:numPr>
          <w:ilvl w:val="0"/>
          <w:numId w:val="6"/>
        </w:numPr>
        <w:spacing w:after="0" w:line="360" w:lineRule="auto"/>
        <w:ind w:left="1701" w:hanging="425"/>
        <w:jc w:val="both"/>
        <w:rPr>
          <w:rFonts w:ascii="Arial" w:hAnsi="Arial" w:cs="Arial"/>
        </w:rPr>
      </w:pPr>
      <w:r w:rsidRPr="00B96AC5">
        <w:rPr>
          <w:rFonts w:ascii="Arial" w:hAnsi="Arial" w:cs="Arial"/>
        </w:rPr>
        <w:t xml:space="preserve">Tolerancja na błędy, </w:t>
      </w:r>
    </w:p>
    <w:p w14:paraId="75D809A4" w14:textId="77777777" w:rsidR="00917F8F" w:rsidRPr="00B96AC5" w:rsidRDefault="00A33AF7" w:rsidP="00917F8F">
      <w:pPr>
        <w:pStyle w:val="Akapitzlist"/>
        <w:numPr>
          <w:ilvl w:val="0"/>
          <w:numId w:val="6"/>
        </w:numPr>
        <w:spacing w:after="0" w:line="360" w:lineRule="auto"/>
        <w:ind w:left="1701" w:hanging="425"/>
        <w:jc w:val="both"/>
        <w:rPr>
          <w:rFonts w:ascii="Arial" w:hAnsi="Arial" w:cs="Arial"/>
        </w:rPr>
      </w:pPr>
      <w:r w:rsidRPr="00B96AC5">
        <w:rPr>
          <w:rFonts w:ascii="Arial" w:hAnsi="Arial" w:cs="Arial"/>
        </w:rPr>
        <w:t xml:space="preserve">Wygodne użytkowanie bez wysiłku, </w:t>
      </w:r>
    </w:p>
    <w:p w14:paraId="36CC0499" w14:textId="77777777" w:rsidR="00917F8F" w:rsidRPr="00B96AC5" w:rsidRDefault="00A33AF7" w:rsidP="00917F8F">
      <w:pPr>
        <w:pStyle w:val="Akapitzlist"/>
        <w:numPr>
          <w:ilvl w:val="0"/>
          <w:numId w:val="6"/>
        </w:numPr>
        <w:spacing w:after="0" w:line="360" w:lineRule="auto"/>
        <w:ind w:left="1701" w:hanging="425"/>
        <w:jc w:val="both"/>
        <w:rPr>
          <w:rFonts w:ascii="Arial" w:hAnsi="Arial" w:cs="Arial"/>
        </w:rPr>
      </w:pPr>
      <w:r w:rsidRPr="00B96AC5">
        <w:rPr>
          <w:rFonts w:ascii="Arial" w:hAnsi="Arial" w:cs="Arial"/>
        </w:rPr>
        <w:t xml:space="preserve">Wielkość i przestrzeń odpowiednie dla dostępu i użytkowania, </w:t>
      </w:r>
    </w:p>
    <w:p w14:paraId="42F636A3" w14:textId="21926630" w:rsidR="00A33AF7" w:rsidRPr="00B96AC5" w:rsidRDefault="00A33AF7" w:rsidP="00917F8F">
      <w:pPr>
        <w:pStyle w:val="Akapitzlist"/>
        <w:numPr>
          <w:ilvl w:val="0"/>
          <w:numId w:val="6"/>
        </w:numPr>
        <w:spacing w:after="0" w:line="360" w:lineRule="auto"/>
        <w:ind w:left="1701" w:hanging="425"/>
        <w:jc w:val="both"/>
        <w:rPr>
          <w:rFonts w:ascii="Arial" w:hAnsi="Arial" w:cs="Arial"/>
        </w:rPr>
      </w:pPr>
      <w:r w:rsidRPr="00B96AC5">
        <w:rPr>
          <w:rFonts w:ascii="Arial" w:hAnsi="Arial" w:cs="Arial"/>
        </w:rPr>
        <w:t xml:space="preserve">Percepcja równości (projekt powinien minimalizować możliwość postrzegania indywidualnego jako dyskryminujące). </w:t>
      </w:r>
    </w:p>
    <w:p w14:paraId="7A9AE62D" w14:textId="77777777" w:rsidR="00A33AF7" w:rsidRPr="00B96AC5" w:rsidRDefault="00A33AF7" w:rsidP="00A33AF7">
      <w:pPr>
        <w:pStyle w:val="Akapitzlist"/>
        <w:spacing w:after="0" w:line="360" w:lineRule="auto"/>
        <w:jc w:val="both"/>
        <w:rPr>
          <w:rFonts w:ascii="Arial" w:hAnsi="Arial" w:cs="Arial"/>
        </w:rPr>
      </w:pPr>
      <w:r w:rsidRPr="00B96AC5">
        <w:rPr>
          <w:rFonts w:ascii="Arial" w:hAnsi="Arial" w:cs="Arial"/>
        </w:rPr>
        <w:t xml:space="preserve">W szczególności dotyczy to: </w:t>
      </w:r>
    </w:p>
    <w:p w14:paraId="237D39D2" w14:textId="77777777" w:rsidR="00A33AF7" w:rsidRPr="00B96AC5" w:rsidRDefault="00A33AF7" w:rsidP="00F93FAD">
      <w:pPr>
        <w:pStyle w:val="Akapitzlist"/>
        <w:numPr>
          <w:ilvl w:val="0"/>
          <w:numId w:val="7"/>
        </w:numPr>
        <w:spacing w:after="0" w:line="360" w:lineRule="auto"/>
        <w:ind w:left="1701" w:hanging="425"/>
        <w:jc w:val="both"/>
        <w:rPr>
          <w:rFonts w:ascii="Arial" w:hAnsi="Arial" w:cs="Arial"/>
        </w:rPr>
      </w:pPr>
      <w:r w:rsidRPr="00B96AC5">
        <w:rPr>
          <w:rFonts w:ascii="Arial" w:hAnsi="Arial" w:cs="Arial"/>
        </w:rPr>
        <w:t xml:space="preserve">Sali konferencyjnej, podestu. </w:t>
      </w:r>
    </w:p>
    <w:p w14:paraId="161FEF4E" w14:textId="77777777" w:rsidR="00A33AF7" w:rsidRPr="00B96AC5" w:rsidRDefault="00A33AF7" w:rsidP="00F93FAD">
      <w:pPr>
        <w:pStyle w:val="Akapitzlist"/>
        <w:numPr>
          <w:ilvl w:val="0"/>
          <w:numId w:val="7"/>
        </w:numPr>
        <w:spacing w:after="0" w:line="360" w:lineRule="auto"/>
        <w:ind w:left="1701" w:hanging="425"/>
        <w:jc w:val="both"/>
        <w:rPr>
          <w:rFonts w:ascii="Arial" w:hAnsi="Arial" w:cs="Arial"/>
        </w:rPr>
      </w:pPr>
      <w:r w:rsidRPr="00B96AC5">
        <w:rPr>
          <w:rFonts w:ascii="Arial" w:hAnsi="Arial" w:cs="Arial"/>
        </w:rPr>
        <w:t xml:space="preserve">Stanowiska recepcyjnego. </w:t>
      </w:r>
    </w:p>
    <w:p w14:paraId="622C37C9" w14:textId="77777777" w:rsidR="00A33AF7" w:rsidRPr="00B96AC5" w:rsidRDefault="00A33AF7" w:rsidP="00F93FAD">
      <w:pPr>
        <w:pStyle w:val="Akapitzlist"/>
        <w:numPr>
          <w:ilvl w:val="0"/>
          <w:numId w:val="7"/>
        </w:numPr>
        <w:spacing w:after="0" w:line="360" w:lineRule="auto"/>
        <w:ind w:left="1701" w:hanging="425"/>
        <w:jc w:val="both"/>
        <w:rPr>
          <w:rFonts w:ascii="Arial" w:hAnsi="Arial" w:cs="Arial"/>
        </w:rPr>
      </w:pPr>
      <w:r w:rsidRPr="00B96AC5">
        <w:rPr>
          <w:rFonts w:ascii="Arial" w:hAnsi="Arial" w:cs="Arial"/>
        </w:rPr>
        <w:t xml:space="preserve">Mebli konferencyjnych. </w:t>
      </w:r>
    </w:p>
    <w:p w14:paraId="5564F98D" w14:textId="77777777" w:rsidR="00A33AF7" w:rsidRPr="00B96AC5" w:rsidRDefault="00A33AF7" w:rsidP="00F93FAD">
      <w:pPr>
        <w:pStyle w:val="Akapitzlist"/>
        <w:numPr>
          <w:ilvl w:val="0"/>
          <w:numId w:val="7"/>
        </w:numPr>
        <w:spacing w:after="0" w:line="360" w:lineRule="auto"/>
        <w:ind w:left="1701" w:hanging="425"/>
        <w:jc w:val="both"/>
        <w:rPr>
          <w:rFonts w:ascii="Arial" w:hAnsi="Arial" w:cs="Arial"/>
        </w:rPr>
      </w:pPr>
      <w:r w:rsidRPr="00B96AC5">
        <w:rPr>
          <w:rFonts w:ascii="Arial" w:hAnsi="Arial" w:cs="Arial"/>
        </w:rPr>
        <w:t xml:space="preserve">Ewentualnego dodatkowego oświetlenia w systemie LED. </w:t>
      </w:r>
    </w:p>
    <w:p w14:paraId="1DC686C4" w14:textId="77777777" w:rsidR="00A33AF7" w:rsidRPr="00B96AC5" w:rsidRDefault="00A33AF7" w:rsidP="00F93FAD">
      <w:pPr>
        <w:pStyle w:val="Akapitzlist"/>
        <w:numPr>
          <w:ilvl w:val="0"/>
          <w:numId w:val="7"/>
        </w:numPr>
        <w:spacing w:after="0" w:line="360" w:lineRule="auto"/>
        <w:ind w:left="1701" w:hanging="425"/>
        <w:jc w:val="both"/>
        <w:rPr>
          <w:rFonts w:ascii="Arial" w:hAnsi="Arial" w:cs="Arial"/>
        </w:rPr>
      </w:pPr>
      <w:r w:rsidRPr="00B96AC5">
        <w:rPr>
          <w:rFonts w:ascii="Arial" w:hAnsi="Arial" w:cs="Arial"/>
        </w:rPr>
        <w:t xml:space="preserve">Stołów cateringowych i bankietowych. </w:t>
      </w:r>
    </w:p>
    <w:p w14:paraId="28A5AE4F" w14:textId="77777777" w:rsidR="00A33AF7" w:rsidRPr="00B96AC5" w:rsidRDefault="00A33AF7" w:rsidP="003764FB">
      <w:pPr>
        <w:spacing w:after="0" w:line="360" w:lineRule="auto"/>
        <w:ind w:left="0"/>
        <w:jc w:val="both"/>
        <w:rPr>
          <w:rFonts w:ascii="Arial" w:hAnsi="Arial" w:cs="Arial"/>
          <w:sz w:val="22"/>
        </w:rPr>
      </w:pPr>
    </w:p>
    <w:p w14:paraId="771CD959" w14:textId="7987289F" w:rsidR="00A33AF7" w:rsidRPr="00B96AC5" w:rsidRDefault="00215597" w:rsidP="00215597">
      <w:pPr>
        <w:spacing w:after="0" w:line="360" w:lineRule="auto"/>
        <w:ind w:left="0" w:firstLine="426"/>
        <w:jc w:val="both"/>
        <w:rPr>
          <w:rFonts w:ascii="Arial" w:hAnsi="Arial" w:cs="Arial"/>
          <w:b/>
          <w:sz w:val="22"/>
          <w:u w:val="single"/>
        </w:rPr>
      </w:pPr>
      <w:r w:rsidRPr="00B96AC5">
        <w:rPr>
          <w:rFonts w:ascii="Arial" w:hAnsi="Arial" w:cs="Arial"/>
          <w:b/>
          <w:sz w:val="22"/>
          <w:u w:val="single"/>
        </w:rPr>
        <w:t xml:space="preserve">III.2. </w:t>
      </w:r>
      <w:r w:rsidR="00A33AF7" w:rsidRPr="00B96AC5">
        <w:rPr>
          <w:rFonts w:ascii="Arial" w:hAnsi="Arial" w:cs="Arial"/>
          <w:b/>
          <w:sz w:val="22"/>
          <w:u w:val="single"/>
        </w:rPr>
        <w:t>Obsług</w:t>
      </w:r>
      <w:r w:rsidR="005B1170" w:rsidRPr="00B96AC5">
        <w:rPr>
          <w:rFonts w:ascii="Arial" w:hAnsi="Arial" w:cs="Arial"/>
          <w:b/>
          <w:sz w:val="22"/>
          <w:u w:val="single"/>
        </w:rPr>
        <w:t>i</w:t>
      </w:r>
      <w:r w:rsidR="00A33AF7" w:rsidRPr="00B96AC5">
        <w:rPr>
          <w:rFonts w:ascii="Arial" w:hAnsi="Arial" w:cs="Arial"/>
          <w:b/>
          <w:sz w:val="22"/>
          <w:u w:val="single"/>
        </w:rPr>
        <w:t xml:space="preserve"> techniczn</w:t>
      </w:r>
      <w:r w:rsidR="005B1170" w:rsidRPr="00B96AC5">
        <w:rPr>
          <w:rFonts w:ascii="Arial" w:hAnsi="Arial" w:cs="Arial"/>
          <w:b/>
          <w:sz w:val="22"/>
          <w:u w:val="single"/>
        </w:rPr>
        <w:t>ej konferencji</w:t>
      </w:r>
      <w:r w:rsidR="00A33AF7" w:rsidRPr="00B96AC5">
        <w:rPr>
          <w:rFonts w:ascii="Arial" w:hAnsi="Arial" w:cs="Arial"/>
          <w:b/>
          <w:sz w:val="22"/>
          <w:u w:val="single"/>
        </w:rPr>
        <w:t xml:space="preserve"> </w:t>
      </w:r>
    </w:p>
    <w:p w14:paraId="28CB2491" w14:textId="2B9AE897" w:rsidR="00A33AF7" w:rsidRPr="00B96AC5" w:rsidRDefault="00A33AF7" w:rsidP="000C0757">
      <w:pPr>
        <w:spacing w:after="0" w:line="360" w:lineRule="auto"/>
        <w:ind w:left="0"/>
        <w:jc w:val="both"/>
        <w:rPr>
          <w:rFonts w:ascii="Arial" w:hAnsi="Arial" w:cs="Arial"/>
          <w:sz w:val="22"/>
        </w:rPr>
      </w:pPr>
      <w:r w:rsidRPr="00B96AC5">
        <w:rPr>
          <w:rFonts w:ascii="Arial" w:hAnsi="Arial" w:cs="Arial"/>
          <w:sz w:val="22"/>
        </w:rPr>
        <w:t xml:space="preserve">Wykonawca zapewni wyposażenie </w:t>
      </w:r>
      <w:r w:rsidR="002520A0" w:rsidRPr="00B96AC5">
        <w:rPr>
          <w:rFonts w:ascii="Arial" w:hAnsi="Arial" w:cs="Arial"/>
          <w:sz w:val="22"/>
        </w:rPr>
        <w:t>Auli</w:t>
      </w:r>
      <w:r w:rsidRPr="00B96AC5">
        <w:rPr>
          <w:rFonts w:ascii="Arial" w:hAnsi="Arial" w:cs="Arial"/>
          <w:sz w:val="22"/>
        </w:rPr>
        <w:t xml:space="preserve">: </w:t>
      </w:r>
    </w:p>
    <w:p w14:paraId="1585B785" w14:textId="23025471" w:rsidR="000C0757" w:rsidRPr="00B96AC5" w:rsidRDefault="00A33AF7" w:rsidP="00215597">
      <w:pPr>
        <w:pStyle w:val="Akapitzlist"/>
        <w:numPr>
          <w:ilvl w:val="0"/>
          <w:numId w:val="19"/>
        </w:numPr>
        <w:spacing w:after="0" w:line="360" w:lineRule="auto"/>
        <w:ind w:left="426" w:hanging="426"/>
        <w:jc w:val="both"/>
        <w:rPr>
          <w:rFonts w:ascii="Arial" w:hAnsi="Arial" w:cs="Arial"/>
        </w:rPr>
      </w:pPr>
      <w:r w:rsidRPr="00B96AC5">
        <w:rPr>
          <w:rFonts w:ascii="Arial" w:hAnsi="Arial" w:cs="Arial"/>
        </w:rPr>
        <w:t xml:space="preserve">Eleganckie stoliki oraz krzesła dla w celu zaaranżowania sceny – liczba (nie więcej niż dla </w:t>
      </w:r>
      <w:r w:rsidR="000F65EE" w:rsidRPr="00B96AC5">
        <w:rPr>
          <w:rFonts w:ascii="Arial" w:hAnsi="Arial" w:cs="Arial"/>
        </w:rPr>
        <w:t>1</w:t>
      </w:r>
      <w:r w:rsidR="00E375F1" w:rsidRPr="00B96AC5">
        <w:rPr>
          <w:rFonts w:ascii="Arial" w:hAnsi="Arial" w:cs="Arial"/>
        </w:rPr>
        <w:t>2</w:t>
      </w:r>
      <w:r w:rsidR="000F65EE" w:rsidRPr="00B96AC5">
        <w:rPr>
          <w:rFonts w:ascii="Arial" w:hAnsi="Arial" w:cs="Arial"/>
        </w:rPr>
        <w:t xml:space="preserve"> </w:t>
      </w:r>
      <w:r w:rsidRPr="00B96AC5">
        <w:rPr>
          <w:rFonts w:ascii="Arial" w:hAnsi="Arial" w:cs="Arial"/>
        </w:rPr>
        <w:t>osób) oraz model zostaną ustalone z Zamawiającym</w:t>
      </w:r>
      <w:r w:rsidR="00E826E3" w:rsidRPr="00B96AC5">
        <w:rPr>
          <w:rFonts w:ascii="Arial" w:hAnsi="Arial" w:cs="Arial"/>
        </w:rPr>
        <w:t>.</w:t>
      </w:r>
    </w:p>
    <w:p w14:paraId="38B9813B" w14:textId="0A98898C" w:rsidR="008743D6" w:rsidRPr="00B96AC5" w:rsidRDefault="008743D6" w:rsidP="00215597">
      <w:pPr>
        <w:pStyle w:val="Akapitzlist"/>
        <w:numPr>
          <w:ilvl w:val="0"/>
          <w:numId w:val="19"/>
        </w:numPr>
        <w:spacing w:after="0" w:line="360" w:lineRule="auto"/>
        <w:ind w:left="426" w:hanging="426"/>
        <w:jc w:val="both"/>
        <w:rPr>
          <w:rFonts w:ascii="Arial" w:hAnsi="Arial" w:cs="Arial"/>
        </w:rPr>
      </w:pPr>
      <w:r w:rsidRPr="00B96AC5">
        <w:rPr>
          <w:rFonts w:ascii="Arial" w:hAnsi="Arial" w:cs="Arial"/>
        </w:rPr>
        <w:lastRenderedPageBreak/>
        <w:t xml:space="preserve">Wizytowniki na stoliki w </w:t>
      </w:r>
      <w:r w:rsidR="0012713F" w:rsidRPr="00B96AC5">
        <w:rPr>
          <w:rFonts w:ascii="Arial" w:hAnsi="Arial" w:cs="Arial"/>
        </w:rPr>
        <w:t xml:space="preserve">liczbie </w:t>
      </w:r>
      <w:r w:rsidRPr="00B96AC5">
        <w:rPr>
          <w:rFonts w:ascii="Arial" w:hAnsi="Arial" w:cs="Arial"/>
        </w:rPr>
        <w:t>odpowiadającej l</w:t>
      </w:r>
      <w:r w:rsidR="00E141D8">
        <w:rPr>
          <w:rFonts w:ascii="Arial" w:hAnsi="Arial" w:cs="Arial"/>
        </w:rPr>
        <w:t>iczbie prelegentów wg ustaleń z </w:t>
      </w:r>
      <w:r w:rsidRPr="00B96AC5">
        <w:rPr>
          <w:rFonts w:ascii="Arial" w:hAnsi="Arial" w:cs="Arial"/>
        </w:rPr>
        <w:t>Zamawiającym.</w:t>
      </w:r>
      <w:r w:rsidR="00E141D8">
        <w:rPr>
          <w:rFonts w:ascii="Arial" w:hAnsi="Arial" w:cs="Arial"/>
        </w:rPr>
        <w:t xml:space="preserve"> </w:t>
      </w:r>
    </w:p>
    <w:p w14:paraId="75262859" w14:textId="677F4D17" w:rsidR="00A33AF7" w:rsidRPr="00B96AC5" w:rsidRDefault="00A33AF7" w:rsidP="00215597">
      <w:pPr>
        <w:pStyle w:val="Akapitzlist"/>
        <w:numPr>
          <w:ilvl w:val="0"/>
          <w:numId w:val="19"/>
        </w:numPr>
        <w:spacing w:after="0" w:line="360" w:lineRule="auto"/>
        <w:ind w:left="426" w:hanging="426"/>
        <w:jc w:val="both"/>
        <w:rPr>
          <w:rFonts w:ascii="Arial" w:hAnsi="Arial" w:cs="Arial"/>
        </w:rPr>
      </w:pPr>
      <w:r w:rsidRPr="00B96AC5">
        <w:rPr>
          <w:rFonts w:ascii="Arial" w:hAnsi="Arial" w:cs="Arial"/>
        </w:rPr>
        <w:t>Elegancką mównicę</w:t>
      </w:r>
      <w:r w:rsidR="00C455FE" w:rsidRPr="00B96AC5">
        <w:rPr>
          <w:rFonts w:ascii="Arial" w:hAnsi="Arial" w:cs="Arial"/>
        </w:rPr>
        <w:t>/pulpit</w:t>
      </w:r>
      <w:r w:rsidRPr="00B96AC5">
        <w:rPr>
          <w:rFonts w:ascii="Arial" w:hAnsi="Arial" w:cs="Arial"/>
        </w:rPr>
        <w:t xml:space="preserve"> </w:t>
      </w:r>
      <w:r w:rsidR="00C455FE" w:rsidRPr="00B96AC5">
        <w:rPr>
          <w:rFonts w:ascii="Arial" w:hAnsi="Arial" w:cs="Arial"/>
        </w:rPr>
        <w:t xml:space="preserve">z regulowaną wysokością, </w:t>
      </w:r>
      <w:r w:rsidR="00C455FE" w:rsidRPr="00B96AC5">
        <w:rPr>
          <w:rFonts w:ascii="Arial" w:hAnsi="Arial" w:cs="Arial"/>
          <w:color w:val="000000"/>
        </w:rPr>
        <w:t>wyposażoną/y w półkę, na której będzie można położyć notatki i laptopa. Mównica zostanie umieszczona na scenie w miejscu wskazanym przez Zamawiającego. Pulpit musi być dostosowany do potrzeb osób z niepełnosprawnościami (dopuszczalne jest rozwiązanie w postaci dostarczenia 2 pulpitów).</w:t>
      </w:r>
      <w:r w:rsidRPr="00B96AC5">
        <w:rPr>
          <w:rFonts w:ascii="Arial" w:hAnsi="Arial" w:cs="Arial"/>
        </w:rPr>
        <w:t xml:space="preserve"> Do mównicy powinien być dostawiony bezprzewodowy mikrofon na statywie – z możliwością wyjęcia go i odejścia od mównicy; statyw musi mieć regulowaną wysokość, żeby móc umieścić mikrofon na wysokości </w:t>
      </w:r>
      <w:r w:rsidR="00C455FE" w:rsidRPr="00B96AC5">
        <w:rPr>
          <w:rFonts w:ascii="Arial" w:hAnsi="Arial" w:cs="Arial"/>
        </w:rPr>
        <w:t>odpowiedniej dla osoby na wózku</w:t>
      </w:r>
      <w:r w:rsidRPr="00B96AC5">
        <w:rPr>
          <w:rFonts w:ascii="Arial" w:hAnsi="Arial" w:cs="Arial"/>
        </w:rPr>
        <w:t>.</w:t>
      </w:r>
    </w:p>
    <w:p w14:paraId="31722CDD" w14:textId="259EE0ED" w:rsidR="002520A0" w:rsidRPr="00B96AC5" w:rsidRDefault="002520A0" w:rsidP="00215597">
      <w:pPr>
        <w:pStyle w:val="Akapitzlist"/>
        <w:numPr>
          <w:ilvl w:val="0"/>
          <w:numId w:val="19"/>
        </w:numPr>
        <w:spacing w:after="0" w:line="360" w:lineRule="auto"/>
        <w:ind w:left="426" w:hanging="426"/>
        <w:jc w:val="both"/>
        <w:rPr>
          <w:rFonts w:ascii="Arial" w:hAnsi="Arial" w:cs="Arial"/>
        </w:rPr>
      </w:pPr>
      <w:r w:rsidRPr="00B96AC5">
        <w:rPr>
          <w:rFonts w:ascii="Arial" w:hAnsi="Arial" w:cs="Arial"/>
        </w:rPr>
        <w:t>Wykonawca zobowiązuje się wyłożyć scenę w Auli wykładziną w kolorze niebieskim, po wcześniejszym przestawieniu propozycji kolorów Zamawiającemu i po jego akceptacji.</w:t>
      </w:r>
    </w:p>
    <w:p w14:paraId="5746DE62" w14:textId="745FC9E3" w:rsidR="008743D6" w:rsidRPr="00B96AC5" w:rsidRDefault="008743D6" w:rsidP="00215597">
      <w:pPr>
        <w:pStyle w:val="Akapitzlist"/>
        <w:numPr>
          <w:ilvl w:val="0"/>
          <w:numId w:val="19"/>
        </w:numPr>
        <w:spacing w:after="0" w:line="360" w:lineRule="auto"/>
        <w:ind w:left="426" w:hanging="426"/>
        <w:jc w:val="both"/>
        <w:rPr>
          <w:rFonts w:ascii="Arial" w:hAnsi="Arial" w:cs="Arial"/>
        </w:rPr>
      </w:pPr>
      <w:r w:rsidRPr="00B96AC5">
        <w:rPr>
          <w:rFonts w:ascii="Arial" w:hAnsi="Arial" w:cs="Arial"/>
        </w:rPr>
        <w:t xml:space="preserve">Wykonawca zapewni </w:t>
      </w:r>
      <w:r w:rsidR="000C23D8" w:rsidRPr="00B96AC5">
        <w:rPr>
          <w:rFonts w:ascii="Arial" w:hAnsi="Arial" w:cs="Arial"/>
        </w:rPr>
        <w:t>sprzęt do realizacji</w:t>
      </w:r>
      <w:r w:rsidRPr="00B96AC5">
        <w:rPr>
          <w:rFonts w:ascii="Arial" w:hAnsi="Arial" w:cs="Arial"/>
        </w:rPr>
        <w:t xml:space="preserve"> tłumaczenia symultanicznego</w:t>
      </w:r>
      <w:r w:rsidR="000C23D8" w:rsidRPr="00B96AC5">
        <w:rPr>
          <w:rFonts w:ascii="Arial" w:hAnsi="Arial" w:cs="Arial"/>
        </w:rPr>
        <w:t xml:space="preserve"> w czasie realnym konferencji</w:t>
      </w:r>
      <w:r w:rsidRPr="00B96AC5">
        <w:rPr>
          <w:rFonts w:ascii="Arial" w:hAnsi="Arial" w:cs="Arial"/>
        </w:rPr>
        <w:t xml:space="preserve"> </w:t>
      </w:r>
      <w:r w:rsidR="000C23D8" w:rsidRPr="00B96AC5">
        <w:rPr>
          <w:rFonts w:ascii="Arial" w:hAnsi="Arial" w:cs="Arial"/>
        </w:rPr>
        <w:t xml:space="preserve">(w tym kabiny do tłumaczenia, odbiorniki słuchawkowe dla uczestników w liczbie min. </w:t>
      </w:r>
      <w:r w:rsidR="00B0607D" w:rsidRPr="00B96AC5">
        <w:rPr>
          <w:rFonts w:ascii="Arial" w:hAnsi="Arial" w:cs="Arial"/>
        </w:rPr>
        <w:t>3</w:t>
      </w:r>
      <w:r w:rsidR="000F65EE" w:rsidRPr="00B96AC5">
        <w:rPr>
          <w:rFonts w:ascii="Arial" w:hAnsi="Arial" w:cs="Arial"/>
        </w:rPr>
        <w:t xml:space="preserve">00 </w:t>
      </w:r>
      <w:r w:rsidR="000C23D8" w:rsidRPr="00B96AC5">
        <w:rPr>
          <w:rFonts w:ascii="Arial" w:hAnsi="Arial" w:cs="Arial"/>
        </w:rPr>
        <w:t>sztuk, nagłośnienie, inne niezbędne do realizacji usługi)</w:t>
      </w:r>
      <w:r w:rsidR="00215597" w:rsidRPr="00B96AC5">
        <w:rPr>
          <w:rFonts w:ascii="Arial" w:hAnsi="Arial" w:cs="Arial"/>
        </w:rPr>
        <w:t>.</w:t>
      </w:r>
    </w:p>
    <w:p w14:paraId="371F0FC4" w14:textId="30CB5407" w:rsidR="00215597" w:rsidRPr="00B96AC5" w:rsidRDefault="003D3528" w:rsidP="00215597">
      <w:pPr>
        <w:pStyle w:val="Akapitzlist"/>
        <w:numPr>
          <w:ilvl w:val="0"/>
          <w:numId w:val="19"/>
        </w:numPr>
        <w:spacing w:after="0" w:line="360" w:lineRule="auto"/>
        <w:ind w:left="426" w:hanging="426"/>
        <w:jc w:val="both"/>
        <w:rPr>
          <w:rFonts w:ascii="Arial" w:hAnsi="Arial" w:cs="Arial"/>
        </w:rPr>
      </w:pPr>
      <w:r w:rsidRPr="00B96AC5">
        <w:rPr>
          <w:rFonts w:ascii="Arial" w:hAnsi="Arial" w:cs="Arial"/>
        </w:rPr>
        <w:t xml:space="preserve">Wykonawca zapewni sprzęt, który </w:t>
      </w:r>
      <w:r w:rsidR="00577291" w:rsidRPr="00B96AC5">
        <w:rPr>
          <w:rFonts w:ascii="Arial" w:hAnsi="Arial" w:cs="Arial"/>
        </w:rPr>
        <w:t>umożliwi</w:t>
      </w:r>
      <w:r w:rsidRPr="00B96AC5">
        <w:rPr>
          <w:rFonts w:ascii="Arial" w:hAnsi="Arial" w:cs="Arial"/>
        </w:rPr>
        <w:t xml:space="preserve"> podpięci</w:t>
      </w:r>
      <w:r w:rsidR="00577291" w:rsidRPr="00B96AC5">
        <w:rPr>
          <w:rFonts w:ascii="Arial" w:hAnsi="Arial" w:cs="Arial"/>
        </w:rPr>
        <w:t>e</w:t>
      </w:r>
      <w:r w:rsidRPr="00B96AC5">
        <w:rPr>
          <w:rFonts w:ascii="Arial" w:hAnsi="Arial" w:cs="Arial"/>
        </w:rPr>
        <w:t xml:space="preserve"> mikrofonów tłumaczy symultanicznych do transmisji online (tłumaczenie w czasie realnym)</w:t>
      </w:r>
      <w:r w:rsidR="00215597" w:rsidRPr="00B96AC5">
        <w:rPr>
          <w:rFonts w:ascii="Arial" w:hAnsi="Arial" w:cs="Arial"/>
        </w:rPr>
        <w:t>.</w:t>
      </w:r>
    </w:p>
    <w:p w14:paraId="6A9E6CD9" w14:textId="77777777" w:rsidR="00215597" w:rsidRPr="00B96AC5" w:rsidRDefault="000C23D8" w:rsidP="00215597">
      <w:pPr>
        <w:pStyle w:val="Akapitzlist"/>
        <w:numPr>
          <w:ilvl w:val="0"/>
          <w:numId w:val="19"/>
        </w:numPr>
        <w:spacing w:after="0" w:line="360" w:lineRule="auto"/>
        <w:ind w:left="426" w:hanging="426"/>
        <w:jc w:val="both"/>
        <w:rPr>
          <w:rFonts w:ascii="Arial" w:hAnsi="Arial" w:cs="Arial"/>
        </w:rPr>
      </w:pPr>
      <w:r w:rsidRPr="00B96AC5">
        <w:rPr>
          <w:rFonts w:ascii="Arial" w:hAnsi="Arial" w:cs="Arial"/>
        </w:rPr>
        <w:t>Kabiny powinny spełniać normy ISO 4043,  posiadać certyfikat CE i atest Państwowego Zakładu Higieny</w:t>
      </w:r>
      <w:r w:rsidR="00215597" w:rsidRPr="00B96AC5">
        <w:rPr>
          <w:rFonts w:ascii="Arial" w:hAnsi="Arial" w:cs="Arial"/>
        </w:rPr>
        <w:t>.</w:t>
      </w:r>
    </w:p>
    <w:p w14:paraId="7725E886" w14:textId="77777777" w:rsidR="00215597" w:rsidRPr="00B96AC5" w:rsidRDefault="000C23D8" w:rsidP="00215597">
      <w:pPr>
        <w:pStyle w:val="Akapitzlist"/>
        <w:numPr>
          <w:ilvl w:val="0"/>
          <w:numId w:val="19"/>
        </w:numPr>
        <w:spacing w:after="0" w:line="360" w:lineRule="auto"/>
        <w:ind w:left="426" w:hanging="426"/>
        <w:jc w:val="both"/>
        <w:rPr>
          <w:rFonts w:ascii="Arial" w:hAnsi="Arial" w:cs="Arial"/>
        </w:rPr>
      </w:pPr>
      <w:r w:rsidRPr="00B96AC5">
        <w:rPr>
          <w:rFonts w:ascii="Arial" w:hAnsi="Arial" w:cs="Arial"/>
        </w:rPr>
        <w:t>Wykonawca zapewni dwóch biegłych tłumaczy polsko-angielskich/ angielsko-polskich  z udokumentowanym doświadczeniem w tłumaczeniu tekstów oraz tłumaczeniu na żywo konferencji z tematów medyczny</w:t>
      </w:r>
      <w:r w:rsidR="006B7DC8" w:rsidRPr="00B96AC5">
        <w:rPr>
          <w:rFonts w:ascii="Arial" w:hAnsi="Arial" w:cs="Arial"/>
        </w:rPr>
        <w:t>ch</w:t>
      </w:r>
      <w:r w:rsidRPr="00B96AC5">
        <w:rPr>
          <w:rFonts w:ascii="Arial" w:hAnsi="Arial" w:cs="Arial"/>
        </w:rPr>
        <w:t xml:space="preserve"> i dotyczących ochrony zdrowia.</w:t>
      </w:r>
    </w:p>
    <w:p w14:paraId="1CC128C5" w14:textId="45148A04" w:rsidR="00215597" w:rsidRDefault="00E141D8" w:rsidP="00215597">
      <w:pPr>
        <w:pStyle w:val="Akapitzlist"/>
        <w:numPr>
          <w:ilvl w:val="0"/>
          <w:numId w:val="19"/>
        </w:numPr>
        <w:spacing w:after="0" w:line="360" w:lineRule="auto"/>
        <w:ind w:left="426" w:hanging="426"/>
        <w:jc w:val="both"/>
        <w:rPr>
          <w:rFonts w:ascii="Arial" w:hAnsi="Arial" w:cs="Arial"/>
        </w:rPr>
      </w:pPr>
      <w:r>
        <w:rPr>
          <w:rFonts w:ascii="Arial" w:hAnsi="Arial" w:cs="Arial"/>
        </w:rPr>
        <w:t>Wykonawca zapewni na scenie e</w:t>
      </w:r>
      <w:r w:rsidR="009F06FE">
        <w:rPr>
          <w:rFonts w:ascii="Arial" w:hAnsi="Arial" w:cs="Arial"/>
        </w:rPr>
        <w:t>kran</w:t>
      </w:r>
      <w:r w:rsidR="009F06FE" w:rsidRPr="00215597">
        <w:rPr>
          <w:rFonts w:ascii="Arial" w:hAnsi="Arial" w:cs="Arial"/>
        </w:rPr>
        <w:t xml:space="preserve"> diodowy o powierzchni ok. 20 m2 </w:t>
      </w:r>
      <w:r>
        <w:rPr>
          <w:rFonts w:ascii="Arial" w:hAnsi="Arial" w:cs="Arial"/>
        </w:rPr>
        <w:t>o</w:t>
      </w:r>
      <w:r w:rsidR="009F06FE" w:rsidRPr="00215597">
        <w:rPr>
          <w:rFonts w:ascii="Arial" w:hAnsi="Arial" w:cs="Arial"/>
        </w:rPr>
        <w:t xml:space="preserve"> odpowiedniej rozdzielczości, wbudowany w horyzont</w:t>
      </w:r>
      <w:r w:rsidR="009F06FE">
        <w:rPr>
          <w:rFonts w:ascii="Arial" w:hAnsi="Arial" w:cs="Arial"/>
        </w:rPr>
        <w:t xml:space="preserve"> zbudow</w:t>
      </w:r>
      <w:r>
        <w:rPr>
          <w:rFonts w:ascii="Arial" w:hAnsi="Arial" w:cs="Arial"/>
        </w:rPr>
        <w:t xml:space="preserve">any z hipsu. Ekran </w:t>
      </w:r>
      <w:r w:rsidR="00A33AF7" w:rsidRPr="00B96AC5">
        <w:rPr>
          <w:rFonts w:ascii="Arial" w:hAnsi="Arial" w:cs="Arial"/>
        </w:rPr>
        <w:t xml:space="preserve">musi być </w:t>
      </w:r>
      <w:r w:rsidR="00A33AF7" w:rsidRPr="00B96AC5">
        <w:rPr>
          <w:rFonts w:ascii="Arial" w:hAnsi="Arial" w:cs="Arial"/>
        </w:rPr>
        <w:lastRenderedPageBreak/>
        <w:t xml:space="preserve">dostosowany do fotografii, nagrań TV oraz video (nie może odbijać światła oraz zniekształcać i prześwietlać obrazu); ekran musi mieć możliwość emitowania materiałów filmów multimedialnych. </w:t>
      </w:r>
      <w:r w:rsidR="009F06FE">
        <w:rPr>
          <w:rFonts w:ascii="Arial" w:hAnsi="Arial" w:cs="Arial"/>
        </w:rPr>
        <w:t>Ekran</w:t>
      </w:r>
      <w:r w:rsidR="00A33AF7" w:rsidRPr="00B96AC5">
        <w:rPr>
          <w:rFonts w:ascii="Arial" w:hAnsi="Arial" w:cs="Arial"/>
        </w:rPr>
        <w:t xml:space="preserve"> musi zapewniać porównywalny stopień widoczności wszystkim uczestnikom Debat</w:t>
      </w:r>
      <w:r w:rsidR="00F01867" w:rsidRPr="00B96AC5">
        <w:rPr>
          <w:rFonts w:ascii="Arial" w:hAnsi="Arial" w:cs="Arial"/>
        </w:rPr>
        <w:t>y</w:t>
      </w:r>
      <w:r w:rsidR="00A33AF7" w:rsidRPr="00B96AC5">
        <w:rPr>
          <w:rFonts w:ascii="Arial" w:hAnsi="Arial" w:cs="Arial"/>
        </w:rPr>
        <w:t>, ewentualne zaciemnienie przestrzeni dla poprawy widoczności tego, co będzie na nim wyświetlane.</w:t>
      </w:r>
    </w:p>
    <w:p w14:paraId="18E17EF4" w14:textId="516B6FC5" w:rsidR="00E141D8" w:rsidRPr="00B96AC5" w:rsidRDefault="00E141D8" w:rsidP="00215597">
      <w:pPr>
        <w:pStyle w:val="Akapitzlist"/>
        <w:numPr>
          <w:ilvl w:val="0"/>
          <w:numId w:val="19"/>
        </w:numPr>
        <w:spacing w:after="0" w:line="360" w:lineRule="auto"/>
        <w:ind w:left="426" w:hanging="426"/>
        <w:jc w:val="both"/>
        <w:rPr>
          <w:rFonts w:ascii="Arial" w:hAnsi="Arial" w:cs="Arial"/>
        </w:rPr>
      </w:pPr>
      <w:r>
        <w:rPr>
          <w:rFonts w:ascii="Arial" w:hAnsi="Arial" w:cs="Arial"/>
        </w:rPr>
        <w:t>Wykonawca zapewni na scenie dwa ekrany/ monitory poglądowe dla prelegentów – jeden odmierzający czas, drugi wyświetlający</w:t>
      </w:r>
      <w:r w:rsidR="00F63AB4">
        <w:rPr>
          <w:rFonts w:ascii="Arial" w:hAnsi="Arial" w:cs="Arial"/>
        </w:rPr>
        <w:t xml:space="preserve"> obraz z ekranu diodowego.</w:t>
      </w:r>
      <w:r>
        <w:rPr>
          <w:rFonts w:ascii="Arial" w:hAnsi="Arial" w:cs="Arial"/>
        </w:rPr>
        <w:t xml:space="preserve"> </w:t>
      </w:r>
    </w:p>
    <w:p w14:paraId="3C0EC8A1" w14:textId="77777777" w:rsidR="00215597" w:rsidRPr="00B96AC5" w:rsidRDefault="00A33AF7" w:rsidP="00215597">
      <w:pPr>
        <w:pStyle w:val="Akapitzlist"/>
        <w:numPr>
          <w:ilvl w:val="0"/>
          <w:numId w:val="19"/>
        </w:numPr>
        <w:spacing w:after="0" w:line="360" w:lineRule="auto"/>
        <w:ind w:left="426" w:hanging="426"/>
        <w:jc w:val="both"/>
        <w:rPr>
          <w:rFonts w:ascii="Arial" w:hAnsi="Arial" w:cs="Arial"/>
        </w:rPr>
      </w:pPr>
      <w:r w:rsidRPr="00B96AC5">
        <w:rPr>
          <w:rFonts w:ascii="Arial" w:hAnsi="Arial" w:cs="Arial"/>
        </w:rPr>
        <w:t xml:space="preserve">Reżyserka wraz z niezbędnym sprzętem i obsługą, która będzie odpowiedzialna za pokazywanie prezentacji, materiałów filmowych lub innych materiałów na ekranach projekcyjnych, nagłośnienie. </w:t>
      </w:r>
    </w:p>
    <w:p w14:paraId="1EB81B97" w14:textId="77777777" w:rsidR="00215597" w:rsidRPr="00B96AC5" w:rsidRDefault="00A33AF7" w:rsidP="00215597">
      <w:pPr>
        <w:pStyle w:val="Akapitzlist"/>
        <w:numPr>
          <w:ilvl w:val="0"/>
          <w:numId w:val="19"/>
        </w:numPr>
        <w:spacing w:after="0" w:line="360" w:lineRule="auto"/>
        <w:ind w:left="426" w:hanging="426"/>
        <w:jc w:val="both"/>
        <w:rPr>
          <w:rFonts w:ascii="Arial" w:hAnsi="Arial" w:cs="Arial"/>
        </w:rPr>
      </w:pPr>
      <w:r w:rsidRPr="00B96AC5">
        <w:rPr>
          <w:rFonts w:ascii="Arial" w:hAnsi="Arial" w:cs="Arial"/>
        </w:rPr>
        <w:t xml:space="preserve">Laptop do prezentacji kompatybilny z ekranem multimedialnym (lub rzutnikiem i ekranem projekcyjnym) spełniający co najmniej następujące parametry: pamięć RAM: minimum 4GB, dysk twardy: minimum 320GB, możliwość odtwarzania prezentacji multimedialnej  w formacie „.ppt”, „.pptx”, ekran panoramiczny o przekątnej minimum 15". Laptop musi posiadać dostęp do Internetu lub karty sieciowe WIFI oraz wejścia USB. Laptop musi być wyposażony w możliwość zdalnego sterowania wyświetlaniem prezentacji za pomocą pilota. </w:t>
      </w:r>
    </w:p>
    <w:p w14:paraId="0E561E82" w14:textId="77777777" w:rsidR="00215597" w:rsidRPr="00B96AC5" w:rsidRDefault="000C0757" w:rsidP="00215597">
      <w:pPr>
        <w:pStyle w:val="Akapitzlist"/>
        <w:numPr>
          <w:ilvl w:val="0"/>
          <w:numId w:val="19"/>
        </w:numPr>
        <w:spacing w:after="0" w:line="360" w:lineRule="auto"/>
        <w:ind w:left="426" w:hanging="426"/>
        <w:jc w:val="both"/>
        <w:rPr>
          <w:rFonts w:ascii="Arial" w:hAnsi="Arial" w:cs="Arial"/>
        </w:rPr>
      </w:pPr>
      <w:r w:rsidRPr="00B96AC5">
        <w:rPr>
          <w:rFonts w:ascii="Arial" w:hAnsi="Arial" w:cs="Arial"/>
        </w:rPr>
        <w:t>Bezprzewodowego</w:t>
      </w:r>
      <w:r w:rsidR="00A33AF7" w:rsidRPr="00B96AC5">
        <w:rPr>
          <w:rFonts w:ascii="Arial" w:hAnsi="Arial" w:cs="Arial"/>
        </w:rPr>
        <w:t xml:space="preserve"> pilota do zmiany slajdów prezentacji (pilot będzie zawierać tylko podstawowe funkcje, tj. przełączanie slajdów w przód, w tył oraz wskaźnik laserowy).  </w:t>
      </w:r>
    </w:p>
    <w:p w14:paraId="201943B3" w14:textId="77777777" w:rsidR="00215597" w:rsidRPr="00B96AC5" w:rsidRDefault="00A33AF7" w:rsidP="00215597">
      <w:pPr>
        <w:pStyle w:val="Akapitzlist"/>
        <w:numPr>
          <w:ilvl w:val="0"/>
          <w:numId w:val="19"/>
        </w:numPr>
        <w:spacing w:after="0" w:line="360" w:lineRule="auto"/>
        <w:ind w:left="426" w:hanging="426"/>
        <w:jc w:val="both"/>
        <w:rPr>
          <w:rFonts w:ascii="Arial" w:hAnsi="Arial" w:cs="Arial"/>
        </w:rPr>
      </w:pPr>
      <w:r w:rsidRPr="00B96AC5">
        <w:rPr>
          <w:rFonts w:ascii="Arial" w:hAnsi="Arial" w:cs="Arial"/>
        </w:rPr>
        <w:t>Inne, niezbędne wyposażenie do poprawnego funkcjonowania sprzętu technicznego.</w:t>
      </w:r>
    </w:p>
    <w:p w14:paraId="109E9F1E" w14:textId="77777777" w:rsidR="00215597" w:rsidRPr="00B96AC5" w:rsidRDefault="002A3EC5" w:rsidP="00215597">
      <w:pPr>
        <w:pStyle w:val="Akapitzlist"/>
        <w:numPr>
          <w:ilvl w:val="0"/>
          <w:numId w:val="19"/>
        </w:numPr>
        <w:spacing w:after="0" w:line="360" w:lineRule="auto"/>
        <w:ind w:left="426" w:hanging="426"/>
        <w:jc w:val="both"/>
        <w:rPr>
          <w:rFonts w:ascii="Arial" w:hAnsi="Arial" w:cs="Arial"/>
        </w:rPr>
      </w:pPr>
      <w:r w:rsidRPr="00B96AC5">
        <w:rPr>
          <w:rFonts w:ascii="Arial" w:hAnsi="Arial" w:cs="Arial"/>
        </w:rPr>
        <w:t>Wykonawca zapewni dodatkowe dekoracje kwiatowe według ustaleń z Zamawiającym.</w:t>
      </w:r>
    </w:p>
    <w:p w14:paraId="0D1C5EBA" w14:textId="304AF3E0" w:rsidR="00A80014" w:rsidRPr="00B96AC5" w:rsidRDefault="00A80014" w:rsidP="00215597">
      <w:pPr>
        <w:pStyle w:val="Akapitzlist"/>
        <w:numPr>
          <w:ilvl w:val="0"/>
          <w:numId w:val="19"/>
        </w:numPr>
        <w:spacing w:after="0" w:line="360" w:lineRule="auto"/>
        <w:ind w:left="426" w:hanging="426"/>
        <w:jc w:val="both"/>
        <w:rPr>
          <w:rFonts w:ascii="Arial" w:hAnsi="Arial" w:cs="Arial"/>
        </w:rPr>
      </w:pPr>
      <w:r w:rsidRPr="00B96AC5">
        <w:rPr>
          <w:rFonts w:ascii="Arial" w:hAnsi="Arial" w:cs="Arial"/>
        </w:rPr>
        <w:t xml:space="preserve">Wymagania punktów od </w:t>
      </w:r>
      <w:r w:rsidR="008743D6" w:rsidRPr="00B96AC5">
        <w:rPr>
          <w:rFonts w:ascii="Arial" w:hAnsi="Arial" w:cs="Arial"/>
        </w:rPr>
        <w:t>d</w:t>
      </w:r>
      <w:r w:rsidRPr="00B96AC5">
        <w:rPr>
          <w:rFonts w:ascii="Arial" w:hAnsi="Arial" w:cs="Arial"/>
        </w:rPr>
        <w:t xml:space="preserve"> do </w:t>
      </w:r>
      <w:r w:rsidR="008743D6" w:rsidRPr="00B96AC5">
        <w:rPr>
          <w:rFonts w:ascii="Arial" w:hAnsi="Arial" w:cs="Arial"/>
        </w:rPr>
        <w:t>i</w:t>
      </w:r>
      <w:r w:rsidRPr="00B96AC5">
        <w:rPr>
          <w:rFonts w:ascii="Arial" w:hAnsi="Arial" w:cs="Arial"/>
        </w:rPr>
        <w:t xml:space="preserve"> mogą się zmienić w zależności od warunków sali po ustaleniu i akceptacji przez Zamawiającego</w:t>
      </w:r>
      <w:r w:rsidR="002520A0" w:rsidRPr="00B96AC5">
        <w:rPr>
          <w:rFonts w:ascii="Arial" w:hAnsi="Arial" w:cs="Arial"/>
        </w:rPr>
        <w:t>.</w:t>
      </w:r>
    </w:p>
    <w:p w14:paraId="71BBBE68" w14:textId="77777777" w:rsidR="002A3EC5" w:rsidRPr="00B96AC5" w:rsidRDefault="002A3EC5" w:rsidP="00913BC4">
      <w:pPr>
        <w:spacing w:after="0" w:line="360" w:lineRule="auto"/>
        <w:jc w:val="both"/>
        <w:rPr>
          <w:rFonts w:ascii="Arial" w:hAnsi="Arial" w:cs="Arial"/>
          <w:sz w:val="22"/>
        </w:rPr>
      </w:pPr>
    </w:p>
    <w:p w14:paraId="29568467" w14:textId="77777777" w:rsidR="00A70BAC" w:rsidRPr="00B96AC5" w:rsidRDefault="00215597" w:rsidP="00215597">
      <w:pPr>
        <w:spacing w:after="0" w:line="360" w:lineRule="auto"/>
        <w:ind w:left="0" w:firstLine="426"/>
        <w:jc w:val="both"/>
        <w:rPr>
          <w:rFonts w:ascii="Arial" w:hAnsi="Arial" w:cs="Arial"/>
          <w:b/>
          <w:sz w:val="22"/>
          <w:u w:val="single"/>
        </w:rPr>
      </w:pPr>
      <w:r w:rsidRPr="00B96AC5">
        <w:rPr>
          <w:rFonts w:ascii="Arial" w:hAnsi="Arial" w:cs="Arial"/>
          <w:b/>
          <w:sz w:val="22"/>
          <w:u w:val="single"/>
        </w:rPr>
        <w:t xml:space="preserve">III.3. </w:t>
      </w:r>
      <w:r w:rsidR="00A70BAC" w:rsidRPr="00B96AC5">
        <w:rPr>
          <w:rFonts w:ascii="Arial" w:hAnsi="Arial" w:cs="Arial"/>
          <w:b/>
          <w:sz w:val="22"/>
          <w:u w:val="single"/>
        </w:rPr>
        <w:t>W</w:t>
      </w:r>
      <w:r w:rsidR="000C0757" w:rsidRPr="00B96AC5">
        <w:rPr>
          <w:rFonts w:ascii="Arial" w:hAnsi="Arial" w:cs="Arial"/>
          <w:b/>
          <w:sz w:val="22"/>
          <w:u w:val="single"/>
        </w:rPr>
        <w:t xml:space="preserve"> zakresie wyposażenia, W</w:t>
      </w:r>
      <w:r w:rsidR="002A3EC5" w:rsidRPr="00B96AC5">
        <w:rPr>
          <w:rFonts w:ascii="Arial" w:hAnsi="Arial" w:cs="Arial"/>
          <w:b/>
          <w:sz w:val="22"/>
          <w:u w:val="single"/>
        </w:rPr>
        <w:t>y</w:t>
      </w:r>
      <w:r w:rsidR="001E0673" w:rsidRPr="00B96AC5">
        <w:rPr>
          <w:rFonts w:ascii="Arial" w:hAnsi="Arial" w:cs="Arial"/>
          <w:b/>
          <w:sz w:val="22"/>
          <w:u w:val="single"/>
        </w:rPr>
        <w:t>konawca zapewni nowoczesne stoisko recepcyjne</w:t>
      </w:r>
    </w:p>
    <w:p w14:paraId="08E3E6DF" w14:textId="17E2A1FF" w:rsidR="00A70BAC" w:rsidRPr="00B96AC5" w:rsidRDefault="00A70BAC" w:rsidP="00A70BAC">
      <w:pPr>
        <w:pStyle w:val="Akapitzlist"/>
        <w:numPr>
          <w:ilvl w:val="0"/>
          <w:numId w:val="39"/>
        </w:numPr>
        <w:spacing w:after="0" w:line="360" w:lineRule="auto"/>
        <w:ind w:left="426" w:hanging="426"/>
        <w:jc w:val="both"/>
        <w:rPr>
          <w:rFonts w:ascii="Arial" w:hAnsi="Arial" w:cs="Arial"/>
        </w:rPr>
      </w:pPr>
      <w:r w:rsidRPr="00B96AC5">
        <w:rPr>
          <w:rFonts w:ascii="Arial" w:hAnsi="Arial" w:cs="Arial"/>
        </w:rPr>
        <w:t>Stoisko recepcyjne</w:t>
      </w:r>
      <w:r w:rsidR="001E0673" w:rsidRPr="00B96AC5">
        <w:rPr>
          <w:rFonts w:ascii="Arial" w:hAnsi="Arial" w:cs="Arial"/>
        </w:rPr>
        <w:t xml:space="preserve"> </w:t>
      </w:r>
      <w:r w:rsidRPr="00B96AC5">
        <w:rPr>
          <w:rFonts w:ascii="Arial" w:hAnsi="Arial" w:cs="Arial"/>
        </w:rPr>
        <w:t>będzie wyposażone w</w:t>
      </w:r>
      <w:r w:rsidR="001E0673" w:rsidRPr="00B96AC5">
        <w:rPr>
          <w:rFonts w:ascii="Arial" w:hAnsi="Arial" w:cs="Arial"/>
        </w:rPr>
        <w:t xml:space="preserve"> lad</w:t>
      </w:r>
      <w:r w:rsidRPr="00B96AC5">
        <w:rPr>
          <w:rFonts w:ascii="Arial" w:hAnsi="Arial" w:cs="Arial"/>
        </w:rPr>
        <w:t>ę</w:t>
      </w:r>
      <w:r w:rsidR="001E0673" w:rsidRPr="00B96AC5">
        <w:rPr>
          <w:rFonts w:ascii="Arial" w:hAnsi="Arial" w:cs="Arial"/>
        </w:rPr>
        <w:t xml:space="preserve"> </w:t>
      </w:r>
      <w:r w:rsidR="002A3EC5" w:rsidRPr="00B96AC5">
        <w:rPr>
          <w:rFonts w:ascii="Arial" w:hAnsi="Arial" w:cs="Arial"/>
        </w:rPr>
        <w:t>przystosowaną do obsługi osób niepełnosprawnych</w:t>
      </w:r>
      <w:r w:rsidRPr="00B96AC5">
        <w:rPr>
          <w:rFonts w:ascii="Arial" w:hAnsi="Arial" w:cs="Arial"/>
        </w:rPr>
        <w:t>.</w:t>
      </w:r>
    </w:p>
    <w:p w14:paraId="2D9406CE" w14:textId="0969ADAF" w:rsidR="00A70BAC" w:rsidRPr="00B96AC5" w:rsidRDefault="00A70BAC" w:rsidP="00A70BAC">
      <w:pPr>
        <w:pStyle w:val="Akapitzlist"/>
        <w:numPr>
          <w:ilvl w:val="0"/>
          <w:numId w:val="39"/>
        </w:numPr>
        <w:spacing w:after="0" w:line="360" w:lineRule="auto"/>
        <w:ind w:left="426" w:hanging="426"/>
        <w:jc w:val="both"/>
        <w:rPr>
          <w:rFonts w:ascii="Arial" w:hAnsi="Arial" w:cs="Arial"/>
        </w:rPr>
      </w:pPr>
      <w:r w:rsidRPr="00B96AC5">
        <w:rPr>
          <w:rFonts w:ascii="Arial" w:hAnsi="Arial" w:cs="Arial"/>
        </w:rPr>
        <w:t>Wielkość stoiska recepcyjnego dostosowana będzie do rejestracji 350 uczestników</w:t>
      </w:r>
      <w:r w:rsidR="00E375F1" w:rsidRPr="00B96AC5">
        <w:rPr>
          <w:rFonts w:ascii="Arial" w:hAnsi="Arial" w:cs="Arial"/>
        </w:rPr>
        <w:t>.</w:t>
      </w:r>
    </w:p>
    <w:p w14:paraId="0B1EF186" w14:textId="1EA80977" w:rsidR="00A70BAC" w:rsidRPr="00B96AC5" w:rsidRDefault="00A70BAC" w:rsidP="00A70BAC">
      <w:pPr>
        <w:pStyle w:val="Akapitzlist"/>
        <w:numPr>
          <w:ilvl w:val="0"/>
          <w:numId w:val="39"/>
        </w:numPr>
        <w:spacing w:after="0" w:line="360" w:lineRule="auto"/>
        <w:ind w:left="426" w:hanging="426"/>
        <w:jc w:val="both"/>
        <w:rPr>
          <w:rFonts w:ascii="Arial" w:hAnsi="Arial" w:cs="Arial"/>
        </w:rPr>
      </w:pPr>
      <w:r w:rsidRPr="00B96AC5">
        <w:rPr>
          <w:rFonts w:ascii="Arial" w:hAnsi="Arial" w:cs="Arial"/>
        </w:rPr>
        <w:t xml:space="preserve">Liczba punktów </w:t>
      </w:r>
      <w:r w:rsidR="00E375F1" w:rsidRPr="00B96AC5">
        <w:rPr>
          <w:rFonts w:ascii="Arial" w:hAnsi="Arial" w:cs="Arial"/>
        </w:rPr>
        <w:t xml:space="preserve">przeznaczonych do </w:t>
      </w:r>
      <w:r w:rsidRPr="00B96AC5">
        <w:rPr>
          <w:rFonts w:ascii="Arial" w:hAnsi="Arial" w:cs="Arial"/>
        </w:rPr>
        <w:t>rej</w:t>
      </w:r>
      <w:r w:rsidR="00E375F1" w:rsidRPr="00B96AC5">
        <w:rPr>
          <w:rFonts w:ascii="Arial" w:hAnsi="Arial" w:cs="Arial"/>
        </w:rPr>
        <w:t>e</w:t>
      </w:r>
      <w:r w:rsidRPr="00B96AC5">
        <w:rPr>
          <w:rFonts w:ascii="Arial" w:hAnsi="Arial" w:cs="Arial"/>
        </w:rPr>
        <w:t>st</w:t>
      </w:r>
      <w:r w:rsidR="00E375F1" w:rsidRPr="00B96AC5">
        <w:rPr>
          <w:rFonts w:ascii="Arial" w:hAnsi="Arial" w:cs="Arial"/>
        </w:rPr>
        <w:t>r</w:t>
      </w:r>
      <w:r w:rsidRPr="00B96AC5">
        <w:rPr>
          <w:rFonts w:ascii="Arial" w:hAnsi="Arial" w:cs="Arial"/>
        </w:rPr>
        <w:t>acji uczestników przy stoisku recepcyjnych</w:t>
      </w:r>
      <w:r w:rsidR="00E375F1" w:rsidRPr="00B96AC5">
        <w:rPr>
          <w:rFonts w:ascii="Arial" w:hAnsi="Arial" w:cs="Arial"/>
        </w:rPr>
        <w:t xml:space="preserve"> nie będzie mniejsza niż </w:t>
      </w:r>
      <w:r w:rsidRPr="00B96AC5">
        <w:rPr>
          <w:rFonts w:ascii="Arial" w:hAnsi="Arial" w:cs="Arial"/>
        </w:rPr>
        <w:t>5</w:t>
      </w:r>
      <w:r w:rsidR="00E375F1" w:rsidRPr="00B96AC5">
        <w:rPr>
          <w:rFonts w:ascii="Arial" w:hAnsi="Arial" w:cs="Arial"/>
        </w:rPr>
        <w:t>.</w:t>
      </w:r>
    </w:p>
    <w:p w14:paraId="7172CA78" w14:textId="56FBF0E4" w:rsidR="00A70BAC" w:rsidRPr="00B96AC5" w:rsidRDefault="00A70BAC" w:rsidP="00A70BAC">
      <w:pPr>
        <w:pStyle w:val="Akapitzlist"/>
        <w:numPr>
          <w:ilvl w:val="0"/>
          <w:numId w:val="39"/>
        </w:numPr>
        <w:spacing w:after="0" w:line="360" w:lineRule="auto"/>
        <w:ind w:left="426" w:hanging="426"/>
        <w:jc w:val="both"/>
        <w:rPr>
          <w:rFonts w:ascii="Arial" w:hAnsi="Arial" w:cs="Arial"/>
        </w:rPr>
      </w:pPr>
      <w:r w:rsidRPr="00B96AC5">
        <w:rPr>
          <w:rFonts w:ascii="Arial" w:hAnsi="Arial" w:cs="Arial"/>
        </w:rPr>
        <w:t xml:space="preserve">Lada zostanie </w:t>
      </w:r>
      <w:r w:rsidR="00E375F1" w:rsidRPr="00B96AC5">
        <w:rPr>
          <w:rFonts w:ascii="Arial" w:hAnsi="Arial" w:cs="Arial"/>
        </w:rPr>
        <w:t xml:space="preserve">podświetlona i </w:t>
      </w:r>
      <w:r w:rsidRPr="00B96AC5">
        <w:rPr>
          <w:rFonts w:ascii="Arial" w:hAnsi="Arial" w:cs="Arial"/>
        </w:rPr>
        <w:t>oznakowania zgodnie z identyfikacją wizualną konferencji.</w:t>
      </w:r>
    </w:p>
    <w:p w14:paraId="1D59EE54" w14:textId="359E736C" w:rsidR="002A3EC5" w:rsidRPr="00B96AC5" w:rsidRDefault="00E375F1" w:rsidP="00A70BAC">
      <w:pPr>
        <w:pStyle w:val="Akapitzlist"/>
        <w:numPr>
          <w:ilvl w:val="0"/>
          <w:numId w:val="39"/>
        </w:numPr>
        <w:spacing w:after="0" w:line="360" w:lineRule="auto"/>
        <w:ind w:left="426" w:hanging="426"/>
        <w:jc w:val="both"/>
        <w:rPr>
          <w:rFonts w:ascii="Arial" w:hAnsi="Arial" w:cs="Arial"/>
        </w:rPr>
      </w:pPr>
      <w:r w:rsidRPr="00B96AC5">
        <w:rPr>
          <w:rFonts w:ascii="Arial" w:hAnsi="Arial" w:cs="Arial"/>
        </w:rPr>
        <w:t>Projekt zaaranżowania powierzchni recepcyjnej zostanie przedstawiony Zamawiającemu do ostatecznej akceptacji.</w:t>
      </w:r>
      <w:r w:rsidR="00A70BAC" w:rsidRPr="00B96AC5">
        <w:rPr>
          <w:rFonts w:ascii="Arial" w:hAnsi="Arial" w:cs="Arial"/>
        </w:rPr>
        <w:t xml:space="preserve"> </w:t>
      </w:r>
    </w:p>
    <w:p w14:paraId="57276FAE" w14:textId="77777777" w:rsidR="00215597" w:rsidRPr="00B96AC5" w:rsidRDefault="00215597" w:rsidP="00215597">
      <w:pPr>
        <w:spacing w:after="0" w:line="360" w:lineRule="auto"/>
        <w:ind w:left="0" w:firstLine="426"/>
        <w:jc w:val="both"/>
        <w:rPr>
          <w:rFonts w:ascii="Arial" w:hAnsi="Arial" w:cs="Arial"/>
          <w:b/>
          <w:sz w:val="22"/>
          <w:u w:val="single"/>
        </w:rPr>
      </w:pPr>
    </w:p>
    <w:p w14:paraId="2E92428A" w14:textId="189265A7" w:rsidR="002956A3" w:rsidRPr="00B96AC5" w:rsidRDefault="00215597" w:rsidP="00215597">
      <w:pPr>
        <w:spacing w:after="0" w:line="360" w:lineRule="auto"/>
        <w:ind w:left="0" w:firstLine="426"/>
        <w:jc w:val="both"/>
        <w:rPr>
          <w:rFonts w:ascii="Arial" w:hAnsi="Arial" w:cs="Arial"/>
          <w:b/>
          <w:sz w:val="22"/>
          <w:u w:val="single"/>
        </w:rPr>
      </w:pPr>
      <w:r w:rsidRPr="00B96AC5">
        <w:rPr>
          <w:rFonts w:ascii="Arial" w:hAnsi="Arial" w:cs="Arial"/>
          <w:b/>
          <w:sz w:val="22"/>
          <w:u w:val="single"/>
        </w:rPr>
        <w:t xml:space="preserve">III.4. </w:t>
      </w:r>
      <w:r w:rsidR="002956A3" w:rsidRPr="00B96AC5">
        <w:rPr>
          <w:rFonts w:ascii="Arial" w:hAnsi="Arial" w:cs="Arial"/>
          <w:b/>
          <w:sz w:val="22"/>
          <w:u w:val="single"/>
        </w:rPr>
        <w:t>Wykonawca zapewni system do rejestracji uczestników konferencji.</w:t>
      </w:r>
    </w:p>
    <w:p w14:paraId="7ABE69E5" w14:textId="1958B3FA" w:rsidR="000F65EE" w:rsidRPr="00B96AC5" w:rsidRDefault="002956A3" w:rsidP="00A70BAC">
      <w:pPr>
        <w:pStyle w:val="Akapitzlist"/>
        <w:numPr>
          <w:ilvl w:val="1"/>
          <w:numId w:val="39"/>
        </w:numPr>
        <w:spacing w:after="0" w:line="360" w:lineRule="auto"/>
        <w:ind w:left="426" w:hanging="426"/>
        <w:jc w:val="both"/>
        <w:rPr>
          <w:rFonts w:ascii="Arial" w:hAnsi="Arial" w:cs="Arial"/>
        </w:rPr>
      </w:pPr>
      <w:r w:rsidRPr="00B96AC5">
        <w:rPr>
          <w:rFonts w:ascii="Arial" w:hAnsi="Arial" w:cs="Arial"/>
        </w:rPr>
        <w:t xml:space="preserve">Wykonawca zapewni moduł/oprogramowanie, które pozwoli na </w:t>
      </w:r>
      <w:r w:rsidR="00AB05CA" w:rsidRPr="00B96AC5">
        <w:rPr>
          <w:rFonts w:ascii="Arial" w:hAnsi="Arial" w:cs="Arial"/>
        </w:rPr>
        <w:t>zasilenie go danymi uczestników zebranymi podczas zgłaszania się uczestników na konferencję.</w:t>
      </w:r>
    </w:p>
    <w:p w14:paraId="19663478" w14:textId="77777777" w:rsidR="00963024" w:rsidRPr="00B96AC5" w:rsidRDefault="00AB05CA" w:rsidP="00A70BAC">
      <w:pPr>
        <w:pStyle w:val="Akapitzlist"/>
        <w:numPr>
          <w:ilvl w:val="1"/>
          <w:numId w:val="39"/>
        </w:numPr>
        <w:spacing w:after="0" w:line="360" w:lineRule="auto"/>
        <w:ind w:left="426" w:hanging="426"/>
        <w:jc w:val="both"/>
        <w:rPr>
          <w:rFonts w:ascii="Arial" w:hAnsi="Arial" w:cs="Arial"/>
        </w:rPr>
      </w:pPr>
      <w:r w:rsidRPr="00B96AC5">
        <w:rPr>
          <w:rFonts w:ascii="Arial" w:hAnsi="Arial" w:cs="Arial"/>
        </w:rPr>
        <w:t xml:space="preserve">Wykonawca na miejsce realizacji konferencji dostarczy odpowiednie narzędzia (moduł/oprogramowanie, </w:t>
      </w:r>
      <w:r w:rsidR="002520A0" w:rsidRPr="00B96AC5">
        <w:rPr>
          <w:rFonts w:ascii="Arial" w:hAnsi="Arial" w:cs="Arial"/>
        </w:rPr>
        <w:t xml:space="preserve">czytnik kodów kreskowych, </w:t>
      </w:r>
      <w:r w:rsidRPr="00B96AC5">
        <w:rPr>
          <w:rFonts w:ascii="Arial" w:hAnsi="Arial" w:cs="Arial"/>
        </w:rPr>
        <w:t>drukarki, laptopy</w:t>
      </w:r>
      <w:r w:rsidR="008028F4" w:rsidRPr="00B96AC5">
        <w:rPr>
          <w:rFonts w:ascii="Arial" w:hAnsi="Arial" w:cs="Arial"/>
        </w:rPr>
        <w:t>, tablety</w:t>
      </w:r>
      <w:r w:rsidRPr="00B96AC5">
        <w:rPr>
          <w:rFonts w:ascii="Arial" w:hAnsi="Arial" w:cs="Arial"/>
        </w:rPr>
        <w:t>), które pozwolą na sprawną elektroniczną rejestrację uczestników i druk etykiet samoprzylepnych, które będą uzupełnieniem identyfikatora wydawanego każdemu uczestnikowi konferencji.</w:t>
      </w:r>
    </w:p>
    <w:p w14:paraId="671CE311" w14:textId="77777777" w:rsidR="00903468" w:rsidRPr="00B96AC5" w:rsidRDefault="00903468" w:rsidP="00903468">
      <w:pPr>
        <w:pStyle w:val="Akapitzlist"/>
        <w:spacing w:after="0" w:line="360" w:lineRule="auto"/>
        <w:ind w:left="426"/>
        <w:jc w:val="both"/>
        <w:rPr>
          <w:rFonts w:ascii="Arial" w:hAnsi="Arial" w:cs="Arial"/>
        </w:rPr>
      </w:pPr>
    </w:p>
    <w:p w14:paraId="53124035" w14:textId="220E006C" w:rsidR="00F93FAD" w:rsidRPr="00B96AC5" w:rsidRDefault="00903468" w:rsidP="004A4410">
      <w:pPr>
        <w:spacing w:after="0" w:line="360" w:lineRule="auto"/>
        <w:jc w:val="both"/>
        <w:rPr>
          <w:rFonts w:ascii="Arial" w:hAnsi="Arial" w:cs="Arial"/>
          <w:b/>
          <w:sz w:val="22"/>
          <w:u w:val="single"/>
        </w:rPr>
      </w:pPr>
      <w:r w:rsidRPr="00B96AC5">
        <w:rPr>
          <w:rFonts w:ascii="Arial" w:hAnsi="Arial" w:cs="Arial"/>
          <w:b/>
          <w:sz w:val="22"/>
          <w:u w:val="single"/>
        </w:rPr>
        <w:t>III.5. Wykonawca zapewni moduł</w:t>
      </w:r>
      <w:r w:rsidR="001D7CD2" w:rsidRPr="00B96AC5">
        <w:rPr>
          <w:rFonts w:ascii="Arial" w:hAnsi="Arial" w:cs="Arial"/>
          <w:b/>
          <w:sz w:val="22"/>
          <w:u w:val="single"/>
        </w:rPr>
        <w:t>/aplikacj</w:t>
      </w:r>
      <w:r w:rsidR="005D2D69" w:rsidRPr="00B96AC5">
        <w:rPr>
          <w:rFonts w:ascii="Arial" w:hAnsi="Arial" w:cs="Arial"/>
          <w:b/>
          <w:sz w:val="22"/>
          <w:u w:val="single"/>
        </w:rPr>
        <w:t>ę</w:t>
      </w:r>
      <w:r w:rsidRPr="00B96AC5">
        <w:rPr>
          <w:rFonts w:ascii="Arial" w:hAnsi="Arial" w:cs="Arial"/>
          <w:b/>
          <w:sz w:val="22"/>
          <w:u w:val="single"/>
        </w:rPr>
        <w:t>, który umożliwi przeprowadzenie ankiety online pośród uczestnik</w:t>
      </w:r>
      <w:r w:rsidR="00087790" w:rsidRPr="00B96AC5">
        <w:rPr>
          <w:rFonts w:ascii="Arial" w:hAnsi="Arial" w:cs="Arial"/>
          <w:b/>
          <w:sz w:val="22"/>
          <w:u w:val="single"/>
        </w:rPr>
        <w:t>ów</w:t>
      </w:r>
      <w:r w:rsidRPr="00B96AC5">
        <w:rPr>
          <w:rFonts w:ascii="Arial" w:hAnsi="Arial" w:cs="Arial"/>
          <w:b/>
          <w:sz w:val="22"/>
          <w:u w:val="single"/>
        </w:rPr>
        <w:t xml:space="preserve"> konferencji w </w:t>
      </w:r>
      <w:r w:rsidR="001D7CD2" w:rsidRPr="00B96AC5">
        <w:rPr>
          <w:rFonts w:ascii="Arial" w:hAnsi="Arial" w:cs="Arial"/>
          <w:b/>
          <w:sz w:val="22"/>
          <w:u w:val="single"/>
        </w:rPr>
        <w:t xml:space="preserve">czasie </w:t>
      </w:r>
      <w:r w:rsidRPr="00B96AC5">
        <w:rPr>
          <w:rFonts w:ascii="Arial" w:hAnsi="Arial" w:cs="Arial"/>
          <w:b/>
          <w:sz w:val="22"/>
          <w:u w:val="single"/>
        </w:rPr>
        <w:t>jej realizacji.</w:t>
      </w:r>
    </w:p>
    <w:p w14:paraId="32EBE6F4" w14:textId="025AF7B6" w:rsidR="00FC0190" w:rsidRPr="00B96AC5" w:rsidRDefault="001D7CD2" w:rsidP="004A4410">
      <w:pPr>
        <w:pStyle w:val="Akapitzlist"/>
        <w:numPr>
          <w:ilvl w:val="0"/>
          <w:numId w:val="42"/>
        </w:numPr>
        <w:spacing w:after="0" w:line="360" w:lineRule="auto"/>
        <w:ind w:left="426" w:hanging="426"/>
        <w:jc w:val="both"/>
        <w:rPr>
          <w:rFonts w:ascii="Arial" w:hAnsi="Arial" w:cs="Arial"/>
        </w:rPr>
      </w:pPr>
      <w:r w:rsidRPr="00B96AC5">
        <w:rPr>
          <w:rFonts w:ascii="Arial" w:hAnsi="Arial" w:cs="Arial"/>
        </w:rPr>
        <w:t xml:space="preserve">Wykonawca zapewni sobie dostęp do aplikacji </w:t>
      </w:r>
      <w:r w:rsidR="005D2D69" w:rsidRPr="00B96AC5">
        <w:rPr>
          <w:rFonts w:ascii="Arial" w:hAnsi="Arial" w:cs="Arial"/>
        </w:rPr>
        <w:t xml:space="preserve">służącej </w:t>
      </w:r>
      <w:r w:rsidRPr="00B96AC5">
        <w:rPr>
          <w:rFonts w:ascii="Arial" w:hAnsi="Arial" w:cs="Arial"/>
        </w:rPr>
        <w:t>do two</w:t>
      </w:r>
      <w:r w:rsidR="00FC0190" w:rsidRPr="00B96AC5">
        <w:rPr>
          <w:rFonts w:ascii="Arial" w:hAnsi="Arial" w:cs="Arial"/>
        </w:rPr>
        <w:t>rzenia ankiet online.</w:t>
      </w:r>
    </w:p>
    <w:p w14:paraId="56171809" w14:textId="77777777" w:rsidR="00FC0190" w:rsidRPr="00B96AC5" w:rsidRDefault="00FC0190" w:rsidP="004A4410">
      <w:pPr>
        <w:pStyle w:val="Akapitzlist"/>
        <w:numPr>
          <w:ilvl w:val="0"/>
          <w:numId w:val="42"/>
        </w:numPr>
        <w:spacing w:after="0" w:line="360" w:lineRule="auto"/>
        <w:ind w:left="426" w:hanging="426"/>
        <w:jc w:val="both"/>
        <w:rPr>
          <w:rFonts w:ascii="Arial" w:hAnsi="Arial" w:cs="Arial"/>
        </w:rPr>
      </w:pPr>
      <w:r w:rsidRPr="00B96AC5">
        <w:rPr>
          <w:rFonts w:ascii="Arial" w:hAnsi="Arial" w:cs="Arial"/>
        </w:rPr>
        <w:t xml:space="preserve">Dostęp do aplikacji </w:t>
      </w:r>
      <w:r w:rsidR="001D7CD2" w:rsidRPr="00B96AC5">
        <w:rPr>
          <w:rFonts w:ascii="Arial" w:hAnsi="Arial" w:cs="Arial"/>
        </w:rPr>
        <w:t xml:space="preserve"> </w:t>
      </w:r>
      <w:r w:rsidRPr="00B96AC5">
        <w:rPr>
          <w:rFonts w:ascii="Arial" w:hAnsi="Arial" w:cs="Arial"/>
        </w:rPr>
        <w:t>pozwoli na:</w:t>
      </w:r>
    </w:p>
    <w:p w14:paraId="310A0698" w14:textId="3A647A94" w:rsidR="00FC0190" w:rsidRPr="00B96AC5" w:rsidRDefault="00FC0190" w:rsidP="00DB3808">
      <w:pPr>
        <w:pStyle w:val="Akapitzlist"/>
        <w:numPr>
          <w:ilvl w:val="1"/>
          <w:numId w:val="19"/>
        </w:numPr>
        <w:spacing w:after="0" w:line="360" w:lineRule="auto"/>
        <w:jc w:val="both"/>
        <w:rPr>
          <w:rFonts w:ascii="Arial" w:hAnsi="Arial" w:cs="Arial"/>
        </w:rPr>
      </w:pPr>
      <w:r w:rsidRPr="00B96AC5">
        <w:rPr>
          <w:rFonts w:ascii="Arial" w:hAnsi="Arial" w:cs="Arial"/>
        </w:rPr>
        <w:lastRenderedPageBreak/>
        <w:t>wprowadzenie do aplikacji pytań zgodnie z wytycznymi Zamawiającego oraz możliwości ich edycji,</w:t>
      </w:r>
    </w:p>
    <w:p w14:paraId="1A7970A8" w14:textId="5580EA94" w:rsidR="00FC0190" w:rsidRPr="00B96AC5" w:rsidRDefault="00FC0190" w:rsidP="00DB3808">
      <w:pPr>
        <w:pStyle w:val="Akapitzlist"/>
        <w:numPr>
          <w:ilvl w:val="1"/>
          <w:numId w:val="19"/>
        </w:numPr>
        <w:spacing w:after="0" w:line="360" w:lineRule="auto"/>
        <w:jc w:val="both"/>
        <w:rPr>
          <w:rFonts w:ascii="Arial" w:hAnsi="Arial" w:cs="Arial"/>
        </w:rPr>
      </w:pPr>
      <w:r w:rsidRPr="00B96AC5">
        <w:rPr>
          <w:rFonts w:ascii="Arial" w:hAnsi="Arial" w:cs="Arial"/>
        </w:rPr>
        <w:t xml:space="preserve">tworzenie ankiet </w:t>
      </w:r>
      <w:r w:rsidR="005D2D69" w:rsidRPr="00B96AC5">
        <w:rPr>
          <w:rFonts w:ascii="Arial" w:hAnsi="Arial" w:cs="Arial"/>
        </w:rPr>
        <w:t>dla każdego z paneli konferencji</w:t>
      </w:r>
      <w:r w:rsidRPr="00B96AC5">
        <w:rPr>
          <w:rFonts w:ascii="Arial" w:hAnsi="Arial" w:cs="Arial"/>
        </w:rPr>
        <w:t>,</w:t>
      </w:r>
    </w:p>
    <w:p w14:paraId="054A587A" w14:textId="2E5B9C49" w:rsidR="00FC0190" w:rsidRPr="00B96AC5" w:rsidRDefault="00FC0190" w:rsidP="00DB3808">
      <w:pPr>
        <w:pStyle w:val="Akapitzlist"/>
        <w:numPr>
          <w:ilvl w:val="1"/>
          <w:numId w:val="19"/>
        </w:numPr>
        <w:spacing w:after="0" w:line="360" w:lineRule="auto"/>
        <w:jc w:val="both"/>
        <w:rPr>
          <w:rFonts w:ascii="Arial" w:hAnsi="Arial" w:cs="Arial"/>
        </w:rPr>
      </w:pPr>
      <w:r w:rsidRPr="00B96AC5">
        <w:rPr>
          <w:rFonts w:ascii="Arial" w:hAnsi="Arial" w:cs="Arial"/>
        </w:rPr>
        <w:t>udostępnienie linku/ linków uczestnikom konferencji w trakcie jej realizacji,</w:t>
      </w:r>
    </w:p>
    <w:p w14:paraId="652743A9" w14:textId="6664A3AF" w:rsidR="00FC0190" w:rsidRPr="00B96AC5" w:rsidRDefault="00FC0190" w:rsidP="00DB3808">
      <w:pPr>
        <w:pStyle w:val="Akapitzlist"/>
        <w:numPr>
          <w:ilvl w:val="1"/>
          <w:numId w:val="19"/>
        </w:numPr>
        <w:spacing w:after="0" w:line="360" w:lineRule="auto"/>
        <w:jc w:val="both"/>
        <w:rPr>
          <w:rFonts w:ascii="Arial" w:hAnsi="Arial" w:cs="Arial"/>
        </w:rPr>
      </w:pPr>
      <w:r w:rsidRPr="00B96AC5">
        <w:rPr>
          <w:rFonts w:ascii="Arial" w:hAnsi="Arial" w:cs="Arial"/>
        </w:rPr>
        <w:t xml:space="preserve">oddanie głosów przez uczestników konferencji </w:t>
      </w:r>
      <w:r w:rsidR="005D2D69" w:rsidRPr="00B96AC5">
        <w:rPr>
          <w:rFonts w:ascii="Arial" w:hAnsi="Arial" w:cs="Arial"/>
        </w:rPr>
        <w:t xml:space="preserve">w trakcie jej trwania, </w:t>
      </w:r>
    </w:p>
    <w:p w14:paraId="606D7521" w14:textId="578EA7D4" w:rsidR="005D2D69" w:rsidRPr="00B96AC5" w:rsidRDefault="005D2D69" w:rsidP="00DB3808">
      <w:pPr>
        <w:pStyle w:val="Akapitzlist"/>
        <w:numPr>
          <w:ilvl w:val="1"/>
          <w:numId w:val="19"/>
        </w:numPr>
        <w:spacing w:after="0" w:line="360" w:lineRule="auto"/>
        <w:jc w:val="both"/>
        <w:rPr>
          <w:rFonts w:ascii="Arial" w:hAnsi="Arial" w:cs="Arial"/>
        </w:rPr>
      </w:pPr>
      <w:r w:rsidRPr="00B96AC5">
        <w:rPr>
          <w:rFonts w:ascii="Arial" w:hAnsi="Arial" w:cs="Arial"/>
        </w:rPr>
        <w:t>bieżące gromadzenie odpowiedzi oddanych przez uczestników konferencji,</w:t>
      </w:r>
    </w:p>
    <w:p w14:paraId="1CC1F2DC" w14:textId="0D4F1C2F" w:rsidR="005D2D69" w:rsidRPr="00B96AC5" w:rsidRDefault="005D2D69" w:rsidP="00DB3808">
      <w:pPr>
        <w:pStyle w:val="Akapitzlist"/>
        <w:numPr>
          <w:ilvl w:val="1"/>
          <w:numId w:val="19"/>
        </w:numPr>
        <w:spacing w:after="0" w:line="360" w:lineRule="auto"/>
        <w:jc w:val="both"/>
        <w:rPr>
          <w:rFonts w:ascii="Arial" w:hAnsi="Arial" w:cs="Arial"/>
        </w:rPr>
      </w:pPr>
      <w:r w:rsidRPr="00B96AC5">
        <w:rPr>
          <w:rFonts w:ascii="Arial" w:hAnsi="Arial" w:cs="Arial"/>
        </w:rPr>
        <w:t xml:space="preserve">przygotowanie wykresów </w:t>
      </w:r>
      <w:r w:rsidR="00020E1D" w:rsidRPr="00B96AC5">
        <w:rPr>
          <w:rFonts w:ascii="Arial" w:hAnsi="Arial" w:cs="Arial"/>
        </w:rPr>
        <w:t xml:space="preserve">na podstawie zgromadzonych danych </w:t>
      </w:r>
      <w:r w:rsidRPr="00B96AC5">
        <w:rPr>
          <w:rFonts w:ascii="Arial" w:hAnsi="Arial" w:cs="Arial"/>
        </w:rPr>
        <w:t>na zakończenie każdego panelu konferencji</w:t>
      </w:r>
      <w:r w:rsidR="001D53E7" w:rsidRPr="00B96AC5">
        <w:rPr>
          <w:rFonts w:ascii="Arial" w:hAnsi="Arial" w:cs="Arial"/>
        </w:rPr>
        <w:t>.</w:t>
      </w:r>
    </w:p>
    <w:p w14:paraId="5BCA9DD1" w14:textId="42B51515" w:rsidR="00FC0190" w:rsidRPr="00B96AC5" w:rsidRDefault="005D2D69" w:rsidP="004A4410">
      <w:pPr>
        <w:pStyle w:val="Akapitzlist"/>
        <w:numPr>
          <w:ilvl w:val="0"/>
          <w:numId w:val="42"/>
        </w:numPr>
        <w:spacing w:after="0" w:line="360" w:lineRule="auto"/>
        <w:ind w:left="426" w:hanging="426"/>
        <w:jc w:val="both"/>
        <w:rPr>
          <w:rFonts w:ascii="Arial" w:hAnsi="Arial" w:cs="Arial"/>
        </w:rPr>
      </w:pPr>
      <w:r w:rsidRPr="00B96AC5">
        <w:rPr>
          <w:rFonts w:ascii="Arial" w:hAnsi="Arial" w:cs="Arial"/>
        </w:rPr>
        <w:t>Wykonawca zobowiązuje się do przedstawienia propozycji aplikacji/ modułu podczas spotkania analitycznego z Zamawiającym.</w:t>
      </w:r>
    </w:p>
    <w:p w14:paraId="37F69887" w14:textId="57FC8AD3" w:rsidR="005D2D69" w:rsidRPr="00B96AC5" w:rsidRDefault="005D2D69" w:rsidP="004A4410">
      <w:pPr>
        <w:pStyle w:val="Akapitzlist"/>
        <w:numPr>
          <w:ilvl w:val="0"/>
          <w:numId w:val="42"/>
        </w:numPr>
        <w:spacing w:after="0" w:line="360" w:lineRule="auto"/>
        <w:ind w:left="426" w:hanging="426"/>
        <w:jc w:val="both"/>
        <w:rPr>
          <w:rFonts w:ascii="Arial" w:hAnsi="Arial" w:cs="Arial"/>
        </w:rPr>
      </w:pPr>
      <w:r w:rsidRPr="00B96AC5">
        <w:rPr>
          <w:rFonts w:ascii="Arial" w:hAnsi="Arial" w:cs="Arial"/>
        </w:rPr>
        <w:t>Zamawiający zobowiązuje się przekazać Wykonawcy pytania do ankiety do 26 lutego 2019 r.</w:t>
      </w:r>
    </w:p>
    <w:p w14:paraId="36065788" w14:textId="2EF900A8" w:rsidR="00020E1D" w:rsidRPr="00B96AC5" w:rsidRDefault="005D2D69" w:rsidP="004A4410">
      <w:pPr>
        <w:pStyle w:val="Akapitzlist"/>
        <w:numPr>
          <w:ilvl w:val="0"/>
          <w:numId w:val="42"/>
        </w:numPr>
        <w:spacing w:after="0" w:line="360" w:lineRule="auto"/>
        <w:ind w:left="426" w:hanging="426"/>
        <w:jc w:val="both"/>
        <w:rPr>
          <w:rFonts w:ascii="Arial" w:hAnsi="Arial" w:cs="Arial"/>
        </w:rPr>
      </w:pPr>
      <w:r w:rsidRPr="00B96AC5">
        <w:rPr>
          <w:rFonts w:ascii="Arial" w:hAnsi="Arial" w:cs="Arial"/>
        </w:rPr>
        <w:t xml:space="preserve">Wykonawca zobowiązuje </w:t>
      </w:r>
      <w:r w:rsidR="00020E1D" w:rsidRPr="00B96AC5">
        <w:rPr>
          <w:rFonts w:ascii="Arial" w:hAnsi="Arial" w:cs="Arial"/>
        </w:rPr>
        <w:t xml:space="preserve">się </w:t>
      </w:r>
      <w:r w:rsidRPr="00B96AC5">
        <w:rPr>
          <w:rFonts w:ascii="Arial" w:hAnsi="Arial" w:cs="Arial"/>
        </w:rPr>
        <w:t>udostępnić Zamawiającemu link do ankiet/ankiety w celu jej/ich weryfikacji najpóźniej w przeddzień konferencji, tj. 27 lutego 2019 r., a w razie błędów wprowadzenie zmian w ciągu godziny od chwili ich zgłoszenia przez Zamawiającego</w:t>
      </w:r>
    </w:p>
    <w:p w14:paraId="736F642B" w14:textId="7040C004" w:rsidR="00020E1D" w:rsidRPr="00B96AC5" w:rsidRDefault="00020E1D" w:rsidP="004A4410">
      <w:pPr>
        <w:pStyle w:val="Akapitzlist"/>
        <w:numPr>
          <w:ilvl w:val="0"/>
          <w:numId w:val="42"/>
        </w:numPr>
        <w:spacing w:after="0" w:line="360" w:lineRule="auto"/>
        <w:ind w:left="426" w:hanging="426"/>
        <w:jc w:val="both"/>
        <w:rPr>
          <w:rFonts w:ascii="Arial" w:hAnsi="Arial" w:cs="Arial"/>
        </w:rPr>
      </w:pPr>
      <w:r w:rsidRPr="00B96AC5">
        <w:rPr>
          <w:rFonts w:ascii="Arial" w:hAnsi="Arial" w:cs="Arial"/>
        </w:rPr>
        <w:t>Wykonawca zobowiązuje się przekazać Zamawiającemu wyniki ankiet zgromadzone podczas konferencji w pliku: Excel</w:t>
      </w:r>
      <w:r w:rsidR="00F61EED" w:rsidRPr="00B96AC5">
        <w:rPr>
          <w:rFonts w:ascii="Arial" w:hAnsi="Arial" w:cs="Arial"/>
        </w:rPr>
        <w:t>,</w:t>
      </w:r>
      <w:r w:rsidRPr="00B96AC5">
        <w:rPr>
          <w:rFonts w:ascii="Arial" w:hAnsi="Arial" w:cs="Arial"/>
        </w:rPr>
        <w:t xml:space="preserve"> przy pomocy poczty mailowej lub na zewnętrznym nośniku zewnętrznym.</w:t>
      </w:r>
    </w:p>
    <w:p w14:paraId="2DCCDC04" w14:textId="44C64D4A" w:rsidR="005D2D69" w:rsidRPr="00B96AC5" w:rsidRDefault="00020E1D" w:rsidP="004A4410">
      <w:pPr>
        <w:pStyle w:val="Akapitzlist"/>
        <w:numPr>
          <w:ilvl w:val="0"/>
          <w:numId w:val="42"/>
        </w:numPr>
        <w:spacing w:after="0" w:line="360" w:lineRule="auto"/>
        <w:ind w:left="426" w:hanging="426"/>
        <w:jc w:val="both"/>
        <w:rPr>
          <w:rFonts w:ascii="Arial" w:hAnsi="Arial" w:cs="Arial"/>
        </w:rPr>
      </w:pPr>
      <w:r w:rsidRPr="00B96AC5">
        <w:rPr>
          <w:rFonts w:ascii="Arial" w:hAnsi="Arial" w:cs="Arial"/>
        </w:rPr>
        <w:t>Wykonawca zobowiązuje się przekazać Zamawiającemu wykresy opracowane na podstawie zebranych podczas konferencji wyników ankiet przy pomocy poczty mailowej lub na zewnętrznym nośniku danych.</w:t>
      </w:r>
    </w:p>
    <w:p w14:paraId="336C7D8B" w14:textId="77777777" w:rsidR="005D2D69" w:rsidRPr="00B96AC5" w:rsidRDefault="005D2D69" w:rsidP="00DB3808">
      <w:pPr>
        <w:pStyle w:val="Akapitzlist"/>
        <w:spacing w:after="0" w:line="360" w:lineRule="auto"/>
        <w:ind w:left="1440"/>
        <w:jc w:val="both"/>
        <w:rPr>
          <w:rFonts w:ascii="Arial" w:hAnsi="Arial" w:cs="Arial"/>
          <w:b/>
          <w:u w:val="single"/>
        </w:rPr>
      </w:pPr>
    </w:p>
    <w:p w14:paraId="66DDD40D" w14:textId="77777777" w:rsidR="00903468" w:rsidRPr="00B96AC5" w:rsidRDefault="00903468" w:rsidP="00903468">
      <w:pPr>
        <w:spacing w:after="0" w:line="360" w:lineRule="auto"/>
        <w:ind w:left="0" w:firstLine="426"/>
        <w:jc w:val="both"/>
        <w:rPr>
          <w:rFonts w:ascii="Arial" w:hAnsi="Arial" w:cs="Arial"/>
          <w:b/>
          <w:sz w:val="22"/>
          <w:u w:val="single"/>
        </w:rPr>
      </w:pPr>
    </w:p>
    <w:p w14:paraId="458B864B" w14:textId="44E44E56" w:rsidR="006071B5" w:rsidRPr="00B96AC5" w:rsidRDefault="00903468" w:rsidP="00A70BAC">
      <w:pPr>
        <w:pStyle w:val="Akapitzlist"/>
        <w:numPr>
          <w:ilvl w:val="3"/>
          <w:numId w:val="39"/>
        </w:numPr>
        <w:spacing w:after="0" w:line="360" w:lineRule="auto"/>
        <w:ind w:left="709" w:hanging="283"/>
        <w:jc w:val="both"/>
        <w:rPr>
          <w:rFonts w:ascii="Arial" w:hAnsi="Arial" w:cs="Arial"/>
          <w:b/>
          <w:u w:val="single"/>
        </w:rPr>
      </w:pPr>
      <w:r w:rsidRPr="00B96AC5">
        <w:rPr>
          <w:rFonts w:ascii="Arial" w:hAnsi="Arial" w:cs="Arial"/>
          <w:b/>
          <w:u w:val="single"/>
        </w:rPr>
        <w:lastRenderedPageBreak/>
        <w:t>6</w:t>
      </w:r>
      <w:r w:rsidR="00215597" w:rsidRPr="00B96AC5">
        <w:rPr>
          <w:rFonts w:ascii="Arial" w:hAnsi="Arial" w:cs="Arial"/>
          <w:b/>
          <w:u w:val="single"/>
        </w:rPr>
        <w:t xml:space="preserve">. </w:t>
      </w:r>
      <w:r w:rsidR="0012713F" w:rsidRPr="00B96AC5">
        <w:rPr>
          <w:rFonts w:ascii="Arial" w:hAnsi="Arial" w:cs="Arial"/>
          <w:b/>
          <w:u w:val="single"/>
        </w:rPr>
        <w:t>Wykonawca zapewni obsługę logistyczną konferencj</w:t>
      </w:r>
      <w:r w:rsidR="006071B5" w:rsidRPr="00B96AC5">
        <w:rPr>
          <w:rFonts w:ascii="Arial" w:hAnsi="Arial" w:cs="Arial"/>
          <w:b/>
          <w:u w:val="single"/>
        </w:rPr>
        <w:t>i</w:t>
      </w:r>
    </w:p>
    <w:p w14:paraId="1D097E9A" w14:textId="1C7B5052" w:rsidR="00963024" w:rsidRPr="00B96AC5" w:rsidRDefault="006071B5" w:rsidP="00831498">
      <w:pPr>
        <w:pStyle w:val="Akapitzlist"/>
        <w:numPr>
          <w:ilvl w:val="1"/>
          <w:numId w:val="5"/>
        </w:numPr>
        <w:spacing w:after="0" w:line="360" w:lineRule="auto"/>
        <w:ind w:left="993" w:hanging="567"/>
        <w:jc w:val="both"/>
        <w:rPr>
          <w:rFonts w:ascii="Arial" w:hAnsi="Arial" w:cs="Arial"/>
        </w:rPr>
      </w:pPr>
      <w:r w:rsidRPr="00B96AC5">
        <w:rPr>
          <w:rFonts w:ascii="Arial" w:hAnsi="Arial" w:cs="Arial"/>
        </w:rPr>
        <w:t>Wykonawca zapewni hostessy i hostów</w:t>
      </w:r>
      <w:r w:rsidR="00831498" w:rsidRPr="00B96AC5">
        <w:rPr>
          <w:rFonts w:ascii="Arial" w:hAnsi="Arial" w:cs="Arial"/>
        </w:rPr>
        <w:t xml:space="preserve"> do obsługi konferencji i jej gości</w:t>
      </w:r>
      <w:r w:rsidRPr="00B96AC5">
        <w:rPr>
          <w:rFonts w:ascii="Arial" w:hAnsi="Arial" w:cs="Arial"/>
        </w:rPr>
        <w:t xml:space="preserve"> – co najmniej </w:t>
      </w:r>
      <w:r w:rsidR="00943D4D" w:rsidRPr="00B96AC5">
        <w:rPr>
          <w:rFonts w:ascii="Arial" w:hAnsi="Arial" w:cs="Arial"/>
        </w:rPr>
        <w:t>1</w:t>
      </w:r>
      <w:r w:rsidR="00133335" w:rsidRPr="00B96AC5">
        <w:rPr>
          <w:rFonts w:ascii="Arial" w:hAnsi="Arial" w:cs="Arial"/>
        </w:rPr>
        <w:t>0</w:t>
      </w:r>
      <w:r w:rsidRPr="00B96AC5">
        <w:rPr>
          <w:rFonts w:ascii="Arial" w:hAnsi="Arial" w:cs="Arial"/>
        </w:rPr>
        <w:t xml:space="preserve"> osób</w:t>
      </w:r>
      <w:r w:rsidR="00CC4271" w:rsidRPr="00B96AC5">
        <w:rPr>
          <w:rFonts w:ascii="Arial" w:hAnsi="Arial" w:cs="Arial"/>
        </w:rPr>
        <w:t>:</w:t>
      </w:r>
    </w:p>
    <w:p w14:paraId="57856EA4" w14:textId="2373F4C0" w:rsidR="00133335" w:rsidRPr="00B96AC5" w:rsidRDefault="00133335" w:rsidP="00133335">
      <w:pPr>
        <w:pStyle w:val="Akapitzlist"/>
        <w:numPr>
          <w:ilvl w:val="1"/>
          <w:numId w:val="17"/>
        </w:numPr>
        <w:spacing w:after="0" w:line="360" w:lineRule="auto"/>
        <w:ind w:left="426" w:hanging="426"/>
        <w:jc w:val="both"/>
        <w:rPr>
          <w:rFonts w:ascii="Arial" w:hAnsi="Arial" w:cs="Arial"/>
        </w:rPr>
      </w:pPr>
      <w:r w:rsidRPr="00B96AC5">
        <w:rPr>
          <w:rFonts w:ascii="Arial" w:hAnsi="Arial" w:cs="Arial"/>
        </w:rPr>
        <w:t xml:space="preserve">Przynajmniej </w:t>
      </w:r>
      <w:r w:rsidR="004A4410" w:rsidRPr="00B96AC5">
        <w:rPr>
          <w:rFonts w:ascii="Arial" w:hAnsi="Arial" w:cs="Arial"/>
        </w:rPr>
        <w:t xml:space="preserve">2 </w:t>
      </w:r>
      <w:r w:rsidR="00963024" w:rsidRPr="00B96AC5">
        <w:rPr>
          <w:rFonts w:ascii="Arial" w:hAnsi="Arial" w:cs="Arial"/>
        </w:rPr>
        <w:t>hostessy zostaną oddelegowane do obsługi gości zagranicznych</w:t>
      </w:r>
      <w:r w:rsidR="00C25BA1" w:rsidRPr="00B96AC5">
        <w:rPr>
          <w:rFonts w:ascii="Arial" w:hAnsi="Arial" w:cs="Arial"/>
        </w:rPr>
        <w:t xml:space="preserve"> i </w:t>
      </w:r>
      <w:r w:rsidRPr="00B96AC5">
        <w:rPr>
          <w:rFonts w:ascii="Arial" w:hAnsi="Arial" w:cs="Arial"/>
        </w:rPr>
        <w:t>odpowiedzialne będą za</w:t>
      </w:r>
      <w:r w:rsidR="00E3577C" w:rsidRPr="00B96AC5">
        <w:rPr>
          <w:rFonts w:ascii="Arial" w:hAnsi="Arial" w:cs="Arial"/>
        </w:rPr>
        <w:t>: odbiór</w:t>
      </w:r>
      <w:r w:rsidRPr="00B96AC5">
        <w:rPr>
          <w:rFonts w:ascii="Arial" w:hAnsi="Arial" w:cs="Arial"/>
        </w:rPr>
        <w:t xml:space="preserve"> gości </w:t>
      </w:r>
      <w:r w:rsidR="00E3577C" w:rsidRPr="00B96AC5">
        <w:rPr>
          <w:rFonts w:ascii="Arial" w:hAnsi="Arial" w:cs="Arial"/>
        </w:rPr>
        <w:t>z </w:t>
      </w:r>
      <w:r w:rsidR="00963024" w:rsidRPr="00B96AC5">
        <w:rPr>
          <w:rFonts w:ascii="Arial" w:hAnsi="Arial" w:cs="Arial"/>
        </w:rPr>
        <w:t xml:space="preserve">lotniska, </w:t>
      </w:r>
      <w:r w:rsidR="00E3577C" w:rsidRPr="00B96AC5">
        <w:rPr>
          <w:rFonts w:ascii="Arial" w:hAnsi="Arial" w:cs="Arial"/>
        </w:rPr>
        <w:t xml:space="preserve">obecność przy </w:t>
      </w:r>
      <w:r w:rsidRPr="00B96AC5">
        <w:rPr>
          <w:rFonts w:ascii="Arial" w:hAnsi="Arial" w:cs="Arial"/>
        </w:rPr>
        <w:t xml:space="preserve">ich </w:t>
      </w:r>
      <w:r w:rsidR="00963024" w:rsidRPr="00B96AC5">
        <w:rPr>
          <w:rFonts w:ascii="Arial" w:hAnsi="Arial" w:cs="Arial"/>
        </w:rPr>
        <w:t>zameldowani</w:t>
      </w:r>
      <w:r w:rsidR="00E3577C" w:rsidRPr="00B96AC5">
        <w:rPr>
          <w:rFonts w:ascii="Arial" w:hAnsi="Arial" w:cs="Arial"/>
        </w:rPr>
        <w:t>u</w:t>
      </w:r>
      <w:r w:rsidR="00C25BA1" w:rsidRPr="00B96AC5">
        <w:rPr>
          <w:rFonts w:ascii="Arial" w:hAnsi="Arial" w:cs="Arial"/>
        </w:rPr>
        <w:t xml:space="preserve"> w </w:t>
      </w:r>
      <w:r w:rsidR="00963024" w:rsidRPr="00B96AC5">
        <w:rPr>
          <w:rFonts w:ascii="Arial" w:hAnsi="Arial" w:cs="Arial"/>
        </w:rPr>
        <w:t>hotelu, odbiór z hotelu w dniu konferencji i przejazd na miejsce konferencji, obecność podczas trwania konferencji oraz podczas transferu na lotnisko.</w:t>
      </w:r>
      <w:r w:rsidRPr="00B96AC5">
        <w:rPr>
          <w:rFonts w:ascii="Arial" w:hAnsi="Arial" w:cs="Arial"/>
        </w:rPr>
        <w:t xml:space="preserve"> Ilość hostess/ hostów oddelegowanych do obsługi gości zagranicznych zostanie ostatecznie potwierdzona przez Zamawiającego w zależności od liczby gości zagranicznych, najpóźniej 5 dni przed datą realizacji konferencji.</w:t>
      </w:r>
    </w:p>
    <w:p w14:paraId="07268434" w14:textId="6200ADDA" w:rsidR="006071B5" w:rsidRPr="00B96AC5" w:rsidRDefault="006071B5" w:rsidP="00F93FAD">
      <w:pPr>
        <w:pStyle w:val="Akapitzlist"/>
        <w:numPr>
          <w:ilvl w:val="1"/>
          <w:numId w:val="17"/>
        </w:numPr>
        <w:spacing w:after="0" w:line="360" w:lineRule="auto"/>
        <w:ind w:left="426" w:hanging="426"/>
        <w:jc w:val="both"/>
        <w:rPr>
          <w:rFonts w:ascii="Arial" w:hAnsi="Arial" w:cs="Arial"/>
        </w:rPr>
      </w:pPr>
      <w:r w:rsidRPr="00B96AC5">
        <w:rPr>
          <w:rFonts w:ascii="Arial" w:hAnsi="Arial" w:cs="Arial"/>
        </w:rPr>
        <w:t xml:space="preserve">Zadania </w:t>
      </w:r>
      <w:r w:rsidR="00963024" w:rsidRPr="00B96AC5">
        <w:rPr>
          <w:rFonts w:ascii="Arial" w:hAnsi="Arial" w:cs="Arial"/>
        </w:rPr>
        <w:t xml:space="preserve">pozostałych </w:t>
      </w:r>
      <w:r w:rsidRPr="00B96AC5">
        <w:rPr>
          <w:rFonts w:ascii="Arial" w:hAnsi="Arial" w:cs="Arial"/>
        </w:rPr>
        <w:t xml:space="preserve">hostess i hostów: konfekcjonowanie i wydawanie materiałów, obsługa recepcji (w tym: zapewnienie sprawnej rejestracji i zapobieganie kolejkom), kierowanie ruchem, obsługa szatni, sali konferencyjnej – np. podawanie mikrofonów itp.). </w:t>
      </w:r>
    </w:p>
    <w:p w14:paraId="6BAA7C41" w14:textId="0891B1BD" w:rsidR="006071B5" w:rsidRPr="00B96AC5" w:rsidRDefault="006071B5" w:rsidP="00F93FAD">
      <w:pPr>
        <w:pStyle w:val="Akapitzlist"/>
        <w:numPr>
          <w:ilvl w:val="1"/>
          <w:numId w:val="17"/>
        </w:numPr>
        <w:spacing w:after="0" w:line="360" w:lineRule="auto"/>
        <w:ind w:left="426" w:hanging="426"/>
        <w:jc w:val="both"/>
        <w:rPr>
          <w:rFonts w:ascii="Arial" w:hAnsi="Arial" w:cs="Arial"/>
        </w:rPr>
      </w:pPr>
      <w:r w:rsidRPr="00B96AC5">
        <w:rPr>
          <w:rFonts w:ascii="Arial" w:hAnsi="Arial" w:cs="Arial"/>
        </w:rPr>
        <w:t>Wymag</w:t>
      </w:r>
      <w:r w:rsidR="00537A41" w:rsidRPr="00B96AC5">
        <w:rPr>
          <w:rFonts w:ascii="Arial" w:hAnsi="Arial" w:cs="Arial"/>
        </w:rPr>
        <w:t>ania dotyczące hostess i hostów:</w:t>
      </w:r>
    </w:p>
    <w:p w14:paraId="066DC0C1" w14:textId="28301305" w:rsidR="006071B5" w:rsidRPr="00B96AC5" w:rsidRDefault="00963024" w:rsidP="0092654D">
      <w:pPr>
        <w:pStyle w:val="Akapitzlist"/>
        <w:numPr>
          <w:ilvl w:val="3"/>
          <w:numId w:val="34"/>
        </w:numPr>
        <w:spacing w:after="0" w:line="360" w:lineRule="auto"/>
        <w:ind w:left="1134"/>
        <w:jc w:val="both"/>
        <w:rPr>
          <w:rFonts w:ascii="Arial" w:hAnsi="Arial" w:cs="Arial"/>
        </w:rPr>
      </w:pPr>
      <w:r w:rsidRPr="00B96AC5">
        <w:rPr>
          <w:rFonts w:ascii="Arial" w:hAnsi="Arial" w:cs="Arial"/>
        </w:rPr>
        <w:t xml:space="preserve">Elegancki, wyprasowany </w:t>
      </w:r>
      <w:r w:rsidR="006071B5" w:rsidRPr="00B96AC5">
        <w:rPr>
          <w:rFonts w:ascii="Arial" w:hAnsi="Arial" w:cs="Arial"/>
        </w:rPr>
        <w:t>ubiór podczas całego wydarzenia – styl biznesowy. Poprzez elegancki ubiór należy rozumieć spełnienie minimum następujących warunków: długie spodnie lub spódnica</w:t>
      </w:r>
      <w:r w:rsidR="0004339B" w:rsidRPr="00B96AC5">
        <w:rPr>
          <w:rFonts w:ascii="Arial" w:hAnsi="Arial" w:cs="Arial"/>
        </w:rPr>
        <w:t xml:space="preserve"> w kolorze czarnym albo granatowym – konieczność ujednolicenia</w:t>
      </w:r>
      <w:r w:rsidR="006071B5" w:rsidRPr="00B96AC5">
        <w:rPr>
          <w:rFonts w:ascii="Arial" w:hAnsi="Arial" w:cs="Arial"/>
        </w:rPr>
        <w:t xml:space="preserve"> (spódnica powinna zakrywać kolana, w przypad</w:t>
      </w:r>
      <w:r w:rsidRPr="00B96AC5">
        <w:rPr>
          <w:rFonts w:ascii="Arial" w:hAnsi="Arial" w:cs="Arial"/>
        </w:rPr>
        <w:t>ku spódnicy gładkie rajstopy),</w:t>
      </w:r>
      <w:r w:rsidR="006071B5" w:rsidRPr="00B96AC5">
        <w:rPr>
          <w:rFonts w:ascii="Arial" w:hAnsi="Arial" w:cs="Arial"/>
        </w:rPr>
        <w:t xml:space="preserve"> buty wizytowe</w:t>
      </w:r>
      <w:r w:rsidR="0004339B" w:rsidRPr="00B96AC5">
        <w:rPr>
          <w:rFonts w:ascii="Arial" w:hAnsi="Arial" w:cs="Arial"/>
        </w:rPr>
        <w:t xml:space="preserve"> w kolorze czarnym</w:t>
      </w:r>
      <w:r w:rsidR="006071B5" w:rsidRPr="00B96AC5">
        <w:rPr>
          <w:rFonts w:ascii="Arial" w:hAnsi="Arial" w:cs="Arial"/>
        </w:rPr>
        <w:t xml:space="preserve"> zakrywające palce i pięty – dla kobiet; długie spodnie</w:t>
      </w:r>
      <w:r w:rsidR="0004339B" w:rsidRPr="00B96AC5">
        <w:rPr>
          <w:rFonts w:ascii="Arial" w:hAnsi="Arial" w:cs="Arial"/>
        </w:rPr>
        <w:t xml:space="preserve"> w kolorze czarnym albo granatowym – konieczność ujednolicenia</w:t>
      </w:r>
      <w:r w:rsidR="006071B5" w:rsidRPr="00B96AC5">
        <w:rPr>
          <w:rFonts w:ascii="Arial" w:hAnsi="Arial" w:cs="Arial"/>
        </w:rPr>
        <w:t>,</w:t>
      </w:r>
      <w:r w:rsidRPr="00B96AC5">
        <w:rPr>
          <w:rFonts w:ascii="Arial" w:hAnsi="Arial" w:cs="Arial"/>
        </w:rPr>
        <w:t xml:space="preserve"> uprasowana </w:t>
      </w:r>
      <w:r w:rsidR="006071B5" w:rsidRPr="00B96AC5">
        <w:rPr>
          <w:rFonts w:ascii="Arial" w:hAnsi="Arial" w:cs="Arial"/>
        </w:rPr>
        <w:t xml:space="preserve">koszula z długimi rękawami, buty wizytowe </w:t>
      </w:r>
      <w:r w:rsidR="0004339B" w:rsidRPr="00B96AC5">
        <w:rPr>
          <w:rFonts w:ascii="Arial" w:hAnsi="Arial" w:cs="Arial"/>
        </w:rPr>
        <w:t xml:space="preserve">w kolorze czarnym </w:t>
      </w:r>
      <w:r w:rsidR="006071B5" w:rsidRPr="00B96AC5">
        <w:rPr>
          <w:rFonts w:ascii="Arial" w:hAnsi="Arial" w:cs="Arial"/>
        </w:rPr>
        <w:t xml:space="preserve">zakrywające palce i pięty – dla mężczyzn;  </w:t>
      </w:r>
    </w:p>
    <w:p w14:paraId="3B885866" w14:textId="63698236" w:rsidR="006071B5" w:rsidRPr="00B96AC5" w:rsidRDefault="006071B5" w:rsidP="0092654D">
      <w:pPr>
        <w:pStyle w:val="Akapitzlist"/>
        <w:numPr>
          <w:ilvl w:val="3"/>
          <w:numId w:val="34"/>
        </w:numPr>
        <w:spacing w:after="0" w:line="360" w:lineRule="auto"/>
        <w:ind w:left="1134"/>
        <w:jc w:val="both"/>
        <w:rPr>
          <w:rFonts w:ascii="Arial" w:hAnsi="Arial" w:cs="Arial"/>
        </w:rPr>
      </w:pPr>
      <w:r w:rsidRPr="00B96AC5">
        <w:rPr>
          <w:rFonts w:ascii="Arial" w:hAnsi="Arial" w:cs="Arial"/>
        </w:rPr>
        <w:t xml:space="preserve">naturalny wygląd (makijaż i fryzura);  </w:t>
      </w:r>
    </w:p>
    <w:p w14:paraId="78B401F1" w14:textId="6BC79038" w:rsidR="006071B5" w:rsidRPr="00B96AC5" w:rsidRDefault="006071B5" w:rsidP="0092654D">
      <w:pPr>
        <w:pStyle w:val="Akapitzlist"/>
        <w:numPr>
          <w:ilvl w:val="3"/>
          <w:numId w:val="34"/>
        </w:numPr>
        <w:spacing w:after="0" w:line="360" w:lineRule="auto"/>
        <w:ind w:left="1134"/>
        <w:jc w:val="both"/>
        <w:rPr>
          <w:rFonts w:ascii="Arial" w:hAnsi="Arial" w:cs="Arial"/>
        </w:rPr>
      </w:pPr>
      <w:r w:rsidRPr="00B96AC5">
        <w:rPr>
          <w:rFonts w:ascii="Arial" w:hAnsi="Arial" w:cs="Arial"/>
        </w:rPr>
        <w:lastRenderedPageBreak/>
        <w:t xml:space="preserve">doświadczenie w pracy podczas konferencji i kongresów; </w:t>
      </w:r>
    </w:p>
    <w:p w14:paraId="2CBB5FEE" w14:textId="7B4691D3" w:rsidR="006071B5" w:rsidRPr="00B96AC5" w:rsidRDefault="006071B5" w:rsidP="00F93FAD">
      <w:pPr>
        <w:pStyle w:val="Akapitzlist"/>
        <w:numPr>
          <w:ilvl w:val="1"/>
          <w:numId w:val="17"/>
        </w:numPr>
        <w:spacing w:after="0" w:line="360" w:lineRule="auto"/>
        <w:ind w:left="426" w:hanging="426"/>
        <w:jc w:val="both"/>
        <w:rPr>
          <w:rFonts w:ascii="Arial" w:hAnsi="Arial" w:cs="Arial"/>
        </w:rPr>
      </w:pPr>
      <w:r w:rsidRPr="00B96AC5">
        <w:rPr>
          <w:rFonts w:ascii="Arial" w:hAnsi="Arial" w:cs="Arial"/>
        </w:rPr>
        <w:t xml:space="preserve">Hostessy/hostowie muszą biegle mówić w języku angielskim (konferencja z udziałem gości zagranicznych). </w:t>
      </w:r>
    </w:p>
    <w:p w14:paraId="51340E1C" w14:textId="4AA237FD" w:rsidR="002520A0" w:rsidRPr="00B96AC5" w:rsidRDefault="00CF7CFA" w:rsidP="00F93FAD">
      <w:pPr>
        <w:pStyle w:val="Akapitzlist"/>
        <w:numPr>
          <w:ilvl w:val="1"/>
          <w:numId w:val="17"/>
        </w:numPr>
        <w:spacing w:after="0" w:line="360" w:lineRule="auto"/>
        <w:ind w:left="426" w:hanging="426"/>
        <w:jc w:val="both"/>
        <w:rPr>
          <w:rFonts w:ascii="Arial" w:hAnsi="Arial" w:cs="Arial"/>
        </w:rPr>
      </w:pPr>
      <w:r w:rsidRPr="00B96AC5">
        <w:rPr>
          <w:rFonts w:ascii="Arial" w:hAnsi="Arial" w:cs="Arial"/>
        </w:rPr>
        <w:t>Hostessy/hostowie oddelegowani do obsługi recepcji będą wykonywać swoje obowiązki na stojąco.</w:t>
      </w:r>
    </w:p>
    <w:p w14:paraId="2B5BFE29" w14:textId="2AC69366" w:rsidR="006071B5" w:rsidRPr="00B96AC5" w:rsidRDefault="006071B5" w:rsidP="00F93FAD">
      <w:pPr>
        <w:pStyle w:val="Akapitzlist"/>
        <w:numPr>
          <w:ilvl w:val="1"/>
          <w:numId w:val="17"/>
        </w:numPr>
        <w:spacing w:after="0" w:line="360" w:lineRule="auto"/>
        <w:ind w:left="426" w:hanging="426"/>
        <w:jc w:val="both"/>
        <w:rPr>
          <w:rFonts w:ascii="Arial" w:hAnsi="Arial" w:cs="Arial"/>
        </w:rPr>
      </w:pPr>
      <w:r w:rsidRPr="00B96AC5">
        <w:rPr>
          <w:rFonts w:ascii="Arial" w:hAnsi="Arial" w:cs="Arial"/>
        </w:rPr>
        <w:t>Hostessy i hostowie przed konferencją zostaną</w:t>
      </w:r>
      <w:r w:rsidR="00963024" w:rsidRPr="00B96AC5">
        <w:rPr>
          <w:rFonts w:ascii="Arial" w:hAnsi="Arial" w:cs="Arial"/>
        </w:rPr>
        <w:t xml:space="preserve"> przeszkoleni przez Wykonawcę w </w:t>
      </w:r>
      <w:r w:rsidRPr="00B96AC5">
        <w:rPr>
          <w:rFonts w:ascii="Arial" w:hAnsi="Arial" w:cs="Arial"/>
        </w:rPr>
        <w:t xml:space="preserve">następującym zakresie: </w:t>
      </w:r>
    </w:p>
    <w:p w14:paraId="0B984C30" w14:textId="255012E7" w:rsidR="008028F4" w:rsidRPr="00B96AC5" w:rsidRDefault="006071B5" w:rsidP="001E11B7">
      <w:pPr>
        <w:pStyle w:val="Akapitzlist"/>
        <w:numPr>
          <w:ilvl w:val="3"/>
          <w:numId w:val="35"/>
        </w:numPr>
        <w:spacing w:after="0" w:line="360" w:lineRule="auto"/>
        <w:ind w:left="1134" w:hanging="283"/>
        <w:jc w:val="both"/>
        <w:rPr>
          <w:rFonts w:ascii="Arial" w:hAnsi="Arial" w:cs="Arial"/>
        </w:rPr>
      </w:pPr>
      <w:r w:rsidRPr="00B96AC5">
        <w:rPr>
          <w:rFonts w:ascii="Arial" w:hAnsi="Arial" w:cs="Arial"/>
        </w:rPr>
        <w:t xml:space="preserve">Cel i rodzaj konferencji. </w:t>
      </w:r>
    </w:p>
    <w:p w14:paraId="385EAAAC" w14:textId="6CAF8A0D" w:rsidR="006071B5" w:rsidRPr="00B96AC5" w:rsidRDefault="006071B5" w:rsidP="001E11B7">
      <w:pPr>
        <w:pStyle w:val="Akapitzlist"/>
        <w:numPr>
          <w:ilvl w:val="3"/>
          <w:numId w:val="35"/>
        </w:numPr>
        <w:spacing w:after="0" w:line="360" w:lineRule="auto"/>
        <w:ind w:left="1134" w:hanging="283"/>
        <w:jc w:val="both"/>
        <w:rPr>
          <w:rFonts w:ascii="Arial" w:hAnsi="Arial" w:cs="Arial"/>
        </w:rPr>
      </w:pPr>
      <w:r w:rsidRPr="00B96AC5">
        <w:rPr>
          <w:rFonts w:ascii="Arial" w:hAnsi="Arial" w:cs="Arial"/>
        </w:rPr>
        <w:t xml:space="preserve">Lista zaproszonych gości (VIP – stosowną informację Wykonawcy przekaże Zamawiający). </w:t>
      </w:r>
    </w:p>
    <w:p w14:paraId="22C64F5F" w14:textId="06BE60CC" w:rsidR="006071B5" w:rsidRPr="00B96AC5" w:rsidRDefault="006071B5" w:rsidP="001E11B7">
      <w:pPr>
        <w:pStyle w:val="Akapitzlist"/>
        <w:numPr>
          <w:ilvl w:val="3"/>
          <w:numId w:val="35"/>
        </w:numPr>
        <w:spacing w:after="0" w:line="360" w:lineRule="auto"/>
        <w:ind w:left="1134" w:hanging="283"/>
        <w:jc w:val="both"/>
        <w:rPr>
          <w:rFonts w:ascii="Arial" w:hAnsi="Arial" w:cs="Arial"/>
        </w:rPr>
      </w:pPr>
      <w:r w:rsidRPr="00B96AC5">
        <w:rPr>
          <w:rFonts w:ascii="Arial" w:hAnsi="Arial" w:cs="Arial"/>
        </w:rPr>
        <w:t xml:space="preserve">Rozmieszczenie sal i stref, toalet, szatni itp. </w:t>
      </w:r>
    </w:p>
    <w:p w14:paraId="3737479E" w14:textId="77777777" w:rsidR="008028F4" w:rsidRPr="00B96AC5" w:rsidRDefault="006071B5" w:rsidP="001E11B7">
      <w:pPr>
        <w:pStyle w:val="Akapitzlist"/>
        <w:numPr>
          <w:ilvl w:val="3"/>
          <w:numId w:val="35"/>
        </w:numPr>
        <w:spacing w:after="0" w:line="360" w:lineRule="auto"/>
        <w:ind w:left="1134" w:hanging="283"/>
        <w:jc w:val="both"/>
        <w:rPr>
          <w:rFonts w:ascii="Arial" w:hAnsi="Arial" w:cs="Arial"/>
        </w:rPr>
      </w:pPr>
      <w:r w:rsidRPr="00B96AC5">
        <w:rPr>
          <w:rFonts w:ascii="Arial" w:hAnsi="Arial" w:cs="Arial"/>
        </w:rPr>
        <w:t xml:space="preserve">Obsługa recepcji, szatni oraz sal konferencyjnych (np. podawanie mikrofonów podczas sesji pytań). </w:t>
      </w:r>
    </w:p>
    <w:p w14:paraId="714BDDC1" w14:textId="77777777" w:rsidR="008028F4" w:rsidRPr="00B96AC5" w:rsidRDefault="006071B5" w:rsidP="001E11B7">
      <w:pPr>
        <w:pStyle w:val="Akapitzlist"/>
        <w:numPr>
          <w:ilvl w:val="3"/>
          <w:numId w:val="35"/>
        </w:numPr>
        <w:spacing w:after="0" w:line="360" w:lineRule="auto"/>
        <w:ind w:left="1134" w:hanging="283"/>
        <w:jc w:val="both"/>
        <w:rPr>
          <w:rFonts w:ascii="Arial" w:hAnsi="Arial" w:cs="Arial"/>
        </w:rPr>
      </w:pPr>
      <w:r w:rsidRPr="00B96AC5">
        <w:rPr>
          <w:rFonts w:ascii="Arial" w:hAnsi="Arial" w:cs="Arial"/>
        </w:rPr>
        <w:t xml:space="preserve">Procedury postępowania w nietypowych sytuacjach (np. jeśli którejś z osób nie ma na liście gości). </w:t>
      </w:r>
    </w:p>
    <w:p w14:paraId="6B4CB85A" w14:textId="068723F0" w:rsidR="006071B5" w:rsidRPr="00B96AC5" w:rsidRDefault="006071B5" w:rsidP="001E11B7">
      <w:pPr>
        <w:pStyle w:val="Akapitzlist"/>
        <w:numPr>
          <w:ilvl w:val="3"/>
          <w:numId w:val="35"/>
        </w:numPr>
        <w:spacing w:after="0" w:line="360" w:lineRule="auto"/>
        <w:ind w:left="1134" w:hanging="283"/>
        <w:jc w:val="both"/>
        <w:rPr>
          <w:rFonts w:ascii="Arial" w:hAnsi="Arial" w:cs="Arial"/>
        </w:rPr>
      </w:pPr>
      <w:r w:rsidRPr="00B96AC5">
        <w:rPr>
          <w:rFonts w:ascii="Arial" w:hAnsi="Arial" w:cs="Arial"/>
        </w:rPr>
        <w:t xml:space="preserve">Zamawiający zastrzega sobie weryfikację wiedzy hostów/ hostess w powyższym zakresie. </w:t>
      </w:r>
    </w:p>
    <w:p w14:paraId="5B28532A" w14:textId="77777777" w:rsidR="00831498" w:rsidRPr="00B96AC5" w:rsidRDefault="00831498" w:rsidP="00831498">
      <w:pPr>
        <w:spacing w:after="0" w:line="360" w:lineRule="auto"/>
        <w:jc w:val="both"/>
        <w:rPr>
          <w:rFonts w:ascii="Arial" w:hAnsi="Arial" w:cs="Arial"/>
        </w:rPr>
      </w:pPr>
    </w:p>
    <w:p w14:paraId="29279C60" w14:textId="41C52278" w:rsidR="00831498" w:rsidRPr="00B96AC5" w:rsidRDefault="00831498" w:rsidP="00831498">
      <w:pPr>
        <w:pStyle w:val="Akapitzlist"/>
        <w:numPr>
          <w:ilvl w:val="1"/>
          <w:numId w:val="5"/>
        </w:numPr>
        <w:spacing w:after="0" w:line="360" w:lineRule="auto"/>
        <w:ind w:left="1134" w:hanging="567"/>
        <w:jc w:val="both"/>
        <w:rPr>
          <w:rFonts w:ascii="Arial" w:hAnsi="Arial" w:cs="Arial"/>
        </w:rPr>
      </w:pPr>
      <w:r w:rsidRPr="00B96AC5">
        <w:rPr>
          <w:rFonts w:ascii="Arial" w:hAnsi="Arial" w:cs="Arial"/>
        </w:rPr>
        <w:t>Wykonawca zapewni osoby do obsługi osób niepełnosprawnych uczestniczących w konferencji</w:t>
      </w:r>
      <w:r w:rsidR="00CC4271" w:rsidRPr="00B96AC5">
        <w:rPr>
          <w:rFonts w:ascii="Arial" w:hAnsi="Arial" w:cs="Arial"/>
        </w:rPr>
        <w:t>:</w:t>
      </w:r>
    </w:p>
    <w:p w14:paraId="6377C880" w14:textId="484B3600" w:rsidR="00C87C4B" w:rsidRPr="00B96AC5" w:rsidRDefault="00831498" w:rsidP="00C87C4B">
      <w:pPr>
        <w:pStyle w:val="Akapitzlist"/>
        <w:numPr>
          <w:ilvl w:val="1"/>
          <w:numId w:val="19"/>
        </w:numPr>
        <w:spacing w:after="0" w:line="360" w:lineRule="auto"/>
        <w:ind w:left="426" w:hanging="426"/>
        <w:jc w:val="both"/>
        <w:rPr>
          <w:rFonts w:ascii="Arial" w:hAnsi="Arial" w:cs="Arial"/>
        </w:rPr>
      </w:pPr>
      <w:r w:rsidRPr="00B96AC5">
        <w:rPr>
          <w:rFonts w:ascii="Arial" w:hAnsi="Arial" w:cs="Arial"/>
        </w:rPr>
        <w:t>Wykonawca zapewni</w:t>
      </w:r>
      <w:r w:rsidR="00C87C4B" w:rsidRPr="00B96AC5">
        <w:rPr>
          <w:rFonts w:ascii="Arial" w:hAnsi="Arial" w:cs="Arial"/>
        </w:rPr>
        <w:t xml:space="preserve"> przynajmniej </w:t>
      </w:r>
      <w:r w:rsidR="003B609B" w:rsidRPr="00B96AC5">
        <w:rPr>
          <w:rFonts w:ascii="Arial" w:hAnsi="Arial" w:cs="Arial"/>
        </w:rPr>
        <w:t>2</w:t>
      </w:r>
      <w:r w:rsidRPr="00B96AC5">
        <w:rPr>
          <w:rFonts w:ascii="Arial" w:hAnsi="Arial" w:cs="Arial"/>
        </w:rPr>
        <w:t xml:space="preserve"> asystentów osób niepełnosprawnych</w:t>
      </w:r>
      <w:r w:rsidR="00C25BA1" w:rsidRPr="00B96AC5">
        <w:rPr>
          <w:rFonts w:ascii="Arial" w:hAnsi="Arial" w:cs="Arial"/>
        </w:rPr>
        <w:t xml:space="preserve"> z </w:t>
      </w:r>
      <w:r w:rsidRPr="00B96AC5">
        <w:rPr>
          <w:rFonts w:ascii="Arial" w:hAnsi="Arial" w:cs="Arial"/>
        </w:rPr>
        <w:t xml:space="preserve">doświadczeniem w opiece nad osobami poruszającymi się na </w:t>
      </w:r>
      <w:r w:rsidR="00C25BA1" w:rsidRPr="00B96AC5">
        <w:rPr>
          <w:rFonts w:ascii="Arial" w:hAnsi="Arial" w:cs="Arial"/>
        </w:rPr>
        <w:t>wózkach inwalidzkich, o </w:t>
      </w:r>
      <w:r w:rsidRPr="00B96AC5">
        <w:rPr>
          <w:rFonts w:ascii="Arial" w:hAnsi="Arial" w:cs="Arial"/>
        </w:rPr>
        <w:t>kulach, osobami niewidomymi i z niedosłuchem</w:t>
      </w:r>
      <w:r w:rsidR="00C87C4B" w:rsidRPr="00B96AC5">
        <w:rPr>
          <w:rFonts w:ascii="Arial" w:hAnsi="Arial" w:cs="Arial"/>
        </w:rPr>
        <w:t>.</w:t>
      </w:r>
    </w:p>
    <w:p w14:paraId="63BECB8B" w14:textId="1E1490FF" w:rsidR="00831498" w:rsidRPr="00B96AC5" w:rsidRDefault="00831498" w:rsidP="00831498">
      <w:pPr>
        <w:pStyle w:val="Akapitzlist"/>
        <w:numPr>
          <w:ilvl w:val="1"/>
          <w:numId w:val="19"/>
        </w:numPr>
        <w:spacing w:after="0" w:line="360" w:lineRule="auto"/>
        <w:ind w:left="426" w:hanging="426"/>
        <w:jc w:val="both"/>
        <w:rPr>
          <w:rFonts w:ascii="Arial" w:hAnsi="Arial" w:cs="Arial"/>
        </w:rPr>
      </w:pPr>
      <w:r w:rsidRPr="00B96AC5">
        <w:rPr>
          <w:rFonts w:ascii="Arial" w:hAnsi="Arial" w:cs="Arial"/>
        </w:rPr>
        <w:t xml:space="preserve">Wykonawca zapewni </w:t>
      </w:r>
      <w:r w:rsidR="00C87C4B" w:rsidRPr="00B96AC5">
        <w:rPr>
          <w:rFonts w:ascii="Arial" w:hAnsi="Arial" w:cs="Arial"/>
        </w:rPr>
        <w:t xml:space="preserve">przynajmniej </w:t>
      </w:r>
      <w:r w:rsidR="003B609B" w:rsidRPr="00B96AC5">
        <w:rPr>
          <w:rFonts w:ascii="Arial" w:hAnsi="Arial" w:cs="Arial"/>
        </w:rPr>
        <w:t>2</w:t>
      </w:r>
      <w:r w:rsidRPr="00B96AC5">
        <w:rPr>
          <w:rFonts w:ascii="Arial" w:hAnsi="Arial" w:cs="Arial"/>
        </w:rPr>
        <w:t xml:space="preserve"> tłumaczy polskiego języka migow</w:t>
      </w:r>
      <w:r w:rsidR="00C87C4B" w:rsidRPr="00B96AC5">
        <w:rPr>
          <w:rFonts w:ascii="Arial" w:hAnsi="Arial" w:cs="Arial"/>
        </w:rPr>
        <w:t>ego.</w:t>
      </w:r>
    </w:p>
    <w:p w14:paraId="05D27E96" w14:textId="5F059DBB" w:rsidR="00C87C4B" w:rsidRPr="00B96AC5" w:rsidRDefault="00C87C4B" w:rsidP="00831498">
      <w:pPr>
        <w:pStyle w:val="Akapitzlist"/>
        <w:numPr>
          <w:ilvl w:val="1"/>
          <w:numId w:val="19"/>
        </w:numPr>
        <w:spacing w:after="0" w:line="360" w:lineRule="auto"/>
        <w:ind w:left="426" w:hanging="426"/>
        <w:jc w:val="both"/>
        <w:rPr>
          <w:rFonts w:ascii="Arial" w:hAnsi="Arial" w:cs="Arial"/>
        </w:rPr>
      </w:pPr>
      <w:r w:rsidRPr="00B96AC5">
        <w:rPr>
          <w:rFonts w:ascii="Arial" w:hAnsi="Arial" w:cs="Arial"/>
        </w:rPr>
        <w:t>Przynajmniej jeden z tłumaczy migowych będzie obecny na scenie</w:t>
      </w:r>
      <w:r w:rsidR="0014156B" w:rsidRPr="00B96AC5">
        <w:rPr>
          <w:rFonts w:ascii="Arial" w:hAnsi="Arial" w:cs="Arial"/>
        </w:rPr>
        <w:t xml:space="preserve"> podczas realizacji wykładów oraz </w:t>
      </w:r>
      <w:r w:rsidRPr="00B96AC5">
        <w:rPr>
          <w:rFonts w:ascii="Arial" w:hAnsi="Arial" w:cs="Arial"/>
        </w:rPr>
        <w:t>paneli dyskusyjnych i będzie odpowiedzialny za tłumaczenie konferencji w czasie realnym.</w:t>
      </w:r>
    </w:p>
    <w:p w14:paraId="55AFA111" w14:textId="55CC474F" w:rsidR="0014156B" w:rsidRPr="00B96AC5" w:rsidRDefault="00CC4271" w:rsidP="00831498">
      <w:pPr>
        <w:pStyle w:val="Akapitzlist"/>
        <w:numPr>
          <w:ilvl w:val="1"/>
          <w:numId w:val="19"/>
        </w:numPr>
        <w:spacing w:after="0" w:line="360" w:lineRule="auto"/>
        <w:ind w:left="426" w:hanging="426"/>
        <w:jc w:val="both"/>
        <w:rPr>
          <w:rFonts w:ascii="Arial" w:hAnsi="Arial" w:cs="Arial"/>
        </w:rPr>
      </w:pPr>
      <w:r w:rsidRPr="00B96AC5">
        <w:rPr>
          <w:rFonts w:ascii="Arial" w:hAnsi="Arial" w:cs="Arial"/>
          <w:color w:val="222222"/>
          <w:shd w:val="clear" w:color="auto" w:fill="FFFFFF"/>
        </w:rPr>
        <w:lastRenderedPageBreak/>
        <w:t>Obowiązek zapewnienia obsługi osób niepełnosprawnych będzie realizowany przez Wykonawcę po zgłoszeniu i potwierdzeniu takiej potrzeby przez Zamawiającego najpóźniej 5 dni przed realizacją konferencji.</w:t>
      </w:r>
    </w:p>
    <w:p w14:paraId="022EB5AE" w14:textId="77777777" w:rsidR="006071B5" w:rsidRPr="00B96AC5" w:rsidRDefault="006071B5" w:rsidP="00831498">
      <w:pPr>
        <w:spacing w:after="0" w:line="360" w:lineRule="auto"/>
        <w:ind w:left="0"/>
        <w:jc w:val="both"/>
        <w:rPr>
          <w:rFonts w:ascii="Arial" w:hAnsi="Arial" w:cs="Arial"/>
        </w:rPr>
      </w:pPr>
    </w:p>
    <w:p w14:paraId="225C1EC1" w14:textId="196EFF69" w:rsidR="00A33AF7" w:rsidRPr="00B96AC5" w:rsidRDefault="0035516F" w:rsidP="0035516F">
      <w:pPr>
        <w:pStyle w:val="Akapitzlist"/>
        <w:spacing w:after="120" w:line="360" w:lineRule="auto"/>
        <w:ind w:left="567"/>
        <w:jc w:val="both"/>
        <w:rPr>
          <w:rFonts w:ascii="Arial" w:hAnsi="Arial" w:cs="Arial"/>
        </w:rPr>
      </w:pPr>
      <w:r w:rsidRPr="00B96AC5">
        <w:rPr>
          <w:rFonts w:ascii="Arial" w:hAnsi="Arial" w:cs="Arial"/>
          <w:b/>
          <w:u w:val="single"/>
        </w:rPr>
        <w:t xml:space="preserve">III. </w:t>
      </w:r>
      <w:r w:rsidR="00903468" w:rsidRPr="00B96AC5">
        <w:rPr>
          <w:rFonts w:ascii="Arial" w:hAnsi="Arial" w:cs="Arial"/>
          <w:b/>
          <w:u w:val="single"/>
        </w:rPr>
        <w:t>7</w:t>
      </w:r>
      <w:r w:rsidRPr="00B96AC5">
        <w:rPr>
          <w:rFonts w:ascii="Arial" w:hAnsi="Arial" w:cs="Arial"/>
          <w:b/>
          <w:u w:val="single"/>
        </w:rPr>
        <w:t xml:space="preserve">. </w:t>
      </w:r>
      <w:r w:rsidR="00A33AF7" w:rsidRPr="00B96AC5">
        <w:rPr>
          <w:rFonts w:ascii="Arial" w:hAnsi="Arial" w:cs="Arial"/>
          <w:b/>
          <w:u w:val="single"/>
        </w:rPr>
        <w:t>W zakresie realizacji usługi graficznej i technicznej:</w:t>
      </w:r>
    </w:p>
    <w:p w14:paraId="3E57ACB0" w14:textId="4DC01F2E" w:rsidR="000A3831" w:rsidRPr="00B96AC5" w:rsidRDefault="000A3831" w:rsidP="000A3831">
      <w:pPr>
        <w:pStyle w:val="Akapitzlist"/>
        <w:numPr>
          <w:ilvl w:val="0"/>
          <w:numId w:val="30"/>
        </w:numPr>
        <w:tabs>
          <w:tab w:val="left" w:pos="426"/>
        </w:tabs>
        <w:spacing w:after="0" w:line="360" w:lineRule="auto"/>
        <w:ind w:left="426" w:hanging="426"/>
        <w:jc w:val="both"/>
        <w:rPr>
          <w:rFonts w:ascii="Arial" w:hAnsi="Arial" w:cs="Arial"/>
        </w:rPr>
      </w:pPr>
      <w:r w:rsidRPr="00B96AC5">
        <w:rPr>
          <w:rFonts w:ascii="Arial" w:hAnsi="Arial" w:cs="Arial"/>
        </w:rPr>
        <w:t>Wykonawca zapewni obsługę techniczną wydarzenia dostępną w trakcie trwania konferencji oraz w czasie potrzebnym do jej przygotowania i demontażu.</w:t>
      </w:r>
    </w:p>
    <w:p w14:paraId="79B9FD5E" w14:textId="2506FD80" w:rsidR="000A3831" w:rsidRPr="00B96AC5" w:rsidRDefault="000A3831" w:rsidP="0035516F">
      <w:pPr>
        <w:pStyle w:val="Akapitzlist"/>
        <w:numPr>
          <w:ilvl w:val="0"/>
          <w:numId w:val="30"/>
        </w:numPr>
        <w:tabs>
          <w:tab w:val="left" w:pos="426"/>
        </w:tabs>
        <w:spacing w:after="0" w:line="360" w:lineRule="auto"/>
        <w:ind w:left="426" w:hanging="426"/>
        <w:jc w:val="both"/>
        <w:rPr>
          <w:rFonts w:ascii="Arial" w:hAnsi="Arial" w:cs="Arial"/>
        </w:rPr>
      </w:pPr>
      <w:r w:rsidRPr="00B96AC5">
        <w:rPr>
          <w:rFonts w:ascii="Arial" w:hAnsi="Arial" w:cs="Arial"/>
          <w:color w:val="000000"/>
        </w:rPr>
        <w:t>Wykonawca jest zobowiązany do dokładnego zapoznania się z warunkami lokalowymi i technicznymi wynajętych pomieszczeń (</w:t>
      </w:r>
      <w:r w:rsidRPr="00B96AC5">
        <w:rPr>
          <w:rFonts w:ascii="Arial" w:hAnsi="Arial" w:cs="Arial"/>
        </w:rPr>
        <w:t>sali głównej konferencji, poszczególnych stref  -w tym także strefy cateringowej, press roomu, recepcji, wejścia do budynku oraz przestrzeni przed budynkiem)</w:t>
      </w:r>
      <w:r w:rsidRPr="00B96AC5">
        <w:rPr>
          <w:rFonts w:ascii="Arial" w:hAnsi="Arial" w:cs="Arial"/>
          <w:color w:val="000000"/>
        </w:rPr>
        <w:t xml:space="preserve"> oraz dostosowania do nich organizacji konferencji. </w:t>
      </w:r>
    </w:p>
    <w:p w14:paraId="4FE33736" w14:textId="0FBD1E30" w:rsidR="000A3831" w:rsidRPr="00B96AC5" w:rsidRDefault="000A3831" w:rsidP="0035516F">
      <w:pPr>
        <w:pStyle w:val="Akapitzlist"/>
        <w:numPr>
          <w:ilvl w:val="0"/>
          <w:numId w:val="30"/>
        </w:numPr>
        <w:tabs>
          <w:tab w:val="left" w:pos="426"/>
        </w:tabs>
        <w:spacing w:after="0" w:line="360" w:lineRule="auto"/>
        <w:ind w:left="426" w:hanging="426"/>
        <w:jc w:val="both"/>
        <w:rPr>
          <w:rFonts w:ascii="Arial" w:hAnsi="Arial" w:cs="Arial"/>
        </w:rPr>
      </w:pPr>
      <w:r w:rsidRPr="00B96AC5">
        <w:rPr>
          <w:rFonts w:ascii="Arial" w:hAnsi="Arial" w:cs="Arial"/>
          <w:color w:val="000000"/>
        </w:rPr>
        <w:t>Przed rozpoczęciem prac w pomieszczeniach, w których odbędzie się konferencja, Wykonawca będzie zobowiązany do podpisania oświadczenia o </w:t>
      </w:r>
      <w:r w:rsidR="008425CC" w:rsidRPr="00B96AC5">
        <w:rPr>
          <w:rFonts w:ascii="Arial" w:hAnsi="Arial" w:cs="Arial"/>
          <w:color w:val="000000"/>
        </w:rPr>
        <w:t>zapoznaniu się z </w:t>
      </w:r>
      <w:r w:rsidRPr="00B96AC5">
        <w:rPr>
          <w:rFonts w:ascii="Arial" w:hAnsi="Arial" w:cs="Arial"/>
          <w:color w:val="000000"/>
        </w:rPr>
        <w:t xml:space="preserve">miejscem </w:t>
      </w:r>
      <w:r w:rsidR="008425CC" w:rsidRPr="00B96AC5">
        <w:rPr>
          <w:rFonts w:ascii="Arial" w:hAnsi="Arial" w:cs="Arial"/>
          <w:color w:val="000000"/>
        </w:rPr>
        <w:t xml:space="preserve">jej </w:t>
      </w:r>
      <w:r w:rsidRPr="00B96AC5">
        <w:rPr>
          <w:rFonts w:ascii="Arial" w:hAnsi="Arial" w:cs="Arial"/>
          <w:color w:val="000000"/>
        </w:rPr>
        <w:t>realizacji i braku uwag do jego stanu technicznego.</w:t>
      </w:r>
    </w:p>
    <w:p w14:paraId="5FD43CBB" w14:textId="3375A6B1" w:rsidR="000C0757" w:rsidRPr="00B96AC5" w:rsidRDefault="00A33AF7" w:rsidP="0035516F">
      <w:pPr>
        <w:pStyle w:val="Akapitzlist"/>
        <w:numPr>
          <w:ilvl w:val="0"/>
          <w:numId w:val="30"/>
        </w:numPr>
        <w:tabs>
          <w:tab w:val="left" w:pos="426"/>
        </w:tabs>
        <w:spacing w:after="0" w:line="360" w:lineRule="auto"/>
        <w:ind w:left="426" w:hanging="426"/>
        <w:jc w:val="both"/>
        <w:rPr>
          <w:rFonts w:ascii="Arial" w:hAnsi="Arial" w:cs="Arial"/>
        </w:rPr>
      </w:pPr>
      <w:r w:rsidRPr="00B96AC5">
        <w:rPr>
          <w:rFonts w:ascii="Arial" w:hAnsi="Arial" w:cs="Arial"/>
        </w:rPr>
        <w:t>Wykonawca zobowiązany jest przestrzegania przepisów prawnych dotyczących bezpieczeństwa oraz zasad i wytycznych obowiązujący na terenie obiektu, w którym będzie realizowana konferencja</w:t>
      </w:r>
      <w:r w:rsidR="00E826E3" w:rsidRPr="00B96AC5">
        <w:rPr>
          <w:rFonts w:ascii="Arial" w:hAnsi="Arial" w:cs="Arial"/>
        </w:rPr>
        <w:t>.</w:t>
      </w:r>
    </w:p>
    <w:p w14:paraId="35F6AA7B" w14:textId="75FFF162" w:rsidR="000C0757" w:rsidRPr="00B96AC5" w:rsidRDefault="00A33AF7" w:rsidP="0035516F">
      <w:pPr>
        <w:pStyle w:val="Akapitzlist"/>
        <w:numPr>
          <w:ilvl w:val="0"/>
          <w:numId w:val="30"/>
        </w:numPr>
        <w:tabs>
          <w:tab w:val="left" w:pos="426"/>
        </w:tabs>
        <w:spacing w:after="0" w:line="360" w:lineRule="auto"/>
        <w:ind w:left="426" w:hanging="426"/>
        <w:jc w:val="both"/>
        <w:rPr>
          <w:rFonts w:ascii="Arial" w:hAnsi="Arial" w:cs="Arial"/>
        </w:rPr>
      </w:pPr>
      <w:r w:rsidRPr="00B96AC5">
        <w:rPr>
          <w:rFonts w:ascii="Arial" w:hAnsi="Arial" w:cs="Arial"/>
        </w:rPr>
        <w:t>Wykonawca zapewni montaż i demontaż ele</w:t>
      </w:r>
      <w:r w:rsidR="00423F28" w:rsidRPr="00B96AC5">
        <w:rPr>
          <w:rFonts w:ascii="Arial" w:hAnsi="Arial" w:cs="Arial"/>
        </w:rPr>
        <w:t xml:space="preserve">mentów scenografii, dekoracji, </w:t>
      </w:r>
      <w:r w:rsidRPr="00B96AC5">
        <w:rPr>
          <w:rFonts w:ascii="Arial" w:hAnsi="Arial" w:cs="Arial"/>
        </w:rPr>
        <w:t>mebli oraz wszelkich dostarczonych przez W</w:t>
      </w:r>
      <w:r w:rsidR="00423F28" w:rsidRPr="00B96AC5">
        <w:rPr>
          <w:rFonts w:ascii="Arial" w:hAnsi="Arial" w:cs="Arial"/>
        </w:rPr>
        <w:t xml:space="preserve">ykonawcę urządzeń technicznych na powierzchniach, na których była realizowana konferencja </w:t>
      </w:r>
      <w:r w:rsidR="00423F28" w:rsidRPr="00B96AC5">
        <w:rPr>
          <w:rFonts w:ascii="Arial" w:hAnsi="Arial" w:cs="Arial"/>
          <w:color w:val="000000"/>
        </w:rPr>
        <w:t>(</w:t>
      </w:r>
      <w:r w:rsidR="00423F28" w:rsidRPr="00B96AC5">
        <w:rPr>
          <w:rFonts w:ascii="Arial" w:hAnsi="Arial" w:cs="Arial"/>
        </w:rPr>
        <w:t>sali głównej konferencji, poszczególnych stref  -w tym także strefy cateringowej, press roomu, recepcji, wejścia do budynku oraz przestrzeni przed budynkiem).</w:t>
      </w:r>
    </w:p>
    <w:p w14:paraId="7D7000C8" w14:textId="65FB2C1A" w:rsidR="008865B9" w:rsidRPr="00B96AC5" w:rsidRDefault="00A33AF7" w:rsidP="0035516F">
      <w:pPr>
        <w:pStyle w:val="Akapitzlist"/>
        <w:numPr>
          <w:ilvl w:val="0"/>
          <w:numId w:val="30"/>
        </w:numPr>
        <w:tabs>
          <w:tab w:val="left" w:pos="426"/>
        </w:tabs>
        <w:spacing w:after="0" w:line="360" w:lineRule="auto"/>
        <w:ind w:left="426" w:hanging="426"/>
        <w:jc w:val="both"/>
        <w:rPr>
          <w:rFonts w:ascii="Arial" w:hAnsi="Arial" w:cs="Arial"/>
        </w:rPr>
      </w:pPr>
      <w:r w:rsidRPr="00B96AC5">
        <w:rPr>
          <w:rFonts w:ascii="Arial" w:hAnsi="Arial" w:cs="Arial"/>
        </w:rPr>
        <w:lastRenderedPageBreak/>
        <w:t>Po zakończeniu konferencji Wykonawca usunie elementy graficzne i pozostawi miejsce wydarzenia w stanie niepogorszonym w stosunku do stanu na czas rozpoczęcia prac.</w:t>
      </w:r>
    </w:p>
    <w:p w14:paraId="71D7D27E" w14:textId="743164BD" w:rsidR="003764FB" w:rsidRPr="00B96AC5" w:rsidRDefault="003764FB" w:rsidP="003764FB">
      <w:pPr>
        <w:spacing w:after="0" w:line="360" w:lineRule="auto"/>
        <w:ind w:left="0"/>
        <w:jc w:val="both"/>
        <w:rPr>
          <w:rFonts w:ascii="Arial" w:hAnsi="Arial" w:cs="Arial"/>
          <w:b/>
          <w:sz w:val="22"/>
        </w:rPr>
      </w:pPr>
    </w:p>
    <w:p w14:paraId="568FAD65" w14:textId="77777777" w:rsidR="009C3AB3" w:rsidRPr="00B96AC5" w:rsidRDefault="003764FB" w:rsidP="009C3AB3">
      <w:pPr>
        <w:pStyle w:val="Akapitzlist"/>
        <w:numPr>
          <w:ilvl w:val="0"/>
          <w:numId w:val="29"/>
        </w:numPr>
        <w:spacing w:after="120" w:line="360" w:lineRule="auto"/>
        <w:jc w:val="both"/>
        <w:rPr>
          <w:rFonts w:ascii="Arial" w:eastAsia="Calibri,Bold" w:hAnsi="Arial" w:cs="Arial"/>
          <w:b/>
          <w:u w:val="single"/>
          <w:lang w:eastAsia="pl-PL"/>
        </w:rPr>
      </w:pPr>
      <w:r w:rsidRPr="00B96AC5">
        <w:rPr>
          <w:rFonts w:ascii="Arial" w:eastAsia="Calibri,Bold" w:hAnsi="Arial" w:cs="Arial"/>
          <w:b/>
          <w:u w:val="single"/>
          <w:lang w:eastAsia="pl-PL"/>
        </w:rPr>
        <w:t xml:space="preserve">Zapewnienie noclegów i transportu </w:t>
      </w:r>
      <w:r w:rsidR="0083055C" w:rsidRPr="00B96AC5">
        <w:rPr>
          <w:rFonts w:ascii="Arial" w:eastAsia="Calibri,Bold" w:hAnsi="Arial" w:cs="Arial"/>
          <w:b/>
          <w:u w:val="single"/>
          <w:lang w:eastAsia="pl-PL"/>
        </w:rPr>
        <w:t>dla</w:t>
      </w:r>
      <w:r w:rsidR="00986F88" w:rsidRPr="00B96AC5">
        <w:rPr>
          <w:rFonts w:ascii="Arial" w:eastAsia="Calibri,Bold" w:hAnsi="Arial" w:cs="Arial"/>
          <w:b/>
          <w:u w:val="single"/>
          <w:lang w:eastAsia="pl-PL"/>
        </w:rPr>
        <w:t xml:space="preserve"> </w:t>
      </w:r>
      <w:r w:rsidR="0083055C" w:rsidRPr="00B96AC5">
        <w:rPr>
          <w:rFonts w:ascii="Arial" w:eastAsia="Calibri,Bold" w:hAnsi="Arial" w:cs="Arial"/>
          <w:b/>
          <w:u w:val="single"/>
          <w:lang w:eastAsia="pl-PL"/>
        </w:rPr>
        <w:t>prelegentów i gości zagranicznych</w:t>
      </w:r>
      <w:r w:rsidRPr="00B96AC5">
        <w:rPr>
          <w:rFonts w:ascii="Arial" w:eastAsia="Calibri,Bold" w:hAnsi="Arial" w:cs="Arial"/>
          <w:b/>
          <w:u w:val="single"/>
          <w:lang w:eastAsia="pl-PL"/>
        </w:rPr>
        <w:t>.</w:t>
      </w:r>
    </w:p>
    <w:p w14:paraId="3B0AD34F" w14:textId="4E3D01FD" w:rsidR="00D8289D" w:rsidRPr="00B96AC5" w:rsidRDefault="009C3AB3" w:rsidP="009C3AB3">
      <w:pPr>
        <w:pStyle w:val="Akapitzlist"/>
        <w:numPr>
          <w:ilvl w:val="1"/>
          <w:numId w:val="29"/>
        </w:numPr>
        <w:spacing w:after="120" w:line="360" w:lineRule="auto"/>
        <w:ind w:left="426" w:hanging="426"/>
        <w:jc w:val="both"/>
        <w:rPr>
          <w:rFonts w:ascii="Arial" w:eastAsia="Calibri,Bold" w:hAnsi="Arial" w:cs="Arial"/>
          <w:b/>
          <w:u w:val="single"/>
          <w:lang w:eastAsia="pl-PL"/>
        </w:rPr>
      </w:pPr>
      <w:r w:rsidRPr="00B96AC5">
        <w:rPr>
          <w:rFonts w:ascii="Arial" w:hAnsi="Arial" w:cs="Arial"/>
        </w:rPr>
        <w:t>Wykonawca zapew</w:t>
      </w:r>
      <w:r w:rsidR="00765ABD" w:rsidRPr="00B96AC5">
        <w:rPr>
          <w:rFonts w:ascii="Arial" w:hAnsi="Arial" w:cs="Arial"/>
        </w:rPr>
        <w:t>ni zakwaterowanie</w:t>
      </w:r>
      <w:r w:rsidR="004A4410" w:rsidRPr="00B96AC5">
        <w:rPr>
          <w:rFonts w:ascii="Arial" w:hAnsi="Arial" w:cs="Arial"/>
        </w:rPr>
        <w:t xml:space="preserve"> wraz ze śniadaniami</w:t>
      </w:r>
      <w:r w:rsidR="00765ABD" w:rsidRPr="00B96AC5">
        <w:rPr>
          <w:rFonts w:ascii="Arial" w:hAnsi="Arial" w:cs="Arial"/>
        </w:rPr>
        <w:t> w terminie 27.02.-01.03</w:t>
      </w:r>
      <w:r w:rsidRPr="00B96AC5">
        <w:rPr>
          <w:rFonts w:ascii="Arial" w:hAnsi="Arial" w:cs="Arial"/>
        </w:rPr>
        <w:t xml:space="preserve">.2019 r. </w:t>
      </w:r>
      <w:r w:rsidR="007015DB" w:rsidRPr="00B96AC5">
        <w:rPr>
          <w:rFonts w:ascii="Arial" w:hAnsi="Arial" w:cs="Arial"/>
        </w:rPr>
        <w:t xml:space="preserve">dla maksymalnie </w:t>
      </w:r>
      <w:r w:rsidR="00946424" w:rsidRPr="00B96AC5">
        <w:rPr>
          <w:rFonts w:ascii="Arial" w:hAnsi="Arial" w:cs="Arial"/>
        </w:rPr>
        <w:t>7</w:t>
      </w:r>
      <w:r w:rsidR="007015DB" w:rsidRPr="00B96AC5">
        <w:rPr>
          <w:rFonts w:ascii="Arial" w:hAnsi="Arial" w:cs="Arial"/>
        </w:rPr>
        <w:t xml:space="preserve">0 </w:t>
      </w:r>
      <w:r w:rsidR="00D8289D" w:rsidRPr="00B96AC5">
        <w:rPr>
          <w:rFonts w:ascii="Arial" w:hAnsi="Arial" w:cs="Arial"/>
        </w:rPr>
        <w:t>osób (pre</w:t>
      </w:r>
      <w:r w:rsidR="007015DB" w:rsidRPr="00B96AC5">
        <w:rPr>
          <w:rFonts w:ascii="Arial" w:hAnsi="Arial" w:cs="Arial"/>
        </w:rPr>
        <w:t xml:space="preserve">legentów i gości zagranicznych) </w:t>
      </w:r>
      <w:r w:rsidR="00D8289D" w:rsidRPr="00B96AC5">
        <w:rPr>
          <w:rFonts w:ascii="Arial" w:hAnsi="Arial" w:cs="Arial"/>
        </w:rPr>
        <w:t>wskazanych przez Zamawiającego, w hotelu o standardzie co najmniej 4*, w rozumieniu przepisów § 2 ust. 2 pkt. 1 rozporządzenia Ministra Gospodarki i Pracy z dnia 19 sierpnia 2004 r. w sprawie obiektów hotelarskich i innych obiektów, w których są świadczone usługi hotelarskie (Dz.U. 2017 poz. 2166), wpisanego do Centralnej Ewidencji Obiektów Hotelarskich.</w:t>
      </w:r>
    </w:p>
    <w:p w14:paraId="4C1F6DB9" w14:textId="789A0184" w:rsidR="00D8289D" w:rsidRPr="00B96AC5" w:rsidRDefault="00A16CF3" w:rsidP="0035516F">
      <w:pPr>
        <w:pStyle w:val="Akapitzlist"/>
        <w:numPr>
          <w:ilvl w:val="1"/>
          <w:numId w:val="29"/>
        </w:numPr>
        <w:spacing w:after="0" w:line="360" w:lineRule="auto"/>
        <w:ind w:left="426" w:hanging="426"/>
        <w:jc w:val="both"/>
        <w:rPr>
          <w:rFonts w:ascii="Arial" w:hAnsi="Arial" w:cs="Arial"/>
        </w:rPr>
      </w:pPr>
      <w:r w:rsidRPr="00B96AC5">
        <w:rPr>
          <w:rFonts w:ascii="Arial" w:hAnsi="Arial" w:cs="Arial"/>
        </w:rPr>
        <w:t>W</w:t>
      </w:r>
      <w:r w:rsidR="00D8289D" w:rsidRPr="00B96AC5">
        <w:rPr>
          <w:rFonts w:ascii="Arial" w:hAnsi="Arial" w:cs="Arial"/>
        </w:rPr>
        <w:t xml:space="preserve"> sytuacji braku możliwości zakwaterowania wszystkich prelegentów i gości zagranicznych w jednym hotelu o standardzie 4*, Zamawiający dopuszcza możliwość z</w:t>
      </w:r>
      <w:r w:rsidR="007015DB" w:rsidRPr="00B96AC5">
        <w:rPr>
          <w:rFonts w:ascii="Arial" w:hAnsi="Arial" w:cs="Arial"/>
        </w:rPr>
        <w:t xml:space="preserve">akwaterowania tych osób w dwóch </w:t>
      </w:r>
      <w:r w:rsidR="00D8289D" w:rsidRPr="00B96AC5">
        <w:rPr>
          <w:rFonts w:ascii="Arial" w:hAnsi="Arial" w:cs="Arial"/>
        </w:rPr>
        <w:t>hotelach</w:t>
      </w:r>
      <w:r w:rsidR="00EE145C" w:rsidRPr="00B96AC5">
        <w:rPr>
          <w:rFonts w:ascii="Arial" w:hAnsi="Arial" w:cs="Arial"/>
        </w:rPr>
        <w:t xml:space="preserve"> o standardzie co najmnie</w:t>
      </w:r>
      <w:r w:rsidR="007015DB" w:rsidRPr="00B96AC5">
        <w:rPr>
          <w:rFonts w:ascii="Arial" w:hAnsi="Arial" w:cs="Arial"/>
        </w:rPr>
        <w:t>j 4*, w </w:t>
      </w:r>
      <w:r w:rsidR="00D8289D" w:rsidRPr="00B96AC5">
        <w:rPr>
          <w:rFonts w:ascii="Arial" w:hAnsi="Arial" w:cs="Arial"/>
        </w:rPr>
        <w:t>rozumieniu przepisów § 2 ust. 2 pkt. 1 rozpo</w:t>
      </w:r>
      <w:r w:rsidR="00EE145C" w:rsidRPr="00B96AC5">
        <w:rPr>
          <w:rFonts w:ascii="Arial" w:hAnsi="Arial" w:cs="Arial"/>
        </w:rPr>
        <w:t>rządzenia Ministra Gospodarki i </w:t>
      </w:r>
      <w:r w:rsidR="00D8289D" w:rsidRPr="00B96AC5">
        <w:rPr>
          <w:rFonts w:ascii="Arial" w:hAnsi="Arial" w:cs="Arial"/>
        </w:rPr>
        <w:t>Pracy z dnia 19 sierpnia 2004 r. w sprawie obiektów hotelarskich i innych obiektów, w których są świadczone usługi hotelarskie (Dz.U. 2017 poz. 2166), wpisanego do Centralnej Ewidencji Obiektów Hotelarskich.</w:t>
      </w:r>
    </w:p>
    <w:p w14:paraId="791EF2EA" w14:textId="4A6AC36F" w:rsidR="0035516F" w:rsidRPr="00B96AC5" w:rsidRDefault="00A16CF3" w:rsidP="0035516F">
      <w:pPr>
        <w:pStyle w:val="Akapitzlist"/>
        <w:numPr>
          <w:ilvl w:val="1"/>
          <w:numId w:val="29"/>
        </w:numPr>
        <w:spacing w:after="0" w:line="360" w:lineRule="auto"/>
        <w:ind w:left="426" w:hanging="426"/>
        <w:jc w:val="both"/>
        <w:rPr>
          <w:rFonts w:ascii="Arial" w:hAnsi="Arial" w:cs="Arial"/>
        </w:rPr>
      </w:pPr>
      <w:r w:rsidRPr="00B96AC5">
        <w:rPr>
          <w:rFonts w:ascii="Arial" w:hAnsi="Arial" w:cs="Arial"/>
        </w:rPr>
        <w:t>W</w:t>
      </w:r>
      <w:r w:rsidR="00D8289D" w:rsidRPr="00B96AC5">
        <w:rPr>
          <w:rFonts w:ascii="Arial" w:hAnsi="Arial" w:cs="Arial"/>
        </w:rPr>
        <w:t xml:space="preserve"> sytuacji braku możliwości zakwaterowania wszystkich prelegentów i gości zagranicznych w hotelu albo hotelach o standardzie 4*, Zamawiający dopu</w:t>
      </w:r>
      <w:r w:rsidR="00946424" w:rsidRPr="00B96AC5">
        <w:rPr>
          <w:rFonts w:ascii="Arial" w:hAnsi="Arial" w:cs="Arial"/>
        </w:rPr>
        <w:t>szcza możliwość zakwaterowania 4</w:t>
      </w:r>
      <w:r w:rsidR="00D8289D" w:rsidRPr="00B96AC5">
        <w:rPr>
          <w:rFonts w:ascii="Arial" w:hAnsi="Arial" w:cs="Arial"/>
        </w:rPr>
        <w:t>0 osób w jednym hote</w:t>
      </w:r>
      <w:r w:rsidR="00EE145C" w:rsidRPr="00B96AC5">
        <w:rPr>
          <w:rFonts w:ascii="Arial" w:hAnsi="Arial" w:cs="Arial"/>
        </w:rPr>
        <w:t xml:space="preserve">lu o standardzie 4* i 30 osób w jednym </w:t>
      </w:r>
      <w:r w:rsidR="00D8289D" w:rsidRPr="00B96AC5">
        <w:rPr>
          <w:rFonts w:ascii="Arial" w:hAnsi="Arial" w:cs="Arial"/>
        </w:rPr>
        <w:t>hotelu</w:t>
      </w:r>
      <w:r w:rsidR="00EE145C" w:rsidRPr="00B96AC5">
        <w:rPr>
          <w:rFonts w:ascii="Arial" w:hAnsi="Arial" w:cs="Arial"/>
        </w:rPr>
        <w:t xml:space="preserve"> o standardzie co najmniej 3*, </w:t>
      </w:r>
      <w:r w:rsidR="00D8289D" w:rsidRPr="00B96AC5">
        <w:rPr>
          <w:rFonts w:ascii="Arial" w:hAnsi="Arial" w:cs="Arial"/>
        </w:rPr>
        <w:t xml:space="preserve">w rozumieniu przepisów § 2 ust. 2 pkt. 1 rozporządzenia Ministra Gospodarki i Pracy z dnia 19 sierpnia 2004 r. w sprawie obiektów hotelarskich i innych </w:t>
      </w:r>
      <w:r w:rsidR="00D8289D" w:rsidRPr="00B96AC5">
        <w:rPr>
          <w:rFonts w:ascii="Arial" w:hAnsi="Arial" w:cs="Arial"/>
        </w:rPr>
        <w:lastRenderedPageBreak/>
        <w:t>obiektów, w których są świadczone usługi hotelarskie (Dz.U. 2017 poz.</w:t>
      </w:r>
      <w:r w:rsidR="00EE145C" w:rsidRPr="00B96AC5">
        <w:rPr>
          <w:rFonts w:ascii="Arial" w:hAnsi="Arial" w:cs="Arial"/>
        </w:rPr>
        <w:t xml:space="preserve"> 2166), wpisanego do Centralnej </w:t>
      </w:r>
      <w:r w:rsidR="00D8289D" w:rsidRPr="00B96AC5">
        <w:rPr>
          <w:rFonts w:ascii="Arial" w:hAnsi="Arial" w:cs="Arial"/>
        </w:rPr>
        <w:t>Ewidencji Obiektów Hotelarskich.</w:t>
      </w:r>
    </w:p>
    <w:p w14:paraId="75F7E8C0" w14:textId="77777777" w:rsidR="009C3AB3" w:rsidRPr="00B96AC5" w:rsidRDefault="00D8289D" w:rsidP="009C3AB3">
      <w:pPr>
        <w:pStyle w:val="Akapitzlist"/>
        <w:numPr>
          <w:ilvl w:val="1"/>
          <w:numId w:val="29"/>
        </w:numPr>
        <w:spacing w:after="0" w:line="360" w:lineRule="auto"/>
        <w:ind w:left="426" w:hanging="426"/>
        <w:jc w:val="both"/>
        <w:rPr>
          <w:rFonts w:ascii="Arial" w:hAnsi="Arial" w:cs="Arial"/>
        </w:rPr>
      </w:pPr>
      <w:r w:rsidRPr="00B96AC5">
        <w:rPr>
          <w:rFonts w:ascii="Arial" w:hAnsi="Arial" w:cs="Arial"/>
          <w:u w:val="single"/>
        </w:rPr>
        <w:t>W przypadku zakwaterowania panelistów i gości zagranicznych w więcej niż jednym hotelu</w:t>
      </w:r>
      <w:r w:rsidR="00EE145C" w:rsidRPr="00B96AC5">
        <w:rPr>
          <w:rFonts w:ascii="Arial" w:hAnsi="Arial" w:cs="Arial"/>
          <w:u w:val="single"/>
        </w:rPr>
        <w:t xml:space="preserve">, Wykonawca zobowiązuje się, że </w:t>
      </w:r>
      <w:r w:rsidRPr="00B96AC5">
        <w:rPr>
          <w:rFonts w:ascii="Arial" w:hAnsi="Arial" w:cs="Arial"/>
          <w:u w:val="single"/>
        </w:rPr>
        <w:t>de</w:t>
      </w:r>
      <w:r w:rsidR="00EE145C" w:rsidRPr="00B96AC5">
        <w:rPr>
          <w:rFonts w:ascii="Arial" w:hAnsi="Arial" w:cs="Arial"/>
          <w:u w:val="single"/>
        </w:rPr>
        <w:t xml:space="preserve">cyzja o ich rozlokowaniu będzie </w:t>
      </w:r>
      <w:r w:rsidRPr="00B96AC5">
        <w:rPr>
          <w:rFonts w:ascii="Arial" w:hAnsi="Arial" w:cs="Arial"/>
          <w:u w:val="single"/>
        </w:rPr>
        <w:t>konsultowana z Zamawiającym i podejmowana na podstawie ostatecznej decyzji Zamawiającego.</w:t>
      </w:r>
    </w:p>
    <w:p w14:paraId="14E4E770" w14:textId="372284CD" w:rsidR="003764FB" w:rsidRPr="00B96AC5" w:rsidRDefault="003764FB" w:rsidP="009C3AB3">
      <w:pPr>
        <w:pStyle w:val="Akapitzlist"/>
        <w:numPr>
          <w:ilvl w:val="1"/>
          <w:numId w:val="29"/>
        </w:numPr>
        <w:spacing w:after="0" w:line="360" w:lineRule="auto"/>
        <w:ind w:left="426" w:hanging="426"/>
        <w:jc w:val="both"/>
        <w:rPr>
          <w:rFonts w:ascii="Arial" w:hAnsi="Arial" w:cs="Arial"/>
        </w:rPr>
      </w:pPr>
      <w:r w:rsidRPr="00B96AC5">
        <w:rPr>
          <w:rFonts w:ascii="Arial" w:hAnsi="Arial" w:cs="Arial"/>
        </w:rPr>
        <w:t>Hotel musi być przystosowany dl</w:t>
      </w:r>
      <w:r w:rsidR="00947067" w:rsidRPr="00B96AC5">
        <w:rPr>
          <w:rFonts w:ascii="Arial" w:hAnsi="Arial" w:cs="Arial"/>
        </w:rPr>
        <w:t>a osób z niepełnosprawnościami</w:t>
      </w:r>
      <w:r w:rsidR="007301A8" w:rsidRPr="00B96AC5">
        <w:rPr>
          <w:rFonts w:ascii="Arial" w:hAnsi="Arial" w:cs="Arial"/>
        </w:rPr>
        <w:t>,</w:t>
      </w:r>
    </w:p>
    <w:p w14:paraId="260470FE" w14:textId="65A647EF" w:rsidR="00986F88" w:rsidRPr="00B96AC5" w:rsidRDefault="003764FB" w:rsidP="009C3AB3">
      <w:pPr>
        <w:pStyle w:val="Akapitzlist"/>
        <w:numPr>
          <w:ilvl w:val="1"/>
          <w:numId w:val="29"/>
        </w:numPr>
        <w:spacing w:after="0" w:line="360" w:lineRule="auto"/>
        <w:ind w:left="426" w:hanging="426"/>
        <w:jc w:val="both"/>
        <w:rPr>
          <w:rFonts w:ascii="Arial" w:hAnsi="Arial" w:cs="Arial"/>
        </w:rPr>
      </w:pPr>
      <w:r w:rsidRPr="00B96AC5">
        <w:rPr>
          <w:rFonts w:ascii="Arial" w:hAnsi="Arial" w:cs="Arial"/>
        </w:rPr>
        <w:t xml:space="preserve">Ww. obiekt musi </w:t>
      </w:r>
      <w:r w:rsidR="0049542E" w:rsidRPr="00B96AC5">
        <w:rPr>
          <w:rFonts w:ascii="Arial" w:hAnsi="Arial" w:cs="Arial"/>
        </w:rPr>
        <w:t xml:space="preserve">znajdować się na terenie </w:t>
      </w:r>
      <w:r w:rsidR="002C3AA3" w:rsidRPr="00B96AC5">
        <w:rPr>
          <w:rFonts w:ascii="Arial" w:hAnsi="Arial" w:cs="Arial"/>
        </w:rPr>
        <w:t xml:space="preserve">miasta </w:t>
      </w:r>
      <w:r w:rsidR="00AB51DD" w:rsidRPr="00B96AC5">
        <w:rPr>
          <w:rFonts w:ascii="Arial" w:hAnsi="Arial" w:cs="Arial"/>
        </w:rPr>
        <w:t>Gdańsk</w:t>
      </w:r>
      <w:r w:rsidR="00EE145C" w:rsidRPr="00B96AC5">
        <w:rPr>
          <w:rFonts w:ascii="Arial" w:hAnsi="Arial" w:cs="Arial"/>
        </w:rPr>
        <w:t xml:space="preserve"> </w:t>
      </w:r>
      <w:r w:rsidRPr="00B96AC5">
        <w:rPr>
          <w:rFonts w:ascii="Arial" w:hAnsi="Arial" w:cs="Arial"/>
        </w:rPr>
        <w:t xml:space="preserve">w odległości do </w:t>
      </w:r>
      <w:r w:rsidR="004A4410" w:rsidRPr="00B96AC5">
        <w:rPr>
          <w:rFonts w:ascii="Arial" w:hAnsi="Arial" w:cs="Arial"/>
        </w:rPr>
        <w:t xml:space="preserve">5 </w:t>
      </w:r>
      <w:r w:rsidRPr="00B96AC5">
        <w:rPr>
          <w:rFonts w:ascii="Arial" w:hAnsi="Arial" w:cs="Arial"/>
        </w:rPr>
        <w:t>km od miejsca organizacji konferencji</w:t>
      </w:r>
      <w:r w:rsidR="00C64B6A" w:rsidRPr="00B96AC5">
        <w:rPr>
          <w:rFonts w:ascii="Arial" w:hAnsi="Arial" w:cs="Arial"/>
        </w:rPr>
        <w:t xml:space="preserve"> </w:t>
      </w:r>
      <w:r w:rsidRPr="00B96AC5">
        <w:rPr>
          <w:rFonts w:ascii="Arial" w:hAnsi="Arial" w:cs="Arial"/>
        </w:rPr>
        <w:t>(wg GoogleMaps opcja dojście pieszo)</w:t>
      </w:r>
      <w:r w:rsidR="007301A8" w:rsidRPr="00B96AC5">
        <w:rPr>
          <w:rFonts w:ascii="Arial" w:hAnsi="Arial" w:cs="Arial"/>
        </w:rPr>
        <w:t>,</w:t>
      </w:r>
    </w:p>
    <w:p w14:paraId="5B7CA725" w14:textId="6CA41F86" w:rsidR="00100AC8" w:rsidRPr="00B96AC5" w:rsidRDefault="00100AC8" w:rsidP="009C3AB3">
      <w:pPr>
        <w:pStyle w:val="Akapitzlist"/>
        <w:numPr>
          <w:ilvl w:val="1"/>
          <w:numId w:val="29"/>
        </w:numPr>
        <w:spacing w:after="0" w:line="360" w:lineRule="auto"/>
        <w:ind w:left="426" w:hanging="426"/>
        <w:jc w:val="both"/>
        <w:rPr>
          <w:rFonts w:ascii="Arial" w:hAnsi="Arial" w:cs="Arial"/>
        </w:rPr>
      </w:pPr>
      <w:r w:rsidRPr="00B96AC5">
        <w:rPr>
          <w:rFonts w:ascii="Arial" w:hAnsi="Arial" w:cs="Arial"/>
        </w:rPr>
        <w:t>Wykonawca zapewni nocleg dla panelistów i gości zagranicznych w pokoj</w:t>
      </w:r>
      <w:r w:rsidR="009C3AB3" w:rsidRPr="00B96AC5">
        <w:rPr>
          <w:rFonts w:ascii="Arial" w:hAnsi="Arial" w:cs="Arial"/>
        </w:rPr>
        <w:t>ach jednoosobowych</w:t>
      </w:r>
      <w:r w:rsidR="007301A8" w:rsidRPr="00B96AC5">
        <w:rPr>
          <w:rFonts w:ascii="Arial" w:hAnsi="Arial" w:cs="Arial"/>
        </w:rPr>
        <w:t>,</w:t>
      </w:r>
    </w:p>
    <w:p w14:paraId="351C47D4" w14:textId="03B2259E" w:rsidR="00AB51DD" w:rsidRPr="00B96AC5" w:rsidRDefault="00AB51DD" w:rsidP="009C3AB3">
      <w:pPr>
        <w:pStyle w:val="Akapitzlist"/>
        <w:numPr>
          <w:ilvl w:val="1"/>
          <w:numId w:val="29"/>
        </w:numPr>
        <w:spacing w:after="0" w:line="360" w:lineRule="auto"/>
        <w:ind w:left="426" w:hanging="426"/>
        <w:jc w:val="both"/>
        <w:rPr>
          <w:rFonts w:ascii="Arial" w:hAnsi="Arial" w:cs="Arial"/>
        </w:rPr>
      </w:pPr>
      <w:r w:rsidRPr="00B96AC5">
        <w:rPr>
          <w:rFonts w:ascii="Arial" w:hAnsi="Arial" w:cs="Arial"/>
        </w:rPr>
        <w:t xml:space="preserve">Wykonawca zapewni dostęp do sali konferencyjnej/szkoleniowej w dniu poprzedzającym dzień konferencji, dla maksymalnie 20 osób, na potrzeby spotkania Prelegentów wraz z poczęstunkiem, o którym mowa w pkt I.1 lit. b. </w:t>
      </w:r>
    </w:p>
    <w:p w14:paraId="45D44830" w14:textId="11CFFFAE" w:rsidR="0083055C" w:rsidRPr="00B96AC5" w:rsidRDefault="0083055C" w:rsidP="009C3AB3">
      <w:pPr>
        <w:pStyle w:val="Akapitzlist"/>
        <w:numPr>
          <w:ilvl w:val="1"/>
          <w:numId w:val="29"/>
        </w:numPr>
        <w:spacing w:after="0" w:line="360" w:lineRule="auto"/>
        <w:ind w:left="426" w:hanging="426"/>
        <w:jc w:val="both"/>
        <w:rPr>
          <w:rFonts w:ascii="Arial" w:hAnsi="Arial" w:cs="Arial"/>
        </w:rPr>
      </w:pPr>
      <w:r w:rsidRPr="00B96AC5">
        <w:rPr>
          <w:rFonts w:ascii="Arial" w:hAnsi="Arial" w:cs="Arial"/>
        </w:rPr>
        <w:t xml:space="preserve">Ostateczna liczba noclegów zostanie wskazana najpóźniej na </w:t>
      </w:r>
      <w:r w:rsidR="00A1012C" w:rsidRPr="00B96AC5">
        <w:rPr>
          <w:rFonts w:ascii="Arial" w:hAnsi="Arial" w:cs="Arial"/>
        </w:rPr>
        <w:t>7</w:t>
      </w:r>
      <w:r w:rsidR="0004339B" w:rsidRPr="00B96AC5">
        <w:rPr>
          <w:rFonts w:ascii="Arial" w:hAnsi="Arial" w:cs="Arial"/>
        </w:rPr>
        <w:t xml:space="preserve"> </w:t>
      </w:r>
      <w:r w:rsidRPr="00B96AC5">
        <w:rPr>
          <w:rFonts w:ascii="Arial" w:hAnsi="Arial" w:cs="Arial"/>
        </w:rPr>
        <w:t>dni przed terminem konferencji</w:t>
      </w:r>
      <w:r w:rsidR="00947067" w:rsidRPr="00B96AC5">
        <w:rPr>
          <w:rFonts w:ascii="Arial" w:hAnsi="Arial" w:cs="Arial"/>
        </w:rPr>
        <w:t>,</w:t>
      </w:r>
    </w:p>
    <w:p w14:paraId="0F195684" w14:textId="3F103A94" w:rsidR="00B0607D" w:rsidRPr="00B96AC5" w:rsidRDefault="00B0607D" w:rsidP="009C3AB3">
      <w:pPr>
        <w:pStyle w:val="Akapitzlist"/>
        <w:numPr>
          <w:ilvl w:val="1"/>
          <w:numId w:val="29"/>
        </w:numPr>
        <w:spacing w:after="0" w:line="360" w:lineRule="auto"/>
        <w:ind w:left="426" w:hanging="426"/>
        <w:jc w:val="both"/>
        <w:rPr>
          <w:rFonts w:ascii="Arial" w:hAnsi="Arial" w:cs="Arial"/>
        </w:rPr>
      </w:pPr>
      <w:r w:rsidRPr="00B96AC5">
        <w:rPr>
          <w:rFonts w:ascii="Arial" w:hAnsi="Arial" w:cs="Arial"/>
        </w:rPr>
        <w:t>Wykonawca zapewni bezpłatne miejsca parkingowe dla korzystających z noclegów na parkingu hotelowym</w:t>
      </w:r>
      <w:r w:rsidR="007301A8" w:rsidRPr="00B96AC5">
        <w:rPr>
          <w:rFonts w:ascii="Arial" w:hAnsi="Arial" w:cs="Arial"/>
        </w:rPr>
        <w:t>,</w:t>
      </w:r>
    </w:p>
    <w:p w14:paraId="2C8F7B3F" w14:textId="706A2925" w:rsidR="003764FB" w:rsidRPr="00B96AC5" w:rsidRDefault="00C64B6A" w:rsidP="009C3AB3">
      <w:pPr>
        <w:pStyle w:val="Akapitzlist"/>
        <w:numPr>
          <w:ilvl w:val="1"/>
          <w:numId w:val="29"/>
        </w:numPr>
        <w:spacing w:after="0" w:line="360" w:lineRule="auto"/>
        <w:ind w:left="426" w:hanging="426"/>
        <w:jc w:val="both"/>
        <w:rPr>
          <w:rFonts w:ascii="Arial" w:hAnsi="Arial" w:cs="Arial"/>
        </w:rPr>
      </w:pPr>
      <w:r w:rsidRPr="00B96AC5">
        <w:rPr>
          <w:rFonts w:ascii="Arial" w:hAnsi="Arial" w:cs="Arial"/>
        </w:rPr>
        <w:t xml:space="preserve">Wykonawca </w:t>
      </w:r>
      <w:r w:rsidR="003764FB" w:rsidRPr="00B96AC5">
        <w:rPr>
          <w:rFonts w:ascii="Arial" w:hAnsi="Arial" w:cs="Arial"/>
        </w:rPr>
        <w:t xml:space="preserve">zobowiązany jest zapewnić bezpłatny transport (Zamawiający nie dopuszcza możliwości korzystania z komunikacji miejskiej) z </w:t>
      </w:r>
      <w:r w:rsidR="00F96669" w:rsidRPr="00B96AC5">
        <w:rPr>
          <w:rFonts w:ascii="Arial" w:hAnsi="Arial" w:cs="Arial"/>
        </w:rPr>
        <w:t xml:space="preserve">hoteli </w:t>
      </w:r>
      <w:r w:rsidR="003764FB" w:rsidRPr="00B96AC5">
        <w:rPr>
          <w:rFonts w:ascii="Arial" w:hAnsi="Arial" w:cs="Arial"/>
        </w:rPr>
        <w:t xml:space="preserve">do miejsca konferencji i z powrotem na każde żądanie Zamawiającego, nie mniej niż: </w:t>
      </w:r>
    </w:p>
    <w:p w14:paraId="29457C49" w14:textId="2EEA5EC8" w:rsidR="00F6591B" w:rsidRPr="00B96AC5" w:rsidRDefault="003764FB" w:rsidP="004A4410">
      <w:pPr>
        <w:pStyle w:val="Akapitzlist"/>
        <w:numPr>
          <w:ilvl w:val="0"/>
          <w:numId w:val="40"/>
        </w:numPr>
        <w:spacing w:after="0" w:line="360" w:lineRule="auto"/>
        <w:ind w:left="1560" w:hanging="426"/>
        <w:jc w:val="both"/>
        <w:rPr>
          <w:rFonts w:ascii="Arial" w:hAnsi="Arial" w:cs="Arial"/>
        </w:rPr>
      </w:pPr>
      <w:r w:rsidRPr="00B96AC5">
        <w:rPr>
          <w:rFonts w:ascii="Arial" w:hAnsi="Arial" w:cs="Arial"/>
        </w:rPr>
        <w:t>w dniu organizacji konferencji – z hotelu do miejsca organizacji konferencji przed rozpoczęciem konferencji w godzinach uzgodnionych z Zamawiającym</w:t>
      </w:r>
      <w:r w:rsidR="006724CE" w:rsidRPr="00B96AC5">
        <w:rPr>
          <w:rFonts w:ascii="Arial" w:hAnsi="Arial" w:cs="Arial"/>
        </w:rPr>
        <w:t>,</w:t>
      </w:r>
    </w:p>
    <w:p w14:paraId="6CBF7943" w14:textId="5A3E39A8" w:rsidR="002C0961" w:rsidRPr="00B96AC5" w:rsidRDefault="003764FB" w:rsidP="004A4410">
      <w:pPr>
        <w:pStyle w:val="Akapitzlist"/>
        <w:numPr>
          <w:ilvl w:val="0"/>
          <w:numId w:val="40"/>
        </w:numPr>
        <w:spacing w:after="0" w:line="360" w:lineRule="auto"/>
        <w:ind w:left="1560" w:hanging="426"/>
        <w:jc w:val="both"/>
        <w:rPr>
          <w:rFonts w:ascii="Arial" w:hAnsi="Arial" w:cs="Arial"/>
        </w:rPr>
      </w:pPr>
      <w:r w:rsidRPr="00B96AC5">
        <w:rPr>
          <w:rFonts w:ascii="Arial" w:hAnsi="Arial" w:cs="Arial"/>
        </w:rPr>
        <w:lastRenderedPageBreak/>
        <w:t>w dniu organizacji konferencji – z miejsca organizacji konferencji do hotelu po zakończeniu konferencji w godzinach uzgodnionych z Zamawiającym</w:t>
      </w:r>
      <w:r w:rsidR="00947067" w:rsidRPr="00B96AC5">
        <w:rPr>
          <w:rFonts w:ascii="Arial" w:hAnsi="Arial" w:cs="Arial"/>
        </w:rPr>
        <w:t>,</w:t>
      </w:r>
    </w:p>
    <w:p w14:paraId="57C85977" w14:textId="57DCF00B" w:rsidR="00947067" w:rsidRPr="00B96AC5" w:rsidRDefault="0083055C" w:rsidP="009C3AB3">
      <w:pPr>
        <w:pStyle w:val="Default"/>
        <w:numPr>
          <w:ilvl w:val="1"/>
          <w:numId w:val="29"/>
        </w:numPr>
        <w:spacing w:line="360" w:lineRule="auto"/>
        <w:ind w:left="426" w:hanging="426"/>
        <w:rPr>
          <w:rFonts w:ascii="Arial" w:hAnsi="Arial" w:cs="Arial"/>
          <w:color w:val="auto"/>
          <w:sz w:val="22"/>
          <w:szCs w:val="22"/>
        </w:rPr>
      </w:pPr>
      <w:r w:rsidRPr="00B96AC5">
        <w:rPr>
          <w:rFonts w:ascii="Arial" w:hAnsi="Arial" w:cs="Arial"/>
          <w:color w:val="auto"/>
          <w:sz w:val="22"/>
          <w:szCs w:val="22"/>
        </w:rPr>
        <w:t xml:space="preserve">Wykonawca zapewni transport dla gości zagranicznych </w:t>
      </w:r>
      <w:r w:rsidR="00947067" w:rsidRPr="00B96AC5">
        <w:rPr>
          <w:rFonts w:ascii="Arial" w:hAnsi="Arial" w:cs="Arial"/>
          <w:color w:val="auto"/>
          <w:sz w:val="22"/>
          <w:szCs w:val="22"/>
        </w:rPr>
        <w:t>:</w:t>
      </w:r>
    </w:p>
    <w:p w14:paraId="25BCA43E" w14:textId="76C48656" w:rsidR="0083055C" w:rsidRPr="00B96AC5" w:rsidRDefault="0083055C" w:rsidP="000A29BA">
      <w:pPr>
        <w:pStyle w:val="Default"/>
        <w:numPr>
          <w:ilvl w:val="0"/>
          <w:numId w:val="28"/>
        </w:numPr>
        <w:spacing w:line="360" w:lineRule="auto"/>
        <w:ind w:left="1560" w:hanging="426"/>
        <w:jc w:val="both"/>
        <w:rPr>
          <w:rFonts w:ascii="Arial" w:hAnsi="Arial" w:cs="Arial"/>
          <w:color w:val="auto"/>
          <w:sz w:val="22"/>
          <w:szCs w:val="22"/>
        </w:rPr>
      </w:pPr>
      <w:r w:rsidRPr="00B96AC5">
        <w:rPr>
          <w:rFonts w:ascii="Arial" w:hAnsi="Arial" w:cs="Arial"/>
          <w:color w:val="auto"/>
          <w:sz w:val="22"/>
          <w:szCs w:val="22"/>
        </w:rPr>
        <w:t>w dniu poprzedzającym organizację konferencji – z ambasady, lotniska, dworca kolejowego lub autobusowego do hotelu,</w:t>
      </w:r>
    </w:p>
    <w:p w14:paraId="50F59406" w14:textId="7FFFB8A7" w:rsidR="0083055C" w:rsidRPr="00B96AC5" w:rsidRDefault="0083055C" w:rsidP="000A29BA">
      <w:pPr>
        <w:pStyle w:val="Default"/>
        <w:numPr>
          <w:ilvl w:val="0"/>
          <w:numId w:val="28"/>
        </w:numPr>
        <w:spacing w:line="360" w:lineRule="auto"/>
        <w:ind w:left="1560" w:hanging="426"/>
        <w:jc w:val="both"/>
        <w:rPr>
          <w:rFonts w:ascii="Arial" w:hAnsi="Arial" w:cs="Arial"/>
          <w:color w:val="auto"/>
          <w:sz w:val="22"/>
          <w:szCs w:val="22"/>
        </w:rPr>
      </w:pPr>
      <w:r w:rsidRPr="00B96AC5">
        <w:rPr>
          <w:rFonts w:ascii="Arial" w:hAnsi="Arial" w:cs="Arial"/>
          <w:color w:val="auto"/>
          <w:sz w:val="22"/>
          <w:szCs w:val="22"/>
        </w:rPr>
        <w:t>w dniu organizacji konferencji – z hotelu</w:t>
      </w:r>
      <w:r w:rsidR="00F64A52" w:rsidRPr="00B96AC5">
        <w:rPr>
          <w:rFonts w:ascii="Arial" w:hAnsi="Arial" w:cs="Arial"/>
          <w:color w:val="auto"/>
          <w:sz w:val="22"/>
          <w:szCs w:val="22"/>
        </w:rPr>
        <w:t>/hoteli</w:t>
      </w:r>
      <w:r w:rsidRPr="00B96AC5">
        <w:rPr>
          <w:rFonts w:ascii="Arial" w:hAnsi="Arial" w:cs="Arial"/>
          <w:color w:val="auto"/>
          <w:sz w:val="22"/>
          <w:szCs w:val="22"/>
        </w:rPr>
        <w:t xml:space="preserve"> do miejsca konferencji i z powrotem,</w:t>
      </w:r>
    </w:p>
    <w:p w14:paraId="5E5A4032" w14:textId="77777777" w:rsidR="0083055C" w:rsidRPr="00B96AC5" w:rsidRDefault="0083055C" w:rsidP="000A29BA">
      <w:pPr>
        <w:pStyle w:val="Default"/>
        <w:numPr>
          <w:ilvl w:val="0"/>
          <w:numId w:val="28"/>
        </w:numPr>
        <w:spacing w:line="360" w:lineRule="auto"/>
        <w:ind w:left="1560" w:hanging="426"/>
        <w:jc w:val="both"/>
        <w:rPr>
          <w:rFonts w:ascii="Arial" w:hAnsi="Arial" w:cs="Arial"/>
          <w:color w:val="auto"/>
          <w:sz w:val="22"/>
          <w:szCs w:val="22"/>
        </w:rPr>
      </w:pPr>
      <w:r w:rsidRPr="00B96AC5">
        <w:rPr>
          <w:rFonts w:ascii="Arial" w:hAnsi="Arial" w:cs="Arial"/>
          <w:color w:val="auto"/>
          <w:sz w:val="22"/>
          <w:szCs w:val="22"/>
        </w:rPr>
        <w:t>po dniu konferencji – z hotelu na lotnisko, dworzec kolejowy lub autobusowy.</w:t>
      </w:r>
    </w:p>
    <w:p w14:paraId="2378EE32" w14:textId="76A2C138" w:rsidR="0083055C" w:rsidRPr="00B96AC5" w:rsidRDefault="0083055C" w:rsidP="009C3AB3">
      <w:pPr>
        <w:pStyle w:val="Default"/>
        <w:spacing w:line="360" w:lineRule="auto"/>
        <w:jc w:val="both"/>
        <w:rPr>
          <w:rFonts w:ascii="Arial" w:hAnsi="Arial" w:cs="Arial"/>
          <w:color w:val="auto"/>
          <w:sz w:val="22"/>
          <w:szCs w:val="22"/>
        </w:rPr>
      </w:pPr>
      <w:r w:rsidRPr="00B96AC5">
        <w:rPr>
          <w:rFonts w:ascii="Arial" w:hAnsi="Arial" w:cs="Arial"/>
          <w:color w:val="auto"/>
          <w:sz w:val="22"/>
          <w:szCs w:val="22"/>
        </w:rPr>
        <w:t>Zamawiający zakłada możliwość zmiany liczby przejazdów i kierunków dla transportu gości zagranicznych w zależności od potrzeb gości, zgłaszanych przez nich na bieżąco Wykonawcy lub Zamawiającemu.</w:t>
      </w:r>
    </w:p>
    <w:p w14:paraId="2A339DCF" w14:textId="2738024E" w:rsidR="0083055C" w:rsidRPr="00B96AC5" w:rsidRDefault="0083055C" w:rsidP="009C3AB3">
      <w:pPr>
        <w:pStyle w:val="Default"/>
        <w:numPr>
          <w:ilvl w:val="1"/>
          <w:numId w:val="29"/>
        </w:numPr>
        <w:spacing w:line="360" w:lineRule="auto"/>
        <w:ind w:left="426" w:hanging="426"/>
        <w:jc w:val="both"/>
        <w:rPr>
          <w:rFonts w:ascii="Arial" w:hAnsi="Arial" w:cs="Arial"/>
          <w:color w:val="auto"/>
          <w:sz w:val="22"/>
          <w:szCs w:val="22"/>
        </w:rPr>
      </w:pPr>
      <w:r w:rsidRPr="00B96AC5">
        <w:rPr>
          <w:rFonts w:ascii="Arial" w:hAnsi="Arial" w:cs="Arial"/>
          <w:color w:val="auto"/>
          <w:sz w:val="22"/>
          <w:szCs w:val="22"/>
        </w:rPr>
        <w:t>Wykonawca oświadcza, że posiada, lub że współpracuje na potrzeby realizacji Umowy z podmiotem, posiadającym ważne certyfikaty, zezwolenia lub licencję na wykonywanie krajowego transportu drogowego w zakresie przewozu osób, jeżeli są one wymagane na podstawie obowiązujących przepisów prawa i w zakresie objętym przedmiotową umową. Wykonawca jest zobowiązany poinformować Zamawiającego o utracie lub wygaśnięciu ww. uprawnień pod rygorem nałożenia na niego kary umownej w wysokości, o której mowa w § 8 ust. 6 Umow</w:t>
      </w:r>
      <w:r w:rsidRPr="00B96AC5">
        <w:rPr>
          <w:rFonts w:ascii="Arial" w:hAnsi="Arial" w:cs="Arial"/>
          <w:sz w:val="22"/>
          <w:szCs w:val="22"/>
        </w:rPr>
        <w:t>y.</w:t>
      </w:r>
    </w:p>
    <w:p w14:paraId="4F5E539A" w14:textId="111413D0" w:rsidR="0083055C" w:rsidRPr="00B96AC5" w:rsidRDefault="0083055C" w:rsidP="009C3AB3">
      <w:pPr>
        <w:pStyle w:val="Default"/>
        <w:numPr>
          <w:ilvl w:val="1"/>
          <w:numId w:val="29"/>
        </w:numPr>
        <w:spacing w:line="360" w:lineRule="auto"/>
        <w:ind w:left="426" w:hanging="426"/>
        <w:jc w:val="both"/>
        <w:rPr>
          <w:rFonts w:ascii="Arial" w:hAnsi="Arial" w:cs="Arial"/>
          <w:color w:val="auto"/>
          <w:sz w:val="22"/>
          <w:szCs w:val="22"/>
        </w:rPr>
      </w:pPr>
      <w:r w:rsidRPr="00B96AC5">
        <w:rPr>
          <w:rFonts w:ascii="Arial" w:hAnsi="Arial" w:cs="Arial"/>
          <w:color w:val="auto"/>
          <w:sz w:val="22"/>
          <w:szCs w:val="22"/>
        </w:rPr>
        <w:t xml:space="preserve">Wykonawca oświadcza, że posiada pojazdy dostosowane do przewozu osób niepełnosprawnych (np. poruszających się na wózkach inwalidzkich). </w:t>
      </w:r>
    </w:p>
    <w:p w14:paraId="6506C271" w14:textId="1FB783FD" w:rsidR="0083055C" w:rsidRPr="00B96AC5" w:rsidRDefault="0083055C" w:rsidP="009C3AB3">
      <w:pPr>
        <w:pStyle w:val="Default"/>
        <w:numPr>
          <w:ilvl w:val="1"/>
          <w:numId w:val="29"/>
        </w:numPr>
        <w:spacing w:line="360" w:lineRule="auto"/>
        <w:ind w:left="426" w:hanging="426"/>
        <w:jc w:val="both"/>
        <w:rPr>
          <w:rFonts w:ascii="Arial" w:hAnsi="Arial" w:cs="Arial"/>
          <w:color w:val="auto"/>
          <w:sz w:val="22"/>
          <w:szCs w:val="22"/>
        </w:rPr>
      </w:pPr>
      <w:r w:rsidRPr="00B96AC5">
        <w:rPr>
          <w:rFonts w:ascii="Arial" w:hAnsi="Arial" w:cs="Arial"/>
          <w:color w:val="auto"/>
          <w:sz w:val="22"/>
          <w:szCs w:val="22"/>
        </w:rPr>
        <w:t xml:space="preserve">Wykonawca zobowiązany jest do zapewnienia odpowiednich warunków bezpieczeństwa i higieny oraz komfortu przejazdu. </w:t>
      </w:r>
    </w:p>
    <w:p w14:paraId="311505C3" w14:textId="700EBF0A" w:rsidR="003764FB" w:rsidRPr="00B96AC5" w:rsidRDefault="003764FB" w:rsidP="009C3AB3">
      <w:pPr>
        <w:pStyle w:val="Default"/>
        <w:numPr>
          <w:ilvl w:val="1"/>
          <w:numId w:val="29"/>
        </w:numPr>
        <w:spacing w:line="360" w:lineRule="auto"/>
        <w:ind w:left="426" w:hanging="426"/>
        <w:jc w:val="both"/>
        <w:rPr>
          <w:rFonts w:ascii="Arial" w:hAnsi="Arial" w:cs="Arial"/>
          <w:color w:val="auto"/>
          <w:sz w:val="22"/>
          <w:szCs w:val="22"/>
        </w:rPr>
      </w:pPr>
      <w:r w:rsidRPr="00B96AC5">
        <w:rPr>
          <w:rFonts w:ascii="Arial" w:hAnsi="Arial" w:cs="Arial"/>
          <w:sz w:val="22"/>
          <w:szCs w:val="22"/>
        </w:rPr>
        <w:lastRenderedPageBreak/>
        <w:t xml:space="preserve">Wykonawca uwzględni przy wystawianiu faktury faktyczną kwotę, która została wykorzystana w związku z zapewnieniem noclegów.  </w:t>
      </w:r>
    </w:p>
    <w:p w14:paraId="2919A5A9" w14:textId="57F51FF5" w:rsidR="003764FB" w:rsidRPr="00B96AC5" w:rsidRDefault="003764FB" w:rsidP="008865B9">
      <w:pPr>
        <w:spacing w:after="0" w:line="360" w:lineRule="auto"/>
        <w:ind w:left="0"/>
        <w:jc w:val="both"/>
        <w:rPr>
          <w:rFonts w:ascii="Arial" w:hAnsi="Arial" w:cs="Arial"/>
          <w:b/>
          <w:sz w:val="22"/>
        </w:rPr>
      </w:pPr>
    </w:p>
    <w:p w14:paraId="3DA6D56E" w14:textId="4F5D8E6E" w:rsidR="00780DF3" w:rsidRPr="00B96AC5" w:rsidRDefault="001E0673" w:rsidP="00917F8F">
      <w:pPr>
        <w:pStyle w:val="Akapitzlist"/>
        <w:numPr>
          <w:ilvl w:val="0"/>
          <w:numId w:val="29"/>
        </w:numPr>
        <w:spacing w:after="120" w:line="360" w:lineRule="auto"/>
        <w:jc w:val="both"/>
        <w:rPr>
          <w:rFonts w:ascii="Arial" w:eastAsia="Calibri,Bold" w:hAnsi="Arial" w:cs="Arial"/>
          <w:b/>
          <w:u w:val="single"/>
          <w:lang w:eastAsia="pl-PL"/>
        </w:rPr>
      </w:pPr>
      <w:r w:rsidRPr="00B96AC5">
        <w:rPr>
          <w:rFonts w:ascii="Arial" w:eastAsia="Calibri,Bold" w:hAnsi="Arial" w:cs="Arial"/>
          <w:b/>
          <w:u w:val="single"/>
          <w:lang w:eastAsia="pl-PL"/>
        </w:rPr>
        <w:t>Zaprojektowanie i druk materiałów konferencyjnych.</w:t>
      </w:r>
    </w:p>
    <w:p w14:paraId="3F2C946C" w14:textId="26E36B62" w:rsidR="001E0673" w:rsidRPr="00B96AC5" w:rsidRDefault="001E0673" w:rsidP="00577BA7">
      <w:pPr>
        <w:spacing w:after="0" w:line="360" w:lineRule="auto"/>
        <w:ind w:left="0"/>
        <w:jc w:val="both"/>
        <w:rPr>
          <w:rFonts w:ascii="Arial" w:eastAsia="Calibri,Bold" w:hAnsi="Arial" w:cs="Arial"/>
          <w:sz w:val="22"/>
          <w:lang w:eastAsia="pl-PL"/>
        </w:rPr>
      </w:pPr>
      <w:r w:rsidRPr="00B96AC5">
        <w:rPr>
          <w:rFonts w:ascii="Arial" w:eastAsia="Calibri,Bold" w:hAnsi="Arial" w:cs="Arial"/>
          <w:sz w:val="22"/>
          <w:lang w:eastAsia="pl-PL"/>
        </w:rPr>
        <w:t>Wykonawca przygotuje w porozumieniu z Zamawiającym materiały konferencyjne, w tym:</w:t>
      </w:r>
    </w:p>
    <w:p w14:paraId="1D249B15" w14:textId="6F873BFC" w:rsidR="001E0673" w:rsidRPr="00B96AC5" w:rsidRDefault="00577BA7" w:rsidP="00577BA7">
      <w:pPr>
        <w:spacing w:after="0" w:line="360" w:lineRule="auto"/>
        <w:ind w:left="360"/>
        <w:jc w:val="both"/>
        <w:rPr>
          <w:rFonts w:ascii="Arial" w:hAnsi="Arial" w:cs="Arial"/>
          <w:sz w:val="22"/>
        </w:rPr>
      </w:pPr>
      <w:r w:rsidRPr="00B96AC5">
        <w:rPr>
          <w:rFonts w:ascii="Arial" w:hAnsi="Arial" w:cs="Arial"/>
          <w:b/>
          <w:sz w:val="22"/>
        </w:rPr>
        <w:t xml:space="preserve">V.1. </w:t>
      </w:r>
      <w:r w:rsidR="001E0673" w:rsidRPr="00B96AC5">
        <w:rPr>
          <w:rFonts w:ascii="Arial" w:hAnsi="Arial" w:cs="Arial"/>
          <w:b/>
          <w:sz w:val="22"/>
        </w:rPr>
        <w:t>Materiały promocyjno-reklamowe</w:t>
      </w:r>
      <w:r w:rsidR="001E0673" w:rsidRPr="00B96AC5">
        <w:rPr>
          <w:rFonts w:ascii="Arial" w:hAnsi="Arial" w:cs="Arial"/>
          <w:sz w:val="22"/>
        </w:rPr>
        <w:t>.</w:t>
      </w:r>
    </w:p>
    <w:p w14:paraId="0803A8D9" w14:textId="70BCEE75" w:rsidR="00947067" w:rsidRPr="00B96AC5" w:rsidRDefault="001E0673" w:rsidP="00577BA7">
      <w:pPr>
        <w:pStyle w:val="Akapitzlist"/>
        <w:numPr>
          <w:ilvl w:val="0"/>
          <w:numId w:val="31"/>
        </w:numPr>
        <w:spacing w:after="0" w:line="360" w:lineRule="auto"/>
        <w:ind w:left="426" w:hanging="426"/>
        <w:jc w:val="both"/>
        <w:rPr>
          <w:rFonts w:ascii="Arial" w:hAnsi="Arial" w:cs="Arial"/>
        </w:rPr>
      </w:pPr>
      <w:r w:rsidRPr="00B96AC5">
        <w:rPr>
          <w:rFonts w:ascii="Arial" w:hAnsi="Arial" w:cs="Arial"/>
        </w:rPr>
        <w:t xml:space="preserve">Wykonawca zobowiązuje się do druku materiałów na podstawie pliku graficznego dostarczonego przez </w:t>
      </w:r>
      <w:r w:rsidR="00695019" w:rsidRPr="00B96AC5">
        <w:rPr>
          <w:rFonts w:ascii="Arial" w:hAnsi="Arial" w:cs="Arial"/>
        </w:rPr>
        <w:t>Zamawiającego.</w:t>
      </w:r>
    </w:p>
    <w:p w14:paraId="1D859883" w14:textId="04F447B5" w:rsidR="001E0673" w:rsidRPr="00B96AC5" w:rsidRDefault="001E0673" w:rsidP="00577BA7">
      <w:pPr>
        <w:pStyle w:val="Akapitzlist"/>
        <w:numPr>
          <w:ilvl w:val="0"/>
          <w:numId w:val="31"/>
        </w:numPr>
        <w:spacing w:after="0" w:line="360" w:lineRule="auto"/>
        <w:ind w:left="426" w:hanging="426"/>
        <w:jc w:val="both"/>
        <w:rPr>
          <w:rFonts w:ascii="Arial" w:hAnsi="Arial" w:cs="Arial"/>
        </w:rPr>
      </w:pPr>
      <w:r w:rsidRPr="00B96AC5">
        <w:rPr>
          <w:rFonts w:ascii="Arial" w:hAnsi="Arial" w:cs="Arial"/>
        </w:rPr>
        <w:t>Format oraz specyfikacja materiałów zostanie</w:t>
      </w:r>
      <w:r w:rsidR="00574EDB" w:rsidRPr="00B96AC5">
        <w:rPr>
          <w:rFonts w:ascii="Arial" w:hAnsi="Arial" w:cs="Arial"/>
        </w:rPr>
        <w:t xml:space="preserve"> ostatecznie</w:t>
      </w:r>
      <w:r w:rsidRPr="00B96AC5">
        <w:rPr>
          <w:rFonts w:ascii="Arial" w:hAnsi="Arial" w:cs="Arial"/>
        </w:rPr>
        <w:t xml:space="preserve"> </w:t>
      </w:r>
      <w:r w:rsidR="00963024" w:rsidRPr="00B96AC5">
        <w:rPr>
          <w:rFonts w:ascii="Arial" w:hAnsi="Arial" w:cs="Arial"/>
        </w:rPr>
        <w:t xml:space="preserve">potwierdzona </w:t>
      </w:r>
      <w:r w:rsidR="00574EDB" w:rsidRPr="00B96AC5">
        <w:rPr>
          <w:rFonts w:ascii="Arial" w:hAnsi="Arial" w:cs="Arial"/>
        </w:rPr>
        <w:t>z </w:t>
      </w:r>
      <w:r w:rsidRPr="00B96AC5">
        <w:rPr>
          <w:rFonts w:ascii="Arial" w:hAnsi="Arial" w:cs="Arial"/>
        </w:rPr>
        <w:t>Zamawiającym.</w:t>
      </w:r>
    </w:p>
    <w:p w14:paraId="23140462" w14:textId="400CE5A4" w:rsidR="006071B5" w:rsidRPr="00B96AC5" w:rsidRDefault="006071B5" w:rsidP="00577BA7">
      <w:pPr>
        <w:pStyle w:val="Akapitzlist"/>
        <w:numPr>
          <w:ilvl w:val="0"/>
          <w:numId w:val="31"/>
        </w:numPr>
        <w:spacing w:after="0" w:line="360" w:lineRule="auto"/>
        <w:ind w:left="426" w:hanging="426"/>
        <w:jc w:val="both"/>
        <w:rPr>
          <w:rFonts w:ascii="Arial" w:hAnsi="Arial" w:cs="Arial"/>
        </w:rPr>
      </w:pPr>
      <w:r w:rsidRPr="00B96AC5">
        <w:rPr>
          <w:rFonts w:ascii="Arial" w:hAnsi="Arial" w:cs="Arial"/>
        </w:rPr>
        <w:t>Wykonawca zobowiązuje się dostarczyć materiały na miejsce realizacji konferencji oraz rozstawić w miejscach wskazanych przez Zamawiającego.</w:t>
      </w:r>
    </w:p>
    <w:p w14:paraId="0829FA70" w14:textId="77777777" w:rsidR="00523CAB" w:rsidRPr="00B96AC5" w:rsidRDefault="00523CAB" w:rsidP="00523CAB">
      <w:pPr>
        <w:pStyle w:val="Akapitzlist"/>
        <w:spacing w:after="0" w:line="360" w:lineRule="auto"/>
        <w:ind w:left="709"/>
        <w:jc w:val="both"/>
        <w:rPr>
          <w:rFonts w:ascii="Arial" w:hAnsi="Arial" w:cs="Arial"/>
          <w:b/>
        </w:rPr>
      </w:pPr>
    </w:p>
    <w:p w14:paraId="017662F6" w14:textId="306B736D" w:rsidR="001E0673" w:rsidRPr="00B96AC5" w:rsidRDefault="00577BA7" w:rsidP="00577BA7">
      <w:pPr>
        <w:spacing w:line="360" w:lineRule="auto"/>
        <w:ind w:left="360"/>
        <w:jc w:val="both"/>
        <w:rPr>
          <w:rFonts w:ascii="Arial" w:hAnsi="Arial" w:cs="Arial"/>
          <w:b/>
          <w:sz w:val="22"/>
        </w:rPr>
      </w:pPr>
      <w:r w:rsidRPr="00B96AC5">
        <w:rPr>
          <w:rFonts w:ascii="Arial" w:hAnsi="Arial" w:cs="Arial"/>
          <w:b/>
          <w:sz w:val="22"/>
        </w:rPr>
        <w:t xml:space="preserve">V.2. </w:t>
      </w:r>
      <w:r w:rsidR="001E0673" w:rsidRPr="00B96AC5">
        <w:rPr>
          <w:rFonts w:ascii="Arial" w:hAnsi="Arial" w:cs="Arial"/>
          <w:b/>
          <w:sz w:val="22"/>
        </w:rPr>
        <w:t>Pakiet materiałów konferencyjnych dla uczestników konferencji</w:t>
      </w:r>
      <w:r w:rsidR="003760E7" w:rsidRPr="00B96AC5">
        <w:rPr>
          <w:rFonts w:ascii="Arial" w:hAnsi="Arial" w:cs="Arial"/>
          <w:b/>
          <w:sz w:val="22"/>
        </w:rPr>
        <w:t xml:space="preserve"> </w:t>
      </w:r>
    </w:p>
    <w:p w14:paraId="6377BB08" w14:textId="12DCD49A" w:rsidR="00574EDB" w:rsidRPr="00B96AC5" w:rsidRDefault="00574EDB" w:rsidP="00577BA7">
      <w:pPr>
        <w:pStyle w:val="Akapitzlist"/>
        <w:numPr>
          <w:ilvl w:val="4"/>
          <w:numId w:val="2"/>
        </w:numPr>
        <w:spacing w:after="0" w:line="360" w:lineRule="auto"/>
        <w:ind w:left="426" w:hanging="426"/>
        <w:jc w:val="both"/>
        <w:rPr>
          <w:rFonts w:ascii="Arial" w:hAnsi="Arial" w:cs="Arial"/>
        </w:rPr>
      </w:pPr>
      <w:r w:rsidRPr="00B96AC5">
        <w:rPr>
          <w:rFonts w:ascii="Arial" w:hAnsi="Arial" w:cs="Arial"/>
        </w:rPr>
        <w:t xml:space="preserve">Wykonawca zobowiązuje się </w:t>
      </w:r>
      <w:r w:rsidR="00AA4697" w:rsidRPr="00B96AC5">
        <w:rPr>
          <w:rFonts w:ascii="Arial" w:hAnsi="Arial" w:cs="Arial"/>
        </w:rPr>
        <w:t xml:space="preserve">przygotować materiały wg wytycznych </w:t>
      </w:r>
      <w:r w:rsidRPr="00B96AC5">
        <w:rPr>
          <w:rFonts w:ascii="Arial" w:hAnsi="Arial" w:cs="Arial"/>
        </w:rPr>
        <w:t>Zamawiającego.</w:t>
      </w:r>
    </w:p>
    <w:p w14:paraId="034F038B" w14:textId="77777777" w:rsidR="00574EDB" w:rsidRPr="00B96AC5" w:rsidRDefault="00574EDB" w:rsidP="00577BA7">
      <w:pPr>
        <w:pStyle w:val="Akapitzlist"/>
        <w:numPr>
          <w:ilvl w:val="4"/>
          <w:numId w:val="2"/>
        </w:numPr>
        <w:spacing w:after="0" w:line="360" w:lineRule="auto"/>
        <w:ind w:left="426" w:hanging="426"/>
        <w:jc w:val="both"/>
        <w:rPr>
          <w:rFonts w:ascii="Arial" w:hAnsi="Arial" w:cs="Arial"/>
        </w:rPr>
      </w:pPr>
      <w:r w:rsidRPr="00B96AC5">
        <w:rPr>
          <w:rFonts w:ascii="Arial" w:hAnsi="Arial" w:cs="Arial"/>
        </w:rPr>
        <w:t>Format oraz specyfikacja materiałów zostanie ostatecznie potwierdzona  z Zamawiającym.</w:t>
      </w:r>
    </w:p>
    <w:p w14:paraId="23A747BC" w14:textId="1EC20287" w:rsidR="00574EDB" w:rsidRPr="00B96AC5" w:rsidRDefault="00574EDB" w:rsidP="00577BA7">
      <w:pPr>
        <w:pStyle w:val="Akapitzlist"/>
        <w:numPr>
          <w:ilvl w:val="4"/>
          <w:numId w:val="2"/>
        </w:numPr>
        <w:spacing w:after="0" w:line="360" w:lineRule="auto"/>
        <w:ind w:left="426" w:hanging="426"/>
        <w:jc w:val="both"/>
        <w:rPr>
          <w:rFonts w:ascii="Arial" w:hAnsi="Arial" w:cs="Arial"/>
        </w:rPr>
      </w:pPr>
      <w:r w:rsidRPr="00B96AC5">
        <w:rPr>
          <w:rFonts w:ascii="Arial" w:hAnsi="Arial" w:cs="Arial"/>
        </w:rPr>
        <w:t>Wykonawca zobowiązuje się dostarczyć materiały na miejsce realizacji konferencji oraz rozstawić w miejscach wskazanych przez Zamawiającego.</w:t>
      </w:r>
    </w:p>
    <w:p w14:paraId="51D90E22" w14:textId="2F5142C5" w:rsidR="00826FC5" w:rsidRPr="00B96AC5" w:rsidRDefault="00826FC5" w:rsidP="00577BA7">
      <w:pPr>
        <w:pStyle w:val="Akapitzlist"/>
        <w:numPr>
          <w:ilvl w:val="4"/>
          <w:numId w:val="2"/>
        </w:numPr>
        <w:spacing w:after="0" w:line="360" w:lineRule="auto"/>
        <w:ind w:left="426" w:hanging="426"/>
        <w:jc w:val="both"/>
        <w:rPr>
          <w:rFonts w:ascii="Arial" w:hAnsi="Arial" w:cs="Arial"/>
        </w:rPr>
      </w:pPr>
      <w:r w:rsidRPr="00B96AC5">
        <w:rPr>
          <w:rFonts w:ascii="Arial" w:hAnsi="Arial" w:cs="Arial"/>
        </w:rPr>
        <w:t xml:space="preserve">W skład pojedynczego pakietu promocyjnego wejdą następujące materiały: </w:t>
      </w:r>
    </w:p>
    <w:p w14:paraId="0F001D19" w14:textId="4F7DDF51" w:rsidR="00826FC5" w:rsidRPr="00B96AC5" w:rsidRDefault="00577BA7" w:rsidP="00826FC5">
      <w:pPr>
        <w:pStyle w:val="Akapitzlist"/>
        <w:spacing w:after="0" w:line="360" w:lineRule="auto"/>
        <w:ind w:left="1440"/>
        <w:jc w:val="both"/>
        <w:rPr>
          <w:rFonts w:ascii="Arial" w:hAnsi="Arial" w:cs="Arial"/>
        </w:rPr>
      </w:pPr>
      <w:r w:rsidRPr="00B96AC5">
        <w:rPr>
          <w:rFonts w:ascii="Arial" w:hAnsi="Arial" w:cs="Arial"/>
        </w:rPr>
        <w:t>d.1</w:t>
      </w:r>
      <w:r w:rsidR="00826FC5" w:rsidRPr="00B96AC5">
        <w:rPr>
          <w:rFonts w:ascii="Arial" w:hAnsi="Arial" w:cs="Arial"/>
        </w:rPr>
        <w:t>. Broszura</w:t>
      </w:r>
    </w:p>
    <w:p w14:paraId="55166909" w14:textId="5F897562" w:rsidR="00826FC5" w:rsidRPr="00B96AC5" w:rsidRDefault="00577BA7" w:rsidP="00826FC5">
      <w:pPr>
        <w:pStyle w:val="Akapitzlist"/>
        <w:spacing w:after="0" w:line="360" w:lineRule="auto"/>
        <w:ind w:left="1440"/>
        <w:jc w:val="both"/>
        <w:rPr>
          <w:rFonts w:ascii="Arial" w:hAnsi="Arial" w:cs="Arial"/>
        </w:rPr>
      </w:pPr>
      <w:r w:rsidRPr="00B96AC5">
        <w:rPr>
          <w:rFonts w:ascii="Arial" w:hAnsi="Arial" w:cs="Arial"/>
        </w:rPr>
        <w:t>d.2</w:t>
      </w:r>
      <w:r w:rsidR="00826FC5" w:rsidRPr="00B96AC5">
        <w:rPr>
          <w:rFonts w:ascii="Arial" w:hAnsi="Arial" w:cs="Arial"/>
        </w:rPr>
        <w:t>. Program</w:t>
      </w:r>
    </w:p>
    <w:p w14:paraId="32D9C6DF" w14:textId="583D4F1F" w:rsidR="00826FC5" w:rsidRPr="00B96AC5" w:rsidRDefault="00577BA7" w:rsidP="00826FC5">
      <w:pPr>
        <w:pStyle w:val="Akapitzlist"/>
        <w:spacing w:after="0" w:line="360" w:lineRule="auto"/>
        <w:ind w:left="1440"/>
        <w:jc w:val="both"/>
        <w:rPr>
          <w:rFonts w:ascii="Arial" w:hAnsi="Arial" w:cs="Arial"/>
        </w:rPr>
      </w:pPr>
      <w:r w:rsidRPr="00B96AC5">
        <w:rPr>
          <w:rFonts w:ascii="Arial" w:hAnsi="Arial" w:cs="Arial"/>
        </w:rPr>
        <w:t>d.3</w:t>
      </w:r>
      <w:r w:rsidR="00826FC5" w:rsidRPr="00B96AC5">
        <w:rPr>
          <w:rFonts w:ascii="Arial" w:hAnsi="Arial" w:cs="Arial"/>
        </w:rPr>
        <w:t>. Smycz</w:t>
      </w:r>
    </w:p>
    <w:p w14:paraId="1E1BB041" w14:textId="431136F9" w:rsidR="00826FC5" w:rsidRPr="00B96AC5" w:rsidRDefault="00826FC5" w:rsidP="00826FC5">
      <w:pPr>
        <w:pStyle w:val="Akapitzlist"/>
        <w:spacing w:after="0" w:line="360" w:lineRule="auto"/>
        <w:ind w:left="1440"/>
        <w:jc w:val="both"/>
        <w:rPr>
          <w:rFonts w:ascii="Arial" w:hAnsi="Arial" w:cs="Arial"/>
        </w:rPr>
      </w:pPr>
      <w:r w:rsidRPr="00B96AC5">
        <w:rPr>
          <w:rFonts w:ascii="Arial" w:hAnsi="Arial" w:cs="Arial"/>
        </w:rPr>
        <w:t>d.</w:t>
      </w:r>
      <w:r w:rsidR="00577BA7" w:rsidRPr="00B96AC5">
        <w:rPr>
          <w:rFonts w:ascii="Arial" w:hAnsi="Arial" w:cs="Arial"/>
        </w:rPr>
        <w:t>4.</w:t>
      </w:r>
      <w:r w:rsidRPr="00B96AC5">
        <w:rPr>
          <w:rFonts w:ascii="Arial" w:hAnsi="Arial" w:cs="Arial"/>
        </w:rPr>
        <w:t xml:space="preserve"> Teczka</w:t>
      </w:r>
    </w:p>
    <w:p w14:paraId="111BE1E4" w14:textId="1398F82F" w:rsidR="00826FC5" w:rsidRPr="00B96AC5" w:rsidRDefault="00577BA7" w:rsidP="00826FC5">
      <w:pPr>
        <w:pStyle w:val="Akapitzlist"/>
        <w:spacing w:after="0" w:line="360" w:lineRule="auto"/>
        <w:ind w:left="1440"/>
        <w:jc w:val="both"/>
        <w:rPr>
          <w:rFonts w:ascii="Arial" w:hAnsi="Arial" w:cs="Arial"/>
        </w:rPr>
      </w:pPr>
      <w:r w:rsidRPr="00B96AC5">
        <w:rPr>
          <w:rFonts w:ascii="Arial" w:hAnsi="Arial" w:cs="Arial"/>
        </w:rPr>
        <w:t>d.5</w:t>
      </w:r>
      <w:r w:rsidR="00826FC5" w:rsidRPr="00B96AC5">
        <w:rPr>
          <w:rFonts w:ascii="Arial" w:hAnsi="Arial" w:cs="Arial"/>
        </w:rPr>
        <w:t>. Notes konferencyjny</w:t>
      </w:r>
    </w:p>
    <w:p w14:paraId="30287144" w14:textId="30FCD6D3" w:rsidR="00826FC5" w:rsidRPr="00B96AC5" w:rsidRDefault="00577BA7" w:rsidP="00826FC5">
      <w:pPr>
        <w:pStyle w:val="Akapitzlist"/>
        <w:spacing w:after="0" w:line="360" w:lineRule="auto"/>
        <w:ind w:left="1440"/>
        <w:jc w:val="both"/>
        <w:rPr>
          <w:rFonts w:ascii="Arial" w:hAnsi="Arial" w:cs="Arial"/>
        </w:rPr>
      </w:pPr>
      <w:r w:rsidRPr="00B96AC5">
        <w:rPr>
          <w:rFonts w:ascii="Arial" w:hAnsi="Arial" w:cs="Arial"/>
        </w:rPr>
        <w:lastRenderedPageBreak/>
        <w:t>d.6.</w:t>
      </w:r>
      <w:r w:rsidR="00695019" w:rsidRPr="00B96AC5">
        <w:rPr>
          <w:rFonts w:ascii="Arial" w:hAnsi="Arial" w:cs="Arial"/>
        </w:rPr>
        <w:t xml:space="preserve"> </w:t>
      </w:r>
      <w:r w:rsidR="00826FC5" w:rsidRPr="00B96AC5">
        <w:rPr>
          <w:rFonts w:ascii="Arial" w:hAnsi="Arial" w:cs="Arial"/>
        </w:rPr>
        <w:t>Długopis</w:t>
      </w:r>
    </w:p>
    <w:p w14:paraId="43FF07AC" w14:textId="42B02646" w:rsidR="0026219C" w:rsidRPr="00B96AC5" w:rsidRDefault="00577BA7" w:rsidP="00826FC5">
      <w:pPr>
        <w:pStyle w:val="Akapitzlist"/>
        <w:spacing w:after="0" w:line="360" w:lineRule="auto"/>
        <w:ind w:left="1440"/>
        <w:jc w:val="both"/>
        <w:rPr>
          <w:rFonts w:ascii="Arial" w:hAnsi="Arial" w:cs="Arial"/>
        </w:rPr>
      </w:pPr>
      <w:r w:rsidRPr="00B96AC5">
        <w:rPr>
          <w:rFonts w:ascii="Arial" w:hAnsi="Arial" w:cs="Arial"/>
        </w:rPr>
        <w:t>d</w:t>
      </w:r>
      <w:r w:rsidR="0026219C" w:rsidRPr="00B96AC5">
        <w:rPr>
          <w:rFonts w:ascii="Arial" w:hAnsi="Arial" w:cs="Arial"/>
        </w:rPr>
        <w:t>.</w:t>
      </w:r>
      <w:r w:rsidRPr="00B96AC5">
        <w:rPr>
          <w:rFonts w:ascii="Arial" w:hAnsi="Arial" w:cs="Arial"/>
        </w:rPr>
        <w:t>7.</w:t>
      </w:r>
      <w:r w:rsidR="0026219C" w:rsidRPr="00B96AC5">
        <w:rPr>
          <w:rFonts w:ascii="Arial" w:hAnsi="Arial" w:cs="Arial"/>
        </w:rPr>
        <w:t xml:space="preserve"> </w:t>
      </w:r>
      <w:r w:rsidR="0049542E" w:rsidRPr="00B96AC5">
        <w:rPr>
          <w:rFonts w:ascii="Arial" w:hAnsi="Arial" w:cs="Arial"/>
        </w:rPr>
        <w:t>Podkładka z klipsem</w:t>
      </w:r>
    </w:p>
    <w:p w14:paraId="31701AA9" w14:textId="2AE344BC" w:rsidR="00DD2EDB" w:rsidRPr="00B96AC5" w:rsidRDefault="00577BA7" w:rsidP="00826FC5">
      <w:pPr>
        <w:pStyle w:val="Akapitzlist"/>
        <w:spacing w:after="0" w:line="360" w:lineRule="auto"/>
        <w:ind w:left="1440"/>
        <w:jc w:val="both"/>
        <w:rPr>
          <w:rFonts w:ascii="Arial" w:hAnsi="Arial" w:cs="Arial"/>
        </w:rPr>
      </w:pPr>
      <w:r w:rsidRPr="00B96AC5">
        <w:rPr>
          <w:rFonts w:ascii="Arial" w:hAnsi="Arial" w:cs="Arial"/>
        </w:rPr>
        <w:t>d.8</w:t>
      </w:r>
      <w:r w:rsidR="00DD2EDB" w:rsidRPr="00B96AC5">
        <w:rPr>
          <w:rFonts w:ascii="Arial" w:hAnsi="Arial" w:cs="Arial"/>
        </w:rPr>
        <w:t xml:space="preserve">. Tabliczka </w:t>
      </w:r>
      <w:r w:rsidR="00AD05E6" w:rsidRPr="00B96AC5">
        <w:rPr>
          <w:rFonts w:ascii="Arial" w:hAnsi="Arial" w:cs="Arial"/>
        </w:rPr>
        <w:t>informacyjna do odbioru</w:t>
      </w:r>
      <w:r w:rsidR="00DD2EDB" w:rsidRPr="00B96AC5">
        <w:rPr>
          <w:rFonts w:ascii="Arial" w:hAnsi="Arial" w:cs="Arial"/>
        </w:rPr>
        <w:t xml:space="preserve"> gości zagraniczny</w:t>
      </w:r>
      <w:r w:rsidR="00AD05E6" w:rsidRPr="00B96AC5">
        <w:rPr>
          <w:rFonts w:ascii="Arial" w:hAnsi="Arial" w:cs="Arial"/>
        </w:rPr>
        <w:t xml:space="preserve"> z lotniska</w:t>
      </w:r>
    </w:p>
    <w:p w14:paraId="13FA4C95" w14:textId="76D22BFD" w:rsidR="00826FC5" w:rsidRPr="00B96AC5" w:rsidRDefault="00826FC5" w:rsidP="00826FC5">
      <w:pPr>
        <w:spacing w:line="360" w:lineRule="auto"/>
        <w:jc w:val="both"/>
        <w:rPr>
          <w:rFonts w:ascii="Arial" w:eastAsiaTheme="minorHAnsi" w:hAnsi="Arial" w:cs="Arial"/>
          <w:sz w:val="22"/>
        </w:rPr>
      </w:pPr>
      <w:r w:rsidRPr="00B96AC5">
        <w:rPr>
          <w:rFonts w:ascii="Arial" w:eastAsiaTheme="minorHAnsi" w:hAnsi="Arial" w:cs="Arial"/>
          <w:sz w:val="22"/>
        </w:rPr>
        <w:t>według poniższej specyfikacji i nakładu:</w:t>
      </w:r>
    </w:p>
    <w:p w14:paraId="7BAAED58" w14:textId="3C741C95" w:rsidR="006F7F86" w:rsidRPr="00B96AC5" w:rsidRDefault="00577BA7" w:rsidP="00577BA7">
      <w:pPr>
        <w:spacing w:after="0" w:line="360" w:lineRule="auto"/>
        <w:ind w:hanging="426"/>
        <w:jc w:val="both"/>
        <w:rPr>
          <w:rFonts w:ascii="Arial" w:hAnsi="Arial" w:cs="Arial"/>
          <w:sz w:val="22"/>
        </w:rPr>
      </w:pPr>
      <w:r w:rsidRPr="00B96AC5">
        <w:rPr>
          <w:rFonts w:ascii="Arial" w:hAnsi="Arial" w:cs="Arial"/>
          <w:sz w:val="22"/>
        </w:rPr>
        <w:t>d</w:t>
      </w:r>
      <w:r w:rsidR="00826FC5" w:rsidRPr="00B96AC5">
        <w:rPr>
          <w:rFonts w:ascii="Arial" w:hAnsi="Arial" w:cs="Arial"/>
          <w:sz w:val="22"/>
        </w:rPr>
        <w:t>.1.</w:t>
      </w:r>
      <w:r w:rsidR="006F7F86" w:rsidRPr="00B96AC5">
        <w:rPr>
          <w:rFonts w:ascii="Arial" w:hAnsi="Arial" w:cs="Arial"/>
          <w:sz w:val="22"/>
        </w:rPr>
        <w:t xml:space="preserve"> Wykonawca zobowiązany jest do wydrukowania broszury konfe</w:t>
      </w:r>
      <w:r w:rsidR="009E2B87" w:rsidRPr="00B96AC5">
        <w:rPr>
          <w:rFonts w:ascii="Arial" w:hAnsi="Arial" w:cs="Arial"/>
          <w:sz w:val="22"/>
        </w:rPr>
        <w:t>rencyjnej:</w:t>
      </w:r>
    </w:p>
    <w:p w14:paraId="53BD8EAB" w14:textId="42D27081" w:rsidR="009E2B87" w:rsidRPr="00B96AC5" w:rsidRDefault="009E2B87" w:rsidP="009E2B87">
      <w:pPr>
        <w:spacing w:after="0" w:line="360" w:lineRule="auto"/>
        <w:jc w:val="both"/>
        <w:rPr>
          <w:rFonts w:ascii="Arial" w:hAnsi="Arial" w:cs="Arial"/>
          <w:sz w:val="22"/>
        </w:rPr>
      </w:pPr>
      <w:r w:rsidRPr="00B96AC5">
        <w:rPr>
          <w:rFonts w:ascii="Arial" w:hAnsi="Arial" w:cs="Arial"/>
          <w:sz w:val="22"/>
        </w:rPr>
        <w:t>* minimalne wymagania:</w:t>
      </w:r>
    </w:p>
    <w:p w14:paraId="001F2D7A" w14:textId="7F6E3809" w:rsidR="006F7F86" w:rsidRPr="00B96AC5" w:rsidRDefault="006F7F86" w:rsidP="000A29BA">
      <w:pPr>
        <w:pStyle w:val="Akapitzlist"/>
        <w:numPr>
          <w:ilvl w:val="0"/>
          <w:numId w:val="32"/>
        </w:numPr>
        <w:spacing w:after="0" w:line="360" w:lineRule="auto"/>
        <w:jc w:val="both"/>
        <w:rPr>
          <w:rFonts w:ascii="Arial" w:hAnsi="Arial" w:cs="Arial"/>
        </w:rPr>
      </w:pPr>
      <w:r w:rsidRPr="00B96AC5">
        <w:rPr>
          <w:rFonts w:ascii="Arial" w:hAnsi="Arial" w:cs="Arial"/>
        </w:rPr>
        <w:t>środek</w:t>
      </w:r>
      <w:r w:rsidR="009E2B87" w:rsidRPr="00B96AC5">
        <w:rPr>
          <w:rFonts w:ascii="Arial" w:hAnsi="Arial" w:cs="Arial"/>
        </w:rPr>
        <w:t>:</w:t>
      </w:r>
      <w:r w:rsidRPr="00B96AC5">
        <w:rPr>
          <w:rFonts w:ascii="Arial" w:hAnsi="Arial" w:cs="Arial"/>
        </w:rPr>
        <w:t xml:space="preserve"> papier </w:t>
      </w:r>
      <w:r w:rsidR="0050784C" w:rsidRPr="00B96AC5">
        <w:rPr>
          <w:rFonts w:ascii="Arial" w:hAnsi="Arial" w:cs="Arial"/>
        </w:rPr>
        <w:t>1</w:t>
      </w:r>
      <w:r w:rsidR="0026219C" w:rsidRPr="00B96AC5">
        <w:rPr>
          <w:rFonts w:ascii="Arial" w:hAnsi="Arial" w:cs="Arial"/>
        </w:rPr>
        <w:t>3</w:t>
      </w:r>
      <w:r w:rsidR="0050784C" w:rsidRPr="00B96AC5">
        <w:rPr>
          <w:rFonts w:ascii="Arial" w:hAnsi="Arial" w:cs="Arial"/>
        </w:rPr>
        <w:t>0</w:t>
      </w:r>
      <w:r w:rsidRPr="00B96AC5">
        <w:rPr>
          <w:rFonts w:ascii="Arial" w:hAnsi="Arial" w:cs="Arial"/>
        </w:rPr>
        <w:t xml:space="preserve"> g.</w:t>
      </w:r>
      <w:r w:rsidR="0026219C" w:rsidRPr="00B96AC5">
        <w:rPr>
          <w:rFonts w:ascii="Arial" w:hAnsi="Arial" w:cs="Arial"/>
        </w:rPr>
        <w:t>/m2</w:t>
      </w:r>
      <w:r w:rsidRPr="00B96AC5">
        <w:rPr>
          <w:rFonts w:ascii="Arial" w:hAnsi="Arial" w:cs="Arial"/>
        </w:rPr>
        <w:t xml:space="preserve">, </w:t>
      </w:r>
      <w:r w:rsidR="0050784C" w:rsidRPr="00B96AC5">
        <w:rPr>
          <w:rFonts w:ascii="Arial" w:hAnsi="Arial" w:cs="Arial"/>
        </w:rPr>
        <w:t>kreda</w:t>
      </w:r>
      <w:r w:rsidR="0026219C" w:rsidRPr="00B96AC5">
        <w:rPr>
          <w:rFonts w:ascii="Arial" w:hAnsi="Arial" w:cs="Arial"/>
        </w:rPr>
        <w:t xml:space="preserve"> mat</w:t>
      </w:r>
      <w:r w:rsidR="0050784C" w:rsidRPr="00B96AC5">
        <w:rPr>
          <w:rFonts w:ascii="Arial" w:hAnsi="Arial" w:cs="Arial"/>
        </w:rPr>
        <w:t xml:space="preserve">, </w:t>
      </w:r>
      <w:r w:rsidRPr="00B96AC5">
        <w:rPr>
          <w:rFonts w:ascii="Arial" w:hAnsi="Arial" w:cs="Arial"/>
        </w:rPr>
        <w:t>na każdej karcie: logo Ministerstwo Zdrowia i logo Debaty „Wspólnie dla zdrowia” (logotypy przekazane na prośbę Wykonawcy po zawarciu umowy)</w:t>
      </w:r>
    </w:p>
    <w:p w14:paraId="472053D2" w14:textId="345236AD" w:rsidR="006F7F86" w:rsidRPr="00B96AC5" w:rsidRDefault="006F7F86" w:rsidP="000A29BA">
      <w:pPr>
        <w:pStyle w:val="Akapitzlist"/>
        <w:numPr>
          <w:ilvl w:val="0"/>
          <w:numId w:val="32"/>
        </w:numPr>
        <w:spacing w:after="0" w:line="360" w:lineRule="auto"/>
        <w:jc w:val="both"/>
        <w:rPr>
          <w:rFonts w:ascii="Arial" w:hAnsi="Arial" w:cs="Arial"/>
        </w:rPr>
      </w:pPr>
      <w:r w:rsidRPr="00B96AC5">
        <w:rPr>
          <w:rFonts w:ascii="Arial" w:hAnsi="Arial" w:cs="Arial"/>
        </w:rPr>
        <w:t>okładka</w:t>
      </w:r>
      <w:r w:rsidR="00695019" w:rsidRPr="00B96AC5">
        <w:rPr>
          <w:rFonts w:ascii="Arial" w:hAnsi="Arial" w:cs="Arial"/>
        </w:rPr>
        <w:t>:</w:t>
      </w:r>
      <w:r w:rsidRPr="00B96AC5">
        <w:rPr>
          <w:rFonts w:ascii="Arial" w:hAnsi="Arial" w:cs="Arial"/>
        </w:rPr>
        <w:t xml:space="preserve"> </w:t>
      </w:r>
      <w:r w:rsidR="009E2B87" w:rsidRPr="00B96AC5">
        <w:rPr>
          <w:rFonts w:ascii="Arial" w:hAnsi="Arial" w:cs="Arial"/>
        </w:rPr>
        <w:t xml:space="preserve">kreda mat </w:t>
      </w:r>
      <w:r w:rsidR="0026219C" w:rsidRPr="00B96AC5">
        <w:rPr>
          <w:rFonts w:ascii="Arial" w:hAnsi="Arial" w:cs="Arial"/>
        </w:rPr>
        <w:t xml:space="preserve">250 g./m2 </w:t>
      </w:r>
    </w:p>
    <w:p w14:paraId="034552C2" w14:textId="4D9F442B" w:rsidR="009E2B87" w:rsidRPr="00B96AC5" w:rsidRDefault="009E2B87" w:rsidP="000A29BA">
      <w:pPr>
        <w:pStyle w:val="Akapitzlist"/>
        <w:numPr>
          <w:ilvl w:val="0"/>
          <w:numId w:val="32"/>
        </w:numPr>
        <w:spacing w:after="0" w:line="360" w:lineRule="auto"/>
        <w:jc w:val="both"/>
        <w:rPr>
          <w:rFonts w:ascii="Arial" w:hAnsi="Arial" w:cs="Arial"/>
        </w:rPr>
      </w:pPr>
      <w:r w:rsidRPr="00B96AC5">
        <w:rPr>
          <w:rFonts w:ascii="Arial" w:hAnsi="Arial" w:cs="Arial"/>
        </w:rPr>
        <w:t>druk w kolorze (4+4)</w:t>
      </w:r>
    </w:p>
    <w:p w14:paraId="2D07078C" w14:textId="0046D7F8" w:rsidR="009E2B87" w:rsidRPr="00B96AC5" w:rsidRDefault="009E2B87" w:rsidP="000A29BA">
      <w:pPr>
        <w:pStyle w:val="Akapitzlist"/>
        <w:numPr>
          <w:ilvl w:val="0"/>
          <w:numId w:val="32"/>
        </w:numPr>
        <w:spacing w:after="0" w:line="360" w:lineRule="auto"/>
        <w:jc w:val="both"/>
        <w:rPr>
          <w:rFonts w:ascii="Arial" w:hAnsi="Arial" w:cs="Arial"/>
        </w:rPr>
      </w:pPr>
      <w:r w:rsidRPr="00B96AC5">
        <w:rPr>
          <w:rFonts w:ascii="Arial" w:hAnsi="Arial" w:cs="Arial"/>
        </w:rPr>
        <w:t xml:space="preserve">liczba stron – do </w:t>
      </w:r>
      <w:r w:rsidR="0026219C" w:rsidRPr="00B96AC5">
        <w:rPr>
          <w:rFonts w:ascii="Arial" w:hAnsi="Arial" w:cs="Arial"/>
        </w:rPr>
        <w:t>70</w:t>
      </w:r>
      <w:r w:rsidRPr="00B96AC5">
        <w:rPr>
          <w:rFonts w:ascii="Arial" w:hAnsi="Arial" w:cs="Arial"/>
        </w:rPr>
        <w:t xml:space="preserve"> stron</w:t>
      </w:r>
    </w:p>
    <w:p w14:paraId="40377519" w14:textId="19CD6034" w:rsidR="009E2B87" w:rsidRPr="00B96AC5" w:rsidRDefault="009E2B87" w:rsidP="000A29BA">
      <w:pPr>
        <w:pStyle w:val="Akapitzlist"/>
        <w:numPr>
          <w:ilvl w:val="0"/>
          <w:numId w:val="32"/>
        </w:numPr>
        <w:spacing w:after="0" w:line="360" w:lineRule="auto"/>
        <w:jc w:val="both"/>
        <w:rPr>
          <w:rFonts w:ascii="Arial" w:hAnsi="Arial" w:cs="Arial"/>
        </w:rPr>
      </w:pPr>
      <w:r w:rsidRPr="00B96AC5">
        <w:rPr>
          <w:rFonts w:ascii="Arial" w:hAnsi="Arial" w:cs="Arial"/>
        </w:rPr>
        <w:t>format: A</w:t>
      </w:r>
      <w:r w:rsidR="00AE6E42" w:rsidRPr="00B96AC5">
        <w:rPr>
          <w:rFonts w:ascii="Arial" w:hAnsi="Arial" w:cs="Arial"/>
        </w:rPr>
        <w:t>5</w:t>
      </w:r>
      <w:r w:rsidR="0026219C" w:rsidRPr="00B96AC5">
        <w:rPr>
          <w:rFonts w:ascii="Arial" w:hAnsi="Arial" w:cs="Arial"/>
        </w:rPr>
        <w:t xml:space="preserve"> w pionie</w:t>
      </w:r>
    </w:p>
    <w:p w14:paraId="579C6365" w14:textId="4B857995" w:rsidR="009E2B87" w:rsidRPr="00B96AC5" w:rsidRDefault="006F7F86" w:rsidP="000A29BA">
      <w:pPr>
        <w:pStyle w:val="Akapitzlist"/>
        <w:numPr>
          <w:ilvl w:val="0"/>
          <w:numId w:val="32"/>
        </w:numPr>
        <w:spacing w:after="0" w:line="360" w:lineRule="auto"/>
        <w:jc w:val="both"/>
        <w:rPr>
          <w:rFonts w:ascii="Arial" w:hAnsi="Arial" w:cs="Arial"/>
        </w:rPr>
      </w:pPr>
      <w:r w:rsidRPr="00B96AC5">
        <w:rPr>
          <w:rFonts w:ascii="Arial" w:hAnsi="Arial" w:cs="Arial"/>
        </w:rPr>
        <w:t xml:space="preserve">ilość </w:t>
      </w:r>
      <w:r w:rsidR="00AA4697" w:rsidRPr="00B96AC5">
        <w:rPr>
          <w:rFonts w:ascii="Arial" w:hAnsi="Arial" w:cs="Arial"/>
        </w:rPr>
        <w:t>40</w:t>
      </w:r>
      <w:r w:rsidR="00C64B6A" w:rsidRPr="00B96AC5">
        <w:rPr>
          <w:rFonts w:ascii="Arial" w:hAnsi="Arial" w:cs="Arial"/>
        </w:rPr>
        <w:t>0</w:t>
      </w:r>
      <w:r w:rsidRPr="00B96AC5">
        <w:rPr>
          <w:rFonts w:ascii="Arial" w:hAnsi="Arial" w:cs="Arial"/>
        </w:rPr>
        <w:t xml:space="preserve"> szt.</w:t>
      </w:r>
    </w:p>
    <w:p w14:paraId="4EBE118B" w14:textId="4D1382CF" w:rsidR="009E2B87" w:rsidRPr="00B96AC5" w:rsidRDefault="009E2B87" w:rsidP="0026219C">
      <w:pPr>
        <w:pStyle w:val="Akapitzlist"/>
        <w:numPr>
          <w:ilvl w:val="0"/>
          <w:numId w:val="32"/>
        </w:numPr>
        <w:spacing w:after="0" w:line="360" w:lineRule="auto"/>
        <w:jc w:val="both"/>
        <w:rPr>
          <w:rFonts w:ascii="Arial" w:hAnsi="Arial" w:cs="Arial"/>
        </w:rPr>
      </w:pPr>
      <w:r w:rsidRPr="00B96AC5">
        <w:rPr>
          <w:rFonts w:ascii="Arial" w:hAnsi="Arial" w:cs="Arial"/>
        </w:rPr>
        <w:t>dodatkowe uszlachetnienia</w:t>
      </w:r>
      <w:r w:rsidR="00695019" w:rsidRPr="00B96AC5">
        <w:rPr>
          <w:rFonts w:ascii="Arial" w:hAnsi="Arial" w:cs="Arial"/>
        </w:rPr>
        <w:t>: folia błyszcząca zastosowana jednostronnie</w:t>
      </w:r>
      <w:r w:rsidR="00AA4697" w:rsidRPr="00B96AC5">
        <w:rPr>
          <w:rFonts w:ascii="Arial" w:hAnsi="Arial" w:cs="Arial"/>
        </w:rPr>
        <w:t xml:space="preserve"> na okładkach (strony I. i IV.).</w:t>
      </w:r>
    </w:p>
    <w:p w14:paraId="1E32DABC" w14:textId="1B7191E3" w:rsidR="009E2B87" w:rsidRPr="00B96AC5" w:rsidRDefault="009E2B87" w:rsidP="0050315A">
      <w:pPr>
        <w:spacing w:after="0" w:line="360" w:lineRule="auto"/>
        <w:jc w:val="both"/>
        <w:rPr>
          <w:rFonts w:ascii="Arial" w:hAnsi="Arial" w:cs="Arial"/>
          <w:sz w:val="22"/>
        </w:rPr>
      </w:pPr>
      <w:r w:rsidRPr="00B96AC5">
        <w:rPr>
          <w:rFonts w:ascii="Arial" w:hAnsi="Arial" w:cs="Arial"/>
          <w:sz w:val="22"/>
        </w:rPr>
        <w:t>Format oraz specyfikacja może ulec zm</w:t>
      </w:r>
      <w:r w:rsidR="0050315A" w:rsidRPr="00B96AC5">
        <w:rPr>
          <w:rFonts w:ascii="Arial" w:hAnsi="Arial" w:cs="Arial"/>
          <w:sz w:val="22"/>
        </w:rPr>
        <w:t>ianie na zlecenie Zamawiającego</w:t>
      </w:r>
    </w:p>
    <w:p w14:paraId="0048A3AC" w14:textId="77777777" w:rsidR="0050315A" w:rsidRPr="00B96AC5" w:rsidRDefault="0050315A" w:rsidP="00577BA7">
      <w:pPr>
        <w:spacing w:after="0" w:line="360" w:lineRule="auto"/>
        <w:ind w:left="0"/>
        <w:jc w:val="both"/>
        <w:rPr>
          <w:rFonts w:ascii="Arial" w:hAnsi="Arial" w:cs="Arial"/>
          <w:sz w:val="22"/>
        </w:rPr>
      </w:pPr>
    </w:p>
    <w:p w14:paraId="5717F1A3" w14:textId="19525F83" w:rsidR="009E2B87" w:rsidRPr="00B96AC5" w:rsidRDefault="00577BA7" w:rsidP="00577BA7">
      <w:pPr>
        <w:spacing w:after="0" w:line="360" w:lineRule="auto"/>
        <w:ind w:hanging="426"/>
        <w:jc w:val="both"/>
        <w:rPr>
          <w:rFonts w:ascii="Arial" w:hAnsi="Arial" w:cs="Arial"/>
          <w:sz w:val="22"/>
        </w:rPr>
      </w:pPr>
      <w:r w:rsidRPr="00B96AC5">
        <w:rPr>
          <w:rFonts w:ascii="Arial" w:hAnsi="Arial" w:cs="Arial"/>
          <w:sz w:val="22"/>
        </w:rPr>
        <w:t>d.2</w:t>
      </w:r>
      <w:r w:rsidR="0050315A" w:rsidRPr="00B96AC5">
        <w:rPr>
          <w:rFonts w:ascii="Arial" w:hAnsi="Arial" w:cs="Arial"/>
          <w:sz w:val="22"/>
        </w:rPr>
        <w:t xml:space="preserve">. </w:t>
      </w:r>
      <w:r w:rsidR="009E2B87" w:rsidRPr="00B96AC5">
        <w:rPr>
          <w:rFonts w:ascii="Arial" w:hAnsi="Arial" w:cs="Arial"/>
          <w:sz w:val="22"/>
        </w:rPr>
        <w:t xml:space="preserve">Wykonawca zobowiązany jest do wydrukowania </w:t>
      </w:r>
      <w:r w:rsidR="00AE6E42" w:rsidRPr="00B96AC5">
        <w:rPr>
          <w:rFonts w:ascii="Arial" w:hAnsi="Arial" w:cs="Arial"/>
          <w:sz w:val="22"/>
        </w:rPr>
        <w:t>programu konf</w:t>
      </w:r>
      <w:r w:rsidR="009E2B87" w:rsidRPr="00B96AC5">
        <w:rPr>
          <w:rFonts w:ascii="Arial" w:hAnsi="Arial" w:cs="Arial"/>
          <w:sz w:val="22"/>
        </w:rPr>
        <w:t>e</w:t>
      </w:r>
      <w:r w:rsidR="00AE6E42" w:rsidRPr="00B96AC5">
        <w:rPr>
          <w:rFonts w:ascii="Arial" w:hAnsi="Arial" w:cs="Arial"/>
          <w:sz w:val="22"/>
        </w:rPr>
        <w:t>re</w:t>
      </w:r>
      <w:r w:rsidR="009E2B87" w:rsidRPr="00B96AC5">
        <w:rPr>
          <w:rFonts w:ascii="Arial" w:hAnsi="Arial" w:cs="Arial"/>
          <w:sz w:val="22"/>
        </w:rPr>
        <w:t>ncyjnego:</w:t>
      </w:r>
    </w:p>
    <w:p w14:paraId="4C9DD673" w14:textId="77777777" w:rsidR="009E2B87" w:rsidRPr="00B96AC5" w:rsidRDefault="009E2B87" w:rsidP="009E2B87">
      <w:pPr>
        <w:spacing w:after="0" w:line="360" w:lineRule="auto"/>
        <w:jc w:val="both"/>
        <w:rPr>
          <w:rFonts w:ascii="Arial" w:hAnsi="Arial" w:cs="Arial"/>
          <w:sz w:val="22"/>
        </w:rPr>
      </w:pPr>
      <w:r w:rsidRPr="00B96AC5">
        <w:rPr>
          <w:rFonts w:ascii="Arial" w:hAnsi="Arial" w:cs="Arial"/>
          <w:sz w:val="22"/>
        </w:rPr>
        <w:t>* minimalne wymagania:</w:t>
      </w:r>
    </w:p>
    <w:p w14:paraId="5E38EA9E" w14:textId="74A56FBC" w:rsidR="009E2B87" w:rsidRPr="00B96AC5" w:rsidRDefault="00695019" w:rsidP="000A29BA">
      <w:pPr>
        <w:pStyle w:val="Akapitzlist"/>
        <w:numPr>
          <w:ilvl w:val="0"/>
          <w:numId w:val="32"/>
        </w:numPr>
        <w:spacing w:after="0" w:line="360" w:lineRule="auto"/>
        <w:jc w:val="both"/>
        <w:rPr>
          <w:rFonts w:ascii="Arial" w:hAnsi="Arial" w:cs="Arial"/>
        </w:rPr>
      </w:pPr>
      <w:r w:rsidRPr="00B96AC5">
        <w:rPr>
          <w:rFonts w:ascii="Arial" w:hAnsi="Arial" w:cs="Arial"/>
        </w:rPr>
        <w:t xml:space="preserve">środek: papier </w:t>
      </w:r>
      <w:r w:rsidR="00C06F2D" w:rsidRPr="00B96AC5">
        <w:rPr>
          <w:rFonts w:ascii="Arial" w:hAnsi="Arial" w:cs="Arial"/>
        </w:rPr>
        <w:t>1</w:t>
      </w:r>
      <w:r w:rsidR="0026219C" w:rsidRPr="00B96AC5">
        <w:rPr>
          <w:rFonts w:ascii="Arial" w:hAnsi="Arial" w:cs="Arial"/>
        </w:rPr>
        <w:t>3</w:t>
      </w:r>
      <w:r w:rsidR="009E2B87" w:rsidRPr="00B96AC5">
        <w:rPr>
          <w:rFonts w:ascii="Arial" w:hAnsi="Arial" w:cs="Arial"/>
        </w:rPr>
        <w:t>0 g.</w:t>
      </w:r>
      <w:r w:rsidRPr="00B96AC5">
        <w:rPr>
          <w:rFonts w:ascii="Arial" w:hAnsi="Arial" w:cs="Arial"/>
        </w:rPr>
        <w:t>/m2</w:t>
      </w:r>
      <w:r w:rsidR="009E2B87" w:rsidRPr="00B96AC5">
        <w:rPr>
          <w:rFonts w:ascii="Arial" w:hAnsi="Arial" w:cs="Arial"/>
        </w:rPr>
        <w:t>,</w:t>
      </w:r>
      <w:r w:rsidR="0050784C" w:rsidRPr="00B96AC5">
        <w:rPr>
          <w:rFonts w:ascii="Arial" w:hAnsi="Arial" w:cs="Arial"/>
        </w:rPr>
        <w:t xml:space="preserve"> kreda,</w:t>
      </w:r>
      <w:r w:rsidR="009E2B87" w:rsidRPr="00B96AC5">
        <w:rPr>
          <w:rFonts w:ascii="Arial" w:hAnsi="Arial" w:cs="Arial"/>
        </w:rPr>
        <w:t xml:space="preserve"> na każdej karcie: logo Ministerstwo Zdrowia i logo Debaty „Wspólnie dla zdrowia” (logotypy przekazane na prośbę Wykonawcy po zawarciu umowy)</w:t>
      </w:r>
    </w:p>
    <w:p w14:paraId="488D9E5E" w14:textId="5896D4DD" w:rsidR="009E2B87" w:rsidRPr="00B96AC5" w:rsidRDefault="009E2B87" w:rsidP="000A29BA">
      <w:pPr>
        <w:pStyle w:val="Akapitzlist"/>
        <w:numPr>
          <w:ilvl w:val="0"/>
          <w:numId w:val="32"/>
        </w:numPr>
        <w:spacing w:after="0" w:line="360" w:lineRule="auto"/>
        <w:jc w:val="both"/>
        <w:rPr>
          <w:rFonts w:ascii="Arial" w:hAnsi="Arial" w:cs="Arial"/>
        </w:rPr>
      </w:pPr>
      <w:r w:rsidRPr="00B96AC5">
        <w:rPr>
          <w:rFonts w:ascii="Arial" w:hAnsi="Arial" w:cs="Arial"/>
        </w:rPr>
        <w:t>okładka kreda mat 170 g</w:t>
      </w:r>
    </w:p>
    <w:p w14:paraId="7C01565C" w14:textId="2D70FCF3" w:rsidR="009E2B87" w:rsidRPr="00B96AC5" w:rsidRDefault="009E2B87" w:rsidP="000A29BA">
      <w:pPr>
        <w:pStyle w:val="Akapitzlist"/>
        <w:numPr>
          <w:ilvl w:val="0"/>
          <w:numId w:val="32"/>
        </w:numPr>
        <w:spacing w:after="0" w:line="360" w:lineRule="auto"/>
        <w:jc w:val="both"/>
        <w:rPr>
          <w:rFonts w:ascii="Arial" w:hAnsi="Arial" w:cs="Arial"/>
        </w:rPr>
      </w:pPr>
      <w:r w:rsidRPr="00B96AC5">
        <w:rPr>
          <w:rFonts w:ascii="Arial" w:hAnsi="Arial" w:cs="Arial"/>
        </w:rPr>
        <w:t>druk w kolorze (4+4)</w:t>
      </w:r>
    </w:p>
    <w:p w14:paraId="5A5AFBEF" w14:textId="0453B7BC" w:rsidR="009E2B87" w:rsidRPr="00B96AC5" w:rsidRDefault="009E2B87" w:rsidP="00695019">
      <w:pPr>
        <w:pStyle w:val="Akapitzlist"/>
        <w:numPr>
          <w:ilvl w:val="0"/>
          <w:numId w:val="32"/>
        </w:numPr>
        <w:spacing w:after="0" w:line="360" w:lineRule="auto"/>
        <w:jc w:val="both"/>
        <w:rPr>
          <w:rFonts w:ascii="Arial" w:hAnsi="Arial" w:cs="Arial"/>
        </w:rPr>
      </w:pPr>
      <w:r w:rsidRPr="00B96AC5">
        <w:rPr>
          <w:rFonts w:ascii="Arial" w:hAnsi="Arial" w:cs="Arial"/>
        </w:rPr>
        <w:t xml:space="preserve">liczba stron – do </w:t>
      </w:r>
      <w:r w:rsidR="00F96669" w:rsidRPr="00B96AC5">
        <w:rPr>
          <w:rFonts w:ascii="Arial" w:hAnsi="Arial" w:cs="Arial"/>
        </w:rPr>
        <w:t xml:space="preserve">8 </w:t>
      </w:r>
      <w:r w:rsidRPr="00B96AC5">
        <w:rPr>
          <w:rFonts w:ascii="Arial" w:hAnsi="Arial" w:cs="Arial"/>
        </w:rPr>
        <w:t>stron</w:t>
      </w:r>
    </w:p>
    <w:p w14:paraId="71C61962" w14:textId="6694AECB" w:rsidR="00AE6E42" w:rsidRPr="00B96AC5" w:rsidRDefault="00AE6E42" w:rsidP="000A29BA">
      <w:pPr>
        <w:pStyle w:val="Akapitzlist"/>
        <w:numPr>
          <w:ilvl w:val="0"/>
          <w:numId w:val="32"/>
        </w:numPr>
        <w:spacing w:after="0" w:line="360" w:lineRule="auto"/>
        <w:jc w:val="both"/>
        <w:rPr>
          <w:rFonts w:ascii="Arial" w:hAnsi="Arial" w:cs="Arial"/>
        </w:rPr>
      </w:pPr>
      <w:r w:rsidRPr="00B96AC5">
        <w:rPr>
          <w:rFonts w:ascii="Arial" w:hAnsi="Arial" w:cs="Arial"/>
        </w:rPr>
        <w:t>format – A5</w:t>
      </w:r>
    </w:p>
    <w:p w14:paraId="0F2D75CA" w14:textId="30B82028" w:rsidR="00AE6E42" w:rsidRPr="00B96AC5" w:rsidRDefault="00C64B6A" w:rsidP="000A29BA">
      <w:pPr>
        <w:pStyle w:val="Akapitzlist"/>
        <w:numPr>
          <w:ilvl w:val="0"/>
          <w:numId w:val="32"/>
        </w:numPr>
        <w:spacing w:after="0" w:line="360" w:lineRule="auto"/>
        <w:jc w:val="both"/>
        <w:rPr>
          <w:rFonts w:ascii="Arial" w:hAnsi="Arial" w:cs="Arial"/>
        </w:rPr>
      </w:pPr>
      <w:r w:rsidRPr="00B96AC5">
        <w:rPr>
          <w:rFonts w:ascii="Arial" w:hAnsi="Arial" w:cs="Arial"/>
        </w:rPr>
        <w:t xml:space="preserve">ilość </w:t>
      </w:r>
      <w:r w:rsidR="00AA4697" w:rsidRPr="00B96AC5">
        <w:rPr>
          <w:rFonts w:ascii="Arial" w:hAnsi="Arial" w:cs="Arial"/>
        </w:rPr>
        <w:t>40</w:t>
      </w:r>
      <w:r w:rsidR="009E2B87" w:rsidRPr="00B96AC5">
        <w:rPr>
          <w:rFonts w:ascii="Arial" w:hAnsi="Arial" w:cs="Arial"/>
        </w:rPr>
        <w:t>0 szt.</w:t>
      </w:r>
    </w:p>
    <w:p w14:paraId="600E127D" w14:textId="65581254" w:rsidR="00695019" w:rsidRPr="00B96AC5" w:rsidRDefault="00695019" w:rsidP="00695019">
      <w:pPr>
        <w:pStyle w:val="Akapitzlist"/>
        <w:numPr>
          <w:ilvl w:val="0"/>
          <w:numId w:val="32"/>
        </w:numPr>
        <w:spacing w:after="0" w:line="360" w:lineRule="auto"/>
        <w:jc w:val="both"/>
        <w:rPr>
          <w:rFonts w:ascii="Arial" w:hAnsi="Arial" w:cs="Arial"/>
        </w:rPr>
      </w:pPr>
      <w:r w:rsidRPr="00B96AC5">
        <w:rPr>
          <w:rFonts w:ascii="Arial" w:hAnsi="Arial" w:cs="Arial"/>
        </w:rPr>
        <w:lastRenderedPageBreak/>
        <w:t>dodatkowe uszlachetnienia: folia błyszcząca zastosowana jednostronnie</w:t>
      </w:r>
      <w:r w:rsidR="00AA4697" w:rsidRPr="00B96AC5">
        <w:rPr>
          <w:rFonts w:ascii="Arial" w:hAnsi="Arial" w:cs="Arial"/>
        </w:rPr>
        <w:t xml:space="preserve"> na okładkach (strony I. i IV.).</w:t>
      </w:r>
    </w:p>
    <w:p w14:paraId="65BB211D" w14:textId="77777777" w:rsidR="00695019" w:rsidRPr="00B96AC5" w:rsidRDefault="009E2B87" w:rsidP="00AE6E42">
      <w:pPr>
        <w:spacing w:after="0" w:line="360" w:lineRule="auto"/>
        <w:jc w:val="both"/>
        <w:rPr>
          <w:rFonts w:ascii="Arial" w:hAnsi="Arial" w:cs="Arial"/>
          <w:sz w:val="22"/>
        </w:rPr>
      </w:pPr>
      <w:r w:rsidRPr="00B96AC5">
        <w:rPr>
          <w:rFonts w:ascii="Arial" w:hAnsi="Arial" w:cs="Arial"/>
          <w:sz w:val="22"/>
        </w:rPr>
        <w:t>Format oraz specyfikacja może ulec zmianie na zlecenie Zama</w:t>
      </w:r>
      <w:r w:rsidR="00AE6E42" w:rsidRPr="00B96AC5">
        <w:rPr>
          <w:rFonts w:ascii="Arial" w:hAnsi="Arial" w:cs="Arial"/>
          <w:sz w:val="22"/>
        </w:rPr>
        <w:t>wiającego</w:t>
      </w:r>
      <w:r w:rsidR="001417ED" w:rsidRPr="00B96AC5">
        <w:rPr>
          <w:rFonts w:ascii="Arial" w:hAnsi="Arial" w:cs="Arial"/>
          <w:sz w:val="22"/>
        </w:rPr>
        <w:t xml:space="preserve">. </w:t>
      </w:r>
    </w:p>
    <w:p w14:paraId="26588585" w14:textId="7EC41FE4" w:rsidR="009E2B87" w:rsidRPr="00B96AC5" w:rsidRDefault="001417ED" w:rsidP="00AA4697">
      <w:pPr>
        <w:spacing w:after="0" w:line="360" w:lineRule="auto"/>
        <w:jc w:val="both"/>
        <w:rPr>
          <w:rFonts w:ascii="Arial" w:hAnsi="Arial" w:cs="Arial"/>
          <w:sz w:val="22"/>
        </w:rPr>
      </w:pPr>
      <w:r w:rsidRPr="00B96AC5">
        <w:rPr>
          <w:rFonts w:ascii="Arial" w:hAnsi="Arial" w:cs="Arial"/>
          <w:sz w:val="22"/>
        </w:rPr>
        <w:t>Zamawiającym może zlecić dostarczenie wersji skróconej programu w formacie C2</w:t>
      </w:r>
      <w:r w:rsidR="00695019" w:rsidRPr="00B96AC5">
        <w:rPr>
          <w:rFonts w:ascii="Arial" w:hAnsi="Arial" w:cs="Arial"/>
          <w:sz w:val="22"/>
        </w:rPr>
        <w:t xml:space="preserve"> jako dodatkowy materiał</w:t>
      </w:r>
      <w:r w:rsidRPr="00B96AC5">
        <w:rPr>
          <w:rFonts w:ascii="Arial" w:hAnsi="Arial" w:cs="Arial"/>
          <w:sz w:val="22"/>
        </w:rPr>
        <w:t>.</w:t>
      </w:r>
    </w:p>
    <w:p w14:paraId="45087167" w14:textId="77777777" w:rsidR="00AA4697" w:rsidRPr="00B96AC5" w:rsidRDefault="00AA4697" w:rsidP="00AA4697">
      <w:pPr>
        <w:spacing w:after="0" w:line="360" w:lineRule="auto"/>
        <w:jc w:val="both"/>
        <w:rPr>
          <w:rFonts w:ascii="Arial" w:hAnsi="Arial" w:cs="Arial"/>
          <w:sz w:val="22"/>
        </w:rPr>
      </w:pPr>
    </w:p>
    <w:p w14:paraId="38E40B1D" w14:textId="5774676D" w:rsidR="001B47C1" w:rsidRPr="00B96AC5" w:rsidRDefault="00577BA7" w:rsidP="00577BA7">
      <w:pPr>
        <w:spacing w:after="0" w:line="360" w:lineRule="auto"/>
        <w:ind w:hanging="426"/>
        <w:jc w:val="both"/>
        <w:rPr>
          <w:rFonts w:ascii="Arial" w:hAnsi="Arial" w:cs="Arial"/>
        </w:rPr>
      </w:pPr>
      <w:r w:rsidRPr="00B96AC5">
        <w:rPr>
          <w:rFonts w:ascii="Arial" w:hAnsi="Arial" w:cs="Arial"/>
          <w:sz w:val="22"/>
        </w:rPr>
        <w:t>d.3.</w:t>
      </w:r>
      <w:r w:rsidR="001B47C1" w:rsidRPr="00B96AC5">
        <w:rPr>
          <w:rFonts w:ascii="Arial" w:hAnsi="Arial" w:cs="Arial"/>
          <w:sz w:val="22"/>
        </w:rPr>
        <w:t xml:space="preserve"> </w:t>
      </w:r>
      <w:r w:rsidR="001B47C1" w:rsidRPr="00B96AC5">
        <w:rPr>
          <w:rFonts w:ascii="Arial" w:eastAsiaTheme="minorHAnsi" w:hAnsi="Arial" w:cs="Arial"/>
          <w:sz w:val="22"/>
        </w:rPr>
        <w:t>Wykonawca zobowiązany jest do wydrukowana smyczy z identyfikatorem o następujących parametrach:</w:t>
      </w:r>
    </w:p>
    <w:p w14:paraId="54C7C0C4" w14:textId="0E3AEFE7" w:rsidR="001B47C1" w:rsidRPr="00B96AC5" w:rsidRDefault="001B47C1" w:rsidP="00E221E7">
      <w:pPr>
        <w:spacing w:after="0" w:line="360" w:lineRule="auto"/>
        <w:ind w:firstLine="282"/>
        <w:jc w:val="both"/>
        <w:rPr>
          <w:rFonts w:ascii="Arial" w:hAnsi="Arial" w:cs="Arial"/>
          <w:sz w:val="22"/>
          <w:u w:val="single"/>
        </w:rPr>
      </w:pPr>
      <w:r w:rsidRPr="00B96AC5">
        <w:rPr>
          <w:rFonts w:ascii="Arial" w:hAnsi="Arial" w:cs="Arial"/>
          <w:sz w:val="22"/>
          <w:u w:val="single"/>
        </w:rPr>
        <w:t>Smycz:</w:t>
      </w:r>
    </w:p>
    <w:p w14:paraId="74347EF8" w14:textId="00054E5D" w:rsidR="001B47C1" w:rsidRPr="00B96AC5" w:rsidRDefault="001B47C1" w:rsidP="000A29BA">
      <w:pPr>
        <w:pStyle w:val="Akapitzlist"/>
        <w:numPr>
          <w:ilvl w:val="0"/>
          <w:numId w:val="32"/>
        </w:numPr>
        <w:spacing w:after="0" w:line="360" w:lineRule="auto"/>
        <w:jc w:val="both"/>
        <w:rPr>
          <w:rFonts w:ascii="Arial" w:hAnsi="Arial" w:cs="Arial"/>
        </w:rPr>
      </w:pPr>
      <w:r w:rsidRPr="00B96AC5">
        <w:rPr>
          <w:rFonts w:ascii="Arial" w:hAnsi="Arial" w:cs="Arial"/>
        </w:rPr>
        <w:t>druk sublimacyjny, dwustronny logo MZ oraz „Wspólnie dla Zdrowia”</w:t>
      </w:r>
    </w:p>
    <w:p w14:paraId="1CF7D566" w14:textId="2011B864" w:rsidR="001B47C1" w:rsidRPr="00B96AC5" w:rsidRDefault="001B47C1" w:rsidP="000A29BA">
      <w:pPr>
        <w:pStyle w:val="Akapitzlist"/>
        <w:numPr>
          <w:ilvl w:val="0"/>
          <w:numId w:val="32"/>
        </w:numPr>
        <w:spacing w:after="0" w:line="360" w:lineRule="auto"/>
        <w:jc w:val="both"/>
        <w:rPr>
          <w:rFonts w:ascii="Arial" w:hAnsi="Arial" w:cs="Arial"/>
        </w:rPr>
      </w:pPr>
      <w:r w:rsidRPr="00B96AC5">
        <w:rPr>
          <w:rFonts w:ascii="Arial" w:hAnsi="Arial" w:cs="Arial"/>
        </w:rPr>
        <w:t>smycz o szerokości min. 15 mm, karabińczyk</w:t>
      </w:r>
    </w:p>
    <w:p w14:paraId="6AC273B5" w14:textId="2898C057" w:rsidR="001B47C1" w:rsidRPr="00B96AC5" w:rsidRDefault="001B47C1" w:rsidP="000A29BA">
      <w:pPr>
        <w:pStyle w:val="Akapitzlist"/>
        <w:numPr>
          <w:ilvl w:val="0"/>
          <w:numId w:val="32"/>
        </w:numPr>
        <w:spacing w:after="0" w:line="360" w:lineRule="auto"/>
        <w:jc w:val="both"/>
        <w:rPr>
          <w:rFonts w:ascii="Arial" w:hAnsi="Arial" w:cs="Arial"/>
        </w:rPr>
      </w:pPr>
      <w:r w:rsidRPr="00B96AC5">
        <w:rPr>
          <w:rFonts w:ascii="Arial" w:hAnsi="Arial" w:cs="Arial"/>
        </w:rPr>
        <w:t xml:space="preserve">ilość </w:t>
      </w:r>
      <w:r w:rsidR="00AA4697" w:rsidRPr="00B96AC5">
        <w:rPr>
          <w:rFonts w:ascii="Arial" w:hAnsi="Arial" w:cs="Arial"/>
        </w:rPr>
        <w:t>40</w:t>
      </w:r>
      <w:r w:rsidRPr="00B96AC5">
        <w:rPr>
          <w:rFonts w:ascii="Arial" w:hAnsi="Arial" w:cs="Arial"/>
        </w:rPr>
        <w:t>0 szt.</w:t>
      </w:r>
    </w:p>
    <w:p w14:paraId="40DDD5CC" w14:textId="75C7D3E9" w:rsidR="001B47C1" w:rsidRPr="00B96AC5" w:rsidRDefault="0026219C" w:rsidP="000A29BA">
      <w:pPr>
        <w:pStyle w:val="Akapitzlist"/>
        <w:numPr>
          <w:ilvl w:val="0"/>
          <w:numId w:val="32"/>
        </w:numPr>
        <w:spacing w:after="0" w:line="360" w:lineRule="auto"/>
        <w:jc w:val="both"/>
        <w:rPr>
          <w:rFonts w:ascii="Arial" w:hAnsi="Arial" w:cs="Arial"/>
        </w:rPr>
      </w:pPr>
      <w:r w:rsidRPr="00B96AC5">
        <w:rPr>
          <w:rFonts w:ascii="Arial" w:hAnsi="Arial" w:cs="Arial"/>
        </w:rPr>
        <w:t>do smyczy dołączone plastikowe</w:t>
      </w:r>
      <w:r w:rsidR="001B47C1" w:rsidRPr="00B96AC5">
        <w:rPr>
          <w:rFonts w:ascii="Arial" w:hAnsi="Arial" w:cs="Arial"/>
        </w:rPr>
        <w:t xml:space="preserve"> etui na identyfikator </w:t>
      </w:r>
      <w:r w:rsidR="00574EDB" w:rsidRPr="00B96AC5">
        <w:rPr>
          <w:rFonts w:ascii="Arial" w:hAnsi="Arial" w:cs="Arial"/>
        </w:rPr>
        <w:t>w formacie A6</w:t>
      </w:r>
      <w:r w:rsidR="001B47C1" w:rsidRPr="00B96AC5">
        <w:rPr>
          <w:rFonts w:ascii="Arial" w:hAnsi="Arial" w:cs="Arial"/>
        </w:rPr>
        <w:t>, w układzie pionowym, w ilości odpowiadającej ilości smyczy</w:t>
      </w:r>
    </w:p>
    <w:p w14:paraId="195FD44B" w14:textId="04A5BEDB" w:rsidR="001B47C1" w:rsidRPr="00B96AC5" w:rsidRDefault="001B47C1" w:rsidP="00E221E7">
      <w:pPr>
        <w:spacing w:after="0" w:line="360" w:lineRule="auto"/>
        <w:ind w:firstLine="282"/>
        <w:jc w:val="both"/>
        <w:rPr>
          <w:rFonts w:ascii="Arial" w:hAnsi="Arial" w:cs="Arial"/>
          <w:sz w:val="22"/>
          <w:u w:val="single"/>
        </w:rPr>
      </w:pPr>
      <w:r w:rsidRPr="00B96AC5">
        <w:rPr>
          <w:rFonts w:ascii="Arial" w:hAnsi="Arial" w:cs="Arial"/>
          <w:sz w:val="22"/>
          <w:u w:val="single"/>
        </w:rPr>
        <w:t xml:space="preserve">Identyfikator: </w:t>
      </w:r>
    </w:p>
    <w:p w14:paraId="0C600B47" w14:textId="251A489B" w:rsidR="001B47C1" w:rsidRPr="00B96AC5" w:rsidRDefault="001B47C1" w:rsidP="000A29BA">
      <w:pPr>
        <w:pStyle w:val="Akapitzlist"/>
        <w:numPr>
          <w:ilvl w:val="0"/>
          <w:numId w:val="32"/>
        </w:numPr>
        <w:spacing w:after="0" w:line="360" w:lineRule="auto"/>
        <w:jc w:val="both"/>
        <w:rPr>
          <w:rFonts w:ascii="Arial" w:hAnsi="Arial" w:cs="Arial"/>
        </w:rPr>
      </w:pPr>
      <w:r w:rsidRPr="00B96AC5">
        <w:rPr>
          <w:rFonts w:ascii="Arial" w:hAnsi="Arial" w:cs="Arial"/>
        </w:rPr>
        <w:t xml:space="preserve">druk cyfrowy, </w:t>
      </w:r>
    </w:p>
    <w:p w14:paraId="5B9D67F3" w14:textId="2764664F" w:rsidR="001B47C1" w:rsidRPr="00B96AC5" w:rsidRDefault="001B47C1" w:rsidP="000A29BA">
      <w:pPr>
        <w:pStyle w:val="Akapitzlist"/>
        <w:numPr>
          <w:ilvl w:val="0"/>
          <w:numId w:val="32"/>
        </w:numPr>
        <w:spacing w:after="0" w:line="360" w:lineRule="auto"/>
        <w:jc w:val="both"/>
        <w:rPr>
          <w:rFonts w:ascii="Arial" w:hAnsi="Arial" w:cs="Arial"/>
        </w:rPr>
      </w:pPr>
      <w:r w:rsidRPr="00B96AC5">
        <w:rPr>
          <w:rFonts w:ascii="Arial" w:hAnsi="Arial" w:cs="Arial"/>
        </w:rPr>
        <w:t xml:space="preserve">wymiar dostosowany do </w:t>
      </w:r>
      <w:r w:rsidR="00574EDB" w:rsidRPr="00B96AC5">
        <w:rPr>
          <w:rFonts w:ascii="Arial" w:hAnsi="Arial" w:cs="Arial"/>
        </w:rPr>
        <w:t>wymiaru etui, o którym mowa powyżej</w:t>
      </w:r>
      <w:r w:rsidRPr="00B96AC5">
        <w:rPr>
          <w:rFonts w:ascii="Arial" w:hAnsi="Arial" w:cs="Arial"/>
        </w:rPr>
        <w:t>)</w:t>
      </w:r>
    </w:p>
    <w:p w14:paraId="40A9C838" w14:textId="1A8FF030" w:rsidR="001B47C1" w:rsidRPr="00B96AC5" w:rsidRDefault="00574EDB" w:rsidP="000A29BA">
      <w:pPr>
        <w:pStyle w:val="Akapitzlist"/>
        <w:numPr>
          <w:ilvl w:val="0"/>
          <w:numId w:val="32"/>
        </w:numPr>
        <w:spacing w:after="0" w:line="360" w:lineRule="auto"/>
        <w:jc w:val="both"/>
        <w:rPr>
          <w:rFonts w:ascii="Arial" w:hAnsi="Arial" w:cs="Arial"/>
        </w:rPr>
      </w:pPr>
      <w:r w:rsidRPr="00B96AC5">
        <w:rPr>
          <w:rFonts w:ascii="Arial" w:hAnsi="Arial" w:cs="Arial"/>
        </w:rPr>
        <w:t>druk dwustronny (4+4) – na jednej ze stron skrócony program konferencji</w:t>
      </w:r>
    </w:p>
    <w:p w14:paraId="4C72D83F" w14:textId="77777777" w:rsidR="001B47C1" w:rsidRPr="00B96AC5" w:rsidRDefault="001B47C1" w:rsidP="000A29BA">
      <w:pPr>
        <w:pStyle w:val="Akapitzlist"/>
        <w:numPr>
          <w:ilvl w:val="0"/>
          <w:numId w:val="32"/>
        </w:numPr>
        <w:spacing w:after="0" w:line="360" w:lineRule="auto"/>
        <w:jc w:val="both"/>
        <w:rPr>
          <w:rFonts w:ascii="Arial" w:hAnsi="Arial" w:cs="Arial"/>
        </w:rPr>
      </w:pPr>
      <w:r w:rsidRPr="00B96AC5">
        <w:rPr>
          <w:rFonts w:ascii="Arial" w:hAnsi="Arial" w:cs="Arial"/>
        </w:rPr>
        <w:t>oznakowanie: logo Ministerstwo Zdrowia i logo Debaty „Wspólnie dla zdrowia” (logotypy przekazane na prośbę Wykonawcy po zawarciu umowy)</w:t>
      </w:r>
    </w:p>
    <w:p w14:paraId="64BDBF98" w14:textId="5EEE48FB" w:rsidR="001B47C1" w:rsidRPr="00B96AC5" w:rsidRDefault="001B47C1" w:rsidP="000A29BA">
      <w:pPr>
        <w:pStyle w:val="Akapitzlist"/>
        <w:numPr>
          <w:ilvl w:val="0"/>
          <w:numId w:val="32"/>
        </w:numPr>
        <w:spacing w:after="0" w:line="360" w:lineRule="auto"/>
        <w:jc w:val="both"/>
        <w:rPr>
          <w:rFonts w:ascii="Arial" w:hAnsi="Arial" w:cs="Arial"/>
        </w:rPr>
      </w:pPr>
      <w:r w:rsidRPr="00B96AC5">
        <w:rPr>
          <w:rFonts w:ascii="Arial" w:hAnsi="Arial" w:cs="Arial"/>
        </w:rPr>
        <w:t xml:space="preserve">ilość: </w:t>
      </w:r>
      <w:r w:rsidR="00AA4697" w:rsidRPr="00B96AC5">
        <w:rPr>
          <w:rFonts w:ascii="Arial" w:hAnsi="Arial" w:cs="Arial"/>
        </w:rPr>
        <w:t>40</w:t>
      </w:r>
      <w:r w:rsidRPr="00B96AC5">
        <w:rPr>
          <w:rFonts w:ascii="Arial" w:hAnsi="Arial" w:cs="Arial"/>
        </w:rPr>
        <w:t>0 szt.</w:t>
      </w:r>
    </w:p>
    <w:p w14:paraId="14F90115" w14:textId="77777777" w:rsidR="001B47C1" w:rsidRPr="00B96AC5" w:rsidRDefault="001B47C1" w:rsidP="00E221E7">
      <w:pPr>
        <w:pStyle w:val="Akapitzlist"/>
        <w:spacing w:after="0" w:line="360" w:lineRule="auto"/>
        <w:jc w:val="both"/>
        <w:rPr>
          <w:rFonts w:ascii="Arial" w:hAnsi="Arial" w:cs="Arial"/>
        </w:rPr>
      </w:pPr>
    </w:p>
    <w:p w14:paraId="40697B6C" w14:textId="40C20296" w:rsidR="001B47C1" w:rsidRPr="00B96AC5" w:rsidRDefault="001B47C1" w:rsidP="00577BA7">
      <w:pPr>
        <w:spacing w:after="0" w:line="360" w:lineRule="auto"/>
        <w:ind w:hanging="426"/>
        <w:jc w:val="both"/>
        <w:rPr>
          <w:rFonts w:ascii="Arial" w:hAnsi="Arial" w:cs="Arial"/>
          <w:sz w:val="22"/>
        </w:rPr>
      </w:pPr>
      <w:r w:rsidRPr="00B96AC5">
        <w:rPr>
          <w:rFonts w:ascii="Arial" w:hAnsi="Arial" w:cs="Arial"/>
          <w:sz w:val="22"/>
        </w:rPr>
        <w:t>d.</w:t>
      </w:r>
      <w:r w:rsidR="00577BA7" w:rsidRPr="00B96AC5">
        <w:rPr>
          <w:rFonts w:ascii="Arial" w:hAnsi="Arial" w:cs="Arial"/>
          <w:sz w:val="22"/>
        </w:rPr>
        <w:t>4</w:t>
      </w:r>
      <w:r w:rsidRPr="00B96AC5">
        <w:rPr>
          <w:rFonts w:ascii="Arial" w:hAnsi="Arial" w:cs="Arial"/>
          <w:sz w:val="22"/>
        </w:rPr>
        <w:t>. Wykonawca zobowiązany jest do wydrukowana teczek konferencyjnych o następujących parametrach:</w:t>
      </w:r>
    </w:p>
    <w:p w14:paraId="29B0AA97" w14:textId="7252E28E" w:rsidR="001B47C1" w:rsidRPr="00B96AC5" w:rsidRDefault="00E221E7" w:rsidP="000A29BA">
      <w:pPr>
        <w:pStyle w:val="Akapitzlist"/>
        <w:numPr>
          <w:ilvl w:val="0"/>
          <w:numId w:val="32"/>
        </w:numPr>
        <w:spacing w:after="0" w:line="360" w:lineRule="auto"/>
        <w:jc w:val="both"/>
        <w:rPr>
          <w:rFonts w:ascii="Arial" w:hAnsi="Arial" w:cs="Arial"/>
        </w:rPr>
      </w:pPr>
      <w:r w:rsidRPr="00B96AC5">
        <w:rPr>
          <w:rFonts w:ascii="Arial" w:hAnsi="Arial" w:cs="Arial"/>
        </w:rPr>
        <w:t xml:space="preserve">teczka </w:t>
      </w:r>
      <w:r w:rsidR="001B47C1" w:rsidRPr="00B96AC5">
        <w:rPr>
          <w:rFonts w:ascii="Arial" w:hAnsi="Arial" w:cs="Arial"/>
        </w:rPr>
        <w:t>lakierowana jednostronnie (folia błyszcząc</w:t>
      </w:r>
      <w:r w:rsidR="0026219C" w:rsidRPr="00B96AC5">
        <w:rPr>
          <w:rFonts w:ascii="Arial" w:hAnsi="Arial" w:cs="Arial"/>
        </w:rPr>
        <w:t>a</w:t>
      </w:r>
      <w:r w:rsidR="001B47C1" w:rsidRPr="00B96AC5">
        <w:rPr>
          <w:rFonts w:ascii="Arial" w:hAnsi="Arial" w:cs="Arial"/>
        </w:rPr>
        <w:t>);</w:t>
      </w:r>
    </w:p>
    <w:p w14:paraId="798D19DA" w14:textId="77777777" w:rsidR="001B47C1" w:rsidRPr="00B96AC5" w:rsidRDefault="001B47C1" w:rsidP="000A29BA">
      <w:pPr>
        <w:pStyle w:val="Akapitzlist"/>
        <w:numPr>
          <w:ilvl w:val="0"/>
          <w:numId w:val="32"/>
        </w:numPr>
        <w:spacing w:after="0" w:line="360" w:lineRule="auto"/>
        <w:jc w:val="both"/>
        <w:rPr>
          <w:rFonts w:ascii="Arial" w:hAnsi="Arial" w:cs="Arial"/>
        </w:rPr>
      </w:pPr>
      <w:r w:rsidRPr="00B96AC5">
        <w:rPr>
          <w:rFonts w:ascii="Arial" w:hAnsi="Arial" w:cs="Arial"/>
        </w:rPr>
        <w:t>kolor pełny (4+0) na zewnątrz (w środku biały);</w:t>
      </w:r>
    </w:p>
    <w:p w14:paraId="3525A679" w14:textId="77777777" w:rsidR="001B47C1" w:rsidRPr="00B96AC5" w:rsidRDefault="001B47C1" w:rsidP="000A29BA">
      <w:pPr>
        <w:pStyle w:val="Akapitzlist"/>
        <w:numPr>
          <w:ilvl w:val="0"/>
          <w:numId w:val="32"/>
        </w:numPr>
        <w:spacing w:after="0" w:line="360" w:lineRule="auto"/>
        <w:jc w:val="both"/>
        <w:rPr>
          <w:rFonts w:ascii="Arial" w:hAnsi="Arial" w:cs="Arial"/>
        </w:rPr>
      </w:pPr>
      <w:r w:rsidRPr="00B96AC5">
        <w:rPr>
          <w:rFonts w:ascii="Arial" w:hAnsi="Arial" w:cs="Arial"/>
        </w:rPr>
        <w:t>z trzema skrzydłami w środku teczki, grzbiet co najmniej 10 mm (mieszczące minimum 20 kartek formatu A4);</w:t>
      </w:r>
    </w:p>
    <w:p w14:paraId="0070478D" w14:textId="1C505400" w:rsidR="001B47C1" w:rsidRPr="00B96AC5" w:rsidRDefault="001B47C1" w:rsidP="000A29BA">
      <w:pPr>
        <w:pStyle w:val="Akapitzlist"/>
        <w:numPr>
          <w:ilvl w:val="0"/>
          <w:numId w:val="32"/>
        </w:numPr>
        <w:spacing w:after="0" w:line="360" w:lineRule="auto"/>
        <w:jc w:val="both"/>
        <w:rPr>
          <w:rFonts w:ascii="Arial" w:hAnsi="Arial" w:cs="Arial"/>
        </w:rPr>
      </w:pPr>
      <w:r w:rsidRPr="00B96AC5">
        <w:rPr>
          <w:rFonts w:ascii="Arial" w:hAnsi="Arial" w:cs="Arial"/>
        </w:rPr>
        <w:lastRenderedPageBreak/>
        <w:t>wykonana z kartonu o gramaturze nie mniejszej niż 350</w:t>
      </w:r>
      <w:r w:rsidR="0026219C" w:rsidRPr="00B96AC5">
        <w:rPr>
          <w:rFonts w:ascii="Arial" w:hAnsi="Arial" w:cs="Arial"/>
        </w:rPr>
        <w:t xml:space="preserve"> </w:t>
      </w:r>
      <w:r w:rsidRPr="00B96AC5">
        <w:rPr>
          <w:rFonts w:ascii="Arial" w:hAnsi="Arial" w:cs="Arial"/>
        </w:rPr>
        <w:t>g</w:t>
      </w:r>
      <w:r w:rsidR="0026219C" w:rsidRPr="00B96AC5">
        <w:rPr>
          <w:rFonts w:ascii="Arial" w:hAnsi="Arial" w:cs="Arial"/>
        </w:rPr>
        <w:t>./m2</w:t>
      </w:r>
    </w:p>
    <w:p w14:paraId="336DB154" w14:textId="77777777" w:rsidR="001B47C1" w:rsidRPr="00B96AC5" w:rsidRDefault="001B47C1" w:rsidP="000A29BA">
      <w:pPr>
        <w:pStyle w:val="Akapitzlist"/>
        <w:numPr>
          <w:ilvl w:val="0"/>
          <w:numId w:val="32"/>
        </w:numPr>
        <w:spacing w:after="0" w:line="360" w:lineRule="auto"/>
        <w:jc w:val="both"/>
        <w:rPr>
          <w:rFonts w:ascii="Arial" w:hAnsi="Arial" w:cs="Arial"/>
        </w:rPr>
      </w:pPr>
      <w:r w:rsidRPr="00B96AC5">
        <w:rPr>
          <w:rFonts w:ascii="Arial" w:hAnsi="Arial" w:cs="Arial"/>
        </w:rPr>
        <w:t>oznakowanie: logo Ministerstwo Zdrowia i logo Debaty „Wspólnie dla zdrowia” (logotypy przekazane na prośbę Wykonawcy po zawarciu umowy)</w:t>
      </w:r>
    </w:p>
    <w:p w14:paraId="464D805C" w14:textId="6A4FBB07" w:rsidR="001B47C1" w:rsidRPr="00B96AC5" w:rsidRDefault="001B47C1" w:rsidP="000A29BA">
      <w:pPr>
        <w:pStyle w:val="Akapitzlist"/>
        <w:numPr>
          <w:ilvl w:val="0"/>
          <w:numId w:val="32"/>
        </w:numPr>
        <w:spacing w:after="0" w:line="360" w:lineRule="auto"/>
        <w:jc w:val="both"/>
        <w:rPr>
          <w:rFonts w:ascii="Arial" w:hAnsi="Arial" w:cs="Arial"/>
        </w:rPr>
      </w:pPr>
      <w:r w:rsidRPr="00B96AC5">
        <w:rPr>
          <w:rFonts w:ascii="Arial" w:hAnsi="Arial" w:cs="Arial"/>
        </w:rPr>
        <w:t xml:space="preserve">ilość: </w:t>
      </w:r>
      <w:r w:rsidR="00AA4697" w:rsidRPr="00B96AC5">
        <w:rPr>
          <w:rFonts w:ascii="Arial" w:hAnsi="Arial" w:cs="Arial"/>
        </w:rPr>
        <w:t>40</w:t>
      </w:r>
      <w:r w:rsidRPr="00B96AC5">
        <w:rPr>
          <w:rFonts w:ascii="Arial" w:hAnsi="Arial" w:cs="Arial"/>
        </w:rPr>
        <w:t>0 szt.</w:t>
      </w:r>
    </w:p>
    <w:p w14:paraId="0CFCB18F" w14:textId="77777777" w:rsidR="001B47C1" w:rsidRPr="00B96AC5" w:rsidRDefault="001B47C1" w:rsidP="001B47C1">
      <w:pPr>
        <w:spacing w:after="0" w:line="360" w:lineRule="auto"/>
        <w:jc w:val="both"/>
        <w:rPr>
          <w:rFonts w:ascii="Arial" w:hAnsi="Arial" w:cs="Arial"/>
        </w:rPr>
      </w:pPr>
    </w:p>
    <w:p w14:paraId="3F27F596" w14:textId="0E6E7959" w:rsidR="001B47C1" w:rsidRPr="00B96AC5" w:rsidRDefault="00577BA7" w:rsidP="00577BA7">
      <w:pPr>
        <w:spacing w:after="0" w:line="360" w:lineRule="auto"/>
        <w:ind w:hanging="426"/>
        <w:jc w:val="both"/>
        <w:rPr>
          <w:rFonts w:ascii="Arial" w:hAnsi="Arial" w:cs="Arial"/>
          <w:sz w:val="22"/>
        </w:rPr>
      </w:pPr>
      <w:r w:rsidRPr="00B96AC5">
        <w:rPr>
          <w:rFonts w:ascii="Arial" w:hAnsi="Arial" w:cs="Arial"/>
          <w:sz w:val="22"/>
        </w:rPr>
        <w:t>d</w:t>
      </w:r>
      <w:r w:rsidR="001B47C1" w:rsidRPr="00B96AC5">
        <w:rPr>
          <w:rFonts w:ascii="Arial" w:hAnsi="Arial" w:cs="Arial"/>
          <w:sz w:val="22"/>
        </w:rPr>
        <w:t>.</w:t>
      </w:r>
      <w:r w:rsidRPr="00B96AC5">
        <w:rPr>
          <w:rFonts w:ascii="Arial" w:hAnsi="Arial" w:cs="Arial"/>
          <w:sz w:val="22"/>
        </w:rPr>
        <w:t>5</w:t>
      </w:r>
      <w:r w:rsidR="001B47C1" w:rsidRPr="00B96AC5">
        <w:rPr>
          <w:rFonts w:ascii="Arial" w:hAnsi="Arial" w:cs="Arial"/>
          <w:sz w:val="22"/>
        </w:rPr>
        <w:t>. Wykonawca zobowiązany jest do dostarczenia notesu konferencyjnego o następujących parametrach:</w:t>
      </w:r>
    </w:p>
    <w:p w14:paraId="09C88CE2" w14:textId="4EBEF597" w:rsidR="001B47C1" w:rsidRPr="00B96AC5" w:rsidRDefault="001B47C1" w:rsidP="000A29BA">
      <w:pPr>
        <w:pStyle w:val="Akapitzlist"/>
        <w:numPr>
          <w:ilvl w:val="0"/>
          <w:numId w:val="32"/>
        </w:numPr>
        <w:spacing w:after="0" w:line="360" w:lineRule="auto"/>
        <w:jc w:val="both"/>
        <w:rPr>
          <w:rFonts w:ascii="Arial" w:hAnsi="Arial" w:cs="Arial"/>
        </w:rPr>
      </w:pPr>
      <w:r w:rsidRPr="00B96AC5">
        <w:rPr>
          <w:rFonts w:ascii="Arial" w:hAnsi="Arial" w:cs="Arial"/>
        </w:rPr>
        <w:t>format A4</w:t>
      </w:r>
    </w:p>
    <w:p w14:paraId="01AB3DB1" w14:textId="2A982631" w:rsidR="001B47C1" w:rsidRPr="00B96AC5" w:rsidRDefault="0026219C" w:rsidP="000A29BA">
      <w:pPr>
        <w:pStyle w:val="Akapitzlist"/>
        <w:numPr>
          <w:ilvl w:val="0"/>
          <w:numId w:val="32"/>
        </w:numPr>
        <w:spacing w:after="0" w:line="360" w:lineRule="auto"/>
        <w:jc w:val="both"/>
        <w:rPr>
          <w:rFonts w:ascii="Arial" w:hAnsi="Arial" w:cs="Arial"/>
        </w:rPr>
      </w:pPr>
      <w:r w:rsidRPr="00B96AC5">
        <w:rPr>
          <w:rFonts w:ascii="Arial" w:hAnsi="Arial" w:cs="Arial"/>
        </w:rPr>
        <w:t>środek papier offset 80 g. /m2</w:t>
      </w:r>
      <w:r w:rsidR="001B47C1" w:rsidRPr="00B96AC5">
        <w:rPr>
          <w:rFonts w:ascii="Arial" w:hAnsi="Arial" w:cs="Arial"/>
        </w:rPr>
        <w:t>, na każdej karcie: logo Ministerstwo Zdrowia i logo Debaty „Wspólnie dla zdrowia” (logotypy przekazane na prośbę Wykonawcy po zawarciu umowy)</w:t>
      </w:r>
    </w:p>
    <w:p w14:paraId="17850B82" w14:textId="29FDF3E1" w:rsidR="001B47C1" w:rsidRPr="00B96AC5" w:rsidRDefault="001B47C1" w:rsidP="000A29BA">
      <w:pPr>
        <w:pStyle w:val="Akapitzlist"/>
        <w:numPr>
          <w:ilvl w:val="0"/>
          <w:numId w:val="32"/>
        </w:numPr>
        <w:spacing w:after="0" w:line="360" w:lineRule="auto"/>
        <w:jc w:val="both"/>
        <w:rPr>
          <w:rFonts w:ascii="Arial" w:hAnsi="Arial" w:cs="Arial"/>
        </w:rPr>
      </w:pPr>
      <w:r w:rsidRPr="00B96AC5">
        <w:rPr>
          <w:rFonts w:ascii="Arial" w:hAnsi="Arial" w:cs="Arial"/>
        </w:rPr>
        <w:t>okładka kreda mat 170 g.</w:t>
      </w:r>
      <w:r w:rsidR="0026219C" w:rsidRPr="00B96AC5">
        <w:rPr>
          <w:rFonts w:ascii="Arial" w:hAnsi="Arial" w:cs="Arial"/>
        </w:rPr>
        <w:t>/m2</w:t>
      </w:r>
    </w:p>
    <w:p w14:paraId="6617374B" w14:textId="77777777" w:rsidR="001B47C1" w:rsidRPr="00B96AC5" w:rsidRDefault="001B47C1" w:rsidP="000A29BA">
      <w:pPr>
        <w:pStyle w:val="Akapitzlist"/>
        <w:numPr>
          <w:ilvl w:val="0"/>
          <w:numId w:val="32"/>
        </w:numPr>
        <w:spacing w:after="0" w:line="360" w:lineRule="auto"/>
        <w:jc w:val="both"/>
        <w:rPr>
          <w:rFonts w:ascii="Arial" w:hAnsi="Arial" w:cs="Arial"/>
        </w:rPr>
      </w:pPr>
      <w:r w:rsidRPr="00B96AC5">
        <w:rPr>
          <w:rFonts w:ascii="Arial" w:hAnsi="Arial" w:cs="Arial"/>
        </w:rPr>
        <w:t>podkładka tekturowa</w:t>
      </w:r>
    </w:p>
    <w:p w14:paraId="23B11383" w14:textId="77777777" w:rsidR="001B47C1" w:rsidRPr="00B96AC5" w:rsidRDefault="001B47C1" w:rsidP="000A29BA">
      <w:pPr>
        <w:pStyle w:val="Akapitzlist"/>
        <w:numPr>
          <w:ilvl w:val="0"/>
          <w:numId w:val="32"/>
        </w:numPr>
        <w:spacing w:after="0" w:line="360" w:lineRule="auto"/>
        <w:jc w:val="both"/>
        <w:rPr>
          <w:rFonts w:ascii="Arial" w:hAnsi="Arial" w:cs="Arial"/>
        </w:rPr>
      </w:pPr>
      <w:r w:rsidRPr="00B96AC5">
        <w:rPr>
          <w:rFonts w:ascii="Arial" w:hAnsi="Arial" w:cs="Arial"/>
        </w:rPr>
        <w:t>ilość kartek w bloczku: 50 kart w kratkę</w:t>
      </w:r>
    </w:p>
    <w:p w14:paraId="5B464535" w14:textId="77777777" w:rsidR="001B47C1" w:rsidRPr="00B96AC5" w:rsidRDefault="001B47C1" w:rsidP="000A29BA">
      <w:pPr>
        <w:pStyle w:val="Akapitzlist"/>
        <w:numPr>
          <w:ilvl w:val="0"/>
          <w:numId w:val="32"/>
        </w:numPr>
        <w:spacing w:after="0" w:line="360" w:lineRule="auto"/>
        <w:jc w:val="both"/>
        <w:rPr>
          <w:rFonts w:ascii="Arial" w:hAnsi="Arial" w:cs="Arial"/>
        </w:rPr>
      </w:pPr>
      <w:r w:rsidRPr="00B96AC5">
        <w:rPr>
          <w:rFonts w:ascii="Arial" w:hAnsi="Arial" w:cs="Arial"/>
        </w:rPr>
        <w:t>klejenie wzdłuż górnej krawędzi</w:t>
      </w:r>
    </w:p>
    <w:p w14:paraId="31D9DA12" w14:textId="77777777" w:rsidR="001B47C1" w:rsidRPr="00B96AC5" w:rsidRDefault="001B47C1" w:rsidP="000A29BA">
      <w:pPr>
        <w:pStyle w:val="Akapitzlist"/>
        <w:numPr>
          <w:ilvl w:val="0"/>
          <w:numId w:val="32"/>
        </w:numPr>
        <w:spacing w:after="0" w:line="360" w:lineRule="auto"/>
        <w:jc w:val="both"/>
        <w:rPr>
          <w:rFonts w:ascii="Arial" w:hAnsi="Arial" w:cs="Arial"/>
        </w:rPr>
      </w:pPr>
      <w:r w:rsidRPr="00B96AC5">
        <w:rPr>
          <w:rFonts w:ascii="Arial" w:hAnsi="Arial" w:cs="Arial"/>
        </w:rPr>
        <w:t>okładka i strony wewnętrzne – druk jednostronny w pełnym kolorze (4+0)</w:t>
      </w:r>
    </w:p>
    <w:p w14:paraId="609B4160" w14:textId="4D5DCF0A" w:rsidR="001B47C1" w:rsidRPr="00B96AC5" w:rsidRDefault="001B47C1" w:rsidP="000A29BA">
      <w:pPr>
        <w:pStyle w:val="Akapitzlist"/>
        <w:numPr>
          <w:ilvl w:val="0"/>
          <w:numId w:val="32"/>
        </w:numPr>
        <w:spacing w:after="0" w:line="360" w:lineRule="auto"/>
        <w:jc w:val="both"/>
        <w:rPr>
          <w:rFonts w:ascii="Arial" w:hAnsi="Arial" w:cs="Arial"/>
        </w:rPr>
      </w:pPr>
      <w:r w:rsidRPr="00B96AC5">
        <w:rPr>
          <w:rFonts w:ascii="Arial" w:hAnsi="Arial" w:cs="Arial"/>
        </w:rPr>
        <w:t xml:space="preserve">nakład </w:t>
      </w:r>
      <w:r w:rsidR="00AA4697" w:rsidRPr="00B96AC5">
        <w:rPr>
          <w:rFonts w:ascii="Arial" w:hAnsi="Arial" w:cs="Arial"/>
        </w:rPr>
        <w:t>40</w:t>
      </w:r>
      <w:r w:rsidRPr="00B96AC5">
        <w:rPr>
          <w:rFonts w:ascii="Arial" w:hAnsi="Arial" w:cs="Arial"/>
        </w:rPr>
        <w:t>0 szt.</w:t>
      </w:r>
    </w:p>
    <w:p w14:paraId="3F68079E" w14:textId="77777777" w:rsidR="001B47C1" w:rsidRPr="00B96AC5" w:rsidRDefault="001B47C1" w:rsidP="001B47C1">
      <w:pPr>
        <w:pStyle w:val="Akapitzlist"/>
        <w:spacing w:after="0" w:line="360" w:lineRule="auto"/>
        <w:ind w:left="2127"/>
        <w:contextualSpacing w:val="0"/>
        <w:jc w:val="both"/>
        <w:rPr>
          <w:rFonts w:ascii="Arial" w:hAnsi="Arial" w:cs="Arial"/>
        </w:rPr>
      </w:pPr>
    </w:p>
    <w:p w14:paraId="6A203F0A" w14:textId="5F2E1E4E" w:rsidR="001B47C1" w:rsidRPr="00B96AC5" w:rsidRDefault="00577BA7" w:rsidP="00577BA7">
      <w:pPr>
        <w:spacing w:after="0" w:line="360" w:lineRule="auto"/>
        <w:ind w:hanging="426"/>
        <w:jc w:val="both"/>
        <w:rPr>
          <w:rFonts w:ascii="Arial" w:hAnsi="Arial" w:cs="Arial"/>
          <w:sz w:val="22"/>
        </w:rPr>
      </w:pPr>
      <w:r w:rsidRPr="00B96AC5">
        <w:rPr>
          <w:rFonts w:ascii="Arial" w:hAnsi="Arial" w:cs="Arial"/>
          <w:sz w:val="22"/>
        </w:rPr>
        <w:t>d</w:t>
      </w:r>
      <w:r w:rsidR="001B47C1" w:rsidRPr="00B96AC5">
        <w:rPr>
          <w:rFonts w:ascii="Arial" w:hAnsi="Arial" w:cs="Arial"/>
          <w:sz w:val="22"/>
        </w:rPr>
        <w:t>.</w:t>
      </w:r>
      <w:r w:rsidRPr="00B96AC5">
        <w:rPr>
          <w:rFonts w:ascii="Arial" w:hAnsi="Arial" w:cs="Arial"/>
          <w:sz w:val="22"/>
        </w:rPr>
        <w:t>6</w:t>
      </w:r>
      <w:r w:rsidR="001B47C1" w:rsidRPr="00B96AC5">
        <w:rPr>
          <w:rFonts w:ascii="Arial" w:hAnsi="Arial" w:cs="Arial"/>
          <w:sz w:val="22"/>
        </w:rPr>
        <w:t>. Wykonawca zobowiązany jest do dostarczenia długopisu metalowego o następujących parametrach:</w:t>
      </w:r>
    </w:p>
    <w:p w14:paraId="135EC1B3" w14:textId="77F1617F" w:rsidR="001B47C1" w:rsidRPr="00B96AC5" w:rsidRDefault="001B47C1" w:rsidP="000A29BA">
      <w:pPr>
        <w:pStyle w:val="Akapitzlist"/>
        <w:numPr>
          <w:ilvl w:val="0"/>
          <w:numId w:val="32"/>
        </w:numPr>
        <w:spacing w:after="0" w:line="360" w:lineRule="auto"/>
        <w:jc w:val="both"/>
        <w:rPr>
          <w:rFonts w:ascii="Arial" w:hAnsi="Arial" w:cs="Arial"/>
        </w:rPr>
      </w:pPr>
      <w:r w:rsidRPr="00B96AC5">
        <w:rPr>
          <w:rFonts w:ascii="Arial" w:hAnsi="Arial" w:cs="Arial"/>
        </w:rPr>
        <w:t xml:space="preserve">kolor np. biały, </w:t>
      </w:r>
    </w:p>
    <w:p w14:paraId="3539A168" w14:textId="77777777" w:rsidR="001B47C1" w:rsidRPr="00B96AC5" w:rsidRDefault="001B47C1" w:rsidP="000A29BA">
      <w:pPr>
        <w:pStyle w:val="Akapitzlist"/>
        <w:numPr>
          <w:ilvl w:val="0"/>
          <w:numId w:val="32"/>
        </w:numPr>
        <w:spacing w:after="0" w:line="360" w:lineRule="auto"/>
        <w:jc w:val="both"/>
        <w:rPr>
          <w:rFonts w:ascii="Arial" w:hAnsi="Arial" w:cs="Arial"/>
        </w:rPr>
      </w:pPr>
      <w:r w:rsidRPr="00B96AC5">
        <w:rPr>
          <w:rFonts w:ascii="Arial" w:hAnsi="Arial" w:cs="Arial"/>
        </w:rPr>
        <w:t>długość 135mm (+/- 10%)</w:t>
      </w:r>
    </w:p>
    <w:p w14:paraId="7EF1E127" w14:textId="77777777" w:rsidR="001B47C1" w:rsidRPr="00B96AC5" w:rsidRDefault="001B47C1" w:rsidP="000A29BA">
      <w:pPr>
        <w:pStyle w:val="Akapitzlist"/>
        <w:numPr>
          <w:ilvl w:val="0"/>
          <w:numId w:val="32"/>
        </w:numPr>
        <w:spacing w:after="0" w:line="360" w:lineRule="auto"/>
        <w:jc w:val="both"/>
        <w:rPr>
          <w:rFonts w:ascii="Arial" w:hAnsi="Arial" w:cs="Arial"/>
        </w:rPr>
      </w:pPr>
      <w:r w:rsidRPr="00B96AC5">
        <w:rPr>
          <w:rFonts w:ascii="Arial" w:hAnsi="Arial" w:cs="Arial"/>
        </w:rPr>
        <w:t>kolor wkładu: niebieski</w:t>
      </w:r>
    </w:p>
    <w:p w14:paraId="20579539" w14:textId="77777777" w:rsidR="001B47C1" w:rsidRPr="00B96AC5" w:rsidRDefault="001B47C1" w:rsidP="000A29BA">
      <w:pPr>
        <w:pStyle w:val="Akapitzlist"/>
        <w:numPr>
          <w:ilvl w:val="0"/>
          <w:numId w:val="32"/>
        </w:numPr>
        <w:spacing w:after="0" w:line="360" w:lineRule="auto"/>
        <w:jc w:val="both"/>
        <w:rPr>
          <w:rFonts w:ascii="Arial" w:hAnsi="Arial" w:cs="Arial"/>
        </w:rPr>
      </w:pPr>
      <w:r w:rsidRPr="00B96AC5">
        <w:rPr>
          <w:rFonts w:ascii="Arial" w:hAnsi="Arial" w:cs="Arial"/>
        </w:rPr>
        <w:t xml:space="preserve">technologia znakowania: grawer </w:t>
      </w:r>
    </w:p>
    <w:p w14:paraId="5B046F84" w14:textId="77777777" w:rsidR="001B47C1" w:rsidRPr="00B96AC5" w:rsidRDefault="001B47C1" w:rsidP="000A29BA">
      <w:pPr>
        <w:pStyle w:val="Akapitzlist"/>
        <w:numPr>
          <w:ilvl w:val="0"/>
          <w:numId w:val="32"/>
        </w:numPr>
        <w:spacing w:after="0" w:line="360" w:lineRule="auto"/>
        <w:jc w:val="both"/>
        <w:rPr>
          <w:rFonts w:ascii="Arial" w:hAnsi="Arial" w:cs="Arial"/>
        </w:rPr>
      </w:pPr>
      <w:r w:rsidRPr="00B96AC5">
        <w:rPr>
          <w:rFonts w:ascii="Arial" w:hAnsi="Arial" w:cs="Arial"/>
        </w:rPr>
        <w:t>oznakowanie: logo Ministerstwo Zdrowia i logo Debaty „Wspólnie dla zdrowia” (logotypy przekazane na prośbę Wykonawcy po zawarciu umowy)</w:t>
      </w:r>
    </w:p>
    <w:p w14:paraId="58CCFFA0" w14:textId="0455F4FE" w:rsidR="001B47C1" w:rsidRPr="00B96AC5" w:rsidRDefault="001B47C1" w:rsidP="000A29BA">
      <w:pPr>
        <w:pStyle w:val="Akapitzlist"/>
        <w:numPr>
          <w:ilvl w:val="0"/>
          <w:numId w:val="32"/>
        </w:numPr>
        <w:spacing w:after="0" w:line="360" w:lineRule="auto"/>
        <w:jc w:val="both"/>
        <w:rPr>
          <w:rFonts w:ascii="Arial" w:hAnsi="Arial" w:cs="Arial"/>
        </w:rPr>
      </w:pPr>
      <w:r w:rsidRPr="00B96AC5">
        <w:rPr>
          <w:rFonts w:ascii="Arial" w:hAnsi="Arial" w:cs="Arial"/>
        </w:rPr>
        <w:t xml:space="preserve">ilość: </w:t>
      </w:r>
      <w:r w:rsidR="00AA4697" w:rsidRPr="00B96AC5">
        <w:rPr>
          <w:rFonts w:ascii="Arial" w:hAnsi="Arial" w:cs="Arial"/>
        </w:rPr>
        <w:t>40</w:t>
      </w:r>
      <w:r w:rsidRPr="00B96AC5">
        <w:rPr>
          <w:rFonts w:ascii="Arial" w:hAnsi="Arial" w:cs="Arial"/>
        </w:rPr>
        <w:t>0 szt.</w:t>
      </w:r>
    </w:p>
    <w:p w14:paraId="6E7FA6C9" w14:textId="77777777" w:rsidR="00AE6E42" w:rsidRPr="00B96AC5" w:rsidRDefault="00AE6E42" w:rsidP="00AE6E42">
      <w:pPr>
        <w:spacing w:after="0" w:line="360" w:lineRule="auto"/>
        <w:ind w:left="1980"/>
        <w:jc w:val="both"/>
        <w:rPr>
          <w:rFonts w:ascii="Arial" w:hAnsi="Arial" w:cs="Arial"/>
        </w:rPr>
      </w:pPr>
    </w:p>
    <w:p w14:paraId="4C5C675B" w14:textId="43257699" w:rsidR="0049542E" w:rsidRPr="00B96AC5" w:rsidRDefault="00577BA7" w:rsidP="00577BA7">
      <w:pPr>
        <w:spacing w:after="0" w:line="360" w:lineRule="auto"/>
        <w:ind w:hanging="426"/>
        <w:jc w:val="both"/>
        <w:rPr>
          <w:rFonts w:ascii="Arial" w:hAnsi="Arial" w:cs="Arial"/>
          <w:sz w:val="22"/>
        </w:rPr>
      </w:pPr>
      <w:r w:rsidRPr="00B96AC5">
        <w:rPr>
          <w:rFonts w:ascii="Arial" w:hAnsi="Arial" w:cs="Arial"/>
          <w:sz w:val="22"/>
        </w:rPr>
        <w:t>d</w:t>
      </w:r>
      <w:r w:rsidR="0049542E" w:rsidRPr="00B96AC5">
        <w:rPr>
          <w:rFonts w:ascii="Arial" w:hAnsi="Arial" w:cs="Arial"/>
          <w:sz w:val="22"/>
        </w:rPr>
        <w:t>.</w:t>
      </w:r>
      <w:r w:rsidRPr="00B96AC5">
        <w:rPr>
          <w:rFonts w:ascii="Arial" w:hAnsi="Arial" w:cs="Arial"/>
          <w:sz w:val="22"/>
        </w:rPr>
        <w:t>7</w:t>
      </w:r>
      <w:r w:rsidR="0049542E" w:rsidRPr="00B96AC5">
        <w:rPr>
          <w:rFonts w:ascii="Arial" w:hAnsi="Arial" w:cs="Arial"/>
          <w:sz w:val="22"/>
        </w:rPr>
        <w:t>. Wykonawca zobowiązany jest do dostarczenia podkładek z klipsem o następujących parametrach:</w:t>
      </w:r>
    </w:p>
    <w:p w14:paraId="1051EDD9" w14:textId="510FD646" w:rsidR="0049542E" w:rsidRPr="00B96AC5" w:rsidRDefault="0049542E" w:rsidP="0049542E">
      <w:pPr>
        <w:pStyle w:val="Akapitzlist"/>
        <w:numPr>
          <w:ilvl w:val="0"/>
          <w:numId w:val="32"/>
        </w:numPr>
        <w:spacing w:after="0" w:line="360" w:lineRule="auto"/>
        <w:jc w:val="both"/>
        <w:rPr>
          <w:rFonts w:ascii="Arial" w:hAnsi="Arial" w:cs="Arial"/>
        </w:rPr>
      </w:pPr>
      <w:r w:rsidRPr="00B96AC5">
        <w:rPr>
          <w:rFonts w:ascii="Arial" w:hAnsi="Arial" w:cs="Arial"/>
        </w:rPr>
        <w:lastRenderedPageBreak/>
        <w:t>format zbliżony do A4</w:t>
      </w:r>
    </w:p>
    <w:p w14:paraId="4A8B603F" w14:textId="77777777" w:rsidR="0049542E" w:rsidRPr="00B96AC5" w:rsidRDefault="0049542E" w:rsidP="0049542E">
      <w:pPr>
        <w:pStyle w:val="Akapitzlist"/>
        <w:numPr>
          <w:ilvl w:val="0"/>
          <w:numId w:val="32"/>
        </w:numPr>
        <w:spacing w:after="0" w:line="360" w:lineRule="auto"/>
        <w:jc w:val="both"/>
        <w:rPr>
          <w:rFonts w:ascii="Arial" w:hAnsi="Arial" w:cs="Arial"/>
        </w:rPr>
      </w:pPr>
      <w:r w:rsidRPr="00B96AC5">
        <w:rPr>
          <w:rFonts w:ascii="Arial" w:hAnsi="Arial" w:cs="Arial"/>
        </w:rPr>
        <w:t>kolor np. biały, niebieski</w:t>
      </w:r>
    </w:p>
    <w:p w14:paraId="5FFB4C93" w14:textId="7CDCDCD4" w:rsidR="0049542E" w:rsidRPr="00B96AC5" w:rsidRDefault="0049542E" w:rsidP="0049542E">
      <w:pPr>
        <w:pStyle w:val="Akapitzlist"/>
        <w:numPr>
          <w:ilvl w:val="0"/>
          <w:numId w:val="32"/>
        </w:numPr>
        <w:spacing w:after="0" w:line="360" w:lineRule="auto"/>
        <w:jc w:val="both"/>
        <w:rPr>
          <w:rFonts w:ascii="Arial" w:hAnsi="Arial" w:cs="Arial"/>
        </w:rPr>
      </w:pPr>
      <w:r w:rsidRPr="00B96AC5">
        <w:rPr>
          <w:rFonts w:ascii="Arial" w:hAnsi="Arial" w:cs="Arial"/>
        </w:rPr>
        <w:t>oznakowanie:</w:t>
      </w:r>
      <w:r w:rsidR="00536013" w:rsidRPr="00B96AC5">
        <w:rPr>
          <w:rFonts w:ascii="Arial" w:hAnsi="Arial" w:cs="Arial"/>
        </w:rPr>
        <w:t xml:space="preserve"> nadrukowane</w:t>
      </w:r>
      <w:r w:rsidRPr="00B96AC5">
        <w:rPr>
          <w:rFonts w:ascii="Arial" w:hAnsi="Arial" w:cs="Arial"/>
        </w:rPr>
        <w:t xml:space="preserve"> logo Ministerstwo Zdrowia i logo Debaty „Wspólnie dla zdrowia” (logotypy przekazane na prośbę Wykonawcy po zawarciu umowy)</w:t>
      </w:r>
    </w:p>
    <w:p w14:paraId="761D9EA2" w14:textId="695BABDB" w:rsidR="00536013" w:rsidRPr="00B96AC5" w:rsidRDefault="00536013" w:rsidP="0049542E">
      <w:pPr>
        <w:pStyle w:val="Akapitzlist"/>
        <w:numPr>
          <w:ilvl w:val="0"/>
          <w:numId w:val="32"/>
        </w:numPr>
        <w:spacing w:after="0" w:line="360" w:lineRule="auto"/>
        <w:jc w:val="both"/>
        <w:rPr>
          <w:rFonts w:ascii="Arial" w:hAnsi="Arial" w:cs="Arial"/>
        </w:rPr>
      </w:pPr>
      <w:r w:rsidRPr="00B96AC5">
        <w:rPr>
          <w:rFonts w:ascii="Arial" w:hAnsi="Arial" w:cs="Arial"/>
        </w:rPr>
        <w:t>ilość: 10 sztuk</w:t>
      </w:r>
    </w:p>
    <w:p w14:paraId="40109CEA" w14:textId="77777777" w:rsidR="00536013" w:rsidRPr="00B96AC5" w:rsidRDefault="00536013" w:rsidP="0050315A">
      <w:pPr>
        <w:spacing w:after="0" w:line="360" w:lineRule="auto"/>
        <w:ind w:left="0"/>
        <w:jc w:val="both"/>
        <w:rPr>
          <w:rFonts w:ascii="Arial" w:hAnsi="Arial" w:cs="Arial"/>
        </w:rPr>
      </w:pPr>
    </w:p>
    <w:p w14:paraId="798AF286" w14:textId="6434D5F4" w:rsidR="00AD05E6" w:rsidRPr="00B96AC5" w:rsidRDefault="00577BA7" w:rsidP="00577BA7">
      <w:pPr>
        <w:spacing w:after="0" w:line="360" w:lineRule="auto"/>
        <w:ind w:hanging="426"/>
        <w:jc w:val="both"/>
        <w:rPr>
          <w:rFonts w:ascii="Arial" w:hAnsi="Arial" w:cs="Arial"/>
          <w:sz w:val="22"/>
        </w:rPr>
      </w:pPr>
      <w:r w:rsidRPr="00B96AC5">
        <w:rPr>
          <w:rFonts w:ascii="Arial" w:hAnsi="Arial" w:cs="Arial"/>
          <w:sz w:val="22"/>
        </w:rPr>
        <w:t>d</w:t>
      </w:r>
      <w:r w:rsidR="00AD05E6" w:rsidRPr="00B96AC5">
        <w:rPr>
          <w:rFonts w:ascii="Arial" w:hAnsi="Arial" w:cs="Arial"/>
          <w:sz w:val="22"/>
        </w:rPr>
        <w:t>.</w:t>
      </w:r>
      <w:r w:rsidRPr="00B96AC5">
        <w:rPr>
          <w:rFonts w:ascii="Arial" w:hAnsi="Arial" w:cs="Arial"/>
          <w:sz w:val="22"/>
        </w:rPr>
        <w:t>8</w:t>
      </w:r>
      <w:r w:rsidR="00AD05E6" w:rsidRPr="00B96AC5">
        <w:rPr>
          <w:rFonts w:ascii="Arial" w:hAnsi="Arial" w:cs="Arial"/>
          <w:sz w:val="22"/>
        </w:rPr>
        <w:t>. Wykonawca zobowiązany jest do wydrukowania tabliczek z imieniem i nazwiskiem każdego gościa zagranicznego, który będzie odbierany z lotniska wg sp</w:t>
      </w:r>
      <w:r w:rsidR="00BD0818" w:rsidRPr="00B96AC5">
        <w:rPr>
          <w:rFonts w:ascii="Arial" w:hAnsi="Arial" w:cs="Arial"/>
          <w:sz w:val="22"/>
        </w:rPr>
        <w:t>e</w:t>
      </w:r>
      <w:r w:rsidR="00AD05E6" w:rsidRPr="00B96AC5">
        <w:rPr>
          <w:rFonts w:ascii="Arial" w:hAnsi="Arial" w:cs="Arial"/>
          <w:sz w:val="22"/>
        </w:rPr>
        <w:t>cyfikacji:</w:t>
      </w:r>
    </w:p>
    <w:p w14:paraId="6286F97C" w14:textId="7828B0D6" w:rsidR="00AD05E6" w:rsidRPr="00B96AC5" w:rsidRDefault="00AD05E6" w:rsidP="00AD05E6">
      <w:pPr>
        <w:pStyle w:val="Akapitzlist"/>
        <w:numPr>
          <w:ilvl w:val="0"/>
          <w:numId w:val="32"/>
        </w:numPr>
        <w:spacing w:after="0" w:line="360" w:lineRule="auto"/>
        <w:jc w:val="both"/>
        <w:rPr>
          <w:rFonts w:ascii="Arial" w:hAnsi="Arial" w:cs="Arial"/>
        </w:rPr>
      </w:pPr>
      <w:r w:rsidRPr="00B96AC5">
        <w:rPr>
          <w:rFonts w:ascii="Arial" w:hAnsi="Arial" w:cs="Arial"/>
        </w:rPr>
        <w:t>format A4</w:t>
      </w:r>
    </w:p>
    <w:p w14:paraId="7071547C" w14:textId="46C2FCED" w:rsidR="00AD05E6" w:rsidRPr="00B96AC5" w:rsidRDefault="00AD05E6" w:rsidP="00AD05E6">
      <w:pPr>
        <w:pStyle w:val="Akapitzlist"/>
        <w:numPr>
          <w:ilvl w:val="0"/>
          <w:numId w:val="32"/>
        </w:numPr>
        <w:spacing w:after="0" w:line="360" w:lineRule="auto"/>
        <w:jc w:val="both"/>
        <w:rPr>
          <w:rFonts w:ascii="Arial" w:hAnsi="Arial" w:cs="Arial"/>
        </w:rPr>
      </w:pPr>
      <w:r w:rsidRPr="00B96AC5">
        <w:rPr>
          <w:rFonts w:ascii="Arial" w:hAnsi="Arial" w:cs="Arial"/>
        </w:rPr>
        <w:t>druk na piance min. 5 mm</w:t>
      </w:r>
    </w:p>
    <w:p w14:paraId="6F1DFF28" w14:textId="250740C4" w:rsidR="00AD05E6" w:rsidRPr="00B96AC5" w:rsidRDefault="00AD05E6" w:rsidP="00AD05E6">
      <w:pPr>
        <w:pStyle w:val="Akapitzlist"/>
        <w:numPr>
          <w:ilvl w:val="0"/>
          <w:numId w:val="32"/>
        </w:numPr>
        <w:spacing w:after="0" w:line="360" w:lineRule="auto"/>
        <w:jc w:val="both"/>
        <w:rPr>
          <w:rFonts w:ascii="Arial" w:hAnsi="Arial" w:cs="Arial"/>
        </w:rPr>
      </w:pPr>
      <w:r w:rsidRPr="00B96AC5">
        <w:rPr>
          <w:rFonts w:ascii="Arial" w:hAnsi="Arial" w:cs="Arial"/>
        </w:rPr>
        <w:t>kolor biały z niebieskim nadrukiem</w:t>
      </w:r>
    </w:p>
    <w:p w14:paraId="6CD29E0F" w14:textId="77777777" w:rsidR="00AD05E6" w:rsidRPr="00B96AC5" w:rsidRDefault="00AD05E6" w:rsidP="00AD05E6">
      <w:pPr>
        <w:pStyle w:val="Akapitzlist"/>
        <w:numPr>
          <w:ilvl w:val="0"/>
          <w:numId w:val="32"/>
        </w:numPr>
        <w:spacing w:after="0" w:line="360" w:lineRule="auto"/>
        <w:jc w:val="both"/>
        <w:rPr>
          <w:rFonts w:ascii="Arial" w:hAnsi="Arial" w:cs="Arial"/>
        </w:rPr>
      </w:pPr>
      <w:r w:rsidRPr="00B96AC5">
        <w:rPr>
          <w:rFonts w:ascii="Arial" w:hAnsi="Arial" w:cs="Arial"/>
        </w:rPr>
        <w:t>oznakowanie: logo Ministerstwo Zdrowia i logo Debaty „Wspólnie dla zdrowia” (logotypy przekazane na prośbę Wykonawcy po zawarciu umowy)</w:t>
      </w:r>
    </w:p>
    <w:p w14:paraId="48CCE81C" w14:textId="77777777" w:rsidR="0049542E" w:rsidRPr="00B96AC5" w:rsidRDefault="0049542E" w:rsidP="0049542E">
      <w:pPr>
        <w:spacing w:after="0" w:line="360" w:lineRule="auto"/>
        <w:jc w:val="both"/>
        <w:rPr>
          <w:rFonts w:ascii="Arial" w:hAnsi="Arial" w:cs="Arial"/>
          <w:sz w:val="22"/>
        </w:rPr>
      </w:pPr>
    </w:p>
    <w:p w14:paraId="6CC9E184" w14:textId="049C28F7" w:rsidR="00AE6E42" w:rsidRPr="00B96AC5" w:rsidRDefault="00577BA7" w:rsidP="00577BA7">
      <w:pPr>
        <w:spacing w:after="0" w:line="360" w:lineRule="auto"/>
        <w:jc w:val="both"/>
        <w:rPr>
          <w:rFonts w:ascii="Arial" w:hAnsi="Arial" w:cs="Arial"/>
          <w:b/>
          <w:sz w:val="22"/>
          <w:u w:val="single"/>
        </w:rPr>
      </w:pPr>
      <w:r w:rsidRPr="00B96AC5">
        <w:rPr>
          <w:rFonts w:ascii="Arial" w:hAnsi="Arial" w:cs="Arial"/>
          <w:b/>
          <w:sz w:val="22"/>
          <w:u w:val="single"/>
        </w:rPr>
        <w:t xml:space="preserve">V.3. </w:t>
      </w:r>
      <w:r w:rsidR="00AE6E42" w:rsidRPr="00B96AC5">
        <w:rPr>
          <w:rFonts w:ascii="Arial" w:hAnsi="Arial" w:cs="Arial"/>
          <w:b/>
          <w:sz w:val="22"/>
          <w:u w:val="single"/>
        </w:rPr>
        <w:t xml:space="preserve">Wszystkie artykuły muszą być nowe, w pierwszym gatunku i spełniać następujące kryteria: </w:t>
      </w:r>
    </w:p>
    <w:p w14:paraId="17DD7C8B" w14:textId="52D8B87C" w:rsidR="00AE6E42" w:rsidRPr="00B96AC5" w:rsidRDefault="00AE6E42" w:rsidP="00577BA7">
      <w:pPr>
        <w:pStyle w:val="Akapitzlist"/>
        <w:numPr>
          <w:ilvl w:val="0"/>
          <w:numId w:val="22"/>
        </w:numPr>
        <w:spacing w:after="0" w:line="360" w:lineRule="auto"/>
        <w:ind w:left="426" w:hanging="426"/>
        <w:jc w:val="both"/>
        <w:rPr>
          <w:rFonts w:ascii="Arial" w:hAnsi="Arial" w:cs="Arial"/>
        </w:rPr>
      </w:pPr>
      <w:r w:rsidRPr="00B96AC5">
        <w:rPr>
          <w:rFonts w:ascii="Arial" w:hAnsi="Arial" w:cs="Arial"/>
        </w:rPr>
        <w:t xml:space="preserve">artykuły zapewniają łatwe i bezproblemowe korzystanie z nich;  </w:t>
      </w:r>
    </w:p>
    <w:p w14:paraId="26FF9014" w14:textId="77777777" w:rsidR="00AE6E42" w:rsidRPr="00B96AC5" w:rsidRDefault="00AE6E42" w:rsidP="00577BA7">
      <w:pPr>
        <w:pStyle w:val="Akapitzlist"/>
        <w:numPr>
          <w:ilvl w:val="0"/>
          <w:numId w:val="22"/>
        </w:numPr>
        <w:spacing w:after="0" w:line="360" w:lineRule="auto"/>
        <w:ind w:left="426" w:hanging="426"/>
        <w:jc w:val="both"/>
        <w:rPr>
          <w:rFonts w:ascii="Arial" w:hAnsi="Arial" w:cs="Arial"/>
        </w:rPr>
      </w:pPr>
      <w:r w:rsidRPr="00B96AC5">
        <w:rPr>
          <w:rFonts w:ascii="Arial" w:hAnsi="Arial" w:cs="Arial"/>
        </w:rPr>
        <w:t xml:space="preserve">artykuły nie ulegają zniszczeniu przy zwykłym korzystaniu; </w:t>
      </w:r>
    </w:p>
    <w:p w14:paraId="35470FDB" w14:textId="77777777" w:rsidR="00AE6E42" w:rsidRPr="00B96AC5" w:rsidRDefault="00AE6E42" w:rsidP="00577BA7">
      <w:pPr>
        <w:pStyle w:val="Akapitzlist"/>
        <w:numPr>
          <w:ilvl w:val="0"/>
          <w:numId w:val="22"/>
        </w:numPr>
        <w:spacing w:after="0" w:line="360" w:lineRule="auto"/>
        <w:ind w:left="426" w:hanging="426"/>
        <w:jc w:val="both"/>
        <w:rPr>
          <w:rFonts w:ascii="Arial" w:hAnsi="Arial" w:cs="Arial"/>
        </w:rPr>
      </w:pPr>
      <w:r w:rsidRPr="00B96AC5">
        <w:rPr>
          <w:rFonts w:ascii="Arial" w:hAnsi="Arial" w:cs="Arial"/>
        </w:rPr>
        <w:t xml:space="preserve">ruchome elementy artykułów zapewniają właściwe funkcjonowanie; </w:t>
      </w:r>
    </w:p>
    <w:p w14:paraId="02380E11" w14:textId="77777777" w:rsidR="00AE6E42" w:rsidRPr="00B96AC5" w:rsidRDefault="00AE6E42" w:rsidP="00577BA7">
      <w:pPr>
        <w:pStyle w:val="Akapitzlist"/>
        <w:numPr>
          <w:ilvl w:val="0"/>
          <w:numId w:val="22"/>
        </w:numPr>
        <w:spacing w:after="0" w:line="360" w:lineRule="auto"/>
        <w:ind w:left="426" w:hanging="426"/>
        <w:jc w:val="both"/>
        <w:rPr>
          <w:rFonts w:ascii="Arial" w:hAnsi="Arial" w:cs="Arial"/>
        </w:rPr>
      </w:pPr>
      <w:r w:rsidRPr="00B96AC5">
        <w:rPr>
          <w:rFonts w:ascii="Arial" w:hAnsi="Arial" w:cs="Arial"/>
        </w:rPr>
        <w:t xml:space="preserve">nie występują zarysowania, przebarwienia, pęknięcia i inne uszkodzenia artykułów; </w:t>
      </w:r>
    </w:p>
    <w:p w14:paraId="3B805CEC" w14:textId="77777777" w:rsidR="00AE6E42" w:rsidRPr="00B96AC5" w:rsidRDefault="00AE6E42" w:rsidP="00577BA7">
      <w:pPr>
        <w:pStyle w:val="Akapitzlist"/>
        <w:numPr>
          <w:ilvl w:val="0"/>
          <w:numId w:val="22"/>
        </w:numPr>
        <w:spacing w:after="0" w:line="360" w:lineRule="auto"/>
        <w:ind w:left="426" w:hanging="426"/>
        <w:jc w:val="both"/>
        <w:rPr>
          <w:rFonts w:ascii="Arial" w:hAnsi="Arial" w:cs="Arial"/>
        </w:rPr>
      </w:pPr>
      <w:r w:rsidRPr="00B96AC5">
        <w:rPr>
          <w:rFonts w:ascii="Arial" w:hAnsi="Arial" w:cs="Arial"/>
        </w:rPr>
        <w:t xml:space="preserve">poszczególne części artykułów są dobrze do siebie dopasowane oraz zamocowane; </w:t>
      </w:r>
    </w:p>
    <w:p w14:paraId="46798CCC" w14:textId="77777777" w:rsidR="00AE6E42" w:rsidRPr="00B96AC5" w:rsidRDefault="00AE6E42" w:rsidP="00577BA7">
      <w:pPr>
        <w:pStyle w:val="Akapitzlist"/>
        <w:numPr>
          <w:ilvl w:val="0"/>
          <w:numId w:val="22"/>
        </w:numPr>
        <w:spacing w:after="0" w:line="360" w:lineRule="auto"/>
        <w:ind w:left="426" w:hanging="426"/>
        <w:jc w:val="both"/>
        <w:rPr>
          <w:rFonts w:ascii="Arial" w:hAnsi="Arial" w:cs="Arial"/>
        </w:rPr>
      </w:pPr>
      <w:r w:rsidRPr="00B96AC5">
        <w:rPr>
          <w:rFonts w:ascii="Arial" w:hAnsi="Arial" w:cs="Arial"/>
        </w:rPr>
        <w:t>graficzne elementy artykułów nie ścierają się, nie rozmazują, ani nie zmieniają kolorów np. podczas pocierania palcem.</w:t>
      </w:r>
    </w:p>
    <w:p w14:paraId="1B47B0AA" w14:textId="34B2FDB8" w:rsidR="00AE6E42" w:rsidRPr="00B96AC5" w:rsidRDefault="00AE6E42" w:rsidP="00AE6E42">
      <w:pPr>
        <w:pStyle w:val="Akapitzlist"/>
        <w:spacing w:after="0" w:line="360" w:lineRule="auto"/>
        <w:jc w:val="both"/>
        <w:rPr>
          <w:rFonts w:ascii="Arial" w:hAnsi="Arial" w:cs="Arial"/>
        </w:rPr>
      </w:pPr>
    </w:p>
    <w:p w14:paraId="51BC584E" w14:textId="65060796" w:rsidR="00AE6E42" w:rsidRPr="00B96AC5" w:rsidRDefault="00577BA7" w:rsidP="00577BA7">
      <w:pPr>
        <w:spacing w:after="0" w:line="360" w:lineRule="auto"/>
        <w:jc w:val="both"/>
        <w:rPr>
          <w:rFonts w:ascii="Arial" w:hAnsi="Arial" w:cs="Arial"/>
          <w:b/>
          <w:sz w:val="22"/>
          <w:u w:val="single"/>
        </w:rPr>
      </w:pPr>
      <w:r w:rsidRPr="00B96AC5">
        <w:rPr>
          <w:rFonts w:ascii="Arial" w:hAnsi="Arial" w:cs="Arial"/>
          <w:b/>
          <w:sz w:val="22"/>
          <w:u w:val="single"/>
        </w:rPr>
        <w:t xml:space="preserve">V.4. </w:t>
      </w:r>
      <w:r w:rsidR="00AE6E42" w:rsidRPr="00B96AC5">
        <w:rPr>
          <w:rFonts w:ascii="Arial" w:hAnsi="Arial" w:cs="Arial"/>
          <w:b/>
          <w:sz w:val="22"/>
          <w:u w:val="single"/>
        </w:rPr>
        <w:t>Zakres zadani</w:t>
      </w:r>
      <w:r w:rsidR="000D7040" w:rsidRPr="00B96AC5">
        <w:rPr>
          <w:rFonts w:ascii="Arial" w:hAnsi="Arial" w:cs="Arial"/>
          <w:b/>
          <w:sz w:val="22"/>
          <w:u w:val="single"/>
        </w:rPr>
        <w:t>a</w:t>
      </w:r>
      <w:r w:rsidR="00AE6E42" w:rsidRPr="00B96AC5">
        <w:rPr>
          <w:rFonts w:ascii="Arial" w:hAnsi="Arial" w:cs="Arial"/>
          <w:b/>
          <w:sz w:val="22"/>
          <w:u w:val="single"/>
        </w:rPr>
        <w:t xml:space="preserve"> obejmuje:</w:t>
      </w:r>
    </w:p>
    <w:p w14:paraId="1E55CD45" w14:textId="11FA6A1D" w:rsidR="00AE6E42" w:rsidRPr="00B96AC5" w:rsidRDefault="00AE6E42" w:rsidP="00577BA7">
      <w:pPr>
        <w:pStyle w:val="Akapitzlist"/>
        <w:numPr>
          <w:ilvl w:val="1"/>
          <w:numId w:val="14"/>
        </w:numPr>
        <w:spacing w:after="0" w:line="360" w:lineRule="auto"/>
        <w:ind w:left="426" w:hanging="426"/>
        <w:jc w:val="both"/>
        <w:rPr>
          <w:rFonts w:ascii="Arial" w:hAnsi="Arial" w:cs="Arial"/>
        </w:rPr>
      </w:pPr>
      <w:r w:rsidRPr="00B96AC5">
        <w:rPr>
          <w:rFonts w:ascii="Arial" w:hAnsi="Arial" w:cs="Arial"/>
        </w:rPr>
        <w:lastRenderedPageBreak/>
        <w:t xml:space="preserve">zaprojektowanie materiałów, </w:t>
      </w:r>
    </w:p>
    <w:p w14:paraId="5CB09DB1" w14:textId="38ADD859" w:rsidR="00AE6E42" w:rsidRPr="00B96AC5" w:rsidRDefault="00AE6E42" w:rsidP="00577BA7">
      <w:pPr>
        <w:pStyle w:val="Akapitzlist"/>
        <w:numPr>
          <w:ilvl w:val="1"/>
          <w:numId w:val="14"/>
        </w:numPr>
        <w:spacing w:after="0" w:line="360" w:lineRule="auto"/>
        <w:ind w:left="426" w:hanging="426"/>
        <w:jc w:val="both"/>
        <w:rPr>
          <w:rFonts w:ascii="Arial" w:hAnsi="Arial" w:cs="Arial"/>
        </w:rPr>
      </w:pPr>
      <w:r w:rsidRPr="00B96AC5">
        <w:rPr>
          <w:rFonts w:ascii="Arial" w:hAnsi="Arial" w:cs="Arial"/>
        </w:rPr>
        <w:t>wydrukowanie</w:t>
      </w:r>
      <w:r w:rsidR="0086233F" w:rsidRPr="00B96AC5">
        <w:rPr>
          <w:rFonts w:ascii="Arial" w:hAnsi="Arial" w:cs="Arial"/>
        </w:rPr>
        <w:t>,</w:t>
      </w:r>
    </w:p>
    <w:p w14:paraId="7E9E7008" w14:textId="0AA4F903" w:rsidR="00AE6E42" w:rsidRPr="00B96AC5" w:rsidRDefault="00577BA7" w:rsidP="00577BA7">
      <w:pPr>
        <w:pStyle w:val="Akapitzlist"/>
        <w:numPr>
          <w:ilvl w:val="1"/>
          <w:numId w:val="14"/>
        </w:numPr>
        <w:spacing w:after="0" w:line="360" w:lineRule="auto"/>
        <w:ind w:left="426" w:hanging="426"/>
        <w:jc w:val="both"/>
        <w:rPr>
          <w:rFonts w:ascii="Arial" w:hAnsi="Arial" w:cs="Arial"/>
        </w:rPr>
      </w:pPr>
      <w:r w:rsidRPr="00B96AC5">
        <w:rPr>
          <w:rFonts w:ascii="Arial" w:hAnsi="Arial" w:cs="Arial"/>
        </w:rPr>
        <w:t xml:space="preserve">konfekcjonowanie, </w:t>
      </w:r>
    </w:p>
    <w:p w14:paraId="1F3CCFDB" w14:textId="1CDBFCC0" w:rsidR="00AE6E42" w:rsidRPr="00B96AC5" w:rsidRDefault="00AE6E42" w:rsidP="00577BA7">
      <w:pPr>
        <w:pStyle w:val="Akapitzlist"/>
        <w:numPr>
          <w:ilvl w:val="1"/>
          <w:numId w:val="14"/>
        </w:numPr>
        <w:spacing w:after="0" w:line="360" w:lineRule="auto"/>
        <w:ind w:left="426" w:hanging="426"/>
        <w:jc w:val="both"/>
        <w:rPr>
          <w:rFonts w:ascii="Arial" w:hAnsi="Arial" w:cs="Arial"/>
        </w:rPr>
      </w:pPr>
      <w:r w:rsidRPr="00B96AC5">
        <w:rPr>
          <w:rFonts w:ascii="Arial" w:hAnsi="Arial" w:cs="Arial"/>
        </w:rPr>
        <w:t>wykonanie etykiety a</w:t>
      </w:r>
      <w:r w:rsidR="00577BA7" w:rsidRPr="00B96AC5">
        <w:rPr>
          <w:rFonts w:ascii="Arial" w:hAnsi="Arial" w:cs="Arial"/>
        </w:rPr>
        <w:t xml:space="preserve">dresowych/listów przewozowych, </w:t>
      </w:r>
    </w:p>
    <w:p w14:paraId="1987FBB4" w14:textId="487F5A52" w:rsidR="00AE6E42" w:rsidRPr="00B96AC5" w:rsidRDefault="00AE6E42" w:rsidP="00577BA7">
      <w:pPr>
        <w:pStyle w:val="Akapitzlist"/>
        <w:numPr>
          <w:ilvl w:val="1"/>
          <w:numId w:val="14"/>
        </w:numPr>
        <w:spacing w:after="0" w:line="360" w:lineRule="auto"/>
        <w:ind w:left="426" w:hanging="426"/>
        <w:jc w:val="both"/>
        <w:rPr>
          <w:rFonts w:ascii="Arial" w:hAnsi="Arial" w:cs="Arial"/>
        </w:rPr>
      </w:pPr>
      <w:r w:rsidRPr="00B96AC5">
        <w:rPr>
          <w:rFonts w:ascii="Arial" w:hAnsi="Arial" w:cs="Arial"/>
        </w:rPr>
        <w:t>pakowanie</w:t>
      </w:r>
      <w:r w:rsidR="009E0AFC" w:rsidRPr="00B96AC5">
        <w:rPr>
          <w:rFonts w:ascii="Arial" w:hAnsi="Arial" w:cs="Arial"/>
        </w:rPr>
        <w:t xml:space="preserve"> i </w:t>
      </w:r>
      <w:r w:rsidRPr="00B96AC5">
        <w:rPr>
          <w:rFonts w:ascii="Arial" w:hAnsi="Arial" w:cs="Arial"/>
        </w:rPr>
        <w:t>zape</w:t>
      </w:r>
      <w:r w:rsidR="00577BA7" w:rsidRPr="00B96AC5">
        <w:rPr>
          <w:rFonts w:ascii="Arial" w:hAnsi="Arial" w:cs="Arial"/>
        </w:rPr>
        <w:t xml:space="preserve">wnienie odpowiednich opakowań, </w:t>
      </w:r>
    </w:p>
    <w:p w14:paraId="28EE457D" w14:textId="23C5A0A5" w:rsidR="00AE6E42" w:rsidRPr="00B96AC5" w:rsidRDefault="00AE6E42" w:rsidP="00577BA7">
      <w:pPr>
        <w:pStyle w:val="Akapitzlist"/>
        <w:numPr>
          <w:ilvl w:val="1"/>
          <w:numId w:val="14"/>
        </w:numPr>
        <w:spacing w:after="0" w:line="360" w:lineRule="auto"/>
        <w:ind w:left="426" w:hanging="426"/>
        <w:jc w:val="both"/>
        <w:rPr>
          <w:rFonts w:ascii="Arial" w:hAnsi="Arial" w:cs="Arial"/>
        </w:rPr>
      </w:pPr>
      <w:r w:rsidRPr="00B96AC5">
        <w:rPr>
          <w:rFonts w:ascii="Arial" w:hAnsi="Arial" w:cs="Arial"/>
        </w:rPr>
        <w:t>załadunek/rozładunek,</w:t>
      </w:r>
    </w:p>
    <w:p w14:paraId="57EC8EA5" w14:textId="77777777" w:rsidR="00AE6E42" w:rsidRPr="00B96AC5" w:rsidRDefault="00AE6E42" w:rsidP="00AE6E42">
      <w:pPr>
        <w:spacing w:after="0" w:line="360" w:lineRule="auto"/>
        <w:ind w:left="0"/>
        <w:jc w:val="both"/>
        <w:rPr>
          <w:rFonts w:ascii="Arial" w:hAnsi="Arial" w:cs="Arial"/>
          <w:b/>
          <w:u w:val="single"/>
        </w:rPr>
      </w:pPr>
    </w:p>
    <w:p w14:paraId="375FDDDA" w14:textId="23BB744E" w:rsidR="001E0673" w:rsidRPr="00B96AC5" w:rsidRDefault="00577BA7" w:rsidP="00577BA7">
      <w:pPr>
        <w:spacing w:after="0" w:line="360" w:lineRule="auto"/>
        <w:jc w:val="both"/>
        <w:rPr>
          <w:rFonts w:ascii="Arial" w:hAnsi="Arial" w:cs="Arial"/>
          <w:b/>
          <w:sz w:val="22"/>
          <w:u w:val="single"/>
        </w:rPr>
      </w:pPr>
      <w:r w:rsidRPr="00B96AC5">
        <w:rPr>
          <w:rFonts w:ascii="Arial" w:hAnsi="Arial" w:cs="Arial"/>
          <w:b/>
          <w:sz w:val="22"/>
          <w:u w:val="single"/>
        </w:rPr>
        <w:t xml:space="preserve">V.5. </w:t>
      </w:r>
      <w:r w:rsidR="006F7F86" w:rsidRPr="00B96AC5">
        <w:rPr>
          <w:rFonts w:ascii="Arial" w:hAnsi="Arial" w:cs="Arial"/>
          <w:b/>
          <w:sz w:val="22"/>
          <w:u w:val="single"/>
        </w:rPr>
        <w:t>W ramach realizacji usługi Wykonawcę i Zamawiającego obowiązują poniższe warunki:</w:t>
      </w:r>
    </w:p>
    <w:p w14:paraId="5A481C98" w14:textId="6A0D7457" w:rsidR="006F7F86" w:rsidRPr="00B96AC5" w:rsidRDefault="006F7F86" w:rsidP="00577BA7">
      <w:pPr>
        <w:pStyle w:val="Akapitzlist"/>
        <w:numPr>
          <w:ilvl w:val="0"/>
          <w:numId w:val="27"/>
        </w:numPr>
        <w:spacing w:after="0" w:line="360" w:lineRule="auto"/>
        <w:ind w:left="426" w:hanging="426"/>
        <w:jc w:val="both"/>
        <w:rPr>
          <w:rFonts w:ascii="Arial" w:hAnsi="Arial" w:cs="Arial"/>
        </w:rPr>
      </w:pPr>
      <w:r w:rsidRPr="00B96AC5">
        <w:rPr>
          <w:rFonts w:ascii="Arial" w:hAnsi="Arial" w:cs="Arial"/>
        </w:rPr>
        <w:t xml:space="preserve">Przed przystąpieniem do produkcji docelowej artykułów objętych przedmiotem zamówienia, Wykonawca przedstawi Zamawiającemu, za pośrednictwem poczty e-mail, do akceptacji pliki poglądowe zawierające projekty rozmieszczenia oznakowania na poszczególnych artykułach. </w:t>
      </w:r>
    </w:p>
    <w:p w14:paraId="4D0DB0AE" w14:textId="20BD779B" w:rsidR="00AE6E42" w:rsidRPr="00B96AC5" w:rsidRDefault="006F7F86" w:rsidP="00577BA7">
      <w:pPr>
        <w:pStyle w:val="Akapitzlist"/>
        <w:numPr>
          <w:ilvl w:val="0"/>
          <w:numId w:val="27"/>
        </w:numPr>
        <w:spacing w:after="0" w:line="360" w:lineRule="auto"/>
        <w:ind w:left="426" w:hanging="426"/>
        <w:jc w:val="both"/>
        <w:rPr>
          <w:rFonts w:ascii="Arial" w:hAnsi="Arial" w:cs="Arial"/>
        </w:rPr>
      </w:pPr>
      <w:r w:rsidRPr="00B96AC5">
        <w:rPr>
          <w:rFonts w:ascii="Arial" w:hAnsi="Arial" w:cs="Arial"/>
        </w:rPr>
        <w:t>Wykonawca przy tworzeniu będzie współpracował z Zamawiającym, tzn. będzie przekazywał swoje propozycje materiałów, zarówno pod względem wizualnym, jak i merytorycznym na daną Debatę, jak również będzie uwzględniał materiały przekazane przez Zamawiającego. Materiały te będą mogły być za zgodą Zamawiającego poddane korekcie redakcyjnej przez Wykonawcę.</w:t>
      </w:r>
    </w:p>
    <w:p w14:paraId="15DC57DA" w14:textId="6275D60E" w:rsidR="006F7F86" w:rsidRPr="00B96AC5" w:rsidRDefault="006F7F86" w:rsidP="00577BA7">
      <w:pPr>
        <w:pStyle w:val="Akapitzlist"/>
        <w:numPr>
          <w:ilvl w:val="0"/>
          <w:numId w:val="27"/>
        </w:numPr>
        <w:spacing w:after="0" w:line="360" w:lineRule="auto"/>
        <w:ind w:left="426" w:hanging="426"/>
        <w:jc w:val="both"/>
        <w:rPr>
          <w:rFonts w:ascii="Arial" w:hAnsi="Arial" w:cs="Arial"/>
        </w:rPr>
      </w:pPr>
      <w:r w:rsidRPr="00B96AC5">
        <w:rPr>
          <w:rFonts w:ascii="Arial" w:hAnsi="Arial" w:cs="Arial"/>
        </w:rPr>
        <w:t xml:space="preserve">Wykonawca w terminie </w:t>
      </w:r>
      <w:r w:rsidR="0027259F" w:rsidRPr="00B96AC5">
        <w:rPr>
          <w:rFonts w:ascii="Arial" w:hAnsi="Arial" w:cs="Arial"/>
        </w:rPr>
        <w:t xml:space="preserve">najpóźniej </w:t>
      </w:r>
      <w:r w:rsidR="00887FF6" w:rsidRPr="00B96AC5">
        <w:rPr>
          <w:rFonts w:ascii="Arial" w:hAnsi="Arial" w:cs="Arial"/>
        </w:rPr>
        <w:t xml:space="preserve">5 </w:t>
      </w:r>
      <w:r w:rsidRPr="00B96AC5">
        <w:rPr>
          <w:rFonts w:ascii="Arial" w:hAnsi="Arial" w:cs="Arial"/>
        </w:rPr>
        <w:t>dni przed rozpoczęciem konferencji przekaże Zamawiającemu zestaw zaprojektowanych materiałów konferencyjnych (w postaci plików *.pdf, *.doc lub *.docx, *.ppt lub *.pptx) do akceptacji celem ich późniejszego wydrukowania.</w:t>
      </w:r>
    </w:p>
    <w:p w14:paraId="7555CB73" w14:textId="77777777" w:rsidR="006F7F86" w:rsidRPr="00B96AC5" w:rsidRDefault="006F7F86" w:rsidP="00577BA7">
      <w:pPr>
        <w:pStyle w:val="Akapitzlist"/>
        <w:numPr>
          <w:ilvl w:val="0"/>
          <w:numId w:val="27"/>
        </w:numPr>
        <w:spacing w:after="0" w:line="360" w:lineRule="auto"/>
        <w:ind w:left="426" w:hanging="426"/>
        <w:jc w:val="both"/>
        <w:rPr>
          <w:rFonts w:ascii="Arial" w:hAnsi="Arial" w:cs="Arial"/>
        </w:rPr>
      </w:pPr>
      <w:r w:rsidRPr="00B96AC5">
        <w:rPr>
          <w:rFonts w:ascii="Arial" w:hAnsi="Arial" w:cs="Arial"/>
        </w:rPr>
        <w:t>Zamawiający zaakceptuje projekty oznakowania lub przedstawi swoje uwagi w ciągu 2 dni roboczych od dnia ich otrzymania. Projekty uwzględniające wszystkie wskazane przez Zamawiającego elementy i sugestie będą podlegały ostatecznej akceptacji Zamawiającego.</w:t>
      </w:r>
    </w:p>
    <w:p w14:paraId="2BDB65CC" w14:textId="721B2684" w:rsidR="00AE6E42" w:rsidRPr="00B96AC5" w:rsidRDefault="006F7F86" w:rsidP="00577BA7">
      <w:pPr>
        <w:pStyle w:val="Akapitzlist"/>
        <w:numPr>
          <w:ilvl w:val="0"/>
          <w:numId w:val="27"/>
        </w:numPr>
        <w:spacing w:after="0" w:line="360" w:lineRule="auto"/>
        <w:ind w:left="426" w:hanging="426"/>
        <w:jc w:val="both"/>
        <w:rPr>
          <w:rFonts w:ascii="Arial" w:hAnsi="Arial" w:cs="Arial"/>
        </w:rPr>
      </w:pPr>
      <w:r w:rsidRPr="00B96AC5">
        <w:rPr>
          <w:rFonts w:ascii="Arial" w:hAnsi="Arial" w:cs="Arial"/>
        </w:rPr>
        <w:lastRenderedPageBreak/>
        <w:t xml:space="preserve">Zamawiający dopuszcza możliwość wielokrotnego zgłaszania uwag, które Wykonawca będzie zobowiązany natychmiast uwzględnić. </w:t>
      </w:r>
    </w:p>
    <w:p w14:paraId="315ADD0D" w14:textId="73C6CB3F" w:rsidR="00AE6E42" w:rsidRPr="00B96AC5" w:rsidRDefault="00AE6E42" w:rsidP="00577BA7">
      <w:pPr>
        <w:pStyle w:val="Akapitzlist"/>
        <w:numPr>
          <w:ilvl w:val="0"/>
          <w:numId w:val="27"/>
        </w:numPr>
        <w:spacing w:after="0" w:line="360" w:lineRule="auto"/>
        <w:ind w:left="426" w:hanging="426"/>
        <w:jc w:val="both"/>
        <w:rPr>
          <w:rFonts w:ascii="Arial" w:hAnsi="Arial" w:cs="Arial"/>
        </w:rPr>
      </w:pPr>
      <w:r w:rsidRPr="00B96AC5">
        <w:rPr>
          <w:rFonts w:ascii="Arial" w:hAnsi="Arial" w:cs="Arial"/>
        </w:rPr>
        <w:t>Zamawiający zastrzega możliwość zmiany wykazu rodzaju oraz nakładu poszczególnych materiałów składających się na pakiet konferencyjny oraz rezygnacji z wybranych materiałów informacyjnych.</w:t>
      </w:r>
    </w:p>
    <w:p w14:paraId="16A1823A" w14:textId="5B3140A5" w:rsidR="00AE6E42" w:rsidRPr="00B96AC5" w:rsidRDefault="00AE6E42" w:rsidP="00577BA7">
      <w:pPr>
        <w:pStyle w:val="Akapitzlist"/>
        <w:numPr>
          <w:ilvl w:val="0"/>
          <w:numId w:val="27"/>
        </w:numPr>
        <w:spacing w:after="0" w:line="360" w:lineRule="auto"/>
        <w:ind w:left="426" w:hanging="426"/>
        <w:jc w:val="both"/>
        <w:rPr>
          <w:rFonts w:ascii="Arial" w:hAnsi="Arial" w:cs="Arial"/>
        </w:rPr>
      </w:pPr>
      <w:r w:rsidRPr="00B96AC5">
        <w:rPr>
          <w:rFonts w:ascii="Arial" w:hAnsi="Arial" w:cs="Arial"/>
        </w:rPr>
        <w:t>Wykonawca zobowiązany jest do wydrukowania i dostarczeni</w:t>
      </w:r>
      <w:r w:rsidR="00761832">
        <w:rPr>
          <w:rFonts w:ascii="Arial" w:hAnsi="Arial" w:cs="Arial"/>
        </w:rPr>
        <w:t>a</w:t>
      </w:r>
      <w:r w:rsidRPr="00B96AC5">
        <w:rPr>
          <w:rFonts w:ascii="Arial" w:hAnsi="Arial" w:cs="Arial"/>
        </w:rPr>
        <w:t xml:space="preserve"> wydrukowanych materiałów bezpośrednio do miejsca organizacji konferencji.</w:t>
      </w:r>
    </w:p>
    <w:p w14:paraId="0C4D7545" w14:textId="77777777" w:rsidR="00AE6E42" w:rsidRPr="00B96AC5" w:rsidRDefault="00AE6E42" w:rsidP="00577BA7">
      <w:pPr>
        <w:pStyle w:val="Akapitzlist"/>
        <w:numPr>
          <w:ilvl w:val="0"/>
          <w:numId w:val="27"/>
        </w:numPr>
        <w:spacing w:after="0" w:line="360" w:lineRule="auto"/>
        <w:ind w:left="426" w:hanging="426"/>
        <w:jc w:val="both"/>
        <w:rPr>
          <w:rFonts w:ascii="Arial" w:hAnsi="Arial" w:cs="Arial"/>
        </w:rPr>
      </w:pPr>
      <w:r w:rsidRPr="00B96AC5">
        <w:rPr>
          <w:rFonts w:ascii="Arial" w:hAnsi="Arial" w:cs="Arial"/>
        </w:rPr>
        <w:t xml:space="preserve">Wykonawca przekaże Zamawiającemu potwierdzenia dostarczenia pakietów promocyjnych w takiej formie, aby możliwa była weryfikacja, co najmniej adresata, wagi i daty dostarczenia. </w:t>
      </w:r>
    </w:p>
    <w:p w14:paraId="12987E82" w14:textId="107A3D86" w:rsidR="00AE6E42" w:rsidRPr="00B96AC5" w:rsidRDefault="00AE6E42" w:rsidP="00577BA7">
      <w:pPr>
        <w:pStyle w:val="Akapitzlist"/>
        <w:numPr>
          <w:ilvl w:val="0"/>
          <w:numId w:val="27"/>
        </w:numPr>
        <w:spacing w:after="0" w:line="360" w:lineRule="auto"/>
        <w:ind w:left="426" w:hanging="426"/>
        <w:jc w:val="both"/>
        <w:rPr>
          <w:rFonts w:ascii="Arial" w:hAnsi="Arial" w:cs="Arial"/>
        </w:rPr>
      </w:pPr>
      <w:r w:rsidRPr="00B96AC5">
        <w:rPr>
          <w:rFonts w:ascii="Arial" w:hAnsi="Arial" w:cs="Arial"/>
        </w:rPr>
        <w:t>Materiały muszą być tak zapakowane, aby nie uległy uszkodzeniu, ani zniszczeniu podczas dostarczania pod wskazane adresy. Zamawiający dopuszcza rolowanie plakatów</w:t>
      </w:r>
      <w:r w:rsidR="00E826E3" w:rsidRPr="00B96AC5">
        <w:rPr>
          <w:rFonts w:ascii="Arial" w:hAnsi="Arial" w:cs="Arial"/>
        </w:rPr>
        <w:t>.</w:t>
      </w:r>
    </w:p>
    <w:p w14:paraId="7F39FBAB" w14:textId="131D6474" w:rsidR="00AE6E42" w:rsidRPr="00B96AC5" w:rsidRDefault="00AE6E42" w:rsidP="0090750C">
      <w:pPr>
        <w:pStyle w:val="Default"/>
        <w:spacing w:line="360" w:lineRule="auto"/>
        <w:jc w:val="both"/>
      </w:pPr>
    </w:p>
    <w:p w14:paraId="5CB388C9" w14:textId="782ED203" w:rsidR="00A15138" w:rsidRPr="00B96AC5" w:rsidRDefault="00A15138" w:rsidP="00917F8F">
      <w:pPr>
        <w:pStyle w:val="Akapitzlist"/>
        <w:numPr>
          <w:ilvl w:val="0"/>
          <w:numId w:val="29"/>
        </w:numPr>
        <w:spacing w:after="120" w:line="360" w:lineRule="auto"/>
        <w:jc w:val="both"/>
        <w:rPr>
          <w:rFonts w:ascii="Arial" w:eastAsia="Calibri,Bold" w:hAnsi="Arial" w:cs="Arial"/>
          <w:b/>
          <w:u w:val="single"/>
          <w:lang w:eastAsia="pl-PL"/>
        </w:rPr>
      </w:pPr>
      <w:r w:rsidRPr="00B96AC5">
        <w:rPr>
          <w:rFonts w:ascii="Arial" w:eastAsia="Calibri,Bold" w:hAnsi="Arial" w:cs="Arial"/>
          <w:b/>
          <w:u w:val="single"/>
          <w:lang w:eastAsia="pl-PL"/>
        </w:rPr>
        <w:t>Działania dodatkowe zaproponowane przez Wykonawcę</w:t>
      </w:r>
    </w:p>
    <w:p w14:paraId="31F1F6B6" w14:textId="6C53FCFF" w:rsidR="00A15138" w:rsidRPr="00B96AC5" w:rsidRDefault="00A15138" w:rsidP="00577BA7">
      <w:pPr>
        <w:pStyle w:val="Akapitzlist"/>
        <w:numPr>
          <w:ilvl w:val="1"/>
          <w:numId w:val="29"/>
        </w:numPr>
        <w:spacing w:after="0" w:line="360" w:lineRule="auto"/>
        <w:ind w:left="426" w:hanging="426"/>
        <w:jc w:val="both"/>
        <w:rPr>
          <w:rFonts w:ascii="Arial" w:eastAsia="Calibri,Bold" w:hAnsi="Arial" w:cs="Arial"/>
          <w:lang w:eastAsia="pl-PL"/>
        </w:rPr>
      </w:pPr>
      <w:r w:rsidRPr="00B96AC5">
        <w:rPr>
          <w:rFonts w:ascii="Arial" w:eastAsia="Calibri,Bold" w:hAnsi="Arial" w:cs="Arial"/>
          <w:lang w:eastAsia="pl-PL"/>
        </w:rPr>
        <w:t>Wykonawca zobowiązuje się do zaproponowania Zamawiającemu dodatkowych działań, które nie zostały uwzględnione w treści dokumentu a które mogą wpłynąć na jakość realizacji przedmiotu zamówienia, zgodnie z wiedzą Zamawiającego.</w:t>
      </w:r>
    </w:p>
    <w:p w14:paraId="56928635" w14:textId="77777777" w:rsidR="00A15138" w:rsidRPr="00B96AC5" w:rsidRDefault="00A15138" w:rsidP="00577BA7">
      <w:pPr>
        <w:pStyle w:val="Akapitzlist"/>
        <w:numPr>
          <w:ilvl w:val="1"/>
          <w:numId w:val="29"/>
        </w:numPr>
        <w:spacing w:after="0" w:line="360" w:lineRule="auto"/>
        <w:ind w:left="426" w:hanging="426"/>
        <w:jc w:val="both"/>
        <w:rPr>
          <w:rFonts w:ascii="Arial" w:eastAsia="Calibri,Bold" w:hAnsi="Arial" w:cs="Arial"/>
          <w:lang w:eastAsia="pl-PL"/>
        </w:rPr>
      </w:pPr>
      <w:r w:rsidRPr="00B96AC5">
        <w:rPr>
          <w:rFonts w:ascii="Arial" w:eastAsia="Calibri,Bold" w:hAnsi="Arial" w:cs="Arial"/>
          <w:lang w:eastAsia="pl-PL"/>
        </w:rPr>
        <w:t>Zamawiający ma prawo odmówić zaproponowanych przez Wykonawcę działań.</w:t>
      </w:r>
    </w:p>
    <w:p w14:paraId="25E379E7" w14:textId="77777777" w:rsidR="00A939D5" w:rsidRPr="00B96AC5" w:rsidRDefault="00BE1172" w:rsidP="00577BA7">
      <w:pPr>
        <w:pStyle w:val="Akapitzlist"/>
        <w:numPr>
          <w:ilvl w:val="1"/>
          <w:numId w:val="29"/>
        </w:numPr>
        <w:spacing w:after="0" w:line="360" w:lineRule="auto"/>
        <w:ind w:left="426" w:hanging="426"/>
        <w:jc w:val="both"/>
        <w:rPr>
          <w:rFonts w:ascii="Arial" w:eastAsia="Calibri,Bold" w:hAnsi="Arial" w:cs="Arial"/>
          <w:lang w:eastAsia="pl-PL"/>
        </w:rPr>
      </w:pPr>
      <w:r w:rsidRPr="00B96AC5">
        <w:rPr>
          <w:rFonts w:ascii="Arial" w:eastAsia="Arial" w:hAnsi="Arial" w:cs="Arial"/>
        </w:rPr>
        <w:t xml:space="preserve">Przed realizacją działań dodatkowych Wykonawca przekaże do akceptacji Zamawiającego szczegółowy plan działań wraz z ich wyceną. </w:t>
      </w:r>
    </w:p>
    <w:p w14:paraId="4B0EE833" w14:textId="23326371" w:rsidR="00A15138" w:rsidRPr="00B96AC5" w:rsidRDefault="00BE1172" w:rsidP="00577BA7">
      <w:pPr>
        <w:pStyle w:val="Akapitzlist"/>
        <w:numPr>
          <w:ilvl w:val="1"/>
          <w:numId w:val="29"/>
        </w:numPr>
        <w:spacing w:after="0" w:line="360" w:lineRule="auto"/>
        <w:ind w:left="426" w:hanging="426"/>
        <w:jc w:val="both"/>
        <w:rPr>
          <w:rFonts w:ascii="Arial" w:eastAsia="Calibri,Bold" w:hAnsi="Arial" w:cs="Arial"/>
          <w:lang w:eastAsia="pl-PL"/>
        </w:rPr>
      </w:pPr>
      <w:r w:rsidRPr="00B96AC5">
        <w:rPr>
          <w:rFonts w:ascii="Arial" w:eastAsia="Arial" w:hAnsi="Arial" w:cs="Arial"/>
        </w:rPr>
        <w:t>Działania dodatkowe będą realizowane przez Wykonawcę na podstawie planu zaakceptowanego przez Zamawiającego, w terminach wskazanych przez Zamawiającego</w:t>
      </w:r>
      <w:r w:rsidRPr="00B96AC5">
        <w:rPr>
          <w:rFonts w:ascii="Arial" w:eastAsia="Arial" w:hAnsi="Arial" w:cs="Arial"/>
          <w:color w:val="0070C0"/>
        </w:rPr>
        <w:t>.</w:t>
      </w:r>
    </w:p>
    <w:p w14:paraId="25CFA97C" w14:textId="77777777" w:rsidR="00FC0813" w:rsidRPr="00B96AC5" w:rsidRDefault="00FC0813" w:rsidP="009E0AFC">
      <w:pPr>
        <w:spacing w:after="120" w:line="360" w:lineRule="auto"/>
        <w:ind w:left="0"/>
        <w:jc w:val="both"/>
        <w:rPr>
          <w:rFonts w:ascii="Arial" w:eastAsia="Calibri,Bold" w:hAnsi="Arial" w:cs="Arial"/>
          <w:b/>
          <w:sz w:val="22"/>
          <w:u w:val="single"/>
          <w:lang w:eastAsia="pl-PL"/>
        </w:rPr>
      </w:pPr>
    </w:p>
    <w:p w14:paraId="7511D9FD" w14:textId="56D90884" w:rsidR="00A73FBD" w:rsidRPr="00B96AC5" w:rsidRDefault="00A15138" w:rsidP="009E0AFC">
      <w:pPr>
        <w:spacing w:after="120" w:line="360" w:lineRule="auto"/>
        <w:ind w:left="0"/>
        <w:jc w:val="both"/>
        <w:rPr>
          <w:rFonts w:ascii="Arial" w:eastAsia="Calibri,Bold" w:hAnsi="Arial" w:cs="Arial"/>
          <w:b/>
          <w:sz w:val="22"/>
          <w:u w:val="single"/>
          <w:lang w:eastAsia="pl-PL"/>
        </w:rPr>
      </w:pPr>
      <w:r w:rsidRPr="00B96AC5">
        <w:rPr>
          <w:rFonts w:ascii="Arial" w:eastAsia="Calibri,Bold" w:hAnsi="Arial" w:cs="Arial"/>
          <w:b/>
          <w:sz w:val="22"/>
          <w:u w:val="single"/>
          <w:lang w:eastAsia="pl-PL"/>
        </w:rPr>
        <w:t>Wymagania ogólne dotyczące realizacji całego przedmiotu</w:t>
      </w:r>
      <w:r w:rsidR="00584CC8" w:rsidRPr="00B96AC5">
        <w:rPr>
          <w:rFonts w:ascii="Arial" w:eastAsia="Calibri,Bold" w:hAnsi="Arial" w:cs="Arial"/>
          <w:b/>
          <w:sz w:val="22"/>
          <w:u w:val="single"/>
          <w:lang w:eastAsia="pl-PL"/>
        </w:rPr>
        <w:t xml:space="preserve"> zamówienia</w:t>
      </w:r>
    </w:p>
    <w:p w14:paraId="543BE78D" w14:textId="711F712B" w:rsidR="00584CC8" w:rsidRPr="00B96AC5" w:rsidRDefault="003D423F" w:rsidP="00CF2039">
      <w:pPr>
        <w:pStyle w:val="Akapitzlist"/>
        <w:numPr>
          <w:ilvl w:val="2"/>
          <w:numId w:val="14"/>
        </w:numPr>
        <w:autoSpaceDE w:val="0"/>
        <w:autoSpaceDN w:val="0"/>
        <w:adjustRightInd w:val="0"/>
        <w:spacing w:after="16" w:line="360" w:lineRule="auto"/>
        <w:ind w:left="709" w:hanging="567"/>
        <w:jc w:val="both"/>
        <w:rPr>
          <w:rFonts w:ascii="Arial" w:eastAsia="Calibri,Bold" w:hAnsi="Arial" w:cs="Arial"/>
          <w:b/>
          <w:bCs/>
          <w:u w:val="single"/>
          <w:lang w:eastAsia="pl-PL"/>
        </w:rPr>
      </w:pPr>
      <w:r w:rsidRPr="00B96AC5">
        <w:rPr>
          <w:rFonts w:ascii="Arial" w:eastAsia="Calibri,Bold" w:hAnsi="Arial" w:cs="Arial"/>
          <w:b/>
          <w:bCs/>
          <w:u w:val="single"/>
          <w:lang w:eastAsia="pl-PL"/>
        </w:rPr>
        <w:t>Zasady współpracy</w:t>
      </w:r>
      <w:r w:rsidR="008B3807" w:rsidRPr="00B96AC5">
        <w:rPr>
          <w:rFonts w:ascii="Arial" w:eastAsia="Calibri,Bold" w:hAnsi="Arial" w:cs="Arial"/>
          <w:bCs/>
          <w:u w:val="single"/>
          <w:lang w:eastAsia="pl-PL"/>
        </w:rPr>
        <w:t>:</w:t>
      </w:r>
    </w:p>
    <w:p w14:paraId="5F05FB6F" w14:textId="13447F29" w:rsidR="006A50AD" w:rsidRPr="00B96AC5" w:rsidRDefault="006A50AD" w:rsidP="00577BA7">
      <w:pPr>
        <w:pStyle w:val="Akapitzlist"/>
        <w:numPr>
          <w:ilvl w:val="0"/>
          <w:numId w:val="24"/>
        </w:numPr>
        <w:spacing w:after="0" w:line="360" w:lineRule="auto"/>
        <w:ind w:left="426" w:hanging="426"/>
        <w:contextualSpacing w:val="0"/>
        <w:jc w:val="both"/>
        <w:rPr>
          <w:rFonts w:ascii="Arial" w:hAnsi="Arial" w:cs="Arial"/>
        </w:rPr>
      </w:pPr>
      <w:r w:rsidRPr="00B96AC5">
        <w:rPr>
          <w:rFonts w:ascii="Arial" w:hAnsi="Arial" w:cs="Arial"/>
        </w:rPr>
        <w:t>Każde ostateczn</w:t>
      </w:r>
      <w:r w:rsidR="003760E7" w:rsidRPr="00B96AC5">
        <w:rPr>
          <w:rFonts w:ascii="Arial" w:hAnsi="Arial" w:cs="Arial"/>
        </w:rPr>
        <w:t>i</w:t>
      </w:r>
      <w:r w:rsidRPr="00B96AC5">
        <w:rPr>
          <w:rFonts w:ascii="Arial" w:hAnsi="Arial" w:cs="Arial"/>
        </w:rPr>
        <w:t xml:space="preserve">e </w:t>
      </w:r>
      <w:r w:rsidR="003760E7" w:rsidRPr="00B96AC5">
        <w:rPr>
          <w:rFonts w:ascii="Arial" w:hAnsi="Arial" w:cs="Arial"/>
        </w:rPr>
        <w:t xml:space="preserve">podjęte przez Wykonawcę </w:t>
      </w:r>
      <w:r w:rsidRPr="00B96AC5">
        <w:rPr>
          <w:rFonts w:ascii="Arial" w:hAnsi="Arial" w:cs="Arial"/>
        </w:rPr>
        <w:t>działanie musi zostać zaa</w:t>
      </w:r>
      <w:r w:rsidR="003760E7" w:rsidRPr="00B96AC5">
        <w:rPr>
          <w:rFonts w:ascii="Arial" w:hAnsi="Arial" w:cs="Arial"/>
        </w:rPr>
        <w:t>kceptowane przez Zamawiającego.</w:t>
      </w:r>
      <w:r w:rsidRPr="00B96AC5">
        <w:rPr>
          <w:rFonts w:ascii="Arial" w:hAnsi="Arial" w:cs="Arial"/>
        </w:rPr>
        <w:t xml:space="preserve"> </w:t>
      </w:r>
    </w:p>
    <w:p w14:paraId="6EE9592C" w14:textId="30606907" w:rsidR="000F6D0B" w:rsidRPr="00B96AC5" w:rsidRDefault="001342CB" w:rsidP="00577BA7">
      <w:pPr>
        <w:pStyle w:val="Akapitzlist"/>
        <w:numPr>
          <w:ilvl w:val="0"/>
          <w:numId w:val="24"/>
        </w:numPr>
        <w:spacing w:after="0" w:line="360" w:lineRule="auto"/>
        <w:ind w:left="426" w:hanging="426"/>
        <w:contextualSpacing w:val="0"/>
        <w:jc w:val="both"/>
        <w:rPr>
          <w:rFonts w:ascii="Arial" w:hAnsi="Arial" w:cs="Arial"/>
        </w:rPr>
      </w:pPr>
      <w:r w:rsidRPr="00B96AC5">
        <w:rPr>
          <w:rFonts w:ascii="Arial" w:hAnsi="Arial" w:cs="Arial"/>
        </w:rPr>
        <w:t xml:space="preserve">Wykonawca </w:t>
      </w:r>
      <w:r w:rsidR="000F6D0B" w:rsidRPr="00B96AC5">
        <w:rPr>
          <w:rFonts w:ascii="Arial" w:hAnsi="Arial" w:cs="Arial"/>
        </w:rPr>
        <w:t xml:space="preserve">we własnym zakresie zapewnia sobie dojazd, miejsce parkingowe, hotel, wyżywienie.  </w:t>
      </w:r>
    </w:p>
    <w:p w14:paraId="058832C3" w14:textId="5E457D8C" w:rsidR="002C0961" w:rsidRPr="00B96AC5" w:rsidRDefault="00577BA7" w:rsidP="00577BA7">
      <w:pPr>
        <w:pStyle w:val="Akapitzlist"/>
        <w:numPr>
          <w:ilvl w:val="0"/>
          <w:numId w:val="24"/>
        </w:numPr>
        <w:spacing w:after="0" w:line="360" w:lineRule="auto"/>
        <w:ind w:left="426" w:hanging="426"/>
        <w:contextualSpacing w:val="0"/>
        <w:jc w:val="both"/>
        <w:rPr>
          <w:rFonts w:ascii="Arial" w:hAnsi="Arial" w:cs="Arial"/>
        </w:rPr>
      </w:pPr>
      <w:r w:rsidRPr="00B96AC5">
        <w:rPr>
          <w:rFonts w:ascii="Arial" w:hAnsi="Arial" w:cs="Arial"/>
        </w:rPr>
        <w:t>Z</w:t>
      </w:r>
      <w:r w:rsidR="002C0961" w:rsidRPr="00B96AC5">
        <w:rPr>
          <w:rFonts w:ascii="Arial" w:hAnsi="Arial" w:cs="Arial"/>
        </w:rPr>
        <w:t>amawiający zapłaci tylko i wyłącznie za zrealizowane zadania.</w:t>
      </w:r>
    </w:p>
    <w:p w14:paraId="2B252F15" w14:textId="77777777" w:rsidR="00577BA7" w:rsidRPr="00B96AC5" w:rsidRDefault="00577BA7" w:rsidP="00577BA7">
      <w:pPr>
        <w:spacing w:after="0" w:line="360" w:lineRule="auto"/>
        <w:jc w:val="both"/>
        <w:rPr>
          <w:rFonts w:ascii="Arial" w:hAnsi="Arial" w:cs="Arial"/>
        </w:rPr>
      </w:pPr>
    </w:p>
    <w:p w14:paraId="034EFB26" w14:textId="1661FDE4" w:rsidR="00584CC8" w:rsidRPr="00B96AC5" w:rsidRDefault="00584CC8" w:rsidP="00CF2039">
      <w:pPr>
        <w:pStyle w:val="Akapitzlist"/>
        <w:numPr>
          <w:ilvl w:val="2"/>
          <w:numId w:val="14"/>
        </w:numPr>
        <w:autoSpaceDE w:val="0"/>
        <w:autoSpaceDN w:val="0"/>
        <w:adjustRightInd w:val="0"/>
        <w:spacing w:after="16" w:line="360" w:lineRule="auto"/>
        <w:ind w:left="709" w:hanging="567"/>
        <w:jc w:val="both"/>
        <w:rPr>
          <w:rFonts w:ascii="Arial" w:hAnsi="Arial" w:cs="Arial"/>
        </w:rPr>
      </w:pPr>
      <w:r w:rsidRPr="00B96AC5">
        <w:rPr>
          <w:rFonts w:ascii="Arial" w:hAnsi="Arial" w:cs="Arial"/>
          <w:b/>
          <w:u w:val="single"/>
        </w:rPr>
        <w:t>Koordynacja projektu pomiędzy Zamawiającym i Wykonawcą</w:t>
      </w:r>
      <w:r w:rsidRPr="00B96AC5">
        <w:rPr>
          <w:rFonts w:ascii="Arial" w:hAnsi="Arial" w:cs="Arial"/>
        </w:rPr>
        <w:t>:</w:t>
      </w:r>
    </w:p>
    <w:p w14:paraId="5AF38A5C" w14:textId="6359F0CB" w:rsidR="00584CC8" w:rsidRPr="00B96AC5" w:rsidRDefault="00584CC8" w:rsidP="00577BA7">
      <w:pPr>
        <w:pStyle w:val="Akapitzlist"/>
        <w:numPr>
          <w:ilvl w:val="2"/>
          <w:numId w:val="9"/>
        </w:numPr>
        <w:spacing w:after="0" w:line="360" w:lineRule="auto"/>
        <w:ind w:left="426" w:hanging="426"/>
        <w:contextualSpacing w:val="0"/>
        <w:jc w:val="both"/>
        <w:rPr>
          <w:rFonts w:ascii="Arial" w:hAnsi="Arial" w:cs="Arial"/>
        </w:rPr>
      </w:pPr>
      <w:r w:rsidRPr="00B96AC5">
        <w:rPr>
          <w:rFonts w:ascii="Arial" w:hAnsi="Arial" w:cs="Arial"/>
        </w:rPr>
        <w:t xml:space="preserve">Do zadań przedstawiciela Wykonawcy należy m. in. koordynacja świadczenia poszczególnych usług w ramach realizacji zamówienia. </w:t>
      </w:r>
    </w:p>
    <w:p w14:paraId="0534B80D" w14:textId="0E51F6C7" w:rsidR="00584CC8" w:rsidRPr="00B96AC5" w:rsidRDefault="00584CC8" w:rsidP="00577BA7">
      <w:pPr>
        <w:pStyle w:val="Akapitzlist"/>
        <w:numPr>
          <w:ilvl w:val="2"/>
          <w:numId w:val="9"/>
        </w:numPr>
        <w:spacing w:after="0" w:line="360" w:lineRule="auto"/>
        <w:ind w:left="426" w:hanging="426"/>
        <w:contextualSpacing w:val="0"/>
        <w:jc w:val="both"/>
        <w:rPr>
          <w:rFonts w:ascii="Arial" w:hAnsi="Arial" w:cs="Arial"/>
        </w:rPr>
      </w:pPr>
      <w:r w:rsidRPr="00B96AC5">
        <w:rPr>
          <w:rFonts w:ascii="Arial" w:eastAsia="Calibri,Bold" w:hAnsi="Arial" w:cs="Arial"/>
          <w:lang w:eastAsia="pl-PL"/>
        </w:rPr>
        <w:t xml:space="preserve">W celu realizacji zadań oraz komunikacji z Zamawiającym, Wykonawca gwarantuje kontakt (telefoniczny i mailowy) z członkiem zespołu realizującego zadanie w dni robocze w godzinach 8.00 – </w:t>
      </w:r>
      <w:r w:rsidR="0046552D" w:rsidRPr="00B96AC5">
        <w:rPr>
          <w:rFonts w:ascii="Arial" w:eastAsia="Calibri,Bold" w:hAnsi="Arial" w:cs="Arial"/>
          <w:lang w:eastAsia="pl-PL"/>
        </w:rPr>
        <w:t>20</w:t>
      </w:r>
      <w:r w:rsidRPr="00B96AC5">
        <w:rPr>
          <w:rFonts w:ascii="Arial" w:eastAsia="Calibri,Bold" w:hAnsi="Arial" w:cs="Arial"/>
          <w:lang w:eastAsia="pl-PL"/>
        </w:rPr>
        <w:t xml:space="preserve">.00. </w:t>
      </w:r>
    </w:p>
    <w:p w14:paraId="56A06D03" w14:textId="5F4DF387" w:rsidR="00584CC8" w:rsidRPr="00B96AC5" w:rsidRDefault="00584CC8" w:rsidP="00577BA7">
      <w:pPr>
        <w:pStyle w:val="Akapitzlist"/>
        <w:numPr>
          <w:ilvl w:val="2"/>
          <w:numId w:val="9"/>
        </w:numPr>
        <w:spacing w:after="0" w:line="360" w:lineRule="auto"/>
        <w:ind w:left="426" w:hanging="426"/>
        <w:contextualSpacing w:val="0"/>
        <w:jc w:val="both"/>
        <w:rPr>
          <w:rFonts w:ascii="Arial" w:hAnsi="Arial" w:cs="Arial"/>
        </w:rPr>
      </w:pPr>
      <w:r w:rsidRPr="00B96AC5">
        <w:rPr>
          <w:rFonts w:ascii="Arial" w:eastAsia="Calibri,Bold" w:hAnsi="Arial" w:cs="Arial"/>
          <w:lang w:eastAsia="pl-PL"/>
        </w:rPr>
        <w:t>W razie wystąpienia sytuacji kryzysowych lub innych nagłych zdarzeń Wykonawca zapewnia całodobowy kontakt z wyznaczonym do tego pracownikiem</w:t>
      </w:r>
      <w:r w:rsidR="00B01673" w:rsidRPr="00B96AC5">
        <w:rPr>
          <w:rFonts w:ascii="Arial" w:eastAsia="Calibri,Bold" w:hAnsi="Arial" w:cs="Arial"/>
          <w:lang w:eastAsia="pl-PL"/>
        </w:rPr>
        <w:t>.</w:t>
      </w:r>
    </w:p>
    <w:p w14:paraId="0351F81F" w14:textId="44C2CC7A" w:rsidR="0036078C" w:rsidRPr="00B96AC5" w:rsidRDefault="0036078C" w:rsidP="00577BA7">
      <w:pPr>
        <w:pStyle w:val="Akapitzlist"/>
        <w:numPr>
          <w:ilvl w:val="2"/>
          <w:numId w:val="9"/>
        </w:numPr>
        <w:spacing w:after="0" w:line="360" w:lineRule="auto"/>
        <w:ind w:left="426" w:hanging="426"/>
        <w:contextualSpacing w:val="0"/>
        <w:jc w:val="both"/>
        <w:rPr>
          <w:rFonts w:ascii="Arial" w:hAnsi="Arial" w:cs="Arial"/>
        </w:rPr>
      </w:pPr>
      <w:r w:rsidRPr="00B96AC5">
        <w:rPr>
          <w:rFonts w:ascii="Arial" w:hAnsi="Arial" w:cs="Arial"/>
        </w:rPr>
        <w:t xml:space="preserve">Wykonawca dla </w:t>
      </w:r>
      <w:r w:rsidR="00584CC8" w:rsidRPr="00B96AC5">
        <w:rPr>
          <w:rFonts w:ascii="Arial" w:hAnsi="Arial" w:cs="Arial"/>
        </w:rPr>
        <w:t xml:space="preserve">bieżącego kontaktu i </w:t>
      </w:r>
      <w:r w:rsidRPr="00B96AC5">
        <w:rPr>
          <w:rFonts w:ascii="Arial" w:hAnsi="Arial" w:cs="Arial"/>
        </w:rPr>
        <w:t xml:space="preserve">właściwej realizacji </w:t>
      </w:r>
      <w:r w:rsidR="00584CC8" w:rsidRPr="00B96AC5">
        <w:rPr>
          <w:rFonts w:ascii="Arial" w:hAnsi="Arial" w:cs="Arial"/>
        </w:rPr>
        <w:t>konferencji</w:t>
      </w:r>
      <w:r w:rsidRPr="00B96AC5">
        <w:rPr>
          <w:rFonts w:ascii="Arial" w:hAnsi="Arial" w:cs="Arial"/>
        </w:rPr>
        <w:t xml:space="preserve"> zaangażuje co najmniej: </w:t>
      </w:r>
    </w:p>
    <w:p w14:paraId="7AA87E5F" w14:textId="59203D80" w:rsidR="0036078C" w:rsidRPr="00B96AC5" w:rsidRDefault="008B3807" w:rsidP="00BA0756">
      <w:pPr>
        <w:pStyle w:val="Akapitzlist"/>
        <w:spacing w:after="0" w:line="360" w:lineRule="auto"/>
        <w:ind w:left="993" w:hanging="284"/>
        <w:jc w:val="both"/>
        <w:rPr>
          <w:rFonts w:ascii="Arial" w:hAnsi="Arial" w:cs="Arial"/>
        </w:rPr>
      </w:pPr>
      <w:r w:rsidRPr="00B96AC5">
        <w:rPr>
          <w:rFonts w:ascii="Arial" w:hAnsi="Arial" w:cs="Arial"/>
        </w:rPr>
        <w:t xml:space="preserve">- </w:t>
      </w:r>
      <w:r w:rsidR="0036078C" w:rsidRPr="00B96AC5">
        <w:rPr>
          <w:rFonts w:ascii="Arial" w:hAnsi="Arial" w:cs="Arial"/>
        </w:rPr>
        <w:t xml:space="preserve">Koordynatora projektu, którego zadaniem będzie w szczególności nadzór nad właściwym przebiegiem prac, koordynacja pracy obsługi eventu. </w:t>
      </w:r>
    </w:p>
    <w:p w14:paraId="29260A52" w14:textId="052DFB47" w:rsidR="00584CC8" w:rsidRPr="00B96AC5" w:rsidRDefault="008B3807" w:rsidP="00BA0756">
      <w:pPr>
        <w:pStyle w:val="Akapitzlist"/>
        <w:spacing w:after="0" w:line="360" w:lineRule="auto"/>
        <w:ind w:left="993" w:hanging="284"/>
        <w:jc w:val="both"/>
        <w:rPr>
          <w:rFonts w:ascii="Arial" w:hAnsi="Arial" w:cs="Arial"/>
        </w:rPr>
      </w:pPr>
      <w:r w:rsidRPr="00B96AC5">
        <w:rPr>
          <w:rFonts w:ascii="Arial" w:hAnsi="Arial" w:cs="Arial"/>
        </w:rPr>
        <w:t xml:space="preserve">-  </w:t>
      </w:r>
      <w:r w:rsidR="0036078C" w:rsidRPr="00B96AC5">
        <w:rPr>
          <w:rFonts w:ascii="Arial" w:hAnsi="Arial" w:cs="Arial"/>
        </w:rPr>
        <w:t>Członka zespołu, który będzie bezpośrednio wspierać prace koordynatora projektu.</w:t>
      </w:r>
    </w:p>
    <w:p w14:paraId="2D04FCCC" w14:textId="5DA1C2D5" w:rsidR="0036078C" w:rsidRDefault="00584CC8" w:rsidP="00577BA7">
      <w:pPr>
        <w:pStyle w:val="Akapitzlist"/>
        <w:numPr>
          <w:ilvl w:val="2"/>
          <w:numId w:val="9"/>
        </w:numPr>
        <w:spacing w:after="0" w:line="360" w:lineRule="auto"/>
        <w:ind w:left="426" w:hanging="426"/>
        <w:contextualSpacing w:val="0"/>
        <w:jc w:val="both"/>
        <w:rPr>
          <w:rFonts w:ascii="Arial" w:hAnsi="Arial" w:cs="Arial"/>
        </w:rPr>
      </w:pPr>
      <w:r w:rsidRPr="00B96AC5">
        <w:rPr>
          <w:rFonts w:ascii="Arial" w:hAnsi="Arial" w:cs="Arial"/>
        </w:rPr>
        <w:t xml:space="preserve">Wykonawca zapewni obecność minimum </w:t>
      </w:r>
      <w:r w:rsidR="0027259F" w:rsidRPr="00B96AC5">
        <w:rPr>
          <w:rFonts w:ascii="Arial" w:hAnsi="Arial" w:cs="Arial"/>
        </w:rPr>
        <w:t xml:space="preserve">trzech </w:t>
      </w:r>
      <w:r w:rsidR="00E96BBF" w:rsidRPr="00B96AC5">
        <w:rPr>
          <w:rFonts w:ascii="Arial" w:hAnsi="Arial" w:cs="Arial"/>
        </w:rPr>
        <w:t xml:space="preserve">swoich </w:t>
      </w:r>
      <w:r w:rsidRPr="00B96AC5">
        <w:rPr>
          <w:rFonts w:ascii="Arial" w:hAnsi="Arial" w:cs="Arial"/>
        </w:rPr>
        <w:t>przedstawiciel</w:t>
      </w:r>
      <w:r w:rsidR="00E96BBF" w:rsidRPr="00B96AC5">
        <w:rPr>
          <w:rFonts w:ascii="Arial" w:hAnsi="Arial" w:cs="Arial"/>
        </w:rPr>
        <w:t>i</w:t>
      </w:r>
      <w:r w:rsidRPr="00B96AC5">
        <w:rPr>
          <w:rFonts w:ascii="Arial" w:hAnsi="Arial" w:cs="Arial"/>
        </w:rPr>
        <w:t xml:space="preserve"> podczas Debaty.</w:t>
      </w:r>
    </w:p>
    <w:p w14:paraId="326EC036" w14:textId="77777777" w:rsidR="001B7B26" w:rsidRPr="00B96AC5" w:rsidRDefault="001B7B26" w:rsidP="001B7B26">
      <w:pPr>
        <w:pStyle w:val="Akapitzlist"/>
        <w:spacing w:after="0" w:line="360" w:lineRule="auto"/>
        <w:ind w:left="426"/>
        <w:contextualSpacing w:val="0"/>
        <w:jc w:val="both"/>
        <w:rPr>
          <w:rFonts w:ascii="Arial" w:hAnsi="Arial" w:cs="Arial"/>
        </w:rPr>
      </w:pPr>
    </w:p>
    <w:p w14:paraId="219D210A" w14:textId="0C365394" w:rsidR="00584CC8" w:rsidRPr="00B96AC5" w:rsidRDefault="00B66CF2" w:rsidP="00CF2039">
      <w:pPr>
        <w:pStyle w:val="Akapitzlist"/>
        <w:numPr>
          <w:ilvl w:val="2"/>
          <w:numId w:val="14"/>
        </w:numPr>
        <w:autoSpaceDE w:val="0"/>
        <w:autoSpaceDN w:val="0"/>
        <w:adjustRightInd w:val="0"/>
        <w:spacing w:after="16" w:line="360" w:lineRule="auto"/>
        <w:ind w:left="709" w:hanging="567"/>
        <w:jc w:val="both"/>
        <w:rPr>
          <w:rFonts w:ascii="Arial" w:hAnsi="Arial" w:cs="Arial"/>
          <w:b/>
          <w:u w:val="single"/>
        </w:rPr>
      </w:pPr>
      <w:r w:rsidRPr="00B96AC5">
        <w:rPr>
          <w:rFonts w:ascii="Arial" w:hAnsi="Arial" w:cs="Arial"/>
          <w:b/>
          <w:u w:val="single"/>
        </w:rPr>
        <w:t>Dodatkowe kwestie organizacyjno-porz</w:t>
      </w:r>
      <w:r w:rsidR="00FF01AE" w:rsidRPr="00B96AC5">
        <w:rPr>
          <w:rFonts w:ascii="Arial" w:hAnsi="Arial" w:cs="Arial"/>
          <w:b/>
          <w:u w:val="single"/>
        </w:rPr>
        <w:t>ą</w:t>
      </w:r>
      <w:r w:rsidRPr="00B96AC5">
        <w:rPr>
          <w:rFonts w:ascii="Arial" w:hAnsi="Arial" w:cs="Arial"/>
          <w:b/>
          <w:u w:val="single"/>
        </w:rPr>
        <w:t>dkowe:</w:t>
      </w:r>
    </w:p>
    <w:p w14:paraId="240941F2" w14:textId="6566DDBA" w:rsidR="00584CC8" w:rsidRPr="00B96AC5" w:rsidRDefault="00584CC8" w:rsidP="00577BA7">
      <w:pPr>
        <w:pStyle w:val="Akapitzlist"/>
        <w:numPr>
          <w:ilvl w:val="0"/>
          <w:numId w:val="33"/>
        </w:numPr>
        <w:spacing w:after="0" w:line="360" w:lineRule="auto"/>
        <w:ind w:left="426" w:hanging="426"/>
        <w:jc w:val="both"/>
        <w:rPr>
          <w:rFonts w:ascii="Arial" w:hAnsi="Arial" w:cs="Arial"/>
        </w:rPr>
      </w:pPr>
      <w:r w:rsidRPr="00B96AC5">
        <w:rPr>
          <w:rFonts w:ascii="Arial" w:hAnsi="Arial" w:cs="Arial"/>
        </w:rPr>
        <w:lastRenderedPageBreak/>
        <w:t xml:space="preserve">Wykonawca zapewni transport niezbędnych elementów scenografii, dekoracji </w:t>
      </w:r>
      <w:r w:rsidR="00E16783" w:rsidRPr="00B96AC5">
        <w:rPr>
          <w:rFonts w:ascii="Arial" w:hAnsi="Arial" w:cs="Arial"/>
        </w:rPr>
        <w:br/>
      </w:r>
      <w:r w:rsidRPr="00B96AC5">
        <w:rPr>
          <w:rFonts w:ascii="Arial" w:hAnsi="Arial" w:cs="Arial"/>
        </w:rPr>
        <w:t xml:space="preserve">i urządzeń technicznych do i z miejsca wydarzenia. </w:t>
      </w:r>
    </w:p>
    <w:p w14:paraId="12339511" w14:textId="7393BB5F" w:rsidR="00584CC8" w:rsidRPr="00B96AC5" w:rsidRDefault="00584CC8" w:rsidP="00577BA7">
      <w:pPr>
        <w:pStyle w:val="Akapitzlist"/>
        <w:numPr>
          <w:ilvl w:val="0"/>
          <w:numId w:val="33"/>
        </w:numPr>
        <w:spacing w:after="0" w:line="360" w:lineRule="auto"/>
        <w:ind w:left="426" w:hanging="426"/>
        <w:jc w:val="both"/>
        <w:rPr>
          <w:rFonts w:ascii="Arial" w:hAnsi="Arial" w:cs="Arial"/>
        </w:rPr>
      </w:pPr>
      <w:r w:rsidRPr="00B96AC5">
        <w:rPr>
          <w:rFonts w:ascii="Arial" w:hAnsi="Arial" w:cs="Arial"/>
        </w:rPr>
        <w:t>Wykonawca dostarczy na miejsce spotkania materiały pobrane z magazynu Zamawiającego (Warszawa, ul. Miodowa 15, 00-952 Warszawa;</w:t>
      </w:r>
      <w:r w:rsidR="002C0961" w:rsidRPr="00B96AC5">
        <w:rPr>
          <w:rFonts w:ascii="Arial" w:hAnsi="Arial" w:cs="Arial"/>
        </w:rPr>
        <w:t xml:space="preserve"> np.</w:t>
      </w:r>
      <w:r w:rsidRPr="00B96AC5">
        <w:rPr>
          <w:rFonts w:ascii="Arial" w:hAnsi="Arial" w:cs="Arial"/>
        </w:rPr>
        <w:t xml:space="preserve"> materiały informacyjne, ścianki wystawiennicze itp.). </w:t>
      </w:r>
    </w:p>
    <w:p w14:paraId="5FEA70D6" w14:textId="365521CE" w:rsidR="00584CC8" w:rsidRPr="00B96AC5" w:rsidRDefault="00584CC8" w:rsidP="00577BA7">
      <w:pPr>
        <w:pStyle w:val="Akapitzlist"/>
        <w:numPr>
          <w:ilvl w:val="0"/>
          <w:numId w:val="33"/>
        </w:numPr>
        <w:spacing w:after="0" w:line="360" w:lineRule="auto"/>
        <w:ind w:left="426" w:hanging="426"/>
        <w:jc w:val="both"/>
        <w:rPr>
          <w:rFonts w:ascii="Arial" w:hAnsi="Arial" w:cs="Arial"/>
        </w:rPr>
      </w:pPr>
      <w:r w:rsidRPr="00B96AC5">
        <w:rPr>
          <w:rFonts w:ascii="Arial" w:hAnsi="Arial" w:cs="Arial"/>
        </w:rPr>
        <w:t xml:space="preserve">Wykonawca odpowiada za załadowanie, przewóz, rozładowanie, składowanie </w:t>
      </w:r>
      <w:r w:rsidR="00E16783" w:rsidRPr="00B96AC5">
        <w:rPr>
          <w:rFonts w:ascii="Arial" w:hAnsi="Arial" w:cs="Arial"/>
        </w:rPr>
        <w:br/>
      </w:r>
      <w:r w:rsidRPr="00B96AC5">
        <w:rPr>
          <w:rFonts w:ascii="Arial" w:hAnsi="Arial" w:cs="Arial"/>
        </w:rPr>
        <w:t xml:space="preserve">(w bezpiecznym miejscu) oraz dystrybucję materiałów w czasie Debat. </w:t>
      </w:r>
    </w:p>
    <w:p w14:paraId="2F5289EF" w14:textId="44EFB16F" w:rsidR="00274941" w:rsidRPr="00B96AC5" w:rsidRDefault="00274941" w:rsidP="00274941">
      <w:pPr>
        <w:pStyle w:val="Akapitzlist"/>
        <w:numPr>
          <w:ilvl w:val="0"/>
          <w:numId w:val="33"/>
        </w:numPr>
        <w:spacing w:after="0" w:line="360" w:lineRule="auto"/>
        <w:ind w:left="426" w:hanging="426"/>
        <w:jc w:val="both"/>
        <w:rPr>
          <w:rFonts w:ascii="Arial" w:hAnsi="Arial" w:cs="Arial"/>
        </w:rPr>
      </w:pPr>
      <w:r w:rsidRPr="00B96AC5">
        <w:rPr>
          <w:rFonts w:ascii="Arial" w:hAnsi="Arial" w:cs="Arial"/>
        </w:rPr>
        <w:t>Wykonawca zobowiązany jest wykonać przedmiot umowy z wykorzystaniem materiałów pobranych od Zamawiającego zgodnie z pkt. III a. oraz materiałów wyprodukowanych zgodnie z zapisami OPZ (w tym: elementów aranżacji i materiałów konferencyjnych) oraz dostarczyć i rozładować je na własny koszt i ryzyko do obiektu realizacji konferencji, tj. Gdańskiego Uniwersytetu Medycznego przy ul. M. Skłodowskiej-Curie 3a w Gdańsku, najpóźniej w dniu 2</w:t>
      </w:r>
      <w:r w:rsidR="00C515E4" w:rsidRPr="00B96AC5">
        <w:rPr>
          <w:rFonts w:ascii="Arial" w:hAnsi="Arial" w:cs="Arial"/>
        </w:rPr>
        <w:t>7</w:t>
      </w:r>
      <w:r w:rsidRPr="00B96AC5">
        <w:rPr>
          <w:rFonts w:ascii="Arial" w:hAnsi="Arial" w:cs="Arial"/>
        </w:rPr>
        <w:t xml:space="preserve"> lutego 2019 r.</w:t>
      </w:r>
    </w:p>
    <w:p w14:paraId="4C329500" w14:textId="43916E30" w:rsidR="00274941" w:rsidRPr="00B96AC5" w:rsidRDefault="00274941" w:rsidP="00274941">
      <w:pPr>
        <w:pStyle w:val="Akapitzlist"/>
        <w:numPr>
          <w:ilvl w:val="0"/>
          <w:numId w:val="33"/>
        </w:numPr>
        <w:spacing w:after="0" w:line="360" w:lineRule="auto"/>
        <w:ind w:left="426" w:hanging="426"/>
        <w:jc w:val="both"/>
        <w:rPr>
          <w:rFonts w:ascii="Arial" w:hAnsi="Arial" w:cs="Arial"/>
        </w:rPr>
      </w:pPr>
      <w:r w:rsidRPr="00B96AC5">
        <w:rPr>
          <w:rFonts w:ascii="Arial" w:hAnsi="Arial" w:cs="Arial"/>
        </w:rPr>
        <w:t>Odbiór materiałów przez Zamawiającego nastąpi najpóźniej w dniu 2</w:t>
      </w:r>
      <w:r w:rsidR="00C515E4" w:rsidRPr="00B96AC5">
        <w:rPr>
          <w:rFonts w:ascii="Arial" w:hAnsi="Arial" w:cs="Arial"/>
        </w:rPr>
        <w:t>7</w:t>
      </w:r>
      <w:r w:rsidRPr="00B96AC5">
        <w:rPr>
          <w:rFonts w:ascii="Arial" w:hAnsi="Arial" w:cs="Arial"/>
        </w:rPr>
        <w:t xml:space="preserve"> lutego 2019 r. na </w:t>
      </w:r>
      <w:r w:rsidR="00954A43" w:rsidRPr="00B96AC5">
        <w:rPr>
          <w:rFonts w:ascii="Arial" w:hAnsi="Arial" w:cs="Arial"/>
        </w:rPr>
        <w:t xml:space="preserve">terenie obiektu </w:t>
      </w:r>
      <w:r w:rsidRPr="00B96AC5">
        <w:rPr>
          <w:rFonts w:ascii="Arial" w:hAnsi="Arial" w:cs="Arial"/>
        </w:rPr>
        <w:t>Gdański</w:t>
      </w:r>
      <w:r w:rsidR="00954A43" w:rsidRPr="00B96AC5">
        <w:rPr>
          <w:rFonts w:ascii="Arial" w:hAnsi="Arial" w:cs="Arial"/>
        </w:rPr>
        <w:t>ego</w:t>
      </w:r>
      <w:r w:rsidR="00CF73AB">
        <w:rPr>
          <w:rFonts w:ascii="Arial" w:hAnsi="Arial" w:cs="Arial"/>
        </w:rPr>
        <w:t xml:space="preserve"> Uniwersytet</w:t>
      </w:r>
      <w:r w:rsidR="00954A43" w:rsidRPr="00B96AC5">
        <w:rPr>
          <w:rFonts w:ascii="Arial" w:hAnsi="Arial" w:cs="Arial"/>
        </w:rPr>
        <w:t>u</w:t>
      </w:r>
      <w:r w:rsidRPr="00B96AC5">
        <w:rPr>
          <w:rFonts w:ascii="Arial" w:hAnsi="Arial" w:cs="Arial"/>
        </w:rPr>
        <w:t xml:space="preserve"> Medyczn</w:t>
      </w:r>
      <w:r w:rsidR="00954A43" w:rsidRPr="00B96AC5">
        <w:rPr>
          <w:rFonts w:ascii="Arial" w:hAnsi="Arial" w:cs="Arial"/>
        </w:rPr>
        <w:t>ego</w:t>
      </w:r>
      <w:r w:rsidRPr="00B96AC5">
        <w:rPr>
          <w:rFonts w:ascii="Arial" w:hAnsi="Arial" w:cs="Arial"/>
        </w:rPr>
        <w:t xml:space="preserve"> przy ul. M. Skłodowskiej-Curie 3a w Gdańsku.</w:t>
      </w:r>
    </w:p>
    <w:p w14:paraId="49DF487D" w14:textId="17F14682" w:rsidR="00A939D5" w:rsidRPr="00B96AC5" w:rsidRDefault="00A939D5" w:rsidP="00CF2275">
      <w:pPr>
        <w:pStyle w:val="Akapitzlist"/>
        <w:numPr>
          <w:ilvl w:val="0"/>
          <w:numId w:val="33"/>
        </w:numPr>
        <w:spacing w:after="0" w:line="360" w:lineRule="auto"/>
        <w:ind w:left="426" w:hanging="426"/>
        <w:jc w:val="both"/>
        <w:rPr>
          <w:rFonts w:ascii="Arial" w:hAnsi="Arial" w:cs="Arial"/>
        </w:rPr>
      </w:pPr>
      <w:r w:rsidRPr="00B96AC5">
        <w:rPr>
          <w:rFonts w:ascii="Arial" w:hAnsi="Arial" w:cs="Arial"/>
        </w:rPr>
        <w:t xml:space="preserve">W przypadku stwierdzenia przy odbiorze wad jakościowych lub braków ilościowych </w:t>
      </w:r>
      <w:r w:rsidR="00E16783" w:rsidRPr="00B96AC5">
        <w:rPr>
          <w:rFonts w:ascii="Arial" w:hAnsi="Arial" w:cs="Arial"/>
        </w:rPr>
        <w:br/>
      </w:r>
      <w:r w:rsidRPr="00B96AC5">
        <w:rPr>
          <w:rFonts w:ascii="Arial" w:hAnsi="Arial" w:cs="Arial"/>
        </w:rPr>
        <w:t xml:space="preserve">w stosunku do postanowień umowy, Wykonawca zobowiązuje się na własny koszt </w:t>
      </w:r>
      <w:r w:rsidR="00E16783" w:rsidRPr="00B96AC5">
        <w:rPr>
          <w:rFonts w:ascii="Arial" w:hAnsi="Arial" w:cs="Arial"/>
        </w:rPr>
        <w:br/>
      </w:r>
      <w:r w:rsidRPr="00B96AC5">
        <w:rPr>
          <w:rFonts w:ascii="Arial" w:hAnsi="Arial" w:cs="Arial"/>
        </w:rPr>
        <w:t xml:space="preserve">w ciągu 3 (słownie: trzech) godzin wymienić materiały na wolne od wad lub uzupełnić dostawę o brakującą ilość materiałów. </w:t>
      </w:r>
    </w:p>
    <w:p w14:paraId="0EC5A4D6" w14:textId="1E2A949D" w:rsidR="00AA275B" w:rsidRPr="00B96AC5" w:rsidRDefault="00A939D5" w:rsidP="00CF2275">
      <w:pPr>
        <w:pStyle w:val="Akapitzlist"/>
        <w:numPr>
          <w:ilvl w:val="0"/>
          <w:numId w:val="33"/>
        </w:numPr>
        <w:spacing w:after="0" w:line="360" w:lineRule="auto"/>
        <w:ind w:left="426" w:hanging="426"/>
        <w:jc w:val="both"/>
        <w:rPr>
          <w:rFonts w:ascii="Arial" w:hAnsi="Arial" w:cs="Arial"/>
        </w:rPr>
      </w:pPr>
      <w:r w:rsidRPr="00B96AC5">
        <w:rPr>
          <w:rFonts w:ascii="Arial" w:hAnsi="Arial" w:cs="Arial"/>
        </w:rPr>
        <w:t xml:space="preserve">Za wszelkie działania lub zaniechania wszystkich osób i podmiotów trzecich zatrudnionych lub działających w imieniu lub na rzecz Wykonawcy przy realizacji przedmiotu umowy, Wykonawca odpowiada jak za działania </w:t>
      </w:r>
      <w:r w:rsidRPr="00B96AC5">
        <w:rPr>
          <w:rFonts w:ascii="Arial" w:hAnsi="Arial" w:cs="Arial"/>
        </w:rPr>
        <w:lastRenderedPageBreak/>
        <w:t xml:space="preserve">lub zaniechania własne </w:t>
      </w:r>
      <w:r w:rsidR="00E16783" w:rsidRPr="00B96AC5">
        <w:rPr>
          <w:rFonts w:ascii="Arial" w:hAnsi="Arial" w:cs="Arial"/>
        </w:rPr>
        <w:br/>
      </w:r>
      <w:r w:rsidRPr="00B96AC5">
        <w:rPr>
          <w:rFonts w:ascii="Arial" w:hAnsi="Arial" w:cs="Arial"/>
        </w:rPr>
        <w:t>i nie może zwolnić się z tej odpowiedzialności wskazując na brak winy w wyborze.</w:t>
      </w:r>
    </w:p>
    <w:p w14:paraId="0CE09E41" w14:textId="1891BB11" w:rsidR="00536013" w:rsidRPr="00B96AC5" w:rsidRDefault="00536013" w:rsidP="008E6013">
      <w:pPr>
        <w:pStyle w:val="Akapitzlist"/>
        <w:numPr>
          <w:ilvl w:val="0"/>
          <w:numId w:val="33"/>
        </w:numPr>
        <w:spacing w:after="0" w:line="360" w:lineRule="auto"/>
        <w:ind w:left="426" w:hanging="426"/>
        <w:jc w:val="both"/>
        <w:rPr>
          <w:rFonts w:ascii="Arial" w:hAnsi="Arial" w:cs="Arial"/>
        </w:rPr>
      </w:pPr>
      <w:r w:rsidRPr="00B96AC5">
        <w:rPr>
          <w:rFonts w:ascii="Arial" w:hAnsi="Arial" w:cs="Arial"/>
        </w:rPr>
        <w:t xml:space="preserve">Wykonawca będzie miał możliwość rozpoczęcia aranżacji Auli i pozostałych powierzchni w dniu </w:t>
      </w:r>
      <w:r w:rsidR="007301A8" w:rsidRPr="00B96AC5">
        <w:rPr>
          <w:rFonts w:ascii="Arial" w:hAnsi="Arial" w:cs="Arial"/>
        </w:rPr>
        <w:t>27 lutego</w:t>
      </w:r>
      <w:r w:rsidRPr="00B96AC5">
        <w:rPr>
          <w:rFonts w:ascii="Arial" w:hAnsi="Arial" w:cs="Arial"/>
        </w:rPr>
        <w:t xml:space="preserve"> 2019 r.</w:t>
      </w:r>
      <w:r w:rsidR="00C5419A" w:rsidRPr="00B96AC5">
        <w:rPr>
          <w:rFonts w:ascii="Arial" w:hAnsi="Arial" w:cs="Arial"/>
        </w:rPr>
        <w:t xml:space="preserve"> od godz. 8.00 do </w:t>
      </w:r>
      <w:r w:rsidR="00325A60" w:rsidRPr="00B96AC5">
        <w:rPr>
          <w:rFonts w:ascii="Arial" w:hAnsi="Arial" w:cs="Arial"/>
        </w:rPr>
        <w:t>23</w:t>
      </w:r>
      <w:r w:rsidR="00C5419A" w:rsidRPr="00B96AC5">
        <w:rPr>
          <w:rFonts w:ascii="Arial" w:hAnsi="Arial" w:cs="Arial"/>
        </w:rPr>
        <w:t>.00, z wyłączeniem godz. 16.00-19.00.</w:t>
      </w:r>
    </w:p>
    <w:p w14:paraId="44D758F7" w14:textId="2DD1F411" w:rsidR="00F22A7B" w:rsidRPr="00B96AC5" w:rsidRDefault="00F22A7B" w:rsidP="008E6013">
      <w:pPr>
        <w:pStyle w:val="Akapitzlist"/>
        <w:numPr>
          <w:ilvl w:val="0"/>
          <w:numId w:val="33"/>
        </w:numPr>
        <w:spacing w:after="0" w:line="360" w:lineRule="auto"/>
        <w:ind w:left="426" w:hanging="426"/>
        <w:jc w:val="both"/>
        <w:rPr>
          <w:rFonts w:ascii="Arial" w:hAnsi="Arial" w:cs="Arial"/>
        </w:rPr>
      </w:pPr>
      <w:r w:rsidRPr="00B96AC5">
        <w:rPr>
          <w:rFonts w:ascii="Arial" w:hAnsi="Arial" w:cs="Arial"/>
        </w:rPr>
        <w:t xml:space="preserve">Wykonawca zobowiązany będzie do opuszczenia </w:t>
      </w:r>
      <w:r w:rsidR="00536013" w:rsidRPr="00B96AC5">
        <w:rPr>
          <w:rFonts w:ascii="Arial" w:hAnsi="Arial" w:cs="Arial"/>
        </w:rPr>
        <w:t>Auli</w:t>
      </w:r>
      <w:r w:rsidRPr="00B96AC5">
        <w:rPr>
          <w:rFonts w:ascii="Arial" w:hAnsi="Arial" w:cs="Arial"/>
        </w:rPr>
        <w:t xml:space="preserve"> w której odbędą się prelekcje do godziny </w:t>
      </w:r>
      <w:r w:rsidR="0027259F" w:rsidRPr="00B96AC5">
        <w:rPr>
          <w:rFonts w:ascii="Arial" w:hAnsi="Arial" w:cs="Arial"/>
        </w:rPr>
        <w:t>2</w:t>
      </w:r>
      <w:r w:rsidR="00083ABC" w:rsidRPr="00B96AC5">
        <w:rPr>
          <w:rFonts w:ascii="Arial" w:hAnsi="Arial" w:cs="Arial"/>
        </w:rPr>
        <w:t>2</w:t>
      </w:r>
      <w:r w:rsidRPr="00B96AC5">
        <w:rPr>
          <w:rFonts w:ascii="Arial" w:hAnsi="Arial" w:cs="Arial"/>
        </w:rPr>
        <w:t xml:space="preserve">.00 w dniu </w:t>
      </w:r>
      <w:r w:rsidR="007301A8" w:rsidRPr="00B96AC5">
        <w:rPr>
          <w:rFonts w:ascii="Arial" w:hAnsi="Arial" w:cs="Arial"/>
        </w:rPr>
        <w:t>28 lutego</w:t>
      </w:r>
      <w:r w:rsidR="00536013" w:rsidRPr="00B96AC5">
        <w:rPr>
          <w:rFonts w:ascii="Arial" w:hAnsi="Arial" w:cs="Arial"/>
        </w:rPr>
        <w:t xml:space="preserve"> </w:t>
      </w:r>
      <w:r w:rsidRPr="00B96AC5">
        <w:rPr>
          <w:rFonts w:ascii="Arial" w:hAnsi="Arial" w:cs="Arial"/>
        </w:rPr>
        <w:t>201</w:t>
      </w:r>
      <w:r w:rsidR="00536013" w:rsidRPr="00B96AC5">
        <w:rPr>
          <w:rFonts w:ascii="Arial" w:hAnsi="Arial" w:cs="Arial"/>
        </w:rPr>
        <w:t>9</w:t>
      </w:r>
      <w:r w:rsidRPr="00B96AC5">
        <w:rPr>
          <w:rFonts w:ascii="Arial" w:hAnsi="Arial" w:cs="Arial"/>
        </w:rPr>
        <w:t xml:space="preserve"> r.</w:t>
      </w:r>
    </w:p>
    <w:p w14:paraId="3D9947EE" w14:textId="05745DF8" w:rsidR="00F22A7B" w:rsidRPr="00B96AC5" w:rsidRDefault="00F22A7B" w:rsidP="008E6013">
      <w:pPr>
        <w:pStyle w:val="Akapitzlist"/>
        <w:numPr>
          <w:ilvl w:val="0"/>
          <w:numId w:val="33"/>
        </w:numPr>
        <w:spacing w:after="0" w:line="360" w:lineRule="auto"/>
        <w:ind w:left="426" w:hanging="426"/>
        <w:jc w:val="both"/>
        <w:rPr>
          <w:rFonts w:ascii="Arial" w:hAnsi="Arial" w:cs="Arial"/>
        </w:rPr>
      </w:pPr>
      <w:r w:rsidRPr="00B96AC5">
        <w:rPr>
          <w:rFonts w:ascii="Arial" w:hAnsi="Arial" w:cs="Arial"/>
        </w:rPr>
        <w:t xml:space="preserve">Wykonawca zobowiązany będzie do uprzątnięcia wykorzystywanych powierzchni oraz zabrania niewykorzystanych lub pozostawionych przez uczestników materiałów konferencyjnych, materiałów wykorzystanych do aranżacji pomieszczeń oraz innych rzeczy dostarczonych przez Wykonawcę lub Zamawiającego do godziny </w:t>
      </w:r>
      <w:r w:rsidR="00C5419A" w:rsidRPr="00B96AC5">
        <w:rPr>
          <w:rFonts w:ascii="Arial" w:hAnsi="Arial" w:cs="Arial"/>
        </w:rPr>
        <w:t>15</w:t>
      </w:r>
      <w:r w:rsidRPr="00B96AC5">
        <w:rPr>
          <w:rFonts w:ascii="Arial" w:hAnsi="Arial" w:cs="Arial"/>
        </w:rPr>
        <w:t xml:space="preserve">.00 w </w:t>
      </w:r>
      <w:r w:rsidR="00536013" w:rsidRPr="00B96AC5">
        <w:rPr>
          <w:rFonts w:ascii="Arial" w:hAnsi="Arial" w:cs="Arial"/>
        </w:rPr>
        <w:t xml:space="preserve">dniu </w:t>
      </w:r>
      <w:r w:rsidR="00C5419A" w:rsidRPr="00B96AC5">
        <w:rPr>
          <w:rFonts w:ascii="Arial" w:hAnsi="Arial" w:cs="Arial"/>
        </w:rPr>
        <w:t xml:space="preserve">01 marca </w:t>
      </w:r>
      <w:r w:rsidR="00536013" w:rsidRPr="00B96AC5">
        <w:rPr>
          <w:rFonts w:ascii="Arial" w:hAnsi="Arial" w:cs="Arial"/>
        </w:rPr>
        <w:t>2019 r.</w:t>
      </w:r>
    </w:p>
    <w:p w14:paraId="7708745C" w14:textId="39646C16" w:rsidR="006C44A5" w:rsidRPr="00B96AC5" w:rsidRDefault="00584CC8" w:rsidP="008E6013">
      <w:pPr>
        <w:pStyle w:val="Akapitzlist"/>
        <w:numPr>
          <w:ilvl w:val="0"/>
          <w:numId w:val="33"/>
        </w:numPr>
        <w:spacing w:after="0" w:line="360" w:lineRule="auto"/>
        <w:ind w:left="426" w:hanging="426"/>
        <w:jc w:val="both"/>
        <w:rPr>
          <w:rFonts w:ascii="Arial" w:hAnsi="Arial" w:cs="Arial"/>
        </w:rPr>
      </w:pPr>
      <w:r w:rsidRPr="00B96AC5">
        <w:rPr>
          <w:rFonts w:ascii="Arial" w:hAnsi="Arial" w:cs="Arial"/>
        </w:rPr>
        <w:t>Wykonawca zwróci niewykorzystane materiały do magazynu Zamawiającego najpóźniej w ciągu 3 dni roboczych po zakończeniu Debat</w:t>
      </w:r>
      <w:r w:rsidR="00C60D43" w:rsidRPr="00B96AC5">
        <w:rPr>
          <w:rFonts w:ascii="Arial" w:hAnsi="Arial" w:cs="Arial"/>
        </w:rPr>
        <w:t>y</w:t>
      </w:r>
      <w:r w:rsidRPr="00B96AC5">
        <w:rPr>
          <w:rFonts w:ascii="Arial" w:hAnsi="Arial" w:cs="Arial"/>
        </w:rPr>
        <w:t xml:space="preserve"> lub na prośbę Zamawiającego.</w:t>
      </w:r>
    </w:p>
    <w:p w14:paraId="6E7F98FD" w14:textId="7E16C97F" w:rsidR="00E11B01" w:rsidRPr="00B96AC5" w:rsidRDefault="00E11B01" w:rsidP="008E6013">
      <w:pPr>
        <w:pStyle w:val="Akapitzlist"/>
        <w:numPr>
          <w:ilvl w:val="0"/>
          <w:numId w:val="33"/>
        </w:numPr>
        <w:spacing w:after="0" w:line="360" w:lineRule="auto"/>
        <w:ind w:left="426" w:hanging="426"/>
        <w:jc w:val="both"/>
        <w:rPr>
          <w:rFonts w:ascii="Arial" w:hAnsi="Arial" w:cs="Arial"/>
        </w:rPr>
      </w:pPr>
      <w:r w:rsidRPr="00B96AC5">
        <w:rPr>
          <w:rFonts w:ascii="Arial" w:hAnsi="Arial" w:cs="Arial"/>
        </w:rPr>
        <w:t>W przypadku udziału w Deba</w:t>
      </w:r>
      <w:r w:rsidR="00C60D43" w:rsidRPr="00B96AC5">
        <w:rPr>
          <w:rFonts w:ascii="Arial" w:hAnsi="Arial" w:cs="Arial"/>
        </w:rPr>
        <w:t>cie</w:t>
      </w:r>
      <w:r w:rsidRPr="00B96AC5">
        <w:rPr>
          <w:rFonts w:ascii="Arial" w:hAnsi="Arial" w:cs="Arial"/>
        </w:rPr>
        <w:t xml:space="preserve"> przedstawiciela rządu, który korzysta z </w:t>
      </w:r>
      <w:r w:rsidR="006A4597" w:rsidRPr="00B96AC5">
        <w:rPr>
          <w:rFonts w:ascii="Arial" w:hAnsi="Arial" w:cs="Arial"/>
        </w:rPr>
        <w:t xml:space="preserve">ochrony Służby Ochrony Państwa </w:t>
      </w:r>
      <w:r w:rsidRPr="00B96AC5">
        <w:rPr>
          <w:rFonts w:ascii="Arial" w:hAnsi="Arial" w:cs="Arial"/>
        </w:rPr>
        <w:t>(</w:t>
      </w:r>
      <w:r w:rsidR="006A4597" w:rsidRPr="00B96AC5">
        <w:rPr>
          <w:rFonts w:ascii="Arial" w:hAnsi="Arial" w:cs="Arial"/>
        </w:rPr>
        <w:t>SOP</w:t>
      </w:r>
      <w:r w:rsidRPr="00B96AC5">
        <w:rPr>
          <w:rFonts w:ascii="Arial" w:hAnsi="Arial" w:cs="Arial"/>
        </w:rPr>
        <w:t xml:space="preserve">), Wykonawca i operator obiektu dostosują się do zaleceń przedstawicieli </w:t>
      </w:r>
      <w:r w:rsidR="006A4597" w:rsidRPr="00B96AC5">
        <w:rPr>
          <w:rFonts w:ascii="Arial" w:hAnsi="Arial" w:cs="Arial"/>
        </w:rPr>
        <w:t>SOP</w:t>
      </w:r>
      <w:r w:rsidRPr="00B96AC5">
        <w:rPr>
          <w:rFonts w:ascii="Arial" w:hAnsi="Arial" w:cs="Arial"/>
        </w:rPr>
        <w:t xml:space="preserve">.  </w:t>
      </w:r>
    </w:p>
    <w:p w14:paraId="402EA0F9" w14:textId="2EE21118" w:rsidR="009E2B87" w:rsidRPr="00B96AC5" w:rsidRDefault="00E11B01" w:rsidP="00CF2039">
      <w:pPr>
        <w:pStyle w:val="Akapitzlist"/>
        <w:numPr>
          <w:ilvl w:val="0"/>
          <w:numId w:val="33"/>
        </w:numPr>
        <w:spacing w:after="0" w:line="360" w:lineRule="auto"/>
        <w:ind w:left="426" w:hanging="426"/>
        <w:jc w:val="both"/>
        <w:rPr>
          <w:rFonts w:ascii="Arial" w:hAnsi="Arial" w:cs="Arial"/>
        </w:rPr>
      </w:pPr>
      <w:r w:rsidRPr="00B96AC5">
        <w:rPr>
          <w:rFonts w:ascii="Arial" w:eastAsia="Calibri,Bold" w:hAnsi="Arial" w:cs="Arial"/>
          <w:lang w:eastAsia="pl-PL"/>
        </w:rPr>
        <w:t>Wykonawca zapewni ubezpiecz</w:t>
      </w:r>
      <w:r w:rsidR="00C64B6A" w:rsidRPr="00B96AC5">
        <w:rPr>
          <w:rFonts w:ascii="Arial" w:eastAsia="Calibri,Bold" w:hAnsi="Arial" w:cs="Arial"/>
          <w:lang w:eastAsia="pl-PL"/>
        </w:rPr>
        <w:t>enie OC organizatora (do kwoty 3</w:t>
      </w:r>
      <w:r w:rsidRPr="00B96AC5">
        <w:rPr>
          <w:rFonts w:ascii="Arial" w:eastAsia="Calibri,Bold" w:hAnsi="Arial" w:cs="Arial"/>
          <w:lang w:eastAsia="pl-PL"/>
        </w:rPr>
        <w:t xml:space="preserve">00 000 zł). </w:t>
      </w:r>
      <w:r w:rsidR="00E16783" w:rsidRPr="00B96AC5">
        <w:rPr>
          <w:rFonts w:ascii="Arial" w:eastAsia="Calibri,Bold" w:hAnsi="Arial" w:cs="Arial"/>
          <w:lang w:eastAsia="pl-PL"/>
        </w:rPr>
        <w:br/>
      </w:r>
      <w:r w:rsidRPr="00B96AC5">
        <w:rPr>
          <w:rFonts w:ascii="Arial" w:eastAsia="Calibri,Bold" w:hAnsi="Arial" w:cs="Arial"/>
          <w:lang w:eastAsia="pl-PL"/>
        </w:rPr>
        <w:t xml:space="preserve">Kopię </w:t>
      </w:r>
      <w:r w:rsidRPr="00B96AC5">
        <w:rPr>
          <w:rFonts w:ascii="Arial" w:hAnsi="Arial" w:cs="Arial"/>
        </w:rPr>
        <w:t>wykupionego</w:t>
      </w:r>
      <w:r w:rsidRPr="00B96AC5">
        <w:rPr>
          <w:rFonts w:ascii="Arial" w:eastAsia="Calibri,Bold" w:hAnsi="Arial" w:cs="Arial"/>
          <w:lang w:eastAsia="pl-PL"/>
        </w:rPr>
        <w:t xml:space="preserve"> ubezpieczenia Wykonawca przedłoży Zamawiającemu</w:t>
      </w:r>
      <w:r w:rsidR="00C64B6A" w:rsidRPr="00B96AC5">
        <w:rPr>
          <w:rFonts w:ascii="Arial" w:eastAsia="Calibri,Bold" w:hAnsi="Arial" w:cs="Arial"/>
          <w:lang w:eastAsia="pl-PL"/>
        </w:rPr>
        <w:t xml:space="preserve"> najpóźniej na </w:t>
      </w:r>
      <w:r w:rsidR="00E916FA" w:rsidRPr="00B96AC5">
        <w:rPr>
          <w:rFonts w:ascii="Arial" w:eastAsia="Calibri,Bold" w:hAnsi="Arial" w:cs="Arial"/>
          <w:lang w:eastAsia="pl-PL"/>
        </w:rPr>
        <w:t>5</w:t>
      </w:r>
      <w:r w:rsidR="00C64B6A" w:rsidRPr="00B96AC5">
        <w:rPr>
          <w:rFonts w:ascii="Arial" w:eastAsia="Calibri,Bold" w:hAnsi="Arial" w:cs="Arial"/>
          <w:lang w:eastAsia="pl-PL"/>
        </w:rPr>
        <w:t xml:space="preserve"> dni przed</w:t>
      </w:r>
      <w:r w:rsidRPr="00B96AC5">
        <w:rPr>
          <w:rFonts w:ascii="Arial" w:eastAsia="Calibri,Bold" w:hAnsi="Arial" w:cs="Arial"/>
          <w:lang w:eastAsia="pl-PL"/>
        </w:rPr>
        <w:t xml:space="preserve"> Debatą. </w:t>
      </w:r>
    </w:p>
    <w:sectPr w:rsidR="009E2B87" w:rsidRPr="00B96AC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87EDE" w14:textId="77777777" w:rsidR="000B6364" w:rsidRDefault="000B6364" w:rsidP="00BC3518">
      <w:pPr>
        <w:spacing w:after="0" w:line="240" w:lineRule="auto"/>
      </w:pPr>
      <w:r>
        <w:separator/>
      </w:r>
    </w:p>
  </w:endnote>
  <w:endnote w:type="continuationSeparator" w:id="0">
    <w:p w14:paraId="4F754620" w14:textId="77777777" w:rsidR="000B6364" w:rsidRDefault="000B6364" w:rsidP="00BC3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Sakkal Majalla">
    <w:altName w:val="Times New Roman"/>
    <w:charset w:val="EE"/>
    <w:family w:val="auto"/>
    <w:pitch w:val="variable"/>
    <w:sig w:usb0="A000207F" w:usb1="C000204B" w:usb2="00000008" w:usb3="00000000" w:csb0="000000D3" w:csb1="00000000"/>
  </w:font>
  <w:font w:name="Calibri,Bold">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1FEF8" w14:textId="17A688D9" w:rsidR="00FC0190" w:rsidRDefault="00FC0190">
    <w:pPr>
      <w:pStyle w:val="Stopka"/>
      <w:jc w:val="right"/>
      <w:rPr>
        <w:rFonts w:asciiTheme="majorHAnsi" w:eastAsiaTheme="majorEastAsia" w:hAnsiTheme="majorHAnsi" w:cstheme="majorBidi"/>
        <w:sz w:val="28"/>
        <w:szCs w:val="28"/>
      </w:rPr>
    </w:pPr>
  </w:p>
  <w:p w14:paraId="06D67D7C" w14:textId="77777777" w:rsidR="00FC0190" w:rsidRDefault="00FC019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6BABD" w14:textId="77777777" w:rsidR="000B6364" w:rsidRDefault="000B6364" w:rsidP="00BC3518">
      <w:pPr>
        <w:spacing w:after="0" w:line="240" w:lineRule="auto"/>
      </w:pPr>
      <w:r>
        <w:separator/>
      </w:r>
    </w:p>
  </w:footnote>
  <w:footnote w:type="continuationSeparator" w:id="0">
    <w:p w14:paraId="0208FDD8" w14:textId="77777777" w:rsidR="000B6364" w:rsidRDefault="000B6364" w:rsidP="00BC35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14:paraId="04CD76DB" w14:textId="77777777" w:rsidR="00FC0190" w:rsidRDefault="00FC0190">
        <w:pPr>
          <w:pStyle w:val="Nagwek"/>
          <w:jc w:val="right"/>
        </w:pPr>
        <w:r>
          <w:t xml:space="preserve">Strona </w:t>
        </w:r>
        <w:r>
          <w:rPr>
            <w:b/>
            <w:bCs/>
            <w:sz w:val="24"/>
            <w:szCs w:val="24"/>
          </w:rPr>
          <w:fldChar w:fldCharType="begin"/>
        </w:r>
        <w:r>
          <w:rPr>
            <w:b/>
            <w:bCs/>
          </w:rPr>
          <w:instrText>PAGE</w:instrText>
        </w:r>
        <w:r>
          <w:rPr>
            <w:b/>
            <w:bCs/>
            <w:sz w:val="24"/>
            <w:szCs w:val="24"/>
          </w:rPr>
          <w:fldChar w:fldCharType="separate"/>
        </w:r>
        <w:r w:rsidR="005A6D24">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A6D24">
          <w:rPr>
            <w:b/>
            <w:bCs/>
            <w:noProof/>
          </w:rPr>
          <w:t>25</w:t>
        </w:r>
        <w:r>
          <w:rPr>
            <w:b/>
            <w:bCs/>
            <w:sz w:val="24"/>
            <w:szCs w:val="24"/>
          </w:rPr>
          <w:fldChar w:fldCharType="end"/>
        </w:r>
      </w:p>
    </w:sdtContent>
  </w:sdt>
  <w:p w14:paraId="48F66B48" w14:textId="77777777" w:rsidR="00FC0190" w:rsidRDefault="00FC019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B3847"/>
    <w:multiLevelType w:val="hybridMultilevel"/>
    <w:tmpl w:val="18888078"/>
    <w:lvl w:ilvl="0" w:tplc="0CE61322">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EE2E63"/>
    <w:multiLevelType w:val="hybridMultilevel"/>
    <w:tmpl w:val="8A7406C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 w15:restartNumberingAfterBreak="0">
    <w:nsid w:val="0E5873A4"/>
    <w:multiLevelType w:val="hybridMultilevel"/>
    <w:tmpl w:val="9EBC03AA"/>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7C7E84">
      <w:start w:val="3"/>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514B35"/>
    <w:multiLevelType w:val="hybridMultilevel"/>
    <w:tmpl w:val="EFEE004A"/>
    <w:lvl w:ilvl="0" w:tplc="F4A864DE">
      <w:start w:val="1"/>
      <w:numFmt w:val="lowerLetter"/>
      <w:lvlText w:val="%1."/>
      <w:lvlJc w:val="left"/>
      <w:pPr>
        <w:ind w:left="108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8B74C4"/>
    <w:multiLevelType w:val="hybridMultilevel"/>
    <w:tmpl w:val="9FECA28E"/>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ind w:left="2160" w:hanging="360"/>
      </w:pPr>
      <w:rPr>
        <w:rFonts w:hint="default"/>
      </w:rPr>
    </w:lvl>
    <w:lvl w:ilvl="2" w:tplc="E2126FC8">
      <w:start w:val="1"/>
      <w:numFmt w:val="lowerLetter"/>
      <w:lvlText w:val="%3."/>
      <w:lvlJc w:val="left"/>
      <w:pPr>
        <w:ind w:left="2880" w:hanging="360"/>
      </w:pPr>
      <w:rPr>
        <w:rFonts w:ascii="Arial" w:eastAsia="Calibri" w:hAnsi="Arial" w:cs="Arial"/>
      </w:rPr>
    </w:lvl>
    <w:lvl w:ilvl="3" w:tplc="0415000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76D6464"/>
    <w:multiLevelType w:val="hybridMultilevel"/>
    <w:tmpl w:val="7B9A1FA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9076C0"/>
    <w:multiLevelType w:val="hybridMultilevel"/>
    <w:tmpl w:val="E604E2D8"/>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ind w:left="2160" w:hanging="360"/>
      </w:pPr>
      <w:rPr>
        <w:rFonts w:hint="default"/>
      </w:rPr>
    </w:lvl>
    <w:lvl w:ilvl="2" w:tplc="E2126FC8">
      <w:start w:val="1"/>
      <w:numFmt w:val="lowerLetter"/>
      <w:lvlText w:val="%3."/>
      <w:lvlJc w:val="left"/>
      <w:pPr>
        <w:ind w:left="2880" w:hanging="360"/>
      </w:pPr>
      <w:rPr>
        <w:rFonts w:ascii="Arial" w:eastAsia="Calibri" w:hAnsi="Arial" w:cs="Arial"/>
      </w:rPr>
    </w:lvl>
    <w:lvl w:ilvl="3" w:tplc="26DABEBC">
      <w:start w:val="1"/>
      <w:numFmt w:val="lowerLetter"/>
      <w:lvlText w:val="%4)"/>
      <w:lvlJc w:val="left"/>
      <w:pPr>
        <w:ind w:left="3600" w:hanging="360"/>
      </w:pPr>
      <w:rPr>
        <w:rFonts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C23129D"/>
    <w:multiLevelType w:val="hybridMultilevel"/>
    <w:tmpl w:val="50FADCDC"/>
    <w:lvl w:ilvl="0" w:tplc="04150019">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7C7E84">
      <w:start w:val="3"/>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0E45B2"/>
    <w:multiLevelType w:val="hybridMultilevel"/>
    <w:tmpl w:val="8E70E800"/>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42EF9EA">
      <w:start w:val="4"/>
      <w:numFmt w:val="upperRoman"/>
      <w:lvlText w:val="%4."/>
      <w:lvlJc w:val="left"/>
      <w:pPr>
        <w:ind w:left="3240" w:hanging="720"/>
      </w:pPr>
      <w:rPr>
        <w:rFonts w:hint="default"/>
      </w:rPr>
    </w:lvl>
    <w:lvl w:ilvl="4" w:tplc="F68E67D8">
      <w:start w:val="1"/>
      <w:numFmt w:val="upp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6F6818"/>
    <w:multiLevelType w:val="hybridMultilevel"/>
    <w:tmpl w:val="1E8646C0"/>
    <w:lvl w:ilvl="0" w:tplc="0415000F">
      <w:start w:val="1"/>
      <w:numFmt w:val="decimal"/>
      <w:lvlText w:val="%1."/>
      <w:lvlJc w:val="left"/>
      <w:pPr>
        <w:ind w:left="720" w:hanging="360"/>
      </w:pPr>
      <w:rPr>
        <w:rFonts w:hint="default"/>
      </w:rPr>
    </w:lvl>
    <w:lvl w:ilvl="1" w:tplc="04150017">
      <w:start w:val="1"/>
      <w:numFmt w:val="lowerLetter"/>
      <w:lvlText w:val="%2)"/>
      <w:lvlJc w:val="left"/>
      <w:pPr>
        <w:ind w:left="1495" w:hanging="360"/>
      </w:pPr>
      <w:rPr>
        <w:rFonts w:hint="default"/>
      </w:rPr>
    </w:lvl>
    <w:lvl w:ilvl="2" w:tplc="0415001B">
      <w:start w:val="1"/>
      <w:numFmt w:val="lowerRoman"/>
      <w:lvlText w:val="%3."/>
      <w:lvlJc w:val="right"/>
      <w:pPr>
        <w:ind w:left="2160" w:hanging="180"/>
      </w:pPr>
    </w:lvl>
    <w:lvl w:ilvl="3" w:tplc="8158A79E">
      <w:start w:val="1"/>
      <w:numFmt w:val="decimal"/>
      <w:lvlText w:val="%4."/>
      <w:lvlJc w:val="left"/>
      <w:pPr>
        <w:ind w:left="2880" w:hanging="360"/>
      </w:pPr>
      <w:rPr>
        <w:b/>
      </w:rPr>
    </w:lvl>
    <w:lvl w:ilvl="4" w:tplc="B7441B26">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435C0F"/>
    <w:multiLevelType w:val="hybridMultilevel"/>
    <w:tmpl w:val="57222A36"/>
    <w:lvl w:ilvl="0" w:tplc="2D3C9C78">
      <w:start w:val="1"/>
      <w:numFmt w:val="upperRoman"/>
      <w:lvlText w:val="%1."/>
      <w:lvlJc w:val="right"/>
      <w:pPr>
        <w:ind w:left="720" w:hanging="360"/>
      </w:pPr>
      <w:rPr>
        <w:b/>
      </w:rPr>
    </w:lvl>
    <w:lvl w:ilvl="1" w:tplc="BBC28224">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6F4292"/>
    <w:multiLevelType w:val="hybridMultilevel"/>
    <w:tmpl w:val="45F416D8"/>
    <w:lvl w:ilvl="0" w:tplc="F88CA4DE">
      <w:start w:val="1"/>
      <w:numFmt w:val="lowerLetter"/>
      <w:lvlText w:val="%1."/>
      <w:lvlJc w:val="left"/>
      <w:pPr>
        <w:ind w:left="720" w:hanging="360"/>
      </w:pPr>
      <w:rPr>
        <w:rFonts w:hint="default"/>
      </w:rPr>
    </w:lvl>
    <w:lvl w:ilvl="1" w:tplc="04150019">
      <w:start w:val="1"/>
      <w:numFmt w:val="lowerLetter"/>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8458EA"/>
    <w:multiLevelType w:val="hybridMultilevel"/>
    <w:tmpl w:val="4308DF0E"/>
    <w:lvl w:ilvl="0" w:tplc="04150019">
      <w:start w:val="1"/>
      <w:numFmt w:val="lowerLetter"/>
      <w:lvlText w:val="%1."/>
      <w:lvlJc w:val="left"/>
      <w:pPr>
        <w:ind w:left="144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D56AD428">
      <w:start w:val="4"/>
      <w:numFmt w:val="upp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A629A9"/>
    <w:multiLevelType w:val="hybridMultilevel"/>
    <w:tmpl w:val="44C8356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DDFE0922">
      <w:start w:val="1"/>
      <w:numFmt w:val="bullet"/>
      <w:lvlText w:val="-"/>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403553"/>
    <w:multiLevelType w:val="hybridMultilevel"/>
    <w:tmpl w:val="C7C8EFDA"/>
    <w:lvl w:ilvl="0" w:tplc="04150019">
      <w:start w:val="1"/>
      <w:numFmt w:val="lowerLetter"/>
      <w:lvlText w:val="%1."/>
      <w:lvlJc w:val="left"/>
      <w:pPr>
        <w:ind w:left="4330" w:hanging="360"/>
      </w:pPr>
    </w:lvl>
    <w:lvl w:ilvl="1" w:tplc="04150019" w:tentative="1">
      <w:start w:val="1"/>
      <w:numFmt w:val="lowerLetter"/>
      <w:lvlText w:val="%2."/>
      <w:lvlJc w:val="left"/>
      <w:pPr>
        <w:ind w:left="5050" w:hanging="360"/>
      </w:pPr>
    </w:lvl>
    <w:lvl w:ilvl="2" w:tplc="0415001B" w:tentative="1">
      <w:start w:val="1"/>
      <w:numFmt w:val="lowerRoman"/>
      <w:lvlText w:val="%3."/>
      <w:lvlJc w:val="right"/>
      <w:pPr>
        <w:ind w:left="5770" w:hanging="180"/>
      </w:pPr>
    </w:lvl>
    <w:lvl w:ilvl="3" w:tplc="0415000F" w:tentative="1">
      <w:start w:val="1"/>
      <w:numFmt w:val="decimal"/>
      <w:lvlText w:val="%4."/>
      <w:lvlJc w:val="left"/>
      <w:pPr>
        <w:ind w:left="6490" w:hanging="360"/>
      </w:pPr>
    </w:lvl>
    <w:lvl w:ilvl="4" w:tplc="04150019" w:tentative="1">
      <w:start w:val="1"/>
      <w:numFmt w:val="lowerLetter"/>
      <w:lvlText w:val="%5."/>
      <w:lvlJc w:val="left"/>
      <w:pPr>
        <w:ind w:left="7210" w:hanging="360"/>
      </w:pPr>
    </w:lvl>
    <w:lvl w:ilvl="5" w:tplc="0415001B" w:tentative="1">
      <w:start w:val="1"/>
      <w:numFmt w:val="lowerRoman"/>
      <w:lvlText w:val="%6."/>
      <w:lvlJc w:val="right"/>
      <w:pPr>
        <w:ind w:left="7930" w:hanging="180"/>
      </w:pPr>
    </w:lvl>
    <w:lvl w:ilvl="6" w:tplc="0415000F" w:tentative="1">
      <w:start w:val="1"/>
      <w:numFmt w:val="decimal"/>
      <w:lvlText w:val="%7."/>
      <w:lvlJc w:val="left"/>
      <w:pPr>
        <w:ind w:left="8650" w:hanging="360"/>
      </w:pPr>
    </w:lvl>
    <w:lvl w:ilvl="7" w:tplc="04150019" w:tentative="1">
      <w:start w:val="1"/>
      <w:numFmt w:val="lowerLetter"/>
      <w:lvlText w:val="%8."/>
      <w:lvlJc w:val="left"/>
      <w:pPr>
        <w:ind w:left="9370" w:hanging="360"/>
      </w:pPr>
    </w:lvl>
    <w:lvl w:ilvl="8" w:tplc="0415001B" w:tentative="1">
      <w:start w:val="1"/>
      <w:numFmt w:val="lowerRoman"/>
      <w:lvlText w:val="%9."/>
      <w:lvlJc w:val="right"/>
      <w:pPr>
        <w:ind w:left="10090" w:hanging="180"/>
      </w:pPr>
    </w:lvl>
  </w:abstractNum>
  <w:abstractNum w:abstractNumId="15" w15:restartNumberingAfterBreak="0">
    <w:nsid w:val="2F384597"/>
    <w:multiLevelType w:val="hybridMultilevel"/>
    <w:tmpl w:val="F2ECEE1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F964A31"/>
    <w:multiLevelType w:val="hybridMultilevel"/>
    <w:tmpl w:val="EFB80A5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EC7E75"/>
    <w:multiLevelType w:val="hybridMultilevel"/>
    <w:tmpl w:val="43AA296E"/>
    <w:lvl w:ilvl="0" w:tplc="86667A2A">
      <w:start w:val="1"/>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2B3954"/>
    <w:multiLevelType w:val="hybridMultilevel"/>
    <w:tmpl w:val="367EF34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804704"/>
    <w:multiLevelType w:val="hybridMultilevel"/>
    <w:tmpl w:val="3EC0B340"/>
    <w:lvl w:ilvl="0" w:tplc="04C672A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40955B24"/>
    <w:multiLevelType w:val="hybridMultilevel"/>
    <w:tmpl w:val="80D83CD2"/>
    <w:lvl w:ilvl="0" w:tplc="4A24B67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5CE340B"/>
    <w:multiLevelType w:val="hybridMultilevel"/>
    <w:tmpl w:val="F7AC1414"/>
    <w:lvl w:ilvl="0" w:tplc="EC6ED8C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47AA0B64"/>
    <w:multiLevelType w:val="hybridMultilevel"/>
    <w:tmpl w:val="62D8525A"/>
    <w:lvl w:ilvl="0" w:tplc="8158A79E">
      <w:start w:val="1"/>
      <w:numFmt w:val="decimal"/>
      <w:lvlText w:val="%1."/>
      <w:lvlJc w:val="left"/>
      <w:pPr>
        <w:ind w:left="288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A852C2"/>
    <w:multiLevelType w:val="hybridMultilevel"/>
    <w:tmpl w:val="7F30E6B4"/>
    <w:lvl w:ilvl="0" w:tplc="C2642D6C">
      <w:start w:val="1"/>
      <w:numFmt w:val="upperRoman"/>
      <w:lvlText w:val="%1."/>
      <w:lvlJc w:val="left"/>
      <w:pPr>
        <w:ind w:left="2130" w:hanging="72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4" w15:restartNumberingAfterBreak="0">
    <w:nsid w:val="4EAE2534"/>
    <w:multiLevelType w:val="hybridMultilevel"/>
    <w:tmpl w:val="FA9AB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EB9672D"/>
    <w:multiLevelType w:val="hybridMultilevel"/>
    <w:tmpl w:val="2C90D8F6"/>
    <w:lvl w:ilvl="0" w:tplc="E6FAC458">
      <w:start w:val="1"/>
      <w:numFmt w:val="lowerLetter"/>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4F54088E"/>
    <w:multiLevelType w:val="hybridMultilevel"/>
    <w:tmpl w:val="D63EC934"/>
    <w:lvl w:ilvl="0" w:tplc="04150001">
      <w:start w:val="1"/>
      <w:numFmt w:val="bullet"/>
      <w:lvlText w:val=""/>
      <w:lvlJc w:val="left"/>
      <w:pPr>
        <w:ind w:left="2215" w:hanging="360"/>
      </w:pPr>
      <w:rPr>
        <w:rFonts w:ascii="Symbol" w:hAnsi="Symbol" w:hint="default"/>
      </w:rPr>
    </w:lvl>
    <w:lvl w:ilvl="1" w:tplc="04150003" w:tentative="1">
      <w:start w:val="1"/>
      <w:numFmt w:val="bullet"/>
      <w:lvlText w:val="o"/>
      <w:lvlJc w:val="left"/>
      <w:pPr>
        <w:ind w:left="2935" w:hanging="360"/>
      </w:pPr>
      <w:rPr>
        <w:rFonts w:ascii="Courier New" w:hAnsi="Courier New" w:cs="Courier New" w:hint="default"/>
      </w:rPr>
    </w:lvl>
    <w:lvl w:ilvl="2" w:tplc="04150005" w:tentative="1">
      <w:start w:val="1"/>
      <w:numFmt w:val="bullet"/>
      <w:lvlText w:val=""/>
      <w:lvlJc w:val="left"/>
      <w:pPr>
        <w:ind w:left="3655" w:hanging="360"/>
      </w:pPr>
      <w:rPr>
        <w:rFonts w:ascii="Wingdings" w:hAnsi="Wingdings" w:hint="default"/>
      </w:rPr>
    </w:lvl>
    <w:lvl w:ilvl="3" w:tplc="04150001" w:tentative="1">
      <w:start w:val="1"/>
      <w:numFmt w:val="bullet"/>
      <w:lvlText w:val=""/>
      <w:lvlJc w:val="left"/>
      <w:pPr>
        <w:ind w:left="4375" w:hanging="360"/>
      </w:pPr>
      <w:rPr>
        <w:rFonts w:ascii="Symbol" w:hAnsi="Symbol" w:hint="default"/>
      </w:rPr>
    </w:lvl>
    <w:lvl w:ilvl="4" w:tplc="04150003" w:tentative="1">
      <w:start w:val="1"/>
      <w:numFmt w:val="bullet"/>
      <w:lvlText w:val="o"/>
      <w:lvlJc w:val="left"/>
      <w:pPr>
        <w:ind w:left="5095" w:hanging="360"/>
      </w:pPr>
      <w:rPr>
        <w:rFonts w:ascii="Courier New" w:hAnsi="Courier New" w:cs="Courier New" w:hint="default"/>
      </w:rPr>
    </w:lvl>
    <w:lvl w:ilvl="5" w:tplc="04150005" w:tentative="1">
      <w:start w:val="1"/>
      <w:numFmt w:val="bullet"/>
      <w:lvlText w:val=""/>
      <w:lvlJc w:val="left"/>
      <w:pPr>
        <w:ind w:left="5815" w:hanging="360"/>
      </w:pPr>
      <w:rPr>
        <w:rFonts w:ascii="Wingdings" w:hAnsi="Wingdings" w:hint="default"/>
      </w:rPr>
    </w:lvl>
    <w:lvl w:ilvl="6" w:tplc="04150001" w:tentative="1">
      <w:start w:val="1"/>
      <w:numFmt w:val="bullet"/>
      <w:lvlText w:val=""/>
      <w:lvlJc w:val="left"/>
      <w:pPr>
        <w:ind w:left="6535" w:hanging="360"/>
      </w:pPr>
      <w:rPr>
        <w:rFonts w:ascii="Symbol" w:hAnsi="Symbol" w:hint="default"/>
      </w:rPr>
    </w:lvl>
    <w:lvl w:ilvl="7" w:tplc="04150003" w:tentative="1">
      <w:start w:val="1"/>
      <w:numFmt w:val="bullet"/>
      <w:lvlText w:val="o"/>
      <w:lvlJc w:val="left"/>
      <w:pPr>
        <w:ind w:left="7255" w:hanging="360"/>
      </w:pPr>
      <w:rPr>
        <w:rFonts w:ascii="Courier New" w:hAnsi="Courier New" w:cs="Courier New" w:hint="default"/>
      </w:rPr>
    </w:lvl>
    <w:lvl w:ilvl="8" w:tplc="04150005" w:tentative="1">
      <w:start w:val="1"/>
      <w:numFmt w:val="bullet"/>
      <w:lvlText w:val=""/>
      <w:lvlJc w:val="left"/>
      <w:pPr>
        <w:ind w:left="7975" w:hanging="360"/>
      </w:pPr>
      <w:rPr>
        <w:rFonts w:ascii="Wingdings" w:hAnsi="Wingdings" w:hint="default"/>
      </w:rPr>
    </w:lvl>
  </w:abstractNum>
  <w:abstractNum w:abstractNumId="27" w15:restartNumberingAfterBreak="0">
    <w:nsid w:val="4FDF73E6"/>
    <w:multiLevelType w:val="multilevel"/>
    <w:tmpl w:val="FAFC2518"/>
    <w:lvl w:ilvl="0">
      <w:start w:val="1"/>
      <w:numFmt w:val="upperRoman"/>
      <w:lvlText w:val="%1."/>
      <w:lvlJc w:val="right"/>
      <w:pPr>
        <w:ind w:left="360" w:hanging="360"/>
      </w:pPr>
      <w:rPr>
        <w:b/>
      </w:rPr>
    </w:lvl>
    <w:lvl w:ilvl="1">
      <w:start w:val="1"/>
      <w:numFmt w:val="upperRoman"/>
      <w:lvlText w:val="%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656B15"/>
    <w:multiLevelType w:val="hybridMultilevel"/>
    <w:tmpl w:val="9314080E"/>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9" w15:restartNumberingAfterBreak="0">
    <w:nsid w:val="552C2E07"/>
    <w:multiLevelType w:val="hybridMultilevel"/>
    <w:tmpl w:val="1ED8BBA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0" w15:restartNumberingAfterBreak="0">
    <w:nsid w:val="554F0C20"/>
    <w:multiLevelType w:val="hybridMultilevel"/>
    <w:tmpl w:val="15803D48"/>
    <w:lvl w:ilvl="0" w:tplc="4EEAC152">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7521FC3"/>
    <w:multiLevelType w:val="hybridMultilevel"/>
    <w:tmpl w:val="8A6CD96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59956480"/>
    <w:multiLevelType w:val="hybridMultilevel"/>
    <w:tmpl w:val="C0B0D27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A0F3182"/>
    <w:multiLevelType w:val="hybridMultilevel"/>
    <w:tmpl w:val="50F08EB6"/>
    <w:lvl w:ilvl="0" w:tplc="1476463C">
      <w:start w:val="1"/>
      <w:numFmt w:val="upperLetter"/>
      <w:lvlText w:val="%1."/>
      <w:lvlJc w:val="left"/>
      <w:pPr>
        <w:ind w:left="928" w:hanging="360"/>
      </w:pPr>
      <w:rPr>
        <w:rFonts w:hint="default"/>
      </w:rPr>
    </w:lvl>
    <w:lvl w:ilvl="1" w:tplc="B7441B26">
      <w:start w:val="1"/>
      <w:numFmt w:val="lowerLetter"/>
      <w:lvlText w:val="%2."/>
      <w:lvlJc w:val="left"/>
      <w:pPr>
        <w:ind w:left="1648" w:hanging="360"/>
      </w:pPr>
      <w:rPr>
        <w:rFonts w:hint="default"/>
      </w:rPr>
    </w:lvl>
    <w:lvl w:ilvl="2" w:tplc="0415001B">
      <w:start w:val="1"/>
      <w:numFmt w:val="lowerRoman"/>
      <w:lvlText w:val="%3."/>
      <w:lvlJc w:val="right"/>
      <w:pPr>
        <w:ind w:left="2368" w:hanging="180"/>
      </w:pPr>
    </w:lvl>
    <w:lvl w:ilvl="3" w:tplc="DDFE0922">
      <w:start w:val="1"/>
      <w:numFmt w:val="bullet"/>
      <w:lvlText w:val="-"/>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4" w15:restartNumberingAfterBreak="0">
    <w:nsid w:val="60765C60"/>
    <w:multiLevelType w:val="hybridMultilevel"/>
    <w:tmpl w:val="174E878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2982D47"/>
    <w:multiLevelType w:val="hybridMultilevel"/>
    <w:tmpl w:val="DDD24CBA"/>
    <w:lvl w:ilvl="0" w:tplc="04150017">
      <w:start w:val="1"/>
      <w:numFmt w:val="lowerLetter"/>
      <w:lvlText w:val="%1)"/>
      <w:lvlJc w:val="left"/>
      <w:pPr>
        <w:ind w:left="1440" w:hanging="360"/>
      </w:pPr>
    </w:lvl>
    <w:lvl w:ilvl="1" w:tplc="04150017">
      <w:start w:val="1"/>
      <w:numFmt w:val="lowerLetter"/>
      <w:lvlText w:val="%2)"/>
      <w:lvlJc w:val="left"/>
      <w:pPr>
        <w:ind w:left="360" w:hanging="360"/>
      </w:pPr>
    </w:lvl>
    <w:lvl w:ilvl="2" w:tplc="EACA0FC2">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681A0E00"/>
    <w:multiLevelType w:val="hybridMultilevel"/>
    <w:tmpl w:val="3C6C5494"/>
    <w:lvl w:ilvl="0" w:tplc="04150019">
      <w:start w:val="1"/>
      <w:numFmt w:val="lowerLetter"/>
      <w:lvlText w:val="%1."/>
      <w:lvlJc w:val="left"/>
      <w:pPr>
        <w:ind w:left="720" w:hanging="360"/>
      </w:pPr>
      <w:rPr>
        <w:rFonts w:hint="default"/>
      </w:rPr>
    </w:lvl>
    <w:lvl w:ilvl="1" w:tplc="1120702E">
      <w:start w:val="1"/>
      <w:numFmt w:val="lowerLetter"/>
      <w:lvlText w:val="%2."/>
      <w:lvlJc w:val="left"/>
      <w:pPr>
        <w:ind w:left="1440" w:hanging="360"/>
      </w:pPr>
      <w:rPr>
        <w:rFonts w:ascii="Arial" w:eastAsiaTheme="minorHAnsi" w:hAnsi="Arial" w:cs="Arial"/>
      </w:rPr>
    </w:lvl>
    <w:lvl w:ilvl="2" w:tplc="0676363C">
      <w:start w:val="1"/>
      <w:numFmt w:val="upperRoman"/>
      <w:lvlText w:val="%3."/>
      <w:lvlJc w:val="left"/>
      <w:pPr>
        <w:ind w:left="2700" w:hanging="72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C6473A"/>
    <w:multiLevelType w:val="hybridMultilevel"/>
    <w:tmpl w:val="79E6E9F2"/>
    <w:lvl w:ilvl="0" w:tplc="DDFE0922">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C611A2D"/>
    <w:multiLevelType w:val="hybridMultilevel"/>
    <w:tmpl w:val="07521156"/>
    <w:lvl w:ilvl="0" w:tplc="04150001">
      <w:start w:val="1"/>
      <w:numFmt w:val="bullet"/>
      <w:lvlText w:val=""/>
      <w:lvlJc w:val="left"/>
      <w:pPr>
        <w:ind w:left="1770" w:hanging="360"/>
      </w:pPr>
      <w:rPr>
        <w:rFonts w:ascii="Symbol" w:hAnsi="Symbol"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39" w15:restartNumberingAfterBreak="0">
    <w:nsid w:val="6CB526B5"/>
    <w:multiLevelType w:val="hybridMultilevel"/>
    <w:tmpl w:val="A4BC4062"/>
    <w:lvl w:ilvl="0" w:tplc="04150019">
      <w:start w:val="1"/>
      <w:numFmt w:val="lowerLetter"/>
      <w:lvlText w:val="%1."/>
      <w:lvlJc w:val="left"/>
      <w:pPr>
        <w:ind w:left="1440" w:hanging="360"/>
      </w:pPr>
    </w:lvl>
    <w:lvl w:ilvl="1" w:tplc="0415001B">
      <w:start w:val="1"/>
      <w:numFmt w:val="lowerRoman"/>
      <w:lvlText w:val="%2."/>
      <w:lvlJc w:val="right"/>
      <w:pPr>
        <w:ind w:left="23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D4B1D31"/>
    <w:multiLevelType w:val="hybridMultilevel"/>
    <w:tmpl w:val="BEAC694E"/>
    <w:lvl w:ilvl="0" w:tplc="629EAE9C">
      <w:start w:val="1"/>
      <w:numFmt w:val="lowerLetter"/>
      <w:lvlText w:val="%1."/>
      <w:lvlJc w:val="left"/>
      <w:pPr>
        <w:ind w:left="6456" w:hanging="360"/>
      </w:pPr>
      <w:rPr>
        <w:rFonts w:ascii="Arial" w:eastAsia="Calibri" w:hAnsi="Arial" w:cs="Arial"/>
      </w:rPr>
    </w:lvl>
    <w:lvl w:ilvl="1" w:tplc="C650769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60B52FA"/>
    <w:multiLevelType w:val="hybridMultilevel"/>
    <w:tmpl w:val="09626F1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5"/>
  </w:num>
  <w:num w:numId="2">
    <w:abstractNumId w:val="9"/>
  </w:num>
  <w:num w:numId="3">
    <w:abstractNumId w:val="13"/>
  </w:num>
  <w:num w:numId="4">
    <w:abstractNumId w:val="12"/>
  </w:num>
  <w:num w:numId="5">
    <w:abstractNumId w:val="40"/>
  </w:num>
  <w:num w:numId="6">
    <w:abstractNumId w:val="29"/>
  </w:num>
  <w:num w:numId="7">
    <w:abstractNumId w:val="28"/>
  </w:num>
  <w:num w:numId="8">
    <w:abstractNumId w:val="24"/>
  </w:num>
  <w:num w:numId="9">
    <w:abstractNumId w:val="35"/>
  </w:num>
  <w:num w:numId="10">
    <w:abstractNumId w:val="6"/>
  </w:num>
  <w:num w:numId="11">
    <w:abstractNumId w:val="23"/>
  </w:num>
  <w:num w:numId="12">
    <w:abstractNumId w:val="33"/>
  </w:num>
  <w:num w:numId="13">
    <w:abstractNumId w:val="27"/>
  </w:num>
  <w:num w:numId="14">
    <w:abstractNumId w:val="36"/>
  </w:num>
  <w:num w:numId="15">
    <w:abstractNumId w:val="19"/>
  </w:num>
  <w:num w:numId="16">
    <w:abstractNumId w:val="20"/>
  </w:num>
  <w:num w:numId="17">
    <w:abstractNumId w:val="8"/>
  </w:num>
  <w:num w:numId="18">
    <w:abstractNumId w:val="32"/>
  </w:num>
  <w:num w:numId="19">
    <w:abstractNumId w:val="7"/>
  </w:num>
  <w:num w:numId="20">
    <w:abstractNumId w:val="0"/>
  </w:num>
  <w:num w:numId="21">
    <w:abstractNumId w:val="30"/>
  </w:num>
  <w:num w:numId="22">
    <w:abstractNumId w:val="39"/>
  </w:num>
  <w:num w:numId="23">
    <w:abstractNumId w:val="1"/>
  </w:num>
  <w:num w:numId="24">
    <w:abstractNumId w:val="21"/>
  </w:num>
  <w:num w:numId="25">
    <w:abstractNumId w:val="16"/>
  </w:num>
  <w:num w:numId="26">
    <w:abstractNumId w:val="41"/>
  </w:num>
  <w:num w:numId="27">
    <w:abstractNumId w:val="3"/>
  </w:num>
  <w:num w:numId="28">
    <w:abstractNumId w:val="38"/>
  </w:num>
  <w:num w:numId="29">
    <w:abstractNumId w:val="10"/>
  </w:num>
  <w:num w:numId="30">
    <w:abstractNumId w:val="5"/>
  </w:num>
  <w:num w:numId="31">
    <w:abstractNumId w:val="18"/>
  </w:num>
  <w:num w:numId="32">
    <w:abstractNumId w:val="37"/>
  </w:num>
  <w:num w:numId="33">
    <w:abstractNumId w:val="34"/>
  </w:num>
  <w:num w:numId="34">
    <w:abstractNumId w:val="31"/>
  </w:num>
  <w:num w:numId="35">
    <w:abstractNumId w:val="4"/>
  </w:num>
  <w:num w:numId="36">
    <w:abstractNumId w:val="17"/>
  </w:num>
  <w:num w:numId="37">
    <w:abstractNumId w:val="11"/>
  </w:num>
  <w:num w:numId="38">
    <w:abstractNumId w:val="22"/>
  </w:num>
  <w:num w:numId="39">
    <w:abstractNumId w:val="2"/>
  </w:num>
  <w:num w:numId="40">
    <w:abstractNumId w:val="26"/>
  </w:num>
  <w:num w:numId="41">
    <w:abstractNumId w:val="15"/>
  </w:num>
  <w:num w:numId="42">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558"/>
    <w:rsid w:val="00004FFE"/>
    <w:rsid w:val="0001231C"/>
    <w:rsid w:val="00020E1D"/>
    <w:rsid w:val="00024BB0"/>
    <w:rsid w:val="00024CED"/>
    <w:rsid w:val="00025B2A"/>
    <w:rsid w:val="00031310"/>
    <w:rsid w:val="0004339B"/>
    <w:rsid w:val="0004503C"/>
    <w:rsid w:val="00046F1B"/>
    <w:rsid w:val="00055F0A"/>
    <w:rsid w:val="00061B1E"/>
    <w:rsid w:val="000665B5"/>
    <w:rsid w:val="00083ABC"/>
    <w:rsid w:val="00087790"/>
    <w:rsid w:val="000A1590"/>
    <w:rsid w:val="000A29BA"/>
    <w:rsid w:val="000A3831"/>
    <w:rsid w:val="000B6364"/>
    <w:rsid w:val="000B76A3"/>
    <w:rsid w:val="000C0757"/>
    <w:rsid w:val="000C23D8"/>
    <w:rsid w:val="000D0F2C"/>
    <w:rsid w:val="000D578F"/>
    <w:rsid w:val="000D7040"/>
    <w:rsid w:val="000E0F88"/>
    <w:rsid w:val="000E5FFA"/>
    <w:rsid w:val="000E6DB5"/>
    <w:rsid w:val="000E7271"/>
    <w:rsid w:val="000F014A"/>
    <w:rsid w:val="000F65EE"/>
    <w:rsid w:val="000F6D0B"/>
    <w:rsid w:val="00100AC8"/>
    <w:rsid w:val="001033F7"/>
    <w:rsid w:val="0011298B"/>
    <w:rsid w:val="00121D35"/>
    <w:rsid w:val="0012713F"/>
    <w:rsid w:val="00133335"/>
    <w:rsid w:val="001342CB"/>
    <w:rsid w:val="001368FF"/>
    <w:rsid w:val="0014156B"/>
    <w:rsid w:val="001417ED"/>
    <w:rsid w:val="00147126"/>
    <w:rsid w:val="00154C7A"/>
    <w:rsid w:val="0016112F"/>
    <w:rsid w:val="00176433"/>
    <w:rsid w:val="00176640"/>
    <w:rsid w:val="00181AFC"/>
    <w:rsid w:val="0018266D"/>
    <w:rsid w:val="00186FCD"/>
    <w:rsid w:val="001932E8"/>
    <w:rsid w:val="001A26D0"/>
    <w:rsid w:val="001A3E84"/>
    <w:rsid w:val="001B23E9"/>
    <w:rsid w:val="001B3C1A"/>
    <w:rsid w:val="001B47C1"/>
    <w:rsid w:val="001B75A7"/>
    <w:rsid w:val="001B7B26"/>
    <w:rsid w:val="001C0E86"/>
    <w:rsid w:val="001D53E7"/>
    <w:rsid w:val="001D7CD2"/>
    <w:rsid w:val="001E0673"/>
    <w:rsid w:val="001E11B7"/>
    <w:rsid w:val="001F181E"/>
    <w:rsid w:val="001F47FF"/>
    <w:rsid w:val="00201D95"/>
    <w:rsid w:val="00215597"/>
    <w:rsid w:val="00216581"/>
    <w:rsid w:val="00222871"/>
    <w:rsid w:val="00231E07"/>
    <w:rsid w:val="00240E3C"/>
    <w:rsid w:val="00246AD6"/>
    <w:rsid w:val="002520A0"/>
    <w:rsid w:val="00252F3C"/>
    <w:rsid w:val="002543B0"/>
    <w:rsid w:val="00254408"/>
    <w:rsid w:val="0026219C"/>
    <w:rsid w:val="0027259F"/>
    <w:rsid w:val="00274941"/>
    <w:rsid w:val="00275BB9"/>
    <w:rsid w:val="002828C6"/>
    <w:rsid w:val="002871A8"/>
    <w:rsid w:val="00292ADC"/>
    <w:rsid w:val="002956A3"/>
    <w:rsid w:val="002A3EC5"/>
    <w:rsid w:val="002B4F2C"/>
    <w:rsid w:val="002B7F4F"/>
    <w:rsid w:val="002C0961"/>
    <w:rsid w:val="002C3AA3"/>
    <w:rsid w:val="002D0156"/>
    <w:rsid w:val="002D7E8F"/>
    <w:rsid w:val="002E1300"/>
    <w:rsid w:val="002E1322"/>
    <w:rsid w:val="002F4961"/>
    <w:rsid w:val="002F5523"/>
    <w:rsid w:val="00300C77"/>
    <w:rsid w:val="003036DD"/>
    <w:rsid w:val="00307AAE"/>
    <w:rsid w:val="00317270"/>
    <w:rsid w:val="003250E5"/>
    <w:rsid w:val="00325A60"/>
    <w:rsid w:val="00325D79"/>
    <w:rsid w:val="00327065"/>
    <w:rsid w:val="0035516F"/>
    <w:rsid w:val="0035550B"/>
    <w:rsid w:val="0036078C"/>
    <w:rsid w:val="00361039"/>
    <w:rsid w:val="0036413E"/>
    <w:rsid w:val="003760E7"/>
    <w:rsid w:val="003764FB"/>
    <w:rsid w:val="0038688C"/>
    <w:rsid w:val="0039676E"/>
    <w:rsid w:val="003A44F4"/>
    <w:rsid w:val="003A7F23"/>
    <w:rsid w:val="003B1FD0"/>
    <w:rsid w:val="003B4B3B"/>
    <w:rsid w:val="003B609B"/>
    <w:rsid w:val="003D1CDF"/>
    <w:rsid w:val="003D3528"/>
    <w:rsid w:val="003D423F"/>
    <w:rsid w:val="003D4C21"/>
    <w:rsid w:val="003D5CFE"/>
    <w:rsid w:val="003D6B07"/>
    <w:rsid w:val="003E7C8B"/>
    <w:rsid w:val="003F2712"/>
    <w:rsid w:val="003F313E"/>
    <w:rsid w:val="00401246"/>
    <w:rsid w:val="004034C5"/>
    <w:rsid w:val="0042082E"/>
    <w:rsid w:val="00423F28"/>
    <w:rsid w:val="00426E49"/>
    <w:rsid w:val="00433F76"/>
    <w:rsid w:val="004443C6"/>
    <w:rsid w:val="00445D84"/>
    <w:rsid w:val="004652B9"/>
    <w:rsid w:val="0046552D"/>
    <w:rsid w:val="004725D1"/>
    <w:rsid w:val="00474BD2"/>
    <w:rsid w:val="00480CD5"/>
    <w:rsid w:val="0048162D"/>
    <w:rsid w:val="00482209"/>
    <w:rsid w:val="00493901"/>
    <w:rsid w:val="0049542E"/>
    <w:rsid w:val="004A4410"/>
    <w:rsid w:val="004A5430"/>
    <w:rsid w:val="004B4B5E"/>
    <w:rsid w:val="004C3FF5"/>
    <w:rsid w:val="004D012E"/>
    <w:rsid w:val="004D1F32"/>
    <w:rsid w:val="004D4620"/>
    <w:rsid w:val="004E2533"/>
    <w:rsid w:val="004F028B"/>
    <w:rsid w:val="004F113B"/>
    <w:rsid w:val="0050315A"/>
    <w:rsid w:val="0050784C"/>
    <w:rsid w:val="00515BAB"/>
    <w:rsid w:val="005225B8"/>
    <w:rsid w:val="00523CAB"/>
    <w:rsid w:val="00524A0F"/>
    <w:rsid w:val="00531C29"/>
    <w:rsid w:val="00531FFE"/>
    <w:rsid w:val="0053518F"/>
    <w:rsid w:val="00535558"/>
    <w:rsid w:val="00536013"/>
    <w:rsid w:val="00537716"/>
    <w:rsid w:val="00537A41"/>
    <w:rsid w:val="00562119"/>
    <w:rsid w:val="00563766"/>
    <w:rsid w:val="005645B4"/>
    <w:rsid w:val="00574215"/>
    <w:rsid w:val="00574EDB"/>
    <w:rsid w:val="00575B21"/>
    <w:rsid w:val="00577291"/>
    <w:rsid w:val="005776A4"/>
    <w:rsid w:val="00577BA7"/>
    <w:rsid w:val="00584CC8"/>
    <w:rsid w:val="00591265"/>
    <w:rsid w:val="00597AC4"/>
    <w:rsid w:val="005A3B13"/>
    <w:rsid w:val="005A6D24"/>
    <w:rsid w:val="005B1170"/>
    <w:rsid w:val="005B1DAB"/>
    <w:rsid w:val="005B7CAA"/>
    <w:rsid w:val="005C65CA"/>
    <w:rsid w:val="005C7814"/>
    <w:rsid w:val="005D1B2E"/>
    <w:rsid w:val="005D2D69"/>
    <w:rsid w:val="005E1578"/>
    <w:rsid w:val="005E7628"/>
    <w:rsid w:val="005F1BE5"/>
    <w:rsid w:val="00601C9E"/>
    <w:rsid w:val="006020DC"/>
    <w:rsid w:val="00605DC7"/>
    <w:rsid w:val="00606F19"/>
    <w:rsid w:val="006071B5"/>
    <w:rsid w:val="00622575"/>
    <w:rsid w:val="00622A2A"/>
    <w:rsid w:val="006263A9"/>
    <w:rsid w:val="006348E8"/>
    <w:rsid w:val="006469E7"/>
    <w:rsid w:val="00651DD8"/>
    <w:rsid w:val="006533A0"/>
    <w:rsid w:val="00662CB9"/>
    <w:rsid w:val="00667C5E"/>
    <w:rsid w:val="006724CE"/>
    <w:rsid w:val="00683001"/>
    <w:rsid w:val="00686E47"/>
    <w:rsid w:val="0068724E"/>
    <w:rsid w:val="006873F0"/>
    <w:rsid w:val="00691405"/>
    <w:rsid w:val="00695019"/>
    <w:rsid w:val="006A449B"/>
    <w:rsid w:val="006A4597"/>
    <w:rsid w:val="006A50AD"/>
    <w:rsid w:val="006B10F5"/>
    <w:rsid w:val="006B15F4"/>
    <w:rsid w:val="006B3558"/>
    <w:rsid w:val="006B3C36"/>
    <w:rsid w:val="006B7DC8"/>
    <w:rsid w:val="006C3E84"/>
    <w:rsid w:val="006C44A5"/>
    <w:rsid w:val="006E4ADE"/>
    <w:rsid w:val="006F2691"/>
    <w:rsid w:val="006F5E61"/>
    <w:rsid w:val="006F64C7"/>
    <w:rsid w:val="006F7F86"/>
    <w:rsid w:val="007015DB"/>
    <w:rsid w:val="007033A2"/>
    <w:rsid w:val="00715457"/>
    <w:rsid w:val="007301A8"/>
    <w:rsid w:val="0073237F"/>
    <w:rsid w:val="00742715"/>
    <w:rsid w:val="00755901"/>
    <w:rsid w:val="00761832"/>
    <w:rsid w:val="00765ABD"/>
    <w:rsid w:val="00770AB7"/>
    <w:rsid w:val="00774443"/>
    <w:rsid w:val="00780DF3"/>
    <w:rsid w:val="00795BA9"/>
    <w:rsid w:val="0079784A"/>
    <w:rsid w:val="007B57D4"/>
    <w:rsid w:val="007B7ECB"/>
    <w:rsid w:val="007F4C48"/>
    <w:rsid w:val="0080263F"/>
    <w:rsid w:val="008028F4"/>
    <w:rsid w:val="008050D1"/>
    <w:rsid w:val="00807423"/>
    <w:rsid w:val="008113E7"/>
    <w:rsid w:val="00813A45"/>
    <w:rsid w:val="00822BCA"/>
    <w:rsid w:val="00826FC5"/>
    <w:rsid w:val="0083055C"/>
    <w:rsid w:val="00831498"/>
    <w:rsid w:val="00833975"/>
    <w:rsid w:val="00835F46"/>
    <w:rsid w:val="008425CC"/>
    <w:rsid w:val="0084659B"/>
    <w:rsid w:val="00852276"/>
    <w:rsid w:val="0085269D"/>
    <w:rsid w:val="008545FC"/>
    <w:rsid w:val="00860726"/>
    <w:rsid w:val="0086233F"/>
    <w:rsid w:val="00862D38"/>
    <w:rsid w:val="008674B0"/>
    <w:rsid w:val="008721BE"/>
    <w:rsid w:val="008743D6"/>
    <w:rsid w:val="00877D07"/>
    <w:rsid w:val="0088494E"/>
    <w:rsid w:val="008865B9"/>
    <w:rsid w:val="00887FF6"/>
    <w:rsid w:val="00892A0D"/>
    <w:rsid w:val="00894063"/>
    <w:rsid w:val="008A0BA4"/>
    <w:rsid w:val="008A1597"/>
    <w:rsid w:val="008A5DD4"/>
    <w:rsid w:val="008B3807"/>
    <w:rsid w:val="008B4888"/>
    <w:rsid w:val="008B77E7"/>
    <w:rsid w:val="008D759A"/>
    <w:rsid w:val="008E6013"/>
    <w:rsid w:val="008F1DFB"/>
    <w:rsid w:val="008F2C23"/>
    <w:rsid w:val="00903468"/>
    <w:rsid w:val="0090750C"/>
    <w:rsid w:val="009134A6"/>
    <w:rsid w:val="009138D0"/>
    <w:rsid w:val="00913BC4"/>
    <w:rsid w:val="0091730A"/>
    <w:rsid w:val="00917C95"/>
    <w:rsid w:val="00917F8F"/>
    <w:rsid w:val="0092149B"/>
    <w:rsid w:val="00922405"/>
    <w:rsid w:val="0092397B"/>
    <w:rsid w:val="0092654D"/>
    <w:rsid w:val="00927F56"/>
    <w:rsid w:val="00935A86"/>
    <w:rsid w:val="009368CB"/>
    <w:rsid w:val="00943D4D"/>
    <w:rsid w:val="00946424"/>
    <w:rsid w:val="009466BE"/>
    <w:rsid w:val="00947067"/>
    <w:rsid w:val="009510C3"/>
    <w:rsid w:val="00954A43"/>
    <w:rsid w:val="00954D60"/>
    <w:rsid w:val="00957315"/>
    <w:rsid w:val="00962A80"/>
    <w:rsid w:val="00963024"/>
    <w:rsid w:val="00970D6B"/>
    <w:rsid w:val="0097443B"/>
    <w:rsid w:val="00984B79"/>
    <w:rsid w:val="00986F88"/>
    <w:rsid w:val="00987588"/>
    <w:rsid w:val="009B01B5"/>
    <w:rsid w:val="009B0B05"/>
    <w:rsid w:val="009B2B27"/>
    <w:rsid w:val="009C1879"/>
    <w:rsid w:val="009C212A"/>
    <w:rsid w:val="009C3AB3"/>
    <w:rsid w:val="009C5946"/>
    <w:rsid w:val="009C7BFA"/>
    <w:rsid w:val="009E0AFC"/>
    <w:rsid w:val="009E2B87"/>
    <w:rsid w:val="009E4CD8"/>
    <w:rsid w:val="009F06FE"/>
    <w:rsid w:val="009F14C5"/>
    <w:rsid w:val="009F2143"/>
    <w:rsid w:val="00A0175E"/>
    <w:rsid w:val="00A06E9E"/>
    <w:rsid w:val="00A1012C"/>
    <w:rsid w:val="00A15138"/>
    <w:rsid w:val="00A16CF3"/>
    <w:rsid w:val="00A27C16"/>
    <w:rsid w:val="00A33551"/>
    <w:rsid w:val="00A33AF7"/>
    <w:rsid w:val="00A33F7D"/>
    <w:rsid w:val="00A4089C"/>
    <w:rsid w:val="00A46E87"/>
    <w:rsid w:val="00A473E2"/>
    <w:rsid w:val="00A55CBC"/>
    <w:rsid w:val="00A644DD"/>
    <w:rsid w:val="00A70BAC"/>
    <w:rsid w:val="00A73FBD"/>
    <w:rsid w:val="00A80014"/>
    <w:rsid w:val="00A85029"/>
    <w:rsid w:val="00A939D5"/>
    <w:rsid w:val="00A9534A"/>
    <w:rsid w:val="00AA0D58"/>
    <w:rsid w:val="00AA275B"/>
    <w:rsid w:val="00AA4697"/>
    <w:rsid w:val="00AB05CA"/>
    <w:rsid w:val="00AB2ED4"/>
    <w:rsid w:val="00AB48BF"/>
    <w:rsid w:val="00AB51DD"/>
    <w:rsid w:val="00AC113A"/>
    <w:rsid w:val="00AC37D8"/>
    <w:rsid w:val="00AC60B4"/>
    <w:rsid w:val="00AD05E6"/>
    <w:rsid w:val="00AE1199"/>
    <w:rsid w:val="00AE6E42"/>
    <w:rsid w:val="00AF2529"/>
    <w:rsid w:val="00B01673"/>
    <w:rsid w:val="00B0607D"/>
    <w:rsid w:val="00B21A04"/>
    <w:rsid w:val="00B22640"/>
    <w:rsid w:val="00B30F58"/>
    <w:rsid w:val="00B50708"/>
    <w:rsid w:val="00B652BB"/>
    <w:rsid w:val="00B6651A"/>
    <w:rsid w:val="00B66CF2"/>
    <w:rsid w:val="00B67F2D"/>
    <w:rsid w:val="00B83FBB"/>
    <w:rsid w:val="00B90109"/>
    <w:rsid w:val="00B96AC5"/>
    <w:rsid w:val="00BA0756"/>
    <w:rsid w:val="00BA0873"/>
    <w:rsid w:val="00BA7A0C"/>
    <w:rsid w:val="00BA7B7B"/>
    <w:rsid w:val="00BB1A5B"/>
    <w:rsid w:val="00BB1FE2"/>
    <w:rsid w:val="00BB5333"/>
    <w:rsid w:val="00BC02FF"/>
    <w:rsid w:val="00BC3518"/>
    <w:rsid w:val="00BD0818"/>
    <w:rsid w:val="00BD0CDD"/>
    <w:rsid w:val="00BE1172"/>
    <w:rsid w:val="00BF70B2"/>
    <w:rsid w:val="00C02049"/>
    <w:rsid w:val="00C06F2D"/>
    <w:rsid w:val="00C14D6F"/>
    <w:rsid w:val="00C25BA1"/>
    <w:rsid w:val="00C31BF9"/>
    <w:rsid w:val="00C43CA2"/>
    <w:rsid w:val="00C455FE"/>
    <w:rsid w:val="00C515E4"/>
    <w:rsid w:val="00C5419A"/>
    <w:rsid w:val="00C60D43"/>
    <w:rsid w:val="00C60FC1"/>
    <w:rsid w:val="00C64B6A"/>
    <w:rsid w:val="00C657D3"/>
    <w:rsid w:val="00C87C4B"/>
    <w:rsid w:val="00C903DA"/>
    <w:rsid w:val="00C923AE"/>
    <w:rsid w:val="00C92BAA"/>
    <w:rsid w:val="00C951E2"/>
    <w:rsid w:val="00C95E27"/>
    <w:rsid w:val="00CB0B03"/>
    <w:rsid w:val="00CB4D6F"/>
    <w:rsid w:val="00CC4271"/>
    <w:rsid w:val="00CC6CE1"/>
    <w:rsid w:val="00CD132B"/>
    <w:rsid w:val="00CD19C2"/>
    <w:rsid w:val="00CD4B59"/>
    <w:rsid w:val="00CE3B0C"/>
    <w:rsid w:val="00CF2039"/>
    <w:rsid w:val="00CF2275"/>
    <w:rsid w:val="00CF318D"/>
    <w:rsid w:val="00CF3AE7"/>
    <w:rsid w:val="00CF73AB"/>
    <w:rsid w:val="00CF7CFA"/>
    <w:rsid w:val="00D00550"/>
    <w:rsid w:val="00D01359"/>
    <w:rsid w:val="00D11739"/>
    <w:rsid w:val="00D20BF2"/>
    <w:rsid w:val="00D22579"/>
    <w:rsid w:val="00D24940"/>
    <w:rsid w:val="00D26B0B"/>
    <w:rsid w:val="00D4105B"/>
    <w:rsid w:val="00D41526"/>
    <w:rsid w:val="00D4252E"/>
    <w:rsid w:val="00D47FB4"/>
    <w:rsid w:val="00D51769"/>
    <w:rsid w:val="00D5565A"/>
    <w:rsid w:val="00D71DAE"/>
    <w:rsid w:val="00D72D8C"/>
    <w:rsid w:val="00D73927"/>
    <w:rsid w:val="00D74039"/>
    <w:rsid w:val="00D759B3"/>
    <w:rsid w:val="00D775B0"/>
    <w:rsid w:val="00D8289D"/>
    <w:rsid w:val="00D9086C"/>
    <w:rsid w:val="00D960C1"/>
    <w:rsid w:val="00D9620B"/>
    <w:rsid w:val="00DB04B9"/>
    <w:rsid w:val="00DB3808"/>
    <w:rsid w:val="00DC2F35"/>
    <w:rsid w:val="00DD2EDB"/>
    <w:rsid w:val="00DD521C"/>
    <w:rsid w:val="00DD5555"/>
    <w:rsid w:val="00DD72C0"/>
    <w:rsid w:val="00DE39E1"/>
    <w:rsid w:val="00E01358"/>
    <w:rsid w:val="00E11B01"/>
    <w:rsid w:val="00E141D8"/>
    <w:rsid w:val="00E16783"/>
    <w:rsid w:val="00E221E7"/>
    <w:rsid w:val="00E24B27"/>
    <w:rsid w:val="00E3226D"/>
    <w:rsid w:val="00E3269B"/>
    <w:rsid w:val="00E33884"/>
    <w:rsid w:val="00E34F10"/>
    <w:rsid w:val="00E3577C"/>
    <w:rsid w:val="00E36A0E"/>
    <w:rsid w:val="00E375F1"/>
    <w:rsid w:val="00E60D19"/>
    <w:rsid w:val="00E657D4"/>
    <w:rsid w:val="00E7050B"/>
    <w:rsid w:val="00E826E3"/>
    <w:rsid w:val="00E86B46"/>
    <w:rsid w:val="00E90A97"/>
    <w:rsid w:val="00E916FA"/>
    <w:rsid w:val="00E94825"/>
    <w:rsid w:val="00E96BBF"/>
    <w:rsid w:val="00EA003C"/>
    <w:rsid w:val="00EA031F"/>
    <w:rsid w:val="00EB1091"/>
    <w:rsid w:val="00EB1D39"/>
    <w:rsid w:val="00EC6719"/>
    <w:rsid w:val="00EC675B"/>
    <w:rsid w:val="00EE0C24"/>
    <w:rsid w:val="00EE145C"/>
    <w:rsid w:val="00EE7A34"/>
    <w:rsid w:val="00EF3B90"/>
    <w:rsid w:val="00F01867"/>
    <w:rsid w:val="00F15E2C"/>
    <w:rsid w:val="00F17A82"/>
    <w:rsid w:val="00F21B24"/>
    <w:rsid w:val="00F22163"/>
    <w:rsid w:val="00F22A7B"/>
    <w:rsid w:val="00F22C02"/>
    <w:rsid w:val="00F32A27"/>
    <w:rsid w:val="00F416D2"/>
    <w:rsid w:val="00F47352"/>
    <w:rsid w:val="00F61EED"/>
    <w:rsid w:val="00F63072"/>
    <w:rsid w:val="00F63AB4"/>
    <w:rsid w:val="00F641AF"/>
    <w:rsid w:val="00F64A52"/>
    <w:rsid w:val="00F6591B"/>
    <w:rsid w:val="00F666A6"/>
    <w:rsid w:val="00F7395A"/>
    <w:rsid w:val="00F93FAD"/>
    <w:rsid w:val="00F94116"/>
    <w:rsid w:val="00F96669"/>
    <w:rsid w:val="00FB3837"/>
    <w:rsid w:val="00FB3A0B"/>
    <w:rsid w:val="00FB711F"/>
    <w:rsid w:val="00FC0190"/>
    <w:rsid w:val="00FC0813"/>
    <w:rsid w:val="00FD3544"/>
    <w:rsid w:val="00FD404A"/>
    <w:rsid w:val="00FE067B"/>
    <w:rsid w:val="00FE216E"/>
    <w:rsid w:val="00FF01AE"/>
    <w:rsid w:val="00FF030E"/>
    <w:rsid w:val="00FF76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5F87"/>
  <w15:docId w15:val="{39536972-96B2-4563-B9F5-6CC5BD19F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3558"/>
    <w:pPr>
      <w:ind w:left="426"/>
    </w:pPr>
    <w:rPr>
      <w:rFonts w:ascii="Tahoma" w:eastAsia="Calibri" w:hAnsi="Tahoma" w:cs="Times New Roman"/>
      <w:sz w:val="20"/>
    </w:rPr>
  </w:style>
  <w:style w:type="paragraph" w:styleId="Nagwek2">
    <w:name w:val="heading 2"/>
    <w:basedOn w:val="Normalny"/>
    <w:next w:val="Normalny"/>
    <w:link w:val="Nagwek2Znak"/>
    <w:uiPriority w:val="9"/>
    <w:semiHidden/>
    <w:unhideWhenUsed/>
    <w:qFormat/>
    <w:rsid w:val="00A73F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9"/>
    <w:qFormat/>
    <w:rsid w:val="00DD521C"/>
    <w:pPr>
      <w:keepNext/>
      <w:keepLines/>
      <w:spacing w:before="360" w:after="120"/>
      <w:ind w:left="0"/>
      <w:outlineLvl w:val="2"/>
    </w:pPr>
    <w:rPr>
      <w:rFonts w:ascii="Sakkal Majalla" w:hAnsi="Sakkal Majalla"/>
      <w:bCs/>
      <w:caps/>
      <w:color w:val="000000"/>
      <w:sz w:val="26"/>
      <w:szCs w:val="26"/>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autoRedefine/>
    <w:uiPriority w:val="99"/>
    <w:qFormat/>
    <w:rsid w:val="002B4F2C"/>
    <w:pPr>
      <w:spacing w:after="120" w:line="360" w:lineRule="auto"/>
      <w:ind w:left="0"/>
      <w:contextualSpacing/>
      <w:jc w:val="both"/>
    </w:pPr>
    <w:rPr>
      <w:rFonts w:ascii="Arial" w:eastAsia="Times New Roman" w:hAnsi="Arial" w:cs="Arial"/>
      <w:b/>
      <w:color w:val="000000"/>
      <w:spacing w:val="5"/>
      <w:kern w:val="28"/>
      <w:sz w:val="22"/>
    </w:rPr>
  </w:style>
  <w:style w:type="character" w:customStyle="1" w:styleId="TytuZnak">
    <w:name w:val="Tytuł Znak"/>
    <w:basedOn w:val="Domylnaczcionkaakapitu"/>
    <w:link w:val="Tytu"/>
    <w:uiPriority w:val="99"/>
    <w:rsid w:val="002B4F2C"/>
    <w:rPr>
      <w:rFonts w:ascii="Arial" w:eastAsia="Times New Roman" w:hAnsi="Arial" w:cs="Arial"/>
      <w:b/>
      <w:color w:val="000000"/>
      <w:spacing w:val="5"/>
      <w:kern w:val="28"/>
    </w:rPr>
  </w:style>
  <w:style w:type="paragraph" w:styleId="Akapitzlist">
    <w:name w:val="List Paragraph"/>
    <w:aliases w:val="L1,Numerowanie,List Paragraph"/>
    <w:basedOn w:val="Normalny"/>
    <w:link w:val="AkapitzlistZnak"/>
    <w:uiPriority w:val="34"/>
    <w:qFormat/>
    <w:rsid w:val="006B3558"/>
    <w:pPr>
      <w:spacing w:after="160" w:line="259" w:lineRule="auto"/>
      <w:ind w:left="720"/>
      <w:contextualSpacing/>
    </w:pPr>
    <w:rPr>
      <w:rFonts w:asciiTheme="minorHAnsi" w:eastAsiaTheme="minorHAnsi" w:hAnsiTheme="minorHAnsi" w:cstheme="minorBidi"/>
      <w:sz w:val="22"/>
    </w:rPr>
  </w:style>
  <w:style w:type="character" w:customStyle="1" w:styleId="AkapitzlistZnak">
    <w:name w:val="Akapit z listą Znak"/>
    <w:aliases w:val="L1 Znak,Numerowanie Znak,List Paragraph Znak"/>
    <w:link w:val="Akapitzlist"/>
    <w:uiPriority w:val="99"/>
    <w:locked/>
    <w:rsid w:val="008A0BA4"/>
  </w:style>
  <w:style w:type="character" w:styleId="Odwoaniedokomentarza">
    <w:name w:val="annotation reference"/>
    <w:uiPriority w:val="99"/>
    <w:rsid w:val="000E0F88"/>
    <w:rPr>
      <w:rFonts w:cs="Times New Roman"/>
      <w:sz w:val="16"/>
    </w:rPr>
  </w:style>
  <w:style w:type="paragraph" w:styleId="Tekstkomentarza">
    <w:name w:val="annotation text"/>
    <w:basedOn w:val="Normalny"/>
    <w:link w:val="TekstkomentarzaZnak"/>
    <w:uiPriority w:val="99"/>
    <w:rsid w:val="000E0F88"/>
    <w:pPr>
      <w:spacing w:line="240" w:lineRule="auto"/>
    </w:pPr>
    <w:rPr>
      <w:szCs w:val="20"/>
      <w:lang w:val="en-US" w:eastAsia="pl-PL"/>
    </w:rPr>
  </w:style>
  <w:style w:type="character" w:customStyle="1" w:styleId="TekstkomentarzaZnak">
    <w:name w:val="Tekst komentarza Znak"/>
    <w:basedOn w:val="Domylnaczcionkaakapitu"/>
    <w:link w:val="Tekstkomentarza"/>
    <w:uiPriority w:val="99"/>
    <w:rsid w:val="000E0F88"/>
    <w:rPr>
      <w:rFonts w:ascii="Tahoma" w:eastAsia="Calibri" w:hAnsi="Tahoma" w:cs="Times New Roman"/>
      <w:sz w:val="20"/>
      <w:szCs w:val="20"/>
      <w:lang w:val="en-US" w:eastAsia="pl-PL"/>
    </w:rPr>
  </w:style>
  <w:style w:type="paragraph" w:styleId="Tekstdymka">
    <w:name w:val="Balloon Text"/>
    <w:basedOn w:val="Normalny"/>
    <w:link w:val="TekstdymkaZnak"/>
    <w:uiPriority w:val="99"/>
    <w:semiHidden/>
    <w:unhideWhenUsed/>
    <w:rsid w:val="000E0F88"/>
    <w:pPr>
      <w:spacing w:after="0" w:line="240" w:lineRule="auto"/>
    </w:pPr>
    <w:rPr>
      <w:rFonts w:cs="Tahoma"/>
      <w:sz w:val="16"/>
      <w:szCs w:val="16"/>
    </w:rPr>
  </w:style>
  <w:style w:type="character" w:customStyle="1" w:styleId="TekstdymkaZnak">
    <w:name w:val="Tekst dymka Znak"/>
    <w:basedOn w:val="Domylnaczcionkaakapitu"/>
    <w:link w:val="Tekstdymka"/>
    <w:uiPriority w:val="99"/>
    <w:semiHidden/>
    <w:rsid w:val="000E0F88"/>
    <w:rPr>
      <w:rFonts w:ascii="Tahoma" w:eastAsia="Calibri" w:hAnsi="Tahoma" w:cs="Tahoma"/>
      <w:sz w:val="16"/>
      <w:szCs w:val="16"/>
    </w:rPr>
  </w:style>
  <w:style w:type="paragraph" w:styleId="Tekstpodstawowywcity">
    <w:name w:val="Body Text Indent"/>
    <w:basedOn w:val="Normalny"/>
    <w:link w:val="TekstpodstawowywcityZnak"/>
    <w:uiPriority w:val="99"/>
    <w:unhideWhenUsed/>
    <w:rsid w:val="006533A0"/>
    <w:pPr>
      <w:spacing w:after="120"/>
      <w:ind w:left="283"/>
    </w:pPr>
  </w:style>
  <w:style w:type="character" w:customStyle="1" w:styleId="TekstpodstawowywcityZnak">
    <w:name w:val="Tekst podstawowy wcięty Znak"/>
    <w:basedOn w:val="Domylnaczcionkaakapitu"/>
    <w:link w:val="Tekstpodstawowywcity"/>
    <w:uiPriority w:val="99"/>
    <w:rsid w:val="006533A0"/>
    <w:rPr>
      <w:rFonts w:ascii="Tahoma" w:eastAsia="Calibri" w:hAnsi="Tahoma" w:cs="Times New Roman"/>
      <w:sz w:val="20"/>
    </w:rPr>
  </w:style>
  <w:style w:type="character" w:customStyle="1" w:styleId="Nagwek3Znak">
    <w:name w:val="Nagłówek 3 Znak"/>
    <w:basedOn w:val="Domylnaczcionkaakapitu"/>
    <w:link w:val="Nagwek3"/>
    <w:uiPriority w:val="99"/>
    <w:rsid w:val="00DD521C"/>
    <w:rPr>
      <w:rFonts w:ascii="Sakkal Majalla" w:eastAsia="Calibri" w:hAnsi="Sakkal Majalla" w:cs="Times New Roman"/>
      <w:bCs/>
      <w:caps/>
      <w:color w:val="000000"/>
      <w:sz w:val="26"/>
      <w:szCs w:val="26"/>
      <w:lang w:val="en-US" w:eastAsia="pl-PL"/>
    </w:rPr>
  </w:style>
  <w:style w:type="character" w:customStyle="1" w:styleId="Nagwek2Znak">
    <w:name w:val="Nagłówek 2 Znak"/>
    <w:basedOn w:val="Domylnaczcionkaakapitu"/>
    <w:link w:val="Nagwek2"/>
    <w:uiPriority w:val="9"/>
    <w:semiHidden/>
    <w:rsid w:val="00A73FBD"/>
    <w:rPr>
      <w:rFonts w:asciiTheme="majorHAnsi" w:eastAsiaTheme="majorEastAsia" w:hAnsiTheme="majorHAnsi" w:cstheme="majorBidi"/>
      <w:b/>
      <w:bCs/>
      <w:color w:val="4F81BD" w:themeColor="accent1"/>
      <w:sz w:val="26"/>
      <w:szCs w:val="26"/>
    </w:rPr>
  </w:style>
  <w:style w:type="paragraph" w:styleId="NormalnyWeb">
    <w:name w:val="Normal (Web)"/>
    <w:basedOn w:val="Normalny"/>
    <w:uiPriority w:val="99"/>
    <w:rsid w:val="004D1F32"/>
    <w:pPr>
      <w:spacing w:before="100" w:beforeAutospacing="1" w:after="100" w:afterAutospacing="1" w:line="240" w:lineRule="auto"/>
    </w:pPr>
    <w:rPr>
      <w:rFonts w:ascii="Times New Roman" w:eastAsia="Times New Roman" w:hAnsi="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780DF3"/>
    <w:rPr>
      <w:b/>
      <w:bCs/>
      <w:lang w:val="pl-PL" w:eastAsia="en-US"/>
    </w:rPr>
  </w:style>
  <w:style w:type="character" w:customStyle="1" w:styleId="TematkomentarzaZnak">
    <w:name w:val="Temat komentarza Znak"/>
    <w:basedOn w:val="TekstkomentarzaZnak"/>
    <w:link w:val="Tematkomentarza"/>
    <w:uiPriority w:val="99"/>
    <w:semiHidden/>
    <w:rsid w:val="00780DF3"/>
    <w:rPr>
      <w:rFonts w:ascii="Tahoma" w:eastAsia="Calibri" w:hAnsi="Tahoma" w:cs="Times New Roman"/>
      <w:b/>
      <w:bCs/>
      <w:sz w:val="20"/>
      <w:szCs w:val="20"/>
      <w:lang w:val="en-US" w:eastAsia="pl-PL"/>
    </w:rPr>
  </w:style>
  <w:style w:type="character" w:customStyle="1" w:styleId="uppercase">
    <w:name w:val="uppercase"/>
    <w:basedOn w:val="Domylnaczcionkaakapitu"/>
    <w:rsid w:val="00601C9E"/>
  </w:style>
  <w:style w:type="paragraph" w:styleId="Tekstprzypisukocowego">
    <w:name w:val="endnote text"/>
    <w:basedOn w:val="Normalny"/>
    <w:link w:val="TekstprzypisukocowegoZnak"/>
    <w:uiPriority w:val="99"/>
    <w:semiHidden/>
    <w:unhideWhenUsed/>
    <w:rsid w:val="00BC3518"/>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BC3518"/>
    <w:rPr>
      <w:rFonts w:ascii="Tahoma" w:eastAsia="Calibri" w:hAnsi="Tahoma" w:cs="Times New Roman"/>
      <w:sz w:val="20"/>
      <w:szCs w:val="20"/>
    </w:rPr>
  </w:style>
  <w:style w:type="character" w:styleId="Odwoanieprzypisukocowego">
    <w:name w:val="endnote reference"/>
    <w:basedOn w:val="Domylnaczcionkaakapitu"/>
    <w:uiPriority w:val="99"/>
    <w:semiHidden/>
    <w:unhideWhenUsed/>
    <w:rsid w:val="00BC3518"/>
    <w:rPr>
      <w:vertAlign w:val="superscript"/>
    </w:rPr>
  </w:style>
  <w:style w:type="paragraph" w:styleId="Nagwek">
    <w:name w:val="header"/>
    <w:basedOn w:val="Normalny"/>
    <w:link w:val="NagwekZnak"/>
    <w:uiPriority w:val="99"/>
    <w:unhideWhenUsed/>
    <w:rsid w:val="00887F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87FF6"/>
    <w:rPr>
      <w:rFonts w:ascii="Tahoma" w:eastAsia="Calibri" w:hAnsi="Tahoma" w:cs="Times New Roman"/>
      <w:sz w:val="20"/>
    </w:rPr>
  </w:style>
  <w:style w:type="paragraph" w:styleId="Stopka">
    <w:name w:val="footer"/>
    <w:basedOn w:val="Normalny"/>
    <w:link w:val="StopkaZnak"/>
    <w:uiPriority w:val="99"/>
    <w:unhideWhenUsed/>
    <w:rsid w:val="00887F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7FF6"/>
    <w:rPr>
      <w:rFonts w:ascii="Tahoma" w:eastAsia="Calibri" w:hAnsi="Tahoma" w:cs="Times New Roman"/>
      <w:sz w:val="20"/>
    </w:rPr>
  </w:style>
  <w:style w:type="paragraph" w:customStyle="1" w:styleId="Default">
    <w:name w:val="Default"/>
    <w:rsid w:val="0083055C"/>
    <w:pPr>
      <w:autoSpaceDE w:val="0"/>
      <w:autoSpaceDN w:val="0"/>
      <w:adjustRightInd w:val="0"/>
      <w:spacing w:after="0" w:line="240" w:lineRule="auto"/>
    </w:pPr>
    <w:rPr>
      <w:rFonts w:ascii="Calibri" w:hAnsi="Calibri" w:cs="Calibri"/>
      <w:color w:val="000000"/>
      <w:sz w:val="24"/>
      <w:szCs w:val="24"/>
    </w:rPr>
  </w:style>
  <w:style w:type="character" w:customStyle="1" w:styleId="s6">
    <w:name w:val="s6"/>
    <w:basedOn w:val="Domylnaczcionkaakapitu"/>
    <w:rsid w:val="00D8289D"/>
  </w:style>
  <w:style w:type="character" w:styleId="Hipercze">
    <w:name w:val="Hyperlink"/>
    <w:basedOn w:val="Domylnaczcionkaakapitu"/>
    <w:uiPriority w:val="99"/>
    <w:semiHidden/>
    <w:unhideWhenUsed/>
    <w:rsid w:val="003F31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765529">
      <w:bodyDiv w:val="1"/>
      <w:marLeft w:val="0"/>
      <w:marRight w:val="0"/>
      <w:marTop w:val="0"/>
      <w:marBottom w:val="0"/>
      <w:divBdr>
        <w:top w:val="none" w:sz="0" w:space="0" w:color="auto"/>
        <w:left w:val="none" w:sz="0" w:space="0" w:color="auto"/>
        <w:bottom w:val="none" w:sz="0" w:space="0" w:color="auto"/>
        <w:right w:val="none" w:sz="0" w:space="0" w:color="auto"/>
      </w:divBdr>
    </w:div>
    <w:div w:id="780535456">
      <w:bodyDiv w:val="1"/>
      <w:marLeft w:val="0"/>
      <w:marRight w:val="0"/>
      <w:marTop w:val="0"/>
      <w:marBottom w:val="0"/>
      <w:divBdr>
        <w:top w:val="none" w:sz="0" w:space="0" w:color="auto"/>
        <w:left w:val="none" w:sz="0" w:space="0" w:color="auto"/>
        <w:bottom w:val="none" w:sz="0" w:space="0" w:color="auto"/>
        <w:right w:val="none" w:sz="0" w:space="0" w:color="auto"/>
      </w:divBdr>
    </w:div>
    <w:div w:id="1112898135">
      <w:bodyDiv w:val="1"/>
      <w:marLeft w:val="0"/>
      <w:marRight w:val="0"/>
      <w:marTop w:val="0"/>
      <w:marBottom w:val="0"/>
      <w:divBdr>
        <w:top w:val="none" w:sz="0" w:space="0" w:color="auto"/>
        <w:left w:val="none" w:sz="0" w:space="0" w:color="auto"/>
        <w:bottom w:val="none" w:sz="0" w:space="0" w:color="auto"/>
        <w:right w:val="none" w:sz="0" w:space="0" w:color="auto"/>
      </w:divBdr>
      <w:divsChild>
        <w:div w:id="437876681">
          <w:marLeft w:val="0"/>
          <w:marRight w:val="0"/>
          <w:marTop w:val="0"/>
          <w:marBottom w:val="0"/>
          <w:divBdr>
            <w:top w:val="none" w:sz="0" w:space="0" w:color="auto"/>
            <w:left w:val="none" w:sz="0" w:space="0" w:color="auto"/>
            <w:bottom w:val="none" w:sz="0" w:space="0" w:color="auto"/>
            <w:right w:val="none" w:sz="0" w:space="0" w:color="auto"/>
          </w:divBdr>
          <w:divsChild>
            <w:div w:id="116786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8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D0D10-2516-4636-AD8E-B0EA956C5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7335</Words>
  <Characters>44016</Characters>
  <Application>Microsoft Office Word</Application>
  <DocSecurity>4</DocSecurity>
  <Lines>366</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dc:creator>
  <cp:lastModifiedBy>Kołuda Katarzyna</cp:lastModifiedBy>
  <cp:revision>2</cp:revision>
  <cp:lastPrinted>2018-12-03T13:46:00Z</cp:lastPrinted>
  <dcterms:created xsi:type="dcterms:W3CDTF">2019-01-30T11:29:00Z</dcterms:created>
  <dcterms:modified xsi:type="dcterms:W3CDTF">2019-01-30T11:29:00Z</dcterms:modified>
  <cp:contentStatus/>
</cp:coreProperties>
</file>