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7642E" w14:textId="0E193863" w:rsidR="00327780" w:rsidRDefault="003E4E8D" w:rsidP="00734949">
      <w:pPr>
        <w:spacing w:line="360" w:lineRule="auto"/>
        <w:rPr>
          <w:b/>
          <w:u w:val="single"/>
        </w:rPr>
      </w:pPr>
      <w:r>
        <w:rPr>
          <w:b/>
          <w:u w:val="single"/>
        </w:rPr>
        <w:t>Załącznik Nr 1 do Umowy Nr ………………</w:t>
      </w:r>
    </w:p>
    <w:p w14:paraId="11688798" w14:textId="77777777" w:rsidR="0082410A" w:rsidRPr="00325038" w:rsidRDefault="0082410A" w:rsidP="00734949">
      <w:pPr>
        <w:spacing w:line="360" w:lineRule="auto"/>
        <w:rPr>
          <w:b/>
          <w:u w:val="single"/>
        </w:rPr>
      </w:pPr>
    </w:p>
    <w:p w14:paraId="494B18C5" w14:textId="41D90DBA" w:rsidR="00327780" w:rsidRPr="00325038" w:rsidRDefault="00327780" w:rsidP="0082410A">
      <w:pPr>
        <w:pStyle w:val="Akapitzlist"/>
        <w:spacing w:line="360" w:lineRule="auto"/>
        <w:ind w:left="1080"/>
        <w:jc w:val="center"/>
        <w:rPr>
          <w:b/>
          <w:u w:val="single"/>
        </w:rPr>
      </w:pPr>
      <w:r w:rsidRPr="00325038">
        <w:rPr>
          <w:b/>
          <w:u w:val="single"/>
        </w:rPr>
        <w:t xml:space="preserve">Szczegółowy opis przedmiotu zamówienia </w:t>
      </w:r>
      <w:r w:rsidR="0082410A">
        <w:rPr>
          <w:b/>
          <w:u w:val="single"/>
        </w:rPr>
        <w:t>dla zadania I</w:t>
      </w:r>
      <w:r w:rsidR="00CF168E">
        <w:rPr>
          <w:b/>
          <w:u w:val="single"/>
        </w:rPr>
        <w:t>I</w:t>
      </w:r>
    </w:p>
    <w:p w14:paraId="61021229" w14:textId="77777777" w:rsidR="00FA5658" w:rsidRPr="00325038" w:rsidRDefault="00FA5658" w:rsidP="00734949">
      <w:pPr>
        <w:autoSpaceDE w:val="0"/>
        <w:autoSpaceDN w:val="0"/>
        <w:adjustRightInd w:val="0"/>
        <w:spacing w:line="360" w:lineRule="auto"/>
      </w:pPr>
    </w:p>
    <w:p w14:paraId="277F8B82" w14:textId="77777777" w:rsidR="00327780" w:rsidRPr="00325038" w:rsidRDefault="00327780" w:rsidP="00734949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  <w:r w:rsidRPr="00325038">
        <w:rPr>
          <w:b/>
          <w:color w:val="000000"/>
        </w:rPr>
        <w:t>Cel realizacji zamówienia:</w:t>
      </w:r>
    </w:p>
    <w:p w14:paraId="6317C12F" w14:textId="77777777" w:rsidR="00327780" w:rsidRPr="00325038" w:rsidRDefault="00327780" w:rsidP="00734949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</w:p>
    <w:p w14:paraId="14726DF1" w14:textId="625EC039" w:rsidR="005E5157" w:rsidRDefault="00327780" w:rsidP="005E5157">
      <w:pPr>
        <w:spacing w:line="360" w:lineRule="auto"/>
        <w:jc w:val="both"/>
      </w:pPr>
      <w:r w:rsidRPr="00325038">
        <w:t xml:space="preserve">Realizacja zamówienia jest niezbędna dla ciągłości wydawniczej (od 2009 roku) </w:t>
      </w:r>
      <w:r w:rsidR="005E5157">
        <w:t>czasopisma</w:t>
      </w:r>
      <w:r w:rsidRPr="00325038">
        <w:t xml:space="preserve"> </w:t>
      </w:r>
      <w:r w:rsidR="00F950C1">
        <w:t>„</w:t>
      </w:r>
      <w:r w:rsidRPr="00325038">
        <w:t>Probacja</w:t>
      </w:r>
      <w:r w:rsidR="00F950C1">
        <w:t>”</w:t>
      </w:r>
      <w:r w:rsidR="005E5157">
        <w:t>, które</w:t>
      </w:r>
      <w:r w:rsidRPr="00325038">
        <w:t xml:space="preserve"> </w:t>
      </w:r>
      <w:r w:rsidR="00F950C1">
        <w:t>jest organem wydawnicz</w:t>
      </w:r>
      <w:r w:rsidR="00F92101">
        <w:t>ym Ministerstwa Sprawiedliwości.</w:t>
      </w:r>
      <w:r w:rsidR="00F950C1">
        <w:t xml:space="preserve"> </w:t>
      </w:r>
    </w:p>
    <w:p w14:paraId="3B795EC6" w14:textId="77777777" w:rsidR="00327780" w:rsidRPr="00325038" w:rsidRDefault="00327780" w:rsidP="007349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A35B4D6" w14:textId="77777777" w:rsidR="00327780" w:rsidRPr="00325038" w:rsidRDefault="00327780" w:rsidP="0073494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325038">
        <w:rPr>
          <w:b/>
          <w:color w:val="000000"/>
        </w:rPr>
        <w:t>Zakres zadań Wykonawcy:</w:t>
      </w:r>
    </w:p>
    <w:p w14:paraId="0D9279D2" w14:textId="77777777" w:rsidR="00325038" w:rsidRPr="00325038" w:rsidRDefault="00325038" w:rsidP="00734949">
      <w:pPr>
        <w:spacing w:line="360" w:lineRule="auto"/>
        <w:jc w:val="both"/>
        <w:rPr>
          <w:b/>
          <w:bCs/>
        </w:rPr>
      </w:pPr>
    </w:p>
    <w:p w14:paraId="0AE89F7E" w14:textId="58811955" w:rsidR="00B37A60" w:rsidRDefault="00327780" w:rsidP="00632E87">
      <w:pPr>
        <w:spacing w:line="360" w:lineRule="auto"/>
        <w:jc w:val="both"/>
        <w:rPr>
          <w:bCs/>
        </w:rPr>
      </w:pPr>
      <w:r w:rsidRPr="00325038">
        <w:rPr>
          <w:bCs/>
        </w:rPr>
        <w:t xml:space="preserve">Wykonawca zobowiązuje się do wydrukowania po 3.500 egzemplarzy </w:t>
      </w:r>
      <w:r w:rsidR="00637498">
        <w:rPr>
          <w:bCs/>
        </w:rPr>
        <w:t>1, 2, 3, 4 numeru</w:t>
      </w:r>
      <w:r w:rsidRPr="00325038">
        <w:rPr>
          <w:bCs/>
        </w:rPr>
        <w:t xml:space="preserve"> kwa</w:t>
      </w:r>
      <w:r w:rsidR="00637498">
        <w:rPr>
          <w:bCs/>
        </w:rPr>
        <w:t>rtalnika „Probacja” na 2019</w:t>
      </w:r>
      <w:r w:rsidRPr="00325038">
        <w:rPr>
          <w:bCs/>
        </w:rPr>
        <w:t xml:space="preserve"> rok</w:t>
      </w:r>
      <w:r w:rsidR="00637498">
        <w:rPr>
          <w:bCs/>
        </w:rPr>
        <w:t xml:space="preserve"> oraz </w:t>
      </w:r>
      <w:r w:rsidR="00637498" w:rsidRPr="00325038">
        <w:rPr>
          <w:bCs/>
        </w:rPr>
        <w:t xml:space="preserve">po 3.500 egzemplarzy </w:t>
      </w:r>
      <w:r w:rsidR="00637498">
        <w:rPr>
          <w:bCs/>
        </w:rPr>
        <w:t>1, 2, 3, 4 numeru</w:t>
      </w:r>
      <w:r w:rsidR="00637498" w:rsidRPr="00325038">
        <w:rPr>
          <w:bCs/>
        </w:rPr>
        <w:t xml:space="preserve"> kwa</w:t>
      </w:r>
      <w:r w:rsidR="00637498">
        <w:rPr>
          <w:bCs/>
        </w:rPr>
        <w:t xml:space="preserve">rtalnika </w:t>
      </w:r>
      <w:r w:rsidR="00B52D25">
        <w:rPr>
          <w:bCs/>
        </w:rPr>
        <w:t>„Probacja” na 2020</w:t>
      </w:r>
      <w:r w:rsidR="00637498" w:rsidRPr="00325038">
        <w:rPr>
          <w:bCs/>
        </w:rPr>
        <w:t xml:space="preserve"> rok</w:t>
      </w:r>
      <w:r w:rsidR="00637498">
        <w:rPr>
          <w:bCs/>
        </w:rPr>
        <w:t xml:space="preserve"> </w:t>
      </w:r>
      <w:r w:rsidR="00B52D25">
        <w:rPr>
          <w:bCs/>
        </w:rPr>
        <w:t xml:space="preserve"> (łącznie 28</w:t>
      </w:r>
      <w:r w:rsidRPr="00325038">
        <w:rPr>
          <w:bCs/>
        </w:rPr>
        <w:t xml:space="preserve"> 000 egzemplarzy), wydawanego przez Ministerstwo Sprawiedliwości, zgodnie z podanymi kryteriami i parametrami technicznymi oraz do dostarczenia go na zasadach i warunkach określonych w umowie, oraz przy zachowaniu zawodowej staranności, zgodnie z obowiązującymi normami branżowymi druku, na najwyższym poziomie technicznym, zaś Zamawiający zobowiązuje się do</w:t>
      </w:r>
      <w:r w:rsidR="00DB64C4">
        <w:rPr>
          <w:bCs/>
        </w:rPr>
        <w:t xml:space="preserve"> potwierdzenia należytego wykonania usługi druku i dystrybucji </w:t>
      </w:r>
      <w:bookmarkStart w:id="0" w:name="_GoBack"/>
      <w:bookmarkEnd w:id="0"/>
      <w:r w:rsidRPr="00325038">
        <w:rPr>
          <w:bCs/>
        </w:rPr>
        <w:t>wydrukowanego kwartalnika.</w:t>
      </w:r>
    </w:p>
    <w:p w14:paraId="3EF07E2C" w14:textId="77777777" w:rsidR="00CF168E" w:rsidRDefault="00CF168E" w:rsidP="00632E87">
      <w:pPr>
        <w:spacing w:line="360" w:lineRule="auto"/>
        <w:jc w:val="both"/>
        <w:rPr>
          <w:bCs/>
        </w:rPr>
      </w:pPr>
    </w:p>
    <w:p w14:paraId="343FD97C" w14:textId="77777777" w:rsidR="00327780" w:rsidRPr="00632E87" w:rsidRDefault="00327780" w:rsidP="00B37A60">
      <w:pPr>
        <w:spacing w:after="200" w:line="360" w:lineRule="auto"/>
        <w:jc w:val="both"/>
        <w:rPr>
          <w:b/>
          <w:bCs/>
        </w:rPr>
      </w:pPr>
      <w:r w:rsidRPr="00632E87">
        <w:rPr>
          <w:b/>
          <w:bCs/>
        </w:rPr>
        <w:t xml:space="preserve">Wykonawca zobowiązany jest do: </w:t>
      </w:r>
    </w:p>
    <w:p w14:paraId="1087344E" w14:textId="09100487" w:rsidR="00327780" w:rsidRPr="00325038" w:rsidRDefault="00327780" w:rsidP="00734949">
      <w:pPr>
        <w:numPr>
          <w:ilvl w:val="0"/>
          <w:numId w:val="6"/>
        </w:numPr>
        <w:tabs>
          <w:tab w:val="num" w:pos="851"/>
        </w:tabs>
        <w:spacing w:after="200" w:line="360" w:lineRule="auto"/>
        <w:jc w:val="both"/>
        <w:rPr>
          <w:bCs/>
        </w:rPr>
      </w:pPr>
      <w:r w:rsidRPr="00325038">
        <w:rPr>
          <w:bCs/>
        </w:rPr>
        <w:t xml:space="preserve">przyjęcia drogą elektroniczną plików komputerowych wnętrza kwartalnika przesłanych z adresu poczty elektronicznej </w:t>
      </w:r>
      <w:r w:rsidR="00CF168E">
        <w:rPr>
          <w:bCs/>
        </w:rPr>
        <w:t xml:space="preserve">Zamawiającego lub osoby przez niego upoważnionej; </w:t>
      </w:r>
    </w:p>
    <w:p w14:paraId="2DEE480A" w14:textId="77777777" w:rsidR="00327780" w:rsidRDefault="00327780" w:rsidP="00734949">
      <w:pPr>
        <w:numPr>
          <w:ilvl w:val="0"/>
          <w:numId w:val="6"/>
        </w:numPr>
        <w:tabs>
          <w:tab w:val="num" w:pos="1276"/>
        </w:tabs>
        <w:spacing w:after="200" w:line="360" w:lineRule="auto"/>
        <w:jc w:val="both"/>
        <w:rPr>
          <w:bCs/>
        </w:rPr>
      </w:pPr>
      <w:r w:rsidRPr="00325038">
        <w:rPr>
          <w:bCs/>
        </w:rPr>
        <w:t>wykonania matryc drukarskich na okładkę oraz wnętrze kwartalnika na podstawie otrzymanych plików;</w:t>
      </w:r>
    </w:p>
    <w:p w14:paraId="54958804" w14:textId="1BAE8F92" w:rsidR="00CF168E" w:rsidRDefault="006507DE" w:rsidP="00A757A5">
      <w:pPr>
        <w:numPr>
          <w:ilvl w:val="0"/>
          <w:numId w:val="6"/>
        </w:numPr>
        <w:spacing w:after="200" w:line="360" w:lineRule="auto"/>
        <w:jc w:val="both"/>
        <w:rPr>
          <w:bCs/>
        </w:rPr>
      </w:pPr>
      <w:r>
        <w:rPr>
          <w:bCs/>
        </w:rPr>
        <w:t xml:space="preserve">rzetelnego </w:t>
      </w:r>
      <w:r w:rsidR="00A757A5">
        <w:rPr>
          <w:bCs/>
        </w:rPr>
        <w:t>przygotowania</w:t>
      </w:r>
      <w:r>
        <w:rPr>
          <w:bCs/>
        </w:rPr>
        <w:t>,</w:t>
      </w:r>
      <w:r w:rsidRPr="006507DE">
        <w:rPr>
          <w:bCs/>
        </w:rPr>
        <w:t xml:space="preserve"> </w:t>
      </w:r>
      <w:r w:rsidRPr="00CF168E">
        <w:rPr>
          <w:bCs/>
        </w:rPr>
        <w:t>przy użyciu znaków alfabetu Braille’a</w:t>
      </w:r>
      <w:r>
        <w:rPr>
          <w:bCs/>
        </w:rPr>
        <w:t>,</w:t>
      </w:r>
      <w:r w:rsidR="00A757A5" w:rsidRPr="00A757A5">
        <w:rPr>
          <w:bCs/>
        </w:rPr>
        <w:t xml:space="preserve"> tekstu</w:t>
      </w:r>
      <w:r w:rsidR="00CF168E">
        <w:rPr>
          <w:bCs/>
        </w:rPr>
        <w:t xml:space="preserve"> </w:t>
      </w:r>
      <w:r>
        <w:rPr>
          <w:bCs/>
        </w:rPr>
        <w:br/>
      </w:r>
      <w:r w:rsidR="00CF168E">
        <w:rPr>
          <w:bCs/>
        </w:rPr>
        <w:t xml:space="preserve">w brzmieniu: </w:t>
      </w:r>
    </w:p>
    <w:p w14:paraId="3807C7AD" w14:textId="77777777" w:rsidR="00CF168E" w:rsidRDefault="00CF168E" w:rsidP="00CF168E">
      <w:pPr>
        <w:pStyle w:val="Akapitzlist"/>
        <w:numPr>
          <w:ilvl w:val="1"/>
          <w:numId w:val="6"/>
        </w:numPr>
        <w:spacing w:after="200" w:line="360" w:lineRule="auto"/>
        <w:jc w:val="both"/>
        <w:rPr>
          <w:bCs/>
        </w:rPr>
      </w:pPr>
      <w:r w:rsidRPr="00CF168E">
        <w:rPr>
          <w:bCs/>
        </w:rPr>
        <w:t>Probacja</w:t>
      </w:r>
    </w:p>
    <w:p w14:paraId="264BC6FA" w14:textId="77777777" w:rsidR="00DB64C4" w:rsidRPr="00057DCE" w:rsidRDefault="00FA4ACC" w:rsidP="00DB64C4">
      <w:pPr>
        <w:pStyle w:val="Akapitzlist"/>
        <w:numPr>
          <w:ilvl w:val="1"/>
          <w:numId w:val="6"/>
        </w:numPr>
        <w:spacing w:after="200" w:line="360" w:lineRule="auto"/>
        <w:jc w:val="both"/>
        <w:rPr>
          <w:bCs/>
        </w:rPr>
      </w:pPr>
      <w:hyperlink r:id="rId9" w:history="1">
        <w:r w:rsidR="00DB64C4" w:rsidRPr="00057DCE">
          <w:rPr>
            <w:rStyle w:val="Hipercze"/>
            <w:bCs/>
            <w:u w:val="none"/>
          </w:rPr>
          <w:t>www.ms.gov.pl/pl/probacja</w:t>
        </w:r>
      </w:hyperlink>
      <w:r w:rsidR="00DB64C4" w:rsidRPr="00057DCE">
        <w:rPr>
          <w:bCs/>
        </w:rPr>
        <w:t xml:space="preserve"> </w:t>
      </w:r>
    </w:p>
    <w:p w14:paraId="746EAEFB" w14:textId="12C688A4" w:rsidR="00B37A60" w:rsidRPr="006507DE" w:rsidRDefault="00A757A5" w:rsidP="006507DE">
      <w:pPr>
        <w:pStyle w:val="Akapitzlist"/>
        <w:spacing w:after="200" w:line="360" w:lineRule="auto"/>
        <w:ind w:left="1440"/>
        <w:jc w:val="both"/>
        <w:rPr>
          <w:bCs/>
        </w:rPr>
      </w:pPr>
      <w:r w:rsidRPr="006507DE">
        <w:rPr>
          <w:bCs/>
        </w:rPr>
        <w:t>czyli tzw. transkrypcji oraz korekty</w:t>
      </w:r>
      <w:r w:rsidR="00861FE8" w:rsidRPr="006507DE">
        <w:rPr>
          <w:bCs/>
        </w:rPr>
        <w:t>,</w:t>
      </w:r>
      <w:r w:rsidRPr="006507DE">
        <w:rPr>
          <w:bCs/>
        </w:rPr>
        <w:t xml:space="preserve"> zgodnie z zasadami adaptacji brajlowskiej oraz wykonania</w:t>
      </w:r>
      <w:r w:rsidR="00B37A60" w:rsidRPr="006507DE">
        <w:rPr>
          <w:bCs/>
        </w:rPr>
        <w:t xml:space="preserve"> tłoczenia</w:t>
      </w:r>
      <w:r w:rsidR="00861FE8" w:rsidRPr="006507DE">
        <w:rPr>
          <w:bCs/>
        </w:rPr>
        <w:t>,</w:t>
      </w:r>
      <w:r w:rsidR="00B37A60" w:rsidRPr="006507DE">
        <w:rPr>
          <w:bCs/>
        </w:rPr>
        <w:t xml:space="preserve"> na okładce każdego egzemplarza czasopisma</w:t>
      </w:r>
      <w:r w:rsidR="00861FE8" w:rsidRPr="006507DE">
        <w:rPr>
          <w:bCs/>
        </w:rPr>
        <w:t>,</w:t>
      </w:r>
      <w:r w:rsidR="00B37A60" w:rsidRPr="006507DE">
        <w:rPr>
          <w:bCs/>
        </w:rPr>
        <w:t xml:space="preserve"> </w:t>
      </w:r>
      <w:r w:rsidR="00B37A60" w:rsidRPr="006507DE">
        <w:rPr>
          <w:bCs/>
        </w:rPr>
        <w:lastRenderedPageBreak/>
        <w:t>zapisu przy użyciu znaków alfabetu Braille’a</w:t>
      </w:r>
      <w:r w:rsidR="00861FE8" w:rsidRPr="006507DE">
        <w:rPr>
          <w:bCs/>
        </w:rPr>
        <w:t>,</w:t>
      </w:r>
      <w:r w:rsidR="00B37A60" w:rsidRPr="006507DE">
        <w:rPr>
          <w:bCs/>
        </w:rPr>
        <w:t xml:space="preserve"> </w:t>
      </w:r>
      <w:r w:rsidR="006507DE">
        <w:rPr>
          <w:bCs/>
        </w:rPr>
        <w:t xml:space="preserve">rzetelnie przygotowanej treści </w:t>
      </w:r>
      <w:r w:rsidR="00B37A60" w:rsidRPr="006507DE">
        <w:rPr>
          <w:bCs/>
        </w:rPr>
        <w:t>w brzmieniu:</w:t>
      </w:r>
    </w:p>
    <w:p w14:paraId="193B6B82" w14:textId="4B5D9BE0" w:rsidR="00B37A60" w:rsidRDefault="00057DCE" w:rsidP="006507DE">
      <w:pPr>
        <w:pStyle w:val="Akapitzlist"/>
        <w:numPr>
          <w:ilvl w:val="1"/>
          <w:numId w:val="6"/>
        </w:numPr>
        <w:spacing w:after="200" w:line="360" w:lineRule="auto"/>
        <w:jc w:val="both"/>
        <w:rPr>
          <w:bCs/>
        </w:rPr>
      </w:pPr>
      <w:r>
        <w:rPr>
          <w:bCs/>
        </w:rPr>
        <w:t>Probacja</w:t>
      </w:r>
      <w:r w:rsidR="00B37A60">
        <w:rPr>
          <w:bCs/>
        </w:rPr>
        <w:t xml:space="preserve"> </w:t>
      </w:r>
    </w:p>
    <w:p w14:paraId="0867AD0A" w14:textId="4ADBABFF" w:rsidR="00FF41C1" w:rsidRPr="00057DCE" w:rsidRDefault="00FA4ACC" w:rsidP="006507DE">
      <w:pPr>
        <w:pStyle w:val="Akapitzlist"/>
        <w:numPr>
          <w:ilvl w:val="1"/>
          <w:numId w:val="6"/>
        </w:numPr>
        <w:spacing w:after="200" w:line="360" w:lineRule="auto"/>
        <w:jc w:val="both"/>
        <w:rPr>
          <w:bCs/>
        </w:rPr>
      </w:pPr>
      <w:hyperlink r:id="rId10" w:history="1">
        <w:r w:rsidR="00861FE8" w:rsidRPr="00057DCE">
          <w:rPr>
            <w:rStyle w:val="Hipercze"/>
            <w:bCs/>
            <w:u w:val="none"/>
          </w:rPr>
          <w:t>www.ms.gov.pl/pl/probacja</w:t>
        </w:r>
      </w:hyperlink>
      <w:r w:rsidR="001C7B7B" w:rsidRPr="00057DCE">
        <w:rPr>
          <w:bCs/>
        </w:rPr>
        <w:t xml:space="preserve"> </w:t>
      </w:r>
    </w:p>
    <w:p w14:paraId="42BF869E" w14:textId="0C66188D" w:rsidR="001C7B7B" w:rsidRDefault="001C7B7B" w:rsidP="00FF41C1">
      <w:pPr>
        <w:spacing w:after="200" w:line="360" w:lineRule="auto"/>
        <w:jc w:val="both"/>
        <w:rPr>
          <w:bCs/>
        </w:rPr>
      </w:pPr>
      <w:r w:rsidRPr="00FF41C1">
        <w:rPr>
          <w:bCs/>
        </w:rPr>
        <w:t>Zamawiający zastrzega s</w:t>
      </w:r>
      <w:r w:rsidR="00861FE8" w:rsidRPr="00FF41C1">
        <w:rPr>
          <w:bCs/>
        </w:rPr>
        <w:t xml:space="preserve">obie </w:t>
      </w:r>
      <w:r w:rsidR="00613ADB" w:rsidRPr="00FF41C1">
        <w:rPr>
          <w:bCs/>
        </w:rPr>
        <w:t xml:space="preserve">możliwość zmiany adresu strony internetowej, tłoczonej na okładce, przy użyciu znaków alfabetu Braille’a, </w:t>
      </w:r>
      <w:r w:rsidR="00861FE8" w:rsidRPr="00FF41C1">
        <w:rPr>
          <w:bCs/>
        </w:rPr>
        <w:t>w trakcie realizacji umowy</w:t>
      </w:r>
      <w:r w:rsidR="00613ADB" w:rsidRPr="00FF41C1">
        <w:rPr>
          <w:bCs/>
        </w:rPr>
        <w:t>.</w:t>
      </w:r>
      <w:r w:rsidRPr="00FF41C1">
        <w:rPr>
          <w:bCs/>
        </w:rPr>
        <w:t xml:space="preserve"> </w:t>
      </w:r>
    </w:p>
    <w:p w14:paraId="21156312" w14:textId="5D5B00AB" w:rsidR="006507DE" w:rsidRPr="00FF41C1" w:rsidRDefault="006507DE" w:rsidP="00FF41C1">
      <w:pPr>
        <w:spacing w:after="200" w:line="360" w:lineRule="auto"/>
        <w:jc w:val="both"/>
        <w:rPr>
          <w:bCs/>
        </w:rPr>
      </w:pPr>
      <w:r>
        <w:rPr>
          <w:bCs/>
        </w:rPr>
        <w:t xml:space="preserve">Zamawiający zastrzega sobie możliwość żądania oświadczenia od Wykonawcy o </w:t>
      </w:r>
      <w:r w:rsidR="006F148B">
        <w:rPr>
          <w:bCs/>
        </w:rPr>
        <w:t xml:space="preserve">rzetelnym </w:t>
      </w:r>
      <w:r>
        <w:rPr>
          <w:bCs/>
        </w:rPr>
        <w:t>wykonaniu tłumaczenia</w:t>
      </w:r>
      <w:r w:rsidR="006F148B">
        <w:rPr>
          <w:bCs/>
        </w:rPr>
        <w:t>,</w:t>
      </w:r>
      <w:r>
        <w:rPr>
          <w:bCs/>
        </w:rPr>
        <w:t xml:space="preserve"> wyżej wskazanych treści</w:t>
      </w:r>
      <w:r w:rsidR="006F148B">
        <w:rPr>
          <w:bCs/>
        </w:rPr>
        <w:t>,</w:t>
      </w:r>
      <w:r w:rsidRPr="006507DE">
        <w:rPr>
          <w:bCs/>
        </w:rPr>
        <w:t xml:space="preserve"> </w:t>
      </w:r>
      <w:r w:rsidRPr="00A757A5">
        <w:rPr>
          <w:bCs/>
        </w:rPr>
        <w:t xml:space="preserve">zgodnie z </w:t>
      </w:r>
      <w:r>
        <w:rPr>
          <w:bCs/>
        </w:rPr>
        <w:t>zasadami adaptacji brajlowskiej;</w:t>
      </w:r>
    </w:p>
    <w:p w14:paraId="079315EE" w14:textId="066A6FED" w:rsidR="001A35CA" w:rsidRDefault="0003009F" w:rsidP="00734949">
      <w:pPr>
        <w:numPr>
          <w:ilvl w:val="0"/>
          <w:numId w:val="6"/>
        </w:numPr>
        <w:tabs>
          <w:tab w:val="num" w:pos="1276"/>
        </w:tabs>
        <w:spacing w:after="200" w:line="360" w:lineRule="auto"/>
        <w:jc w:val="both"/>
        <w:rPr>
          <w:bCs/>
        </w:rPr>
      </w:pPr>
      <w:r>
        <w:rPr>
          <w:bCs/>
        </w:rPr>
        <w:t>W</w:t>
      </w:r>
      <w:r w:rsidR="001A35CA">
        <w:rPr>
          <w:bCs/>
        </w:rPr>
        <w:t>ydrukowanie i przekazanie Redakcji</w:t>
      </w:r>
      <w:r w:rsidR="001A35CA" w:rsidRPr="00A41F29">
        <w:rPr>
          <w:bCs/>
        </w:rPr>
        <w:t xml:space="preserve"> ozalidu</w:t>
      </w:r>
      <w:r w:rsidR="001A35CA">
        <w:rPr>
          <w:bCs/>
        </w:rPr>
        <w:t xml:space="preserve"> każdego numeru czasopisma celem jego sprawdzenia</w:t>
      </w:r>
      <w:r w:rsidR="006507DE">
        <w:rPr>
          <w:bCs/>
        </w:rPr>
        <w:t xml:space="preserve"> oraz wyrażenia akceptacji</w:t>
      </w:r>
      <w:r w:rsidR="001A35CA">
        <w:rPr>
          <w:bCs/>
        </w:rPr>
        <w:t xml:space="preserve"> przed wydruko</w:t>
      </w:r>
      <w:r w:rsidR="006507DE">
        <w:rPr>
          <w:bCs/>
        </w:rPr>
        <w:t xml:space="preserve">waniem egzemplarzy numeru wraz </w:t>
      </w:r>
      <w:r w:rsidR="001A35CA">
        <w:rPr>
          <w:bCs/>
        </w:rPr>
        <w:t>z okładką;</w:t>
      </w:r>
    </w:p>
    <w:p w14:paraId="294E67D9" w14:textId="69183137" w:rsidR="00327780" w:rsidRPr="00325038" w:rsidRDefault="0003009F" w:rsidP="00734949">
      <w:pPr>
        <w:numPr>
          <w:ilvl w:val="0"/>
          <w:numId w:val="6"/>
        </w:numPr>
        <w:tabs>
          <w:tab w:val="num" w:pos="1276"/>
        </w:tabs>
        <w:spacing w:after="200" w:line="360" w:lineRule="auto"/>
        <w:jc w:val="both"/>
        <w:rPr>
          <w:bCs/>
        </w:rPr>
      </w:pPr>
      <w:r>
        <w:rPr>
          <w:bCs/>
        </w:rPr>
        <w:t>W</w:t>
      </w:r>
      <w:r w:rsidR="00327780" w:rsidRPr="00325038">
        <w:rPr>
          <w:bCs/>
        </w:rPr>
        <w:t>ydrukowania numeru,</w:t>
      </w:r>
      <w:r w:rsidR="00734949" w:rsidRPr="00325038">
        <w:rPr>
          <w:bCs/>
        </w:rPr>
        <w:t xml:space="preserve"> jego oprawienia i zapakowania </w:t>
      </w:r>
      <w:r w:rsidR="00E65097">
        <w:rPr>
          <w:bCs/>
        </w:rPr>
        <w:t xml:space="preserve">z wykorzystaniem </w:t>
      </w:r>
      <w:r w:rsidR="00327780" w:rsidRPr="00325038">
        <w:rPr>
          <w:bCs/>
        </w:rPr>
        <w:t>własnych surowców i materiałów;</w:t>
      </w:r>
    </w:p>
    <w:p w14:paraId="548DDE40" w14:textId="657147AA" w:rsidR="000C0828" w:rsidRPr="00E65097" w:rsidRDefault="0003009F" w:rsidP="00E65097">
      <w:pPr>
        <w:pStyle w:val="Akapitzlist"/>
        <w:numPr>
          <w:ilvl w:val="0"/>
          <w:numId w:val="6"/>
        </w:numPr>
        <w:spacing w:after="200" w:line="360" w:lineRule="auto"/>
        <w:jc w:val="both"/>
        <w:rPr>
          <w:bCs/>
        </w:rPr>
      </w:pPr>
      <w:r>
        <w:rPr>
          <w:bCs/>
        </w:rPr>
        <w:t>D</w:t>
      </w:r>
      <w:r w:rsidR="00327780" w:rsidRPr="00E65097">
        <w:rPr>
          <w:bCs/>
        </w:rPr>
        <w:t>ostarczenia wydr</w:t>
      </w:r>
      <w:r w:rsidR="00E65097">
        <w:rPr>
          <w:bCs/>
        </w:rPr>
        <w:t>ukowanego numeru kwartalnika do</w:t>
      </w:r>
      <w:r w:rsidR="00EC5BC9" w:rsidRPr="00E65097">
        <w:rPr>
          <w:bCs/>
        </w:rPr>
        <w:t xml:space="preserve"> </w:t>
      </w:r>
      <w:r w:rsidR="000C0828" w:rsidRPr="00E65097">
        <w:rPr>
          <w:bCs/>
        </w:rPr>
        <w:t xml:space="preserve">odbiorców </w:t>
      </w:r>
      <w:r w:rsidR="00EC5BC9" w:rsidRPr="00E65097">
        <w:rPr>
          <w:bCs/>
        </w:rPr>
        <w:t xml:space="preserve">na terenie kraju, </w:t>
      </w:r>
      <w:r w:rsidR="00327780" w:rsidRPr="00E65097">
        <w:rPr>
          <w:bCs/>
        </w:rPr>
        <w:t>w miejscach wskazanych według rozdzielnika,</w:t>
      </w:r>
      <w:r w:rsidR="000C0828" w:rsidRPr="00E65097">
        <w:rPr>
          <w:bCs/>
        </w:rPr>
        <w:t xml:space="preserve"> </w:t>
      </w:r>
      <w:r w:rsidR="00E65097" w:rsidRPr="00E65097">
        <w:rPr>
          <w:bCs/>
        </w:rPr>
        <w:t xml:space="preserve">który będzie stanowić załącznik </w:t>
      </w:r>
      <w:r w:rsidR="00E65097">
        <w:rPr>
          <w:bCs/>
        </w:rPr>
        <w:t xml:space="preserve"> </w:t>
      </w:r>
      <w:r w:rsidR="00E65097">
        <w:rPr>
          <w:bCs/>
        </w:rPr>
        <w:br/>
        <w:t xml:space="preserve">nr 1 </w:t>
      </w:r>
      <w:r w:rsidR="00E65097" w:rsidRPr="00E65097">
        <w:rPr>
          <w:bCs/>
        </w:rPr>
        <w:t>do umowy</w:t>
      </w:r>
      <w:r w:rsidR="00E65097">
        <w:rPr>
          <w:bCs/>
        </w:rPr>
        <w:t>,</w:t>
      </w:r>
      <w:r w:rsidR="00E65097" w:rsidRPr="00E65097">
        <w:rPr>
          <w:bCs/>
        </w:rPr>
        <w:t xml:space="preserve"> </w:t>
      </w:r>
      <w:r w:rsidR="000C0828" w:rsidRPr="00E65097">
        <w:rPr>
          <w:bCs/>
        </w:rPr>
        <w:t>za potw</w:t>
      </w:r>
      <w:r w:rsidR="00636F28" w:rsidRPr="00E65097">
        <w:rPr>
          <w:bCs/>
        </w:rPr>
        <w:t>ierdzeniem odbioru (e-mail, faks</w:t>
      </w:r>
      <w:r w:rsidR="00E65097">
        <w:rPr>
          <w:bCs/>
        </w:rPr>
        <w:t>, zwrotne potwierdzenie).</w:t>
      </w:r>
      <w:r w:rsidR="00327780" w:rsidRPr="00E65097">
        <w:rPr>
          <w:bCs/>
        </w:rPr>
        <w:t xml:space="preserve"> </w:t>
      </w:r>
    </w:p>
    <w:p w14:paraId="5E441345" w14:textId="3C7FCB6A" w:rsidR="00FA5658" w:rsidRPr="000C0828" w:rsidRDefault="00327780" w:rsidP="00E65097">
      <w:pPr>
        <w:numPr>
          <w:ilvl w:val="0"/>
          <w:numId w:val="6"/>
        </w:numPr>
        <w:spacing w:after="200" w:line="360" w:lineRule="auto"/>
        <w:jc w:val="both"/>
        <w:rPr>
          <w:bCs/>
        </w:rPr>
      </w:pPr>
      <w:r w:rsidRPr="000C0828">
        <w:rPr>
          <w:bCs/>
        </w:rPr>
        <w:t xml:space="preserve">Termin wykonania jednego numeru (3.500 egzemplarzy) oraz dostarczenia odbiorcom: 21 dni od dnia otrzymania </w:t>
      </w:r>
      <w:r w:rsidR="0003009F">
        <w:rPr>
          <w:bCs/>
        </w:rPr>
        <w:t xml:space="preserve">ostatecznych </w:t>
      </w:r>
      <w:r w:rsidRPr="000C0828">
        <w:rPr>
          <w:bCs/>
        </w:rPr>
        <w:t>plików komputerowych wnętrza i okładki kwartalnika od osób dział</w:t>
      </w:r>
      <w:r w:rsidR="0003009F">
        <w:rPr>
          <w:bCs/>
        </w:rPr>
        <w:t>ających w imieniu Zamawiającego.</w:t>
      </w:r>
      <w:r w:rsidRPr="000C0828">
        <w:rPr>
          <w:bCs/>
        </w:rPr>
        <w:t xml:space="preserve"> </w:t>
      </w:r>
    </w:p>
    <w:p w14:paraId="74A4259D" w14:textId="77777777" w:rsidR="00327780" w:rsidRPr="00325038" w:rsidRDefault="00327780" w:rsidP="00E65097">
      <w:pPr>
        <w:numPr>
          <w:ilvl w:val="0"/>
          <w:numId w:val="6"/>
        </w:numPr>
        <w:spacing w:after="200" w:line="360" w:lineRule="auto"/>
        <w:jc w:val="both"/>
        <w:rPr>
          <w:bCs/>
        </w:rPr>
      </w:pPr>
      <w:r w:rsidRPr="00325038">
        <w:rPr>
          <w:bCs/>
        </w:rPr>
        <w:t>Specyfikacja techniczna kwartalnika do druku:</w:t>
      </w:r>
    </w:p>
    <w:p w14:paraId="5843F949" w14:textId="77777777" w:rsidR="00327780" w:rsidRPr="00325038" w:rsidRDefault="00327780" w:rsidP="00734949">
      <w:pPr>
        <w:numPr>
          <w:ilvl w:val="0"/>
          <w:numId w:val="7"/>
        </w:numPr>
        <w:spacing w:after="200" w:line="360" w:lineRule="auto"/>
        <w:jc w:val="both"/>
        <w:rPr>
          <w:bCs/>
        </w:rPr>
      </w:pPr>
      <w:r w:rsidRPr="00325038">
        <w:rPr>
          <w:bCs/>
        </w:rPr>
        <w:t>Nakład czasopisma: 3 500 egzemplarzy.</w:t>
      </w:r>
    </w:p>
    <w:p w14:paraId="42BF4C19" w14:textId="77777777" w:rsidR="00327780" w:rsidRPr="00325038" w:rsidRDefault="00327780" w:rsidP="00734949">
      <w:pPr>
        <w:numPr>
          <w:ilvl w:val="0"/>
          <w:numId w:val="7"/>
        </w:numPr>
        <w:spacing w:after="200" w:line="360" w:lineRule="auto"/>
        <w:jc w:val="both"/>
        <w:rPr>
          <w:bCs/>
        </w:rPr>
      </w:pPr>
      <w:r w:rsidRPr="00325038">
        <w:rPr>
          <w:bCs/>
        </w:rPr>
        <w:t>Format czasopisma: B5 (oznacza wymiary 240 mm x 165mm).</w:t>
      </w:r>
    </w:p>
    <w:p w14:paraId="23CC4ABD" w14:textId="77777777" w:rsidR="000C0828" w:rsidRDefault="00327780" w:rsidP="00734949">
      <w:pPr>
        <w:numPr>
          <w:ilvl w:val="0"/>
          <w:numId w:val="7"/>
        </w:numPr>
        <w:spacing w:after="200" w:line="360" w:lineRule="auto"/>
        <w:jc w:val="both"/>
        <w:rPr>
          <w:bCs/>
        </w:rPr>
      </w:pPr>
      <w:r w:rsidRPr="00325038">
        <w:rPr>
          <w:bCs/>
        </w:rPr>
        <w:t xml:space="preserve">Objętość czasopisma: do 200 stron </w:t>
      </w:r>
    </w:p>
    <w:p w14:paraId="3FD7281C" w14:textId="16CBB3FE" w:rsidR="00327780" w:rsidRPr="00325038" w:rsidRDefault="00327780" w:rsidP="000C0828">
      <w:pPr>
        <w:spacing w:after="200" w:line="360" w:lineRule="auto"/>
        <w:ind w:left="1069"/>
        <w:jc w:val="both"/>
        <w:rPr>
          <w:bCs/>
        </w:rPr>
      </w:pPr>
      <w:r w:rsidRPr="00325038">
        <w:rPr>
          <w:bCs/>
        </w:rPr>
        <w:t>Zważywszy na dotychczasowe wydania, objętość cza</w:t>
      </w:r>
      <w:r w:rsidR="000C0828">
        <w:rPr>
          <w:bCs/>
        </w:rPr>
        <w:t>sopisma może wahać się między 15</w:t>
      </w:r>
      <w:r w:rsidRPr="00325038">
        <w:rPr>
          <w:bCs/>
        </w:rPr>
        <w:t>0 a 200 stronami.</w:t>
      </w:r>
    </w:p>
    <w:p w14:paraId="3C2A8986" w14:textId="77777777" w:rsidR="00327780" w:rsidRPr="00325038" w:rsidRDefault="00327780" w:rsidP="00734949">
      <w:pPr>
        <w:numPr>
          <w:ilvl w:val="0"/>
          <w:numId w:val="7"/>
        </w:numPr>
        <w:spacing w:after="200" w:line="360" w:lineRule="auto"/>
        <w:jc w:val="both"/>
        <w:rPr>
          <w:bCs/>
        </w:rPr>
      </w:pPr>
      <w:r w:rsidRPr="00325038">
        <w:rPr>
          <w:bCs/>
        </w:rPr>
        <w:t>Papier:</w:t>
      </w:r>
    </w:p>
    <w:p w14:paraId="46EA9ADE" w14:textId="77777777" w:rsidR="00327780" w:rsidRPr="00325038" w:rsidRDefault="00327780" w:rsidP="006A2A05">
      <w:pPr>
        <w:numPr>
          <w:ilvl w:val="0"/>
          <w:numId w:val="9"/>
        </w:numPr>
        <w:spacing w:after="200"/>
        <w:jc w:val="both"/>
        <w:rPr>
          <w:bCs/>
        </w:rPr>
      </w:pPr>
      <w:r w:rsidRPr="00325038">
        <w:rPr>
          <w:bCs/>
        </w:rPr>
        <w:t xml:space="preserve">wnętrze: środki kreda matt 90 gram, </w:t>
      </w:r>
    </w:p>
    <w:p w14:paraId="3144118A" w14:textId="5052DC92" w:rsidR="00327780" w:rsidRPr="00325038" w:rsidRDefault="00861FE8" w:rsidP="006A2A05">
      <w:pPr>
        <w:numPr>
          <w:ilvl w:val="0"/>
          <w:numId w:val="9"/>
        </w:numPr>
        <w:spacing w:after="200"/>
        <w:jc w:val="both"/>
        <w:rPr>
          <w:bCs/>
        </w:rPr>
      </w:pPr>
      <w:r>
        <w:rPr>
          <w:bCs/>
        </w:rPr>
        <w:lastRenderedPageBreak/>
        <w:t>okładka - karton 250</w:t>
      </w:r>
      <w:r w:rsidR="00530DBA" w:rsidRPr="00325038">
        <w:rPr>
          <w:bCs/>
        </w:rPr>
        <w:t>g/m2 dwustronnie</w:t>
      </w:r>
      <w:r w:rsidR="00927F1B">
        <w:rPr>
          <w:bCs/>
        </w:rPr>
        <w:t xml:space="preserve"> powlekany matt</w:t>
      </w:r>
      <w:r w:rsidR="00327780" w:rsidRPr="00325038">
        <w:rPr>
          <w:bCs/>
        </w:rPr>
        <w:t xml:space="preserve"> </w:t>
      </w:r>
    </w:p>
    <w:p w14:paraId="1B619B46" w14:textId="3CAD70CE" w:rsidR="00327780" w:rsidRPr="00325038" w:rsidRDefault="00327780" w:rsidP="00734949">
      <w:pPr>
        <w:numPr>
          <w:ilvl w:val="0"/>
          <w:numId w:val="7"/>
        </w:numPr>
        <w:spacing w:after="200" w:line="360" w:lineRule="auto"/>
        <w:jc w:val="both"/>
        <w:rPr>
          <w:bCs/>
        </w:rPr>
      </w:pPr>
      <w:r w:rsidRPr="00325038">
        <w:rPr>
          <w:bCs/>
        </w:rPr>
        <w:t>Wnętrze czasopisma: czarno-białe. Możl</w:t>
      </w:r>
      <w:r w:rsidR="00734949" w:rsidRPr="00325038">
        <w:rPr>
          <w:bCs/>
        </w:rPr>
        <w:t xml:space="preserve">iwość druku pojedynczych stron </w:t>
      </w:r>
      <w:r w:rsidR="00325038" w:rsidRPr="00325038">
        <w:rPr>
          <w:bCs/>
        </w:rPr>
        <w:br/>
      </w:r>
      <w:r w:rsidRPr="00325038">
        <w:rPr>
          <w:bCs/>
        </w:rPr>
        <w:t>w kolorze.</w:t>
      </w:r>
    </w:p>
    <w:p w14:paraId="0A8E927E" w14:textId="77777777" w:rsidR="00327780" w:rsidRPr="00325038" w:rsidRDefault="00327780" w:rsidP="00734949">
      <w:pPr>
        <w:numPr>
          <w:ilvl w:val="0"/>
          <w:numId w:val="7"/>
        </w:numPr>
        <w:spacing w:after="200" w:line="360" w:lineRule="auto"/>
        <w:jc w:val="both"/>
        <w:rPr>
          <w:bCs/>
        </w:rPr>
      </w:pPr>
      <w:r w:rsidRPr="00325038">
        <w:rPr>
          <w:bCs/>
        </w:rPr>
        <w:t>Okładka czasopisma: kolorowa 4+0, foliowana, błyszcząca.</w:t>
      </w:r>
    </w:p>
    <w:p w14:paraId="1A9698E2" w14:textId="77777777" w:rsidR="00327780" w:rsidRPr="00325038" w:rsidRDefault="00327780" w:rsidP="00734949">
      <w:pPr>
        <w:numPr>
          <w:ilvl w:val="0"/>
          <w:numId w:val="7"/>
        </w:numPr>
        <w:spacing w:after="200" w:line="360" w:lineRule="auto"/>
        <w:jc w:val="both"/>
        <w:rPr>
          <w:bCs/>
        </w:rPr>
      </w:pPr>
      <w:r w:rsidRPr="00325038">
        <w:rPr>
          <w:bCs/>
        </w:rPr>
        <w:t>Oprawa czasopisma: klejona (z grzbietem).</w:t>
      </w:r>
    </w:p>
    <w:p w14:paraId="1E73D6EB" w14:textId="77777777" w:rsidR="00327780" w:rsidRPr="00325038" w:rsidRDefault="00327780" w:rsidP="00734949">
      <w:pPr>
        <w:numPr>
          <w:ilvl w:val="0"/>
          <w:numId w:val="7"/>
        </w:numPr>
        <w:spacing w:after="200" w:line="360" w:lineRule="auto"/>
        <w:jc w:val="both"/>
        <w:rPr>
          <w:bCs/>
        </w:rPr>
      </w:pPr>
      <w:r w:rsidRPr="00325038">
        <w:rPr>
          <w:bCs/>
        </w:rPr>
        <w:t>Numery czasopisma: - ISSN 1689-6122.</w:t>
      </w:r>
    </w:p>
    <w:p w14:paraId="19DCB724" w14:textId="529284AF" w:rsidR="005E16D1" w:rsidRDefault="00327780" w:rsidP="005E16D1">
      <w:pPr>
        <w:numPr>
          <w:ilvl w:val="0"/>
          <w:numId w:val="6"/>
        </w:numPr>
        <w:spacing w:after="200" w:line="360" w:lineRule="auto"/>
        <w:rPr>
          <w:bCs/>
        </w:rPr>
      </w:pPr>
      <w:r w:rsidRPr="00325038">
        <w:rPr>
          <w:bCs/>
        </w:rPr>
        <w:t>Wykonawca zapewni takie opakowanie przedmiotu zamówienia, jakie jest wymagane, by nie dopuścić do jego uszko</w:t>
      </w:r>
      <w:r w:rsidR="00734949" w:rsidRPr="00325038">
        <w:rPr>
          <w:bCs/>
        </w:rPr>
        <w:t xml:space="preserve">dzenia lub pogorszenia jakości </w:t>
      </w:r>
      <w:r w:rsidRPr="00325038">
        <w:rPr>
          <w:bCs/>
        </w:rPr>
        <w:t xml:space="preserve">w trakcie transportu i składowania. Wykonawca ponosi odpowiedzialność za wszelkie uszkodzenia przedmiotu zamówienia powstałe w czasie jego wykonania </w:t>
      </w:r>
      <w:r w:rsidR="00E65097">
        <w:rPr>
          <w:bCs/>
        </w:rPr>
        <w:br/>
      </w:r>
      <w:r w:rsidRPr="00325038">
        <w:rPr>
          <w:bCs/>
        </w:rPr>
        <w:t>i transportu do miejsc wskazanych w</w:t>
      </w:r>
      <w:r w:rsidR="005E16D1">
        <w:rPr>
          <w:bCs/>
        </w:rPr>
        <w:t xml:space="preserve"> rozdzielniku (liście dystrybucyjnej stanowiącej załącznik do umowy);</w:t>
      </w:r>
      <w:r w:rsidRPr="00325038">
        <w:rPr>
          <w:bCs/>
        </w:rPr>
        <w:t xml:space="preserve"> </w:t>
      </w:r>
    </w:p>
    <w:p w14:paraId="722D33E7" w14:textId="6CCBD7B6" w:rsidR="005E16D1" w:rsidRPr="005E16D1" w:rsidRDefault="005E16D1" w:rsidP="005E16D1">
      <w:pPr>
        <w:spacing w:after="200" w:line="360" w:lineRule="auto"/>
        <w:ind w:left="1068"/>
        <w:rPr>
          <w:bCs/>
        </w:rPr>
      </w:pPr>
      <w:r w:rsidRPr="005E16D1">
        <w:rPr>
          <w:bCs/>
        </w:rPr>
        <w:t xml:space="preserve">Zamawiający przewiduje możliwość zmiany treści listy dystrybucyjnej na terytorium Rzeczypospolitej Polskiej w postaci zwiększenia liczby odbiorców o od 1 do </w:t>
      </w:r>
      <w:r>
        <w:rPr>
          <w:bCs/>
        </w:rPr>
        <w:t>15</w:t>
      </w:r>
      <w:r w:rsidRPr="005E16D1">
        <w:rPr>
          <w:bCs/>
        </w:rPr>
        <w:t xml:space="preserve"> dodatkowych podmiotów względem odbiorców wskazanych w załączniku nr 2 do umowy, przy niezmienionym nakładzie 3.500 egzemplarzy każdego z 4 wydań Kwartalnika w roku 2019 i 2020, co w przypadku zaistnienia ww. zmiany oznaczać będzie również konieczność zmiany liczby egzemplarzy dystrybuowanych </w:t>
      </w:r>
      <w:r>
        <w:rPr>
          <w:bCs/>
        </w:rPr>
        <w:t xml:space="preserve">do wybranych odbiorców z listy </w:t>
      </w:r>
      <w:r w:rsidRPr="005E16D1">
        <w:rPr>
          <w:bCs/>
        </w:rPr>
        <w:t xml:space="preserve"> obowiązującej.</w:t>
      </w:r>
    </w:p>
    <w:p w14:paraId="47582735" w14:textId="77777777" w:rsidR="00325038" w:rsidRDefault="00325038" w:rsidP="0073494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1BE505C1" w14:textId="77777777" w:rsidR="00325038" w:rsidRDefault="00325038" w:rsidP="0073494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30F1B69E" w14:textId="77777777" w:rsidR="00327780" w:rsidRPr="00325038" w:rsidRDefault="00327780" w:rsidP="0073494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325038">
        <w:rPr>
          <w:b/>
          <w:color w:val="000000"/>
        </w:rPr>
        <w:t>Harmonogram realizacji zamówienia:</w:t>
      </w:r>
    </w:p>
    <w:p w14:paraId="43F78F95" w14:textId="77777777" w:rsidR="00D203D0" w:rsidRPr="00325038" w:rsidRDefault="00D203D0" w:rsidP="0073494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017EE4A3" w14:textId="1380B949" w:rsidR="00470F38" w:rsidRPr="00212B25" w:rsidRDefault="00D203D0" w:rsidP="00212B25">
      <w:pPr>
        <w:spacing w:line="360" w:lineRule="auto"/>
        <w:ind w:left="709" w:right="992" w:hanging="709"/>
        <w:jc w:val="both"/>
        <w:rPr>
          <w:bCs/>
          <w:iCs/>
          <w:lang w:eastAsia="en-US"/>
        </w:rPr>
      </w:pPr>
      <w:r w:rsidRPr="00325038">
        <w:rPr>
          <w:b/>
          <w:bCs/>
          <w:iCs/>
          <w:lang w:eastAsia="en-US"/>
        </w:rPr>
        <w:t>w zakresie II części zamówienia</w:t>
      </w:r>
      <w:r w:rsidRPr="00325038">
        <w:rPr>
          <w:bCs/>
          <w:iCs/>
          <w:lang w:eastAsia="en-US"/>
        </w:rPr>
        <w:t xml:space="preserve">: od dnia zawarcia umowy do dnia wydania </w:t>
      </w:r>
      <w:r w:rsidR="00734949" w:rsidRPr="00325038">
        <w:rPr>
          <w:bCs/>
          <w:iCs/>
          <w:lang w:eastAsia="en-US"/>
        </w:rPr>
        <w:br/>
      </w:r>
      <w:r w:rsidRPr="00325038">
        <w:rPr>
          <w:bCs/>
          <w:iCs/>
          <w:lang w:eastAsia="en-US"/>
        </w:rPr>
        <w:t xml:space="preserve">i zakończenia </w:t>
      </w:r>
      <w:r w:rsidR="002A4010">
        <w:rPr>
          <w:bCs/>
          <w:iCs/>
          <w:lang w:eastAsia="en-US"/>
        </w:rPr>
        <w:t>dystrybucji 4 numeru (wydania) k</w:t>
      </w:r>
      <w:r w:rsidRPr="00325038">
        <w:rPr>
          <w:bCs/>
          <w:iCs/>
          <w:lang w:eastAsia="en-US"/>
        </w:rPr>
        <w:t>wartalnika</w:t>
      </w:r>
      <w:r w:rsidR="002A4010">
        <w:rPr>
          <w:bCs/>
          <w:iCs/>
          <w:lang w:eastAsia="en-US"/>
        </w:rPr>
        <w:t xml:space="preserve"> „Probacja” na 2020 rok</w:t>
      </w:r>
      <w:r w:rsidRPr="00325038">
        <w:rPr>
          <w:bCs/>
          <w:iCs/>
          <w:lang w:eastAsia="en-US"/>
        </w:rPr>
        <w:t>, jednak nie</w:t>
      </w:r>
      <w:r w:rsidR="00530DBA" w:rsidRPr="00325038">
        <w:rPr>
          <w:bCs/>
          <w:iCs/>
          <w:lang w:eastAsia="en-US"/>
        </w:rPr>
        <w:t xml:space="preserve"> p</w:t>
      </w:r>
      <w:r w:rsidR="002A4010">
        <w:rPr>
          <w:bCs/>
          <w:iCs/>
          <w:lang w:eastAsia="en-US"/>
        </w:rPr>
        <w:t>óźniej niż do dnia 30 marca 2021</w:t>
      </w:r>
      <w:r w:rsidRPr="00325038">
        <w:rPr>
          <w:bCs/>
          <w:iCs/>
          <w:lang w:eastAsia="en-US"/>
        </w:rPr>
        <w:t xml:space="preserve"> r. </w:t>
      </w:r>
    </w:p>
    <w:p w14:paraId="511E53C6" w14:textId="77777777" w:rsidR="00212B25" w:rsidRPr="00A22D7E" w:rsidRDefault="00E65097" w:rsidP="00212B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212B25">
        <w:rPr>
          <w:b/>
          <w:color w:val="000000"/>
        </w:rPr>
        <w:t xml:space="preserve">Zamawiający zastrzega sobie możliwość wydłużenia czasu realizacji umowy. </w:t>
      </w:r>
      <w:r w:rsidR="00212B25">
        <w:rPr>
          <w:color w:val="000000"/>
        </w:rPr>
        <w:t xml:space="preserve"> </w:t>
      </w:r>
    </w:p>
    <w:p w14:paraId="438A9EDC" w14:textId="1DF5A531" w:rsidR="00C27719" w:rsidRPr="00A22D7E" w:rsidRDefault="00C27719" w:rsidP="009B1F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sectPr w:rsidR="00C27719" w:rsidRPr="00A22D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C6EEA" w14:textId="77777777" w:rsidR="00192821" w:rsidRDefault="00192821" w:rsidP="00734949">
      <w:r>
        <w:separator/>
      </w:r>
    </w:p>
  </w:endnote>
  <w:endnote w:type="continuationSeparator" w:id="0">
    <w:p w14:paraId="67D60962" w14:textId="77777777" w:rsidR="00192821" w:rsidRDefault="00192821" w:rsidP="007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391448"/>
      <w:docPartObj>
        <w:docPartGallery w:val="Page Numbers (Bottom of Page)"/>
        <w:docPartUnique/>
      </w:docPartObj>
    </w:sdtPr>
    <w:sdtEndPr/>
    <w:sdtContent>
      <w:p w14:paraId="55C1A403" w14:textId="77777777" w:rsidR="00DF19A2" w:rsidRDefault="00DF19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ACC">
          <w:rPr>
            <w:noProof/>
          </w:rPr>
          <w:t>1</w:t>
        </w:r>
        <w:r>
          <w:fldChar w:fldCharType="end"/>
        </w:r>
      </w:p>
    </w:sdtContent>
  </w:sdt>
  <w:p w14:paraId="00BDDDF0" w14:textId="77777777" w:rsidR="00DF19A2" w:rsidRDefault="00DF1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85236" w14:textId="77777777" w:rsidR="00192821" w:rsidRDefault="00192821" w:rsidP="00734949">
      <w:r>
        <w:separator/>
      </w:r>
    </w:p>
  </w:footnote>
  <w:footnote w:type="continuationSeparator" w:id="0">
    <w:p w14:paraId="507F07E2" w14:textId="77777777" w:rsidR="00192821" w:rsidRDefault="00192821" w:rsidP="007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6A5"/>
    <w:multiLevelType w:val="hybridMultilevel"/>
    <w:tmpl w:val="E07E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C34EF"/>
    <w:multiLevelType w:val="hybridMultilevel"/>
    <w:tmpl w:val="C88C23E8"/>
    <w:lvl w:ilvl="0" w:tplc="0415000D">
      <w:start w:val="1"/>
      <w:numFmt w:val="bullet"/>
      <w:lvlText w:val=""/>
      <w:lvlJc w:val="left"/>
      <w:pPr>
        <w:ind w:left="1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2">
    <w:nsid w:val="17931C8E"/>
    <w:multiLevelType w:val="hybridMultilevel"/>
    <w:tmpl w:val="6F9074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B64CE1"/>
    <w:multiLevelType w:val="hybridMultilevel"/>
    <w:tmpl w:val="EE4A37C2"/>
    <w:lvl w:ilvl="0" w:tplc="3E3046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91AA1"/>
    <w:multiLevelType w:val="hybridMultilevel"/>
    <w:tmpl w:val="1EEE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07529"/>
    <w:multiLevelType w:val="hybridMultilevel"/>
    <w:tmpl w:val="18562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6794A"/>
    <w:multiLevelType w:val="hybridMultilevel"/>
    <w:tmpl w:val="046AD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6528E"/>
    <w:multiLevelType w:val="hybridMultilevel"/>
    <w:tmpl w:val="C5E217EC"/>
    <w:lvl w:ilvl="0" w:tplc="0384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672F3D"/>
    <w:multiLevelType w:val="hybridMultilevel"/>
    <w:tmpl w:val="F5569FD0"/>
    <w:lvl w:ilvl="0" w:tplc="03843F1C">
      <w:start w:val="1"/>
      <w:numFmt w:val="bullet"/>
      <w:lvlText w:val="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9">
    <w:nsid w:val="2F687491"/>
    <w:multiLevelType w:val="hybridMultilevel"/>
    <w:tmpl w:val="A8DEC136"/>
    <w:lvl w:ilvl="0" w:tplc="1FCAF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43D2A"/>
    <w:multiLevelType w:val="hybridMultilevel"/>
    <w:tmpl w:val="66F89976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1">
    <w:nsid w:val="35356E78"/>
    <w:multiLevelType w:val="hybridMultilevel"/>
    <w:tmpl w:val="7E76EAF0"/>
    <w:lvl w:ilvl="0" w:tplc="69C2A3D4">
      <w:start w:val="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F7965"/>
    <w:multiLevelType w:val="hybridMultilevel"/>
    <w:tmpl w:val="EDAEC6B8"/>
    <w:lvl w:ilvl="0" w:tplc="359E72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31EE2"/>
    <w:multiLevelType w:val="hybridMultilevel"/>
    <w:tmpl w:val="3A683C02"/>
    <w:lvl w:ilvl="0" w:tplc="03843F1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49743A4E"/>
    <w:multiLevelType w:val="multilevel"/>
    <w:tmpl w:val="62B8C20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D527A"/>
    <w:multiLevelType w:val="hybridMultilevel"/>
    <w:tmpl w:val="C946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F7238"/>
    <w:multiLevelType w:val="hybridMultilevel"/>
    <w:tmpl w:val="F0C2C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A1B38"/>
    <w:multiLevelType w:val="hybridMultilevel"/>
    <w:tmpl w:val="125EF2DC"/>
    <w:lvl w:ilvl="0" w:tplc="A0C89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13BF0"/>
    <w:multiLevelType w:val="hybridMultilevel"/>
    <w:tmpl w:val="E8E8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7E9D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B139E"/>
    <w:multiLevelType w:val="hybridMultilevel"/>
    <w:tmpl w:val="90AA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17E2F"/>
    <w:multiLevelType w:val="hybridMultilevel"/>
    <w:tmpl w:val="9CC01968"/>
    <w:lvl w:ilvl="0" w:tplc="9438B9C2">
      <w:start w:val="1"/>
      <w:numFmt w:val="lowerLetter"/>
      <w:lvlText w:val="%1)"/>
      <w:lvlJc w:val="left"/>
      <w:pPr>
        <w:ind w:left="1494" w:hanging="360"/>
      </w:pPr>
    </w:lvl>
    <w:lvl w:ilvl="1" w:tplc="D258F94A">
      <w:start w:val="1"/>
      <w:numFmt w:val="decimal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E655725"/>
    <w:multiLevelType w:val="hybridMultilevel"/>
    <w:tmpl w:val="866E8D8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8F5615"/>
    <w:multiLevelType w:val="hybridMultilevel"/>
    <w:tmpl w:val="383CCB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A27DC7"/>
    <w:multiLevelType w:val="hybridMultilevel"/>
    <w:tmpl w:val="E5E89D9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72C43A4">
      <w:start w:val="1"/>
      <w:numFmt w:val="decimal"/>
      <w:lvlText w:val="%2."/>
      <w:lvlJc w:val="left"/>
      <w:pPr>
        <w:ind w:left="1789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6A738C2"/>
    <w:multiLevelType w:val="hybridMultilevel"/>
    <w:tmpl w:val="34AC0C2A"/>
    <w:lvl w:ilvl="0" w:tplc="0384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23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21"/>
  </w:num>
  <w:num w:numId="13">
    <w:abstractNumId w:val="0"/>
  </w:num>
  <w:num w:numId="14">
    <w:abstractNumId w:val="12"/>
  </w:num>
  <w:num w:numId="15">
    <w:abstractNumId w:val="16"/>
  </w:num>
  <w:num w:numId="16">
    <w:abstractNumId w:val="1"/>
  </w:num>
  <w:num w:numId="17">
    <w:abstractNumId w:val="8"/>
  </w:num>
  <w:num w:numId="18">
    <w:abstractNumId w:val="10"/>
  </w:num>
  <w:num w:numId="19">
    <w:abstractNumId w:val="4"/>
  </w:num>
  <w:num w:numId="20">
    <w:abstractNumId w:val="5"/>
  </w:num>
  <w:num w:numId="21">
    <w:abstractNumId w:val="24"/>
  </w:num>
  <w:num w:numId="22">
    <w:abstractNumId w:val="9"/>
  </w:num>
  <w:num w:numId="23">
    <w:abstractNumId w:val="22"/>
  </w:num>
  <w:num w:numId="24">
    <w:abstractNumId w:val="2"/>
  </w:num>
  <w:num w:numId="25">
    <w:abstractNumId w:val="7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E7"/>
    <w:rsid w:val="0003009F"/>
    <w:rsid w:val="000457A0"/>
    <w:rsid w:val="00055164"/>
    <w:rsid w:val="00057DCE"/>
    <w:rsid w:val="0006765F"/>
    <w:rsid w:val="000929E6"/>
    <w:rsid w:val="000961C0"/>
    <w:rsid w:val="000B57D1"/>
    <w:rsid w:val="000C0828"/>
    <w:rsid w:val="000F1DE7"/>
    <w:rsid w:val="001065B5"/>
    <w:rsid w:val="00144E0C"/>
    <w:rsid w:val="00184502"/>
    <w:rsid w:val="00192821"/>
    <w:rsid w:val="001A35CA"/>
    <w:rsid w:val="001B063C"/>
    <w:rsid w:val="001C7B7B"/>
    <w:rsid w:val="00205D56"/>
    <w:rsid w:val="00212B25"/>
    <w:rsid w:val="00220139"/>
    <w:rsid w:val="00220D61"/>
    <w:rsid w:val="002343B3"/>
    <w:rsid w:val="002A4010"/>
    <w:rsid w:val="002C56C6"/>
    <w:rsid w:val="002E012F"/>
    <w:rsid w:val="002E053E"/>
    <w:rsid w:val="002E505A"/>
    <w:rsid w:val="002F788B"/>
    <w:rsid w:val="003119C5"/>
    <w:rsid w:val="00325038"/>
    <w:rsid w:val="00327780"/>
    <w:rsid w:val="00356F91"/>
    <w:rsid w:val="00377CA4"/>
    <w:rsid w:val="00381CC2"/>
    <w:rsid w:val="003A1370"/>
    <w:rsid w:val="003E4E8D"/>
    <w:rsid w:val="003F0E58"/>
    <w:rsid w:val="00407DFA"/>
    <w:rsid w:val="00426BA0"/>
    <w:rsid w:val="004553DA"/>
    <w:rsid w:val="00470F38"/>
    <w:rsid w:val="004725BE"/>
    <w:rsid w:val="00477E1B"/>
    <w:rsid w:val="004C2B94"/>
    <w:rsid w:val="004E33E1"/>
    <w:rsid w:val="004F5E9D"/>
    <w:rsid w:val="00530DBA"/>
    <w:rsid w:val="00532129"/>
    <w:rsid w:val="00533D44"/>
    <w:rsid w:val="00570247"/>
    <w:rsid w:val="00585CCC"/>
    <w:rsid w:val="005A5E34"/>
    <w:rsid w:val="005E16D1"/>
    <w:rsid w:val="005E5157"/>
    <w:rsid w:val="005F3AD2"/>
    <w:rsid w:val="00613ADB"/>
    <w:rsid w:val="00632E87"/>
    <w:rsid w:val="00636F28"/>
    <w:rsid w:val="00637498"/>
    <w:rsid w:val="0064368B"/>
    <w:rsid w:val="006507DE"/>
    <w:rsid w:val="00677E1C"/>
    <w:rsid w:val="006A2A05"/>
    <w:rsid w:val="006B1C0F"/>
    <w:rsid w:val="006E60A7"/>
    <w:rsid w:val="006F148B"/>
    <w:rsid w:val="00725B3F"/>
    <w:rsid w:val="00734949"/>
    <w:rsid w:val="007736F6"/>
    <w:rsid w:val="007975D6"/>
    <w:rsid w:val="00800BA3"/>
    <w:rsid w:val="00804071"/>
    <w:rsid w:val="00814A35"/>
    <w:rsid w:val="0082410A"/>
    <w:rsid w:val="008512F4"/>
    <w:rsid w:val="00861FE8"/>
    <w:rsid w:val="008807B3"/>
    <w:rsid w:val="008948DE"/>
    <w:rsid w:val="008A3794"/>
    <w:rsid w:val="008A799D"/>
    <w:rsid w:val="008B50B0"/>
    <w:rsid w:val="009170E7"/>
    <w:rsid w:val="0092454E"/>
    <w:rsid w:val="00927F1B"/>
    <w:rsid w:val="00950584"/>
    <w:rsid w:val="00950BAA"/>
    <w:rsid w:val="00991842"/>
    <w:rsid w:val="00991CC6"/>
    <w:rsid w:val="009B1F76"/>
    <w:rsid w:val="009D00B8"/>
    <w:rsid w:val="009F2242"/>
    <w:rsid w:val="00A22D7E"/>
    <w:rsid w:val="00A41F29"/>
    <w:rsid w:val="00A74DAC"/>
    <w:rsid w:val="00A757A5"/>
    <w:rsid w:val="00A75CDA"/>
    <w:rsid w:val="00A76F3C"/>
    <w:rsid w:val="00A909C4"/>
    <w:rsid w:val="00AA71CD"/>
    <w:rsid w:val="00AB611A"/>
    <w:rsid w:val="00AF564D"/>
    <w:rsid w:val="00B1025D"/>
    <w:rsid w:val="00B14382"/>
    <w:rsid w:val="00B37A60"/>
    <w:rsid w:val="00B52D25"/>
    <w:rsid w:val="00B52FEC"/>
    <w:rsid w:val="00BB3E2A"/>
    <w:rsid w:val="00BE1C7E"/>
    <w:rsid w:val="00C22584"/>
    <w:rsid w:val="00C24A7E"/>
    <w:rsid w:val="00C27719"/>
    <w:rsid w:val="00C41B36"/>
    <w:rsid w:val="00C42436"/>
    <w:rsid w:val="00C80E22"/>
    <w:rsid w:val="00CD0DA6"/>
    <w:rsid w:val="00CF168E"/>
    <w:rsid w:val="00D203D0"/>
    <w:rsid w:val="00D27BB8"/>
    <w:rsid w:val="00D61D3D"/>
    <w:rsid w:val="00D72C39"/>
    <w:rsid w:val="00D95159"/>
    <w:rsid w:val="00D9638A"/>
    <w:rsid w:val="00DB64C4"/>
    <w:rsid w:val="00DC5F97"/>
    <w:rsid w:val="00DE7D08"/>
    <w:rsid w:val="00DF19A2"/>
    <w:rsid w:val="00E114D1"/>
    <w:rsid w:val="00E65097"/>
    <w:rsid w:val="00E8226E"/>
    <w:rsid w:val="00EC5BC9"/>
    <w:rsid w:val="00EE2233"/>
    <w:rsid w:val="00EE4C2B"/>
    <w:rsid w:val="00EF0D29"/>
    <w:rsid w:val="00F36918"/>
    <w:rsid w:val="00F42769"/>
    <w:rsid w:val="00F828A5"/>
    <w:rsid w:val="00F92101"/>
    <w:rsid w:val="00F92C53"/>
    <w:rsid w:val="00F950C1"/>
    <w:rsid w:val="00F97662"/>
    <w:rsid w:val="00FA4ACC"/>
    <w:rsid w:val="00FA5658"/>
    <w:rsid w:val="00FA6EE1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04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7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03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3D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9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9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9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C7B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7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03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3D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9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9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9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C7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s.gov.pl/pl/probacj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.gov.pl/pl/prob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1DC0-3B3A-4DAC-8DF3-637DA551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Wojtera Ewelina  (DWOiP)</dc:creator>
  <cp:lastModifiedBy>Witkosz Aneta  (BF)</cp:lastModifiedBy>
  <cp:revision>2</cp:revision>
  <cp:lastPrinted>2019-03-22T10:15:00Z</cp:lastPrinted>
  <dcterms:created xsi:type="dcterms:W3CDTF">2019-05-10T12:33:00Z</dcterms:created>
  <dcterms:modified xsi:type="dcterms:W3CDTF">2019-05-10T12:33:00Z</dcterms:modified>
</cp:coreProperties>
</file>