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F85F03">
        <w:rPr>
          <w:color w:val="000000" w:themeColor="text1"/>
        </w:rPr>
        <w:t>05</w:t>
      </w:r>
      <w:r w:rsidR="006B3E47" w:rsidRPr="00E61E42">
        <w:rPr>
          <w:color w:val="000000" w:themeColor="text1"/>
        </w:rPr>
        <w:t>/202</w:t>
      </w:r>
      <w:r w:rsidR="00F85F03">
        <w:rPr>
          <w:color w:val="000000" w:themeColor="text1"/>
        </w:rPr>
        <w:t>5</w:t>
      </w:r>
      <w:r w:rsidRPr="00E61E42">
        <w:rPr>
          <w:color w:val="000000" w:themeColor="text1"/>
        </w:rPr>
        <w:t>/WD/DEKiD</w:t>
      </w:r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Z upoważnienia Ministra Obrony Narodowej</w:t>
                            </w:r>
                          </w:p>
                          <w:p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/-/ Stanisław WZIĄTEK</w:t>
                            </w:r>
                          </w:p>
                          <w:p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" fillcolor="window" stroked="f" strokeweight=".5pt">
                <v:path arrowok="t"/>
                <v:textbox>
                  <w:txbxContent>
                    <w:p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Z upoważnienia Ministra Obrony Narodowej</w:t>
                      </w:r>
                    </w:p>
                    <w:p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/-/ Stanisław WZIĄTEK</w:t>
                      </w:r>
                    </w:p>
                    <w:p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F85F03" w:rsidRPr="00306303">
        <w:rPr>
          <w:rFonts w:ascii="Times New Roman" w:eastAsia="Calibri" w:hAnsi="Times New Roman" w:cs="Times New Roman"/>
          <w:sz w:val="24"/>
          <w:szCs w:val="24"/>
        </w:rPr>
        <w:t>(Dz. U. 2024 r. poz.</w:t>
      </w:r>
      <w:r w:rsidR="00F85F03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1491)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:rsidR="00BA7D09" w:rsidRPr="00E61E42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>
        <w:rPr>
          <w:b/>
          <w:color w:val="000000" w:themeColor="text1"/>
        </w:rPr>
        <w:t xml:space="preserve">pn. </w:t>
      </w:r>
      <w:r w:rsidR="00EA2FA8">
        <w:rPr>
          <w:b/>
          <w:color w:val="000000" w:themeColor="text1"/>
        </w:rPr>
        <w:t xml:space="preserve">I Ty możesz </w:t>
      </w:r>
      <w:r w:rsidR="000D0E80">
        <w:rPr>
          <w:b/>
          <w:color w:val="000000" w:themeColor="text1"/>
        </w:rPr>
        <w:t>zostać żołnierzem</w:t>
      </w: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390149" w:rsidRDefault="00390149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wzrost znaczenia w życiu publicznym organizacji pozarządowych działających 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 xml:space="preserve"> obszarze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obronności państwa i działalności Sił Zbrojnych Rzeczypospolitej Polskiej;</w:t>
      </w:r>
    </w:p>
    <w:p w:rsidR="008B0F01" w:rsidRPr="008B0F01" w:rsidRDefault="008B0F01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1515">
        <w:rPr>
          <w:rFonts w:ascii="Times New Roman" w:hAnsi="Times New Roman"/>
          <w:sz w:val="24"/>
          <w:szCs w:val="24"/>
        </w:rPr>
        <w:t>wspieranie młodzieży uczącej się w klasach wojskowych, członków organizacji proobronnych oraz organizacji działających na rzecz obronności</w:t>
      </w:r>
      <w:r w:rsidR="00CF2A5D">
        <w:rPr>
          <w:rFonts w:ascii="Times New Roman" w:hAnsi="Times New Roman"/>
          <w:sz w:val="24"/>
          <w:szCs w:val="24"/>
        </w:rPr>
        <w:t>;</w:t>
      </w:r>
    </w:p>
    <w:p w:rsidR="00CD041D" w:rsidRPr="00E61E42" w:rsidRDefault="00CD041D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uczenie, doskonalenie, </w:t>
      </w:r>
      <w:r w:rsidR="000C2BA3">
        <w:rPr>
          <w:rFonts w:ascii="Times New Roman" w:hAnsi="Times New Roman"/>
          <w:sz w:val="24"/>
          <w:szCs w:val="24"/>
        </w:rPr>
        <w:t>zgrywanie</w:t>
      </w:r>
      <w:r>
        <w:rPr>
          <w:rFonts w:ascii="Times New Roman" w:hAnsi="Times New Roman"/>
          <w:sz w:val="24"/>
          <w:szCs w:val="24"/>
        </w:rPr>
        <w:t xml:space="preserve"> i sprawdzenie wśród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uczestników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zadania </w:t>
      </w:r>
      <w:r w:rsidRPr="00A85A20">
        <w:rPr>
          <w:rFonts w:ascii="Times New Roman" w:hAnsi="Times New Roman"/>
          <w:sz w:val="24"/>
          <w:szCs w:val="24"/>
        </w:rPr>
        <w:t xml:space="preserve">wiedzy teoretycznej oraz umiejętności praktycznych przydatnych </w:t>
      </w:r>
      <w:r>
        <w:rPr>
          <w:rFonts w:ascii="Times New Roman" w:hAnsi="Times New Roman"/>
          <w:sz w:val="24"/>
          <w:szCs w:val="24"/>
        </w:rPr>
        <w:t xml:space="preserve">w procesie rekrutacji do służby </w:t>
      </w:r>
      <w:r w:rsidRPr="00A85A20">
        <w:rPr>
          <w:rFonts w:ascii="Times New Roman" w:hAnsi="Times New Roman"/>
          <w:sz w:val="24"/>
          <w:szCs w:val="24"/>
        </w:rPr>
        <w:t>wojskowej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D041D" w:rsidRPr="00CD041D" w:rsidRDefault="00084A0E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i </w:t>
      </w:r>
      <w:r w:rsidR="009742D7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utrzymanie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potencjału </w:t>
      </w:r>
      <w:r w:rsidR="00F914BE" w:rsidRPr="00E61E42">
        <w:rPr>
          <w:rFonts w:ascii="Times New Roman" w:hAnsi="Times New Roman"/>
          <w:color w:val="000000" w:themeColor="text1"/>
          <w:sz w:val="24"/>
          <w:szCs w:val="24"/>
        </w:rPr>
        <w:t>obronnego SZ RP;</w:t>
      </w:r>
      <w:r w:rsidR="00CD041D" w:rsidRPr="00CD04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D1F31" w:rsidRPr="00E61E42" w:rsidRDefault="008D1F31" w:rsidP="008D1F3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wspieranie systemu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szkolenia</w:t>
      </w:r>
      <w:r w:rsidR="00D24E83">
        <w:rPr>
          <w:rFonts w:ascii="Times New Roman" w:hAnsi="Times New Roman"/>
          <w:color w:val="000000" w:themeColor="text1"/>
          <w:sz w:val="24"/>
          <w:szCs w:val="24"/>
        </w:rPr>
        <w:t xml:space="preserve"> rezerw osobowych SZ RP.</w:t>
      </w:r>
    </w:p>
    <w:p w:rsidR="00C777AA" w:rsidRPr="00E61E42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D34940" w:rsidRPr="00D34940" w:rsidRDefault="00D34940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nabycie przez uczestników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zadania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wiedzy teoretycznej oraz umiejętności praktycznych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przydatnych w procesie rekrutacji do Sił Zbrojnych;</w:t>
      </w:r>
    </w:p>
    <w:p w:rsidR="000473F0" w:rsidRPr="000473F0" w:rsidRDefault="00B85EE5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podniesienie </w:t>
      </w:r>
      <w:r w:rsidR="00390149">
        <w:rPr>
          <w:rFonts w:ascii="Times New Roman" w:hAnsi="Times New Roman"/>
          <w:color w:val="000000" w:themeColor="text1"/>
          <w:sz w:val="24"/>
          <w:szCs w:val="24"/>
        </w:rPr>
        <w:t xml:space="preserve">w organizacji pozarządowej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kompetencji i kwalifikacji kadry instruktorskiej </w:t>
      </w:r>
      <w:r w:rsidR="00FA3AE8">
        <w:rPr>
          <w:rFonts w:ascii="Times New Roman" w:hAnsi="Times New Roman"/>
          <w:color w:val="000000" w:themeColor="text1"/>
          <w:sz w:val="24"/>
          <w:szCs w:val="24"/>
        </w:rPr>
        <w:t xml:space="preserve">prowadzącej </w:t>
      </w:r>
      <w:r>
        <w:rPr>
          <w:rFonts w:ascii="Times New Roman" w:hAnsi="Times New Roman"/>
          <w:color w:val="000000" w:themeColor="text1"/>
          <w:sz w:val="24"/>
          <w:szCs w:val="24"/>
        </w:rPr>
        <w:t>szkolenia proobronne;</w:t>
      </w:r>
    </w:p>
    <w:p w:rsidR="00A158FE" w:rsidRPr="00D34940" w:rsidRDefault="000473F0" w:rsidP="00D3494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rozwój instytucjonalny organizacji pozarządow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>ych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działając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>ych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 xml:space="preserve">obszarze </w:t>
      </w:r>
      <w:r>
        <w:rPr>
          <w:rFonts w:ascii="Times New Roman" w:hAnsi="Times New Roman"/>
          <w:color w:val="000000" w:themeColor="text1"/>
          <w:sz w:val="24"/>
          <w:szCs w:val="24"/>
        </w:rPr>
        <w:t>obronności państwa i działalności Sił Zbrojnych Rzeczypospolitej Polskiej –</w:t>
      </w:r>
      <w:r w:rsidR="003130BD">
        <w:rPr>
          <w:rFonts w:ascii="Times New Roman" w:hAnsi="Times New Roman"/>
          <w:color w:val="000000" w:themeColor="text1"/>
          <w:sz w:val="24"/>
          <w:szCs w:val="24"/>
        </w:rPr>
        <w:t xml:space="preserve"> wspomagający prowadzenie</w:t>
      </w:r>
      <w:r w:rsidR="00D34940">
        <w:rPr>
          <w:rFonts w:ascii="Times New Roman" w:hAnsi="Times New Roman"/>
          <w:color w:val="000000" w:themeColor="text1"/>
          <w:sz w:val="24"/>
          <w:szCs w:val="24"/>
        </w:rPr>
        <w:t xml:space="preserve"> szkoleń i zajęć proobronnych.</w:t>
      </w:r>
    </w:p>
    <w:p w:rsidR="00FE71CE" w:rsidRPr="00E61E42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DF36E1" w:rsidRDefault="0055161A" w:rsidP="00A15BF7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skierowan</w:t>
      </w:r>
      <w:r w:rsidR="00AB349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B349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są</w:t>
      </w:r>
      <w:r w:rsidR="00D6398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15B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osób </w:t>
      </w:r>
      <w:r w:rsidR="00D6398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powyżej 14 roku życia, w tym </w:t>
      </w:r>
      <w:r w:rsidR="005912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m.in.</w:t>
      </w:r>
      <w:r w:rsidR="00A15B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833DAB" w:rsidRDefault="00CF2A5D" w:rsidP="00833DA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pozarządow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działając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na rzecz obronności państwa</w:t>
      </w:r>
      <w:r w:rsidR="005912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D34940" w:rsidRPr="00320097" w:rsidRDefault="00D34940" w:rsidP="00833DA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żołnierzy rezerwy;</w:t>
      </w:r>
    </w:p>
    <w:p w:rsidR="00A15BF7" w:rsidRPr="00591239" w:rsidRDefault="00A15BF7" w:rsidP="00591239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uczniów </w:t>
      </w:r>
      <w:r w:rsidRPr="00A15B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klas wojskowych</w:t>
      </w:r>
      <w:r w:rsidR="00781D9B" w:rsidRPr="005912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E26E05" w:rsidRPr="000E57E0" w:rsidRDefault="009C37A9" w:rsidP="000E57E0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</w:t>
      </w:r>
      <w:r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w szczególności na</w:t>
      </w:r>
      <w:r w:rsidR="00E26E05"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A3011F" w:rsidRPr="0093062A" w:rsidRDefault="008B0F01" w:rsidP="009C37A9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9306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kursów specjalistycznych, szkoleń i warsztatów o charakterze proobronnym podnoszących poziom wyszkolenia oraz przydatnych w procesie rekrutacji do Sił Zbrojnych RP </w:t>
      </w:r>
      <w:r w:rsidR="009C37A9" w:rsidRPr="009306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zakresu</w:t>
      </w:r>
      <w:r w:rsidR="00C0403F" w:rsidRPr="009306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m.in</w:t>
      </w:r>
      <w:r w:rsidR="00A3011F" w:rsidRPr="0093062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DE4FCB" w:rsidRPr="00636E0A" w:rsidRDefault="00DE4FCB" w:rsidP="00636E0A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podstawowych umiejętności bezpiecznego posługiwania się bronią palną, w tym obsług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ą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krótkiej</w:t>
      </w:r>
      <w:r w:rsidR="00D24E8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długiej,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poprzez realizację trzech </w:t>
      </w:r>
      <w:r w:rsidR="00E456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wymienionych poniżej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modułów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szkoleniowych,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zakresie nie mniejszym niż:</w:t>
      </w:r>
    </w:p>
    <w:p w:rsidR="00DE4FCB" w:rsidRPr="00692AD2" w:rsidRDefault="00DE4FCB" w:rsidP="00DE4FCB">
      <w:pPr>
        <w:pStyle w:val="Akapitzlist"/>
        <w:ind w:left="1418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Moduł teoretyczny</w:t>
      </w:r>
      <w:r w:rsidR="00591239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w tym m.in.</w:t>
      </w: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E45659" w:rsidRPr="008F148B" w:rsidRDefault="00E45659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warunki bezpieczeństwa na strzelnicy oraz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zasady bezpiecznego posługiwania się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bronią strzelecką,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E4FC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przeznaczenie, charakterystyk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5659">
        <w:rPr>
          <w:rFonts w:ascii="Times New Roman" w:eastAsia="Times New Roman" w:hAnsi="Times New Roman"/>
          <w:sz w:val="24"/>
          <w:szCs w:val="24"/>
          <w:lang w:eastAsia="pl-PL"/>
        </w:rPr>
        <w:t xml:space="preserve">broni oraz </w:t>
      </w:r>
      <w:r w:rsidR="00A15BF7">
        <w:rPr>
          <w:rFonts w:ascii="Times New Roman" w:eastAsia="Times New Roman" w:hAnsi="Times New Roman"/>
          <w:sz w:val="24"/>
          <w:szCs w:val="24"/>
          <w:lang w:eastAsia="pl-PL"/>
        </w:rPr>
        <w:t>jej możliwości ogniowe</w:t>
      </w:r>
      <w:r w:rsidR="0050274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Pr="0050274C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postaw strzeleckich, chwytu broni, zg</w:t>
      </w:r>
      <w:r w:rsidR="0050274C">
        <w:rPr>
          <w:rFonts w:ascii="Times New Roman" w:eastAsia="Times New Roman" w:hAnsi="Times New Roman"/>
          <w:sz w:val="24"/>
          <w:szCs w:val="24"/>
          <w:lang w:eastAsia="pl-PL"/>
        </w:rPr>
        <w:t>rywania przyrządów celowniczych oraz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pracy na języku spustowym</w:t>
      </w:r>
      <w:r w:rsidR="00E456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36E0A" w:rsidRPr="00636E0A" w:rsidRDefault="00DE4FCB" w:rsidP="00636E0A">
      <w:pPr>
        <w:pStyle w:val="Akapitzlist"/>
        <w:ind w:left="1418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Trening</w:t>
      </w: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bez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strzałowy</w:t>
      </w:r>
      <w:r w:rsidR="00591239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w tym m.in</w:t>
      </w: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636E0A" w:rsidRPr="00636E0A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prawidłowe przyjmowanie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postaw strzeleck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ich oraz prawidłowy chwyt broni,</w:t>
      </w:r>
    </w:p>
    <w:p w:rsidR="00DE4FCB" w:rsidRPr="008F148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sprawne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dobywanie broni i składanie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się do strzału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Pr="008F148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celowanie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i ściągania języka spustowego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celu /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kontrol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broni / kontrola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otoczenia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Pr="008F148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wymiana magazynka,</w:t>
      </w:r>
    </w:p>
    <w:p w:rsidR="00DE4FCB" w:rsidRDefault="00E45659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50274C">
        <w:rPr>
          <w:rFonts w:ascii="Times New Roman" w:eastAsia="Times New Roman" w:hAnsi="Times New Roman"/>
          <w:sz w:val="24"/>
          <w:szCs w:val="24"/>
          <w:lang w:eastAsia="pl-PL"/>
        </w:rPr>
        <w:t xml:space="preserve">opcjonalnie) </w:t>
      </w:r>
      <w:r w:rsidR="00DE4FCB">
        <w:rPr>
          <w:rFonts w:ascii="Times New Roman" w:eastAsia="Times New Roman" w:hAnsi="Times New Roman"/>
          <w:sz w:val="24"/>
          <w:szCs w:val="24"/>
          <w:lang w:eastAsia="pl-PL"/>
        </w:rPr>
        <w:t xml:space="preserve">wykorzystanie </w:t>
      </w:r>
      <w:r w:rsidR="00591239">
        <w:rPr>
          <w:rFonts w:ascii="Times New Roman" w:eastAsia="Times New Roman" w:hAnsi="Times New Roman"/>
          <w:sz w:val="24"/>
          <w:szCs w:val="24"/>
          <w:lang w:eastAsia="pl-PL"/>
        </w:rPr>
        <w:t xml:space="preserve">lunet, powiększalników, </w:t>
      </w:r>
      <w:r w:rsidR="000E57E0">
        <w:rPr>
          <w:rFonts w:ascii="Times New Roman" w:eastAsia="Times New Roman" w:hAnsi="Times New Roman"/>
          <w:sz w:val="24"/>
          <w:szCs w:val="24"/>
          <w:lang w:eastAsia="pl-PL"/>
        </w:rPr>
        <w:t xml:space="preserve">celowników optoelektronicznych, </w:t>
      </w:r>
      <w:r w:rsidR="00591239">
        <w:rPr>
          <w:rFonts w:ascii="Times New Roman" w:eastAsia="Times New Roman" w:hAnsi="Times New Roman"/>
          <w:sz w:val="24"/>
          <w:szCs w:val="24"/>
          <w:lang w:eastAsia="pl-PL"/>
        </w:rPr>
        <w:t>laserowych wskaźnikó</w:t>
      </w:r>
      <w:r w:rsidR="000E57E0">
        <w:rPr>
          <w:rFonts w:ascii="Times New Roman" w:eastAsia="Times New Roman" w:hAnsi="Times New Roman"/>
          <w:sz w:val="24"/>
          <w:szCs w:val="24"/>
          <w:lang w:eastAsia="pl-PL"/>
        </w:rPr>
        <w:t>w celu oraz latarek.</w:t>
      </w:r>
    </w:p>
    <w:p w:rsidR="00DE4FCB" w:rsidRPr="00692AD2" w:rsidRDefault="00DE4FCB" w:rsidP="00636E0A">
      <w:pPr>
        <w:pStyle w:val="Akapitzlist"/>
        <w:ind w:left="1418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Trening strzelecki</w:t>
      </w:r>
      <w:r w:rsidR="000E57E0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w tym m.in.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DE4FCB" w:rsidRPr="00826DA5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 pistoletu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7A44C5">
        <w:rPr>
          <w:rFonts w:ascii="Times New Roman" w:eastAsia="Times New Roman" w:hAnsi="Times New Roman"/>
          <w:sz w:val="24"/>
          <w:szCs w:val="24"/>
          <w:lang w:eastAsia="pl-PL"/>
        </w:rPr>
        <w:t xml:space="preserve">nie więcej niż </w:t>
      </w:r>
      <w:r w:rsidR="007C12EB">
        <w:rPr>
          <w:rFonts w:ascii="Times New Roman" w:eastAsia="Times New Roman" w:hAnsi="Times New Roman"/>
          <w:sz w:val="24"/>
          <w:szCs w:val="24"/>
          <w:lang w:eastAsia="pl-PL"/>
        </w:rPr>
        <w:t>100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osobę,</w:t>
      </w:r>
    </w:p>
    <w:p w:rsidR="00CF2A5D" w:rsidRPr="00D24E83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 karabinka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A44C5">
        <w:rPr>
          <w:rFonts w:ascii="Times New Roman" w:eastAsia="Times New Roman" w:hAnsi="Times New Roman"/>
          <w:sz w:val="24"/>
          <w:szCs w:val="24"/>
          <w:lang w:eastAsia="pl-PL"/>
        </w:rPr>
        <w:t xml:space="preserve">nie więcej niż </w:t>
      </w:r>
      <w:r w:rsidR="007C12EB">
        <w:rPr>
          <w:rFonts w:ascii="Times New Roman" w:eastAsia="Times New Roman" w:hAnsi="Times New Roman"/>
          <w:sz w:val="24"/>
          <w:szCs w:val="24"/>
          <w:lang w:eastAsia="pl-PL"/>
        </w:rPr>
        <w:t>100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</w:t>
      </w:r>
      <w:r w:rsidR="00E456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3011F" w:rsidRPr="00E61E42" w:rsidRDefault="00A3011F" w:rsidP="009C37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 terenoznawstwa i topografii wojskowej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 czytani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treści mapy, orientowania się w terenie z mapą oraz bez mapy, pomiar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50274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odległości na mapie </w:t>
      </w:r>
      <w:r w:rsidR="0050274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w terenie, wyznaczani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azymutów,</w:t>
      </w:r>
      <w:r w:rsidRP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przemieszczania się w terenie </w:t>
      </w:r>
      <w:r w:rsidR="0050274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wykorzystaniem map i bez mapy,</w:t>
      </w:r>
    </w:p>
    <w:p w:rsidR="00A3011F" w:rsidRPr="00E61E42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obrony przed bronią masowego rażenia, w tym m.in.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użycia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indywidualnych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ochrony przed skażeniami,</w:t>
      </w:r>
    </w:p>
    <w:p w:rsidR="00A3011F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szeroko rozumianej sztuki przetrwania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(bytowanie, survival itp.),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opcjonalnie z nocowaniem w terenie przygodnym w zbudowanym schronieniu lub obozowisku, zapoznanie ze sposobami pozyskiwania i uzdatniania wody oraz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suchymi racjami żywnościowymi będącymi w użytkowaniu przez SZ RP,</w:t>
      </w:r>
    </w:p>
    <w:p w:rsidR="00A3011F" w:rsidRPr="00057A0B" w:rsidRDefault="00A3011F" w:rsidP="00057A0B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57A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prowadzenia działań taktycznych, w tym m.in.: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omówienie podziału działań taktycznych,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przygotowanie do działania,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pokonywanie terenu i przeszkód terenowych,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poruszanie się w terenie otwartym i zurbanizowanym,</w:t>
      </w:r>
    </w:p>
    <w:p w:rsidR="00A3011F" w:rsidRPr="002B197B" w:rsidRDefault="00A3011F" w:rsidP="002B197B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reakcja na kontakt ogniowy i </w:t>
      </w:r>
      <w:r w:rsidRP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zerwanie kontaktu ogniowego,</w:t>
      </w:r>
    </w:p>
    <w:p w:rsidR="00A3011F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budowania zestawu wyposażenia indywidualnego, w tym omówienie poszczególnych zestawów (linii) wyposażenia: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osobistego (przenoszonego na sobie, służącego do przetrwania), </w:t>
      </w:r>
    </w:p>
    <w:p w:rsidR="00A3011F" w:rsidRDefault="00A3011F" w:rsidP="00A3011F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walki (przenoszony w oporządzeniu, w tym np. kamizelki taktyczne (chest rig, plate carrier), pasy taktyczne, pasoszelki itd., służącego do walki),</w:t>
      </w:r>
    </w:p>
    <w:p w:rsidR="00AE61A9" w:rsidRDefault="00A3011F" w:rsidP="00C0403F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bytowania (przenoszonego w plecaku, służącego d</w:t>
      </w:r>
      <w:r w:rsidR="00A158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utrzymania zdolności bojowej),</w:t>
      </w:r>
    </w:p>
    <w:p w:rsidR="00484C9F" w:rsidRPr="00F304E2" w:rsidRDefault="00EA2FA8" w:rsidP="00484C9F">
      <w:pPr>
        <w:pStyle w:val="Akapitzlist"/>
        <w:numPr>
          <w:ilvl w:val="7"/>
          <w:numId w:val="1"/>
        </w:numPr>
        <w:spacing w:after="0"/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nurkowania, skoków </w:t>
      </w:r>
      <w:r w:rsidR="00484C9F">
        <w:rPr>
          <w:rFonts w:ascii="Times New Roman" w:eastAsia="Times New Roman" w:hAnsi="Times New Roman"/>
          <w:sz w:val="24"/>
          <w:szCs w:val="24"/>
          <w:lang w:eastAsia="pl-PL"/>
        </w:rPr>
        <w:t>spadochronowych oraz wspinaczki;</w:t>
      </w:r>
    </w:p>
    <w:p w:rsidR="00F304E2" w:rsidRDefault="00F304E2" w:rsidP="00484C9F">
      <w:pPr>
        <w:pStyle w:val="Akapitzlist"/>
        <w:numPr>
          <w:ilvl w:val="7"/>
          <w:numId w:val="1"/>
        </w:numPr>
        <w:spacing w:after="0"/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udzielaniu pierwszej pomocy przedmedycznej.</w:t>
      </w:r>
    </w:p>
    <w:p w:rsidR="00870F29" w:rsidRDefault="00870F29" w:rsidP="00484C9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realizacji przedsięwzięć (np. zajęć, kursów, szkoleń) ukierunkowanych na rozwój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i doskonalenie umiejętności zachowania</w:t>
      </w:r>
      <w:r w:rsidR="00A44675">
        <w:rPr>
          <w:rFonts w:ascii="Times New Roman" w:eastAsia="Times New Roman" w:hAnsi="Times New Roman"/>
          <w:sz w:val="24"/>
          <w:szCs w:val="24"/>
          <w:lang w:eastAsia="pl-PL"/>
        </w:rPr>
        <w:t xml:space="preserve"> społeczeństwa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 wypadek wystąpienia sytuacji kryzysowych</w:t>
      </w:r>
      <w:r w:rsidR="00A44675">
        <w:rPr>
          <w:rFonts w:ascii="Times New Roman" w:eastAsia="Times New Roman" w:hAnsi="Times New Roman"/>
          <w:sz w:val="24"/>
          <w:szCs w:val="24"/>
          <w:lang w:eastAsia="pl-PL"/>
        </w:rPr>
        <w:t xml:space="preserve">, zagrożeń militarnych i niemilitarnych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oraz klęsk żywiołowych;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EA2FA8" w:rsidRPr="00484C9F" w:rsidRDefault="00484C9F" w:rsidP="00484C9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realizacji przez kadrę instruktorską organizacji pozarządowej szkoleń i kursów podnoszących ich kompetencje w zakresie prowadzenia zajęć proobronnych.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0</w:t>
      </w:r>
      <w:r w:rsidR="008B0F01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</w:t>
      </w:r>
      <w:r w:rsidRPr="00D24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zadań: 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15 kwietnia</w:t>
      </w:r>
      <w:r w:rsidR="006F2BFF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 listopada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41316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15559B" w:rsidRDefault="00BA7D09" w:rsidP="00B3737D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</w:t>
      </w:r>
      <w:r w:rsidR="00327028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wysokości 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972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630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95</w:t>
      </w:r>
      <w:r w:rsidR="00B3737D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5176D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</w:p>
    <w:p w:rsidR="00327028" w:rsidRPr="0015559B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były realizowane;</w:t>
      </w:r>
    </w:p>
    <w:p w:rsidR="00BA7D09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85EE5" w:rsidRPr="00E61E42" w:rsidRDefault="00B85EE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F304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857BD4" w:rsidRPr="00857BD4" w:rsidRDefault="00857BD4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E45659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jedną</w:t>
      </w:r>
      <w:r w:rsidR="00E45659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ofertę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zadań publicznych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:rsidR="0032597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finansowy (środki finansowe inne niż dotacja), w wysokości minimum 10% planowanej kwoty dotacji; </w:t>
      </w:r>
    </w:p>
    <w:p w:rsidR="00BA0DB8" w:rsidRPr="00E61E42" w:rsidRDefault="00BA0DB8" w:rsidP="00BA0DB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414705" w:rsidRPr="00E61E42" w:rsidRDefault="00414705" w:rsidP="00414705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powinien: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strzeleckich,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3494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działalność statutową w </w:t>
      </w:r>
      <w:r w:rsidR="00094FD9"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obszarze obronności państwa w </w:t>
      </w:r>
      <w:r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zakresie określonym w pkt.</w:t>
      </w:r>
      <w:r w:rsidR="00413163"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1</w:t>
      </w:r>
      <w:r w:rsidRPr="00D3494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niniejszego ogłoszenia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414705" w:rsidRPr="00AF2FFE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o którym mowa </w:t>
      </w:r>
      <w:r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</w:t>
      </w:r>
      <w:r w:rsidRPr="0041316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rozdziale III pkt. 6 Regulaminu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ew. 0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/2025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>/WD</w:t>
      </w:r>
      <w:r w:rsidRPr="00413163">
        <w:rPr>
          <w:rFonts w:ascii="Times New Roman" w:hAnsi="Times New Roman"/>
          <w:color w:val="000000" w:themeColor="text1"/>
          <w:sz w:val="24"/>
          <w:szCs w:val="24"/>
        </w:rPr>
        <w:t>/DEKiD</w:t>
      </w:r>
      <w:r w:rsidR="00413163" w:rsidRPr="004131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4131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413163" w:rsidRPr="004131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 w przypadku realizacji zajęć strzeleckich</w:t>
      </w:r>
      <w:r w:rsidR="00413163" w:rsidRPr="00413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57A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rozszerzony </w:t>
      </w:r>
      <w:r w:rsidR="00413163" w:rsidRPr="00413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również </w:t>
      </w:r>
      <w:r w:rsidR="00057A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</w:t>
      </w:r>
      <w:r w:rsidR="00413163" w:rsidRPr="00413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program strzelań;</w:t>
      </w:r>
    </w:p>
    <w:p w:rsidR="00ED0B41" w:rsidRPr="00E61E42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413163" w:rsidRDefault="00D32466" w:rsidP="00413163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liczebność grupy</w:t>
      </w:r>
      <w:r w:rsidR="004131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szkoleniowej</w:t>
      </w:r>
      <w:r w:rsidR="00F312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ze względu na efektywność szkolenia</w:t>
      </w:r>
      <w:r w:rsidR="004131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nie powinna przekraczać</w:t>
      </w:r>
      <w:r w:rsidR="00413163" w:rsidRPr="00E26E0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932084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32</w:t>
      </w:r>
      <w:r w:rsidR="00413163" w:rsidRPr="00E26E0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os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ób</w:t>
      </w:r>
      <w:r w:rsidR="00413163" w:rsidRPr="003A7AC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932084" w:rsidRDefault="00932084" w:rsidP="00413163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oferent jest zobowiązany wykazać w ofercie oraz programie szkolenia, iż posiada odpowiednie siły i środki (zasoby osobowe i zasoby rzeczowe) do przeprowadzenia zajęć w sposób możliwie najbardziej efektywny</w:t>
      </w:r>
      <w:r w:rsidRPr="003A7AC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57155" w:rsidRPr="00E61E42" w:rsidRDefault="002F63F8" w:rsidP="0093208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E456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 w trakcie realizacji uwzględniające</w:t>
      </w:r>
      <w:r w:rsidR="00057155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  <w:r w:rsidR="00C766E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</w:t>
      </w:r>
      <w:r w:rsidR="00A824C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325974" w:rsidRPr="00B40595" w:rsidRDefault="00325974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uwzględnić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ramach planu promocji zadania,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ppkt </w:t>
      </w:r>
      <w:r w:rsidR="00781D9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intensywność prowadzonych działań, </w:t>
      </w:r>
      <w:r w:rsidR="00F76A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publikowanych informacji o zadaniu, w formie artykułu/postu umieszczonego: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rekrutacji i/lub przygotowania do realizacji głównej części zadania, 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realizacji głównej części zadania, </w:t>
      </w:r>
    </w:p>
    <w:p w:rsidR="00325974" w:rsidRPr="00325974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etapie podsumowania w końcowym okresie realizacji zadania</w:t>
      </w:r>
      <w:r w:rsidRPr="003259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8750F" w:rsidRPr="00E61E42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49503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E45659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D8750F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1530, z późn. zm.),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finansowane i dofinansowane z budżetu państwa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lastRenderedPageBreak/>
        <w:t>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późn.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325974" w:rsidRPr="00E61E42" w:rsidRDefault="00325974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85F03" w:rsidRPr="002F5AFB">
        <w:rPr>
          <w:rFonts w:ascii="Times New Roman" w:hAnsi="Times New Roman" w:cs="Times New Roman"/>
          <w:sz w:val="24"/>
          <w:szCs w:val="24"/>
        </w:rPr>
        <w:t>(Dz. U. z 202</w:t>
      </w:r>
      <w:r w:rsidR="00F85F03">
        <w:rPr>
          <w:rFonts w:ascii="Times New Roman" w:hAnsi="Times New Roman" w:cs="Times New Roman"/>
          <w:sz w:val="24"/>
          <w:szCs w:val="24"/>
        </w:rPr>
        <w:t>4</w:t>
      </w:r>
      <w:r w:rsidR="00F85F03" w:rsidRPr="002F5AFB">
        <w:rPr>
          <w:rFonts w:ascii="Times New Roman" w:hAnsi="Times New Roman" w:cs="Times New Roman"/>
          <w:sz w:val="24"/>
          <w:szCs w:val="24"/>
        </w:rPr>
        <w:t xml:space="preserve"> r. poz. </w:t>
      </w:r>
      <w:r w:rsidR="00F85F03">
        <w:rPr>
          <w:rFonts w:ascii="Times New Roman" w:hAnsi="Times New Roman" w:cs="Times New Roman"/>
          <w:sz w:val="24"/>
          <w:szCs w:val="24"/>
        </w:rPr>
        <w:t>1411</w:t>
      </w:r>
      <w:r w:rsidR="00F85F03" w:rsidRPr="002F5AFB">
        <w:rPr>
          <w:rFonts w:ascii="Times New Roman" w:hAnsi="Times New Roman" w:cs="Times New Roman"/>
          <w:sz w:val="24"/>
          <w:szCs w:val="24"/>
        </w:rPr>
        <w:t>)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A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zapewnienia w realizowanym zadaniu publicznym przynajmniej minimalnych warunków dostępności dla osób ze szczególnymi potrzebami w każdym </w:t>
      </w:r>
      <w:r w:rsidR="00A824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zakresów:</w:t>
      </w:r>
    </w:p>
    <w:p w:rsidR="00325974" w:rsidRPr="00E61E42" w:rsidRDefault="00325974" w:rsidP="00325974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a) architektonicznym,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b) cyfrowym,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c) informacyjno-komunikacyjnym.</w:t>
      </w:r>
    </w:p>
    <w:p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D8750F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F312D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16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lutego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pośrednictwem </w:t>
      </w:r>
      <w:r w:rsidR="00484C9F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32868" w:history="1">
        <w:r w:rsidR="00057A0B" w:rsidRPr="00FE70D4">
          <w:rPr>
            <w:rStyle w:val="Hipercze"/>
            <w:rFonts w:ascii="Times New Roman" w:hAnsi="Times New Roman"/>
            <w:sz w:val="24"/>
            <w:szCs w:val="24"/>
          </w:rPr>
          <w:t>https://witkac.pl/#contest/view?id=32868</w:t>
        </w:r>
      </w:hyperlink>
      <w:r w:rsidR="00C22041" w:rsidRPr="00E45659">
        <w:rPr>
          <w:rFonts w:ascii="Times New Roman" w:hAnsi="Times New Roman"/>
          <w:color w:val="00B0F0"/>
          <w:sz w:val="24"/>
          <w:szCs w:val="24"/>
        </w:rPr>
        <w:t>;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F85F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</w:t>
      </w:r>
      <w:r w:rsidR="008B0F0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F85F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DF1B41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DF1B41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Default="00820420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D0AAE" w:rsidRPr="00426E8B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D24E83">
        <w:rPr>
          <w:rFonts w:ascii="Times New Roman" w:eastAsia="Times New Roman" w:hAnsi="Times New Roman"/>
          <w:sz w:val="24"/>
          <w:szCs w:val="24"/>
          <w:lang w:eastAsia="pl-PL"/>
        </w:rPr>
        <w:t xml:space="preserve">, a w przypadku szkoleń strzeleckich </w:t>
      </w:r>
      <w:r w:rsidR="00057A0B">
        <w:rPr>
          <w:rFonts w:ascii="Times New Roman" w:eastAsia="Times New Roman" w:hAnsi="Times New Roman"/>
          <w:sz w:val="24"/>
          <w:szCs w:val="24"/>
          <w:lang w:eastAsia="pl-PL"/>
        </w:rPr>
        <w:t>rozszerzony o szczegółowy</w:t>
      </w:r>
      <w:r w:rsidR="00D24E83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 strzelań</w:t>
      </w:r>
      <w:r w:rsidR="00426E8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kt.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 ma obowiązek wydrukować ofertę w wersji papierowej oraz podpisać 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lastRenderedPageBreak/>
        <w:t>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E45659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8B0F0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 które stanową integralną część 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33C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28 lutego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312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marca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BC3F1F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1122D3" w:rsidRDefault="001122D3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8B0F0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E61E42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wypełniania elektronicznych formularzy poprzez </w:t>
      </w:r>
      <w:r w:rsidR="00484C9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system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Witkac.pl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771D6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771D62" w:rsidRPr="00771D62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1D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ZASTĘPCA DYREKTORA</w:t>
      </w:r>
    </w:p>
    <w:p w:rsidR="00771D62" w:rsidRPr="00771D62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1D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DEPARTAMENTU EDUKACJI,</w:t>
      </w:r>
    </w:p>
    <w:p w:rsidR="00771D62" w:rsidRPr="00771D62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1D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KULTURY I DZIEDZICTWA</w:t>
      </w:r>
    </w:p>
    <w:p w:rsidR="00771D62" w:rsidRPr="00771D62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771D62" w:rsidRPr="00771D62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771D62" w:rsidRPr="00771D62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8F03F4" w:rsidRPr="00771D62" w:rsidRDefault="00771D62" w:rsidP="00771D62">
      <w:pPr>
        <w:spacing w:after="0" w:line="276" w:lineRule="auto"/>
        <w:ind w:left="4968" w:right="24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bookmarkStart w:id="0" w:name="_GoBack"/>
      <w:bookmarkEnd w:id="0"/>
      <w:r w:rsidRPr="00771D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/-/ dr Michał WIATER</w:t>
      </w:r>
    </w:p>
    <w:sectPr w:rsidR="008F03F4" w:rsidRPr="00771D62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2AE" w:rsidRDefault="009572AE" w:rsidP="00BA7D09">
      <w:pPr>
        <w:spacing w:after="0" w:line="240" w:lineRule="auto"/>
      </w:pPr>
      <w:r>
        <w:separator/>
      </w:r>
    </w:p>
  </w:endnote>
  <w:endnote w:type="continuationSeparator" w:id="0">
    <w:p w:rsidR="009572AE" w:rsidRDefault="009572AE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771D62">
      <w:rPr>
        <w:rFonts w:ascii="Times New Roman" w:hAnsi="Times New Roman" w:cs="Times New Roman"/>
        <w:noProof/>
        <w:sz w:val="16"/>
        <w:szCs w:val="16"/>
      </w:rPr>
      <w:t>8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957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2AE" w:rsidRDefault="009572AE" w:rsidP="00BA7D09">
      <w:pPr>
        <w:spacing w:after="0" w:line="240" w:lineRule="auto"/>
      </w:pPr>
      <w:r>
        <w:separator/>
      </w:r>
    </w:p>
  </w:footnote>
  <w:footnote w:type="continuationSeparator" w:id="0">
    <w:p w:rsidR="009572AE" w:rsidRDefault="009572AE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9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2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6"/>
  </w:num>
  <w:num w:numId="3">
    <w:abstractNumId w:val="20"/>
  </w:num>
  <w:num w:numId="4">
    <w:abstractNumId w:val="38"/>
  </w:num>
  <w:num w:numId="5">
    <w:abstractNumId w:val="41"/>
  </w:num>
  <w:num w:numId="6">
    <w:abstractNumId w:val="12"/>
  </w:num>
  <w:num w:numId="7">
    <w:abstractNumId w:val="11"/>
  </w:num>
  <w:num w:numId="8">
    <w:abstractNumId w:val="7"/>
  </w:num>
  <w:num w:numId="9">
    <w:abstractNumId w:val="31"/>
  </w:num>
  <w:num w:numId="10">
    <w:abstractNumId w:val="18"/>
  </w:num>
  <w:num w:numId="11">
    <w:abstractNumId w:val="15"/>
  </w:num>
  <w:num w:numId="12">
    <w:abstractNumId w:val="25"/>
  </w:num>
  <w:num w:numId="13">
    <w:abstractNumId w:val="39"/>
  </w:num>
  <w:num w:numId="14">
    <w:abstractNumId w:val="8"/>
  </w:num>
  <w:num w:numId="15">
    <w:abstractNumId w:val="46"/>
  </w:num>
  <w:num w:numId="16">
    <w:abstractNumId w:val="29"/>
  </w:num>
  <w:num w:numId="17">
    <w:abstractNumId w:val="10"/>
  </w:num>
  <w:num w:numId="18">
    <w:abstractNumId w:val="27"/>
  </w:num>
  <w:num w:numId="19">
    <w:abstractNumId w:val="16"/>
  </w:num>
  <w:num w:numId="20">
    <w:abstractNumId w:val="30"/>
  </w:num>
  <w:num w:numId="21">
    <w:abstractNumId w:val="43"/>
  </w:num>
  <w:num w:numId="22">
    <w:abstractNumId w:val="17"/>
  </w:num>
  <w:num w:numId="23">
    <w:abstractNumId w:val="32"/>
  </w:num>
  <w:num w:numId="24">
    <w:abstractNumId w:val="2"/>
  </w:num>
  <w:num w:numId="25">
    <w:abstractNumId w:val="44"/>
  </w:num>
  <w:num w:numId="26">
    <w:abstractNumId w:val="42"/>
  </w:num>
  <w:num w:numId="27">
    <w:abstractNumId w:val="13"/>
  </w:num>
  <w:num w:numId="28">
    <w:abstractNumId w:val="6"/>
  </w:num>
  <w:num w:numId="29">
    <w:abstractNumId w:val="0"/>
  </w:num>
  <w:num w:numId="30">
    <w:abstractNumId w:val="37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19"/>
  </w:num>
  <w:num w:numId="34">
    <w:abstractNumId w:val="4"/>
  </w:num>
  <w:num w:numId="35">
    <w:abstractNumId w:val="34"/>
  </w:num>
  <w:num w:numId="36">
    <w:abstractNumId w:val="45"/>
  </w:num>
  <w:num w:numId="37">
    <w:abstractNumId w:val="35"/>
  </w:num>
  <w:num w:numId="38">
    <w:abstractNumId w:val="28"/>
  </w:num>
  <w:num w:numId="39">
    <w:abstractNumId w:val="3"/>
  </w:num>
  <w:num w:numId="40">
    <w:abstractNumId w:val="36"/>
  </w:num>
  <w:num w:numId="41">
    <w:abstractNumId w:val="1"/>
  </w:num>
  <w:num w:numId="42">
    <w:abstractNumId w:val="22"/>
  </w:num>
  <w:num w:numId="43">
    <w:abstractNumId w:val="21"/>
  </w:num>
  <w:num w:numId="44">
    <w:abstractNumId w:val="14"/>
  </w:num>
  <w:num w:numId="45">
    <w:abstractNumId w:val="47"/>
  </w:num>
  <w:num w:numId="46">
    <w:abstractNumId w:val="9"/>
  </w:num>
  <w:num w:numId="47">
    <w:abstractNumId w:val="23"/>
  </w:num>
  <w:num w:numId="48">
    <w:abstractNumId w:val="24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2510"/>
    <w:rsid w:val="00057155"/>
    <w:rsid w:val="00057A0B"/>
    <w:rsid w:val="000624B2"/>
    <w:rsid w:val="0006558A"/>
    <w:rsid w:val="00074494"/>
    <w:rsid w:val="00083686"/>
    <w:rsid w:val="00084A0E"/>
    <w:rsid w:val="0009011B"/>
    <w:rsid w:val="00094FD9"/>
    <w:rsid w:val="000950CF"/>
    <w:rsid w:val="00096FC5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22D3"/>
    <w:rsid w:val="000E57E0"/>
    <w:rsid w:val="000E658C"/>
    <w:rsid w:val="000F50F4"/>
    <w:rsid w:val="000F51A8"/>
    <w:rsid w:val="000F5A1B"/>
    <w:rsid w:val="00102F34"/>
    <w:rsid w:val="00105895"/>
    <w:rsid w:val="001122D3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45"/>
    <w:rsid w:val="0015559B"/>
    <w:rsid w:val="00165BEA"/>
    <w:rsid w:val="001716BD"/>
    <w:rsid w:val="0017171E"/>
    <w:rsid w:val="00173676"/>
    <w:rsid w:val="00176B14"/>
    <w:rsid w:val="00187C99"/>
    <w:rsid w:val="00193E53"/>
    <w:rsid w:val="00196014"/>
    <w:rsid w:val="00196E26"/>
    <w:rsid w:val="001B1AD2"/>
    <w:rsid w:val="001B259A"/>
    <w:rsid w:val="001B30E7"/>
    <w:rsid w:val="001B353B"/>
    <w:rsid w:val="001C0B67"/>
    <w:rsid w:val="001C573A"/>
    <w:rsid w:val="001D1B09"/>
    <w:rsid w:val="001D5BFD"/>
    <w:rsid w:val="001E1DC6"/>
    <w:rsid w:val="001E2A3F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33FE"/>
    <w:rsid w:val="002445E2"/>
    <w:rsid w:val="0025220A"/>
    <w:rsid w:val="0026151A"/>
    <w:rsid w:val="00275137"/>
    <w:rsid w:val="00280170"/>
    <w:rsid w:val="00297086"/>
    <w:rsid w:val="00297D01"/>
    <w:rsid w:val="002A4A4D"/>
    <w:rsid w:val="002A66D3"/>
    <w:rsid w:val="002B197B"/>
    <w:rsid w:val="002B2AD5"/>
    <w:rsid w:val="002B37E3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10EBF"/>
    <w:rsid w:val="003130BD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62314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6422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84C9F"/>
    <w:rsid w:val="004919C7"/>
    <w:rsid w:val="0049503E"/>
    <w:rsid w:val="004B5510"/>
    <w:rsid w:val="004D1353"/>
    <w:rsid w:val="004D6B92"/>
    <w:rsid w:val="004F167B"/>
    <w:rsid w:val="004F5344"/>
    <w:rsid w:val="0050274C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706F"/>
    <w:rsid w:val="005873C9"/>
    <w:rsid w:val="00591239"/>
    <w:rsid w:val="0059356C"/>
    <w:rsid w:val="005B0BA8"/>
    <w:rsid w:val="005B38C5"/>
    <w:rsid w:val="005B3D6E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05DB4"/>
    <w:rsid w:val="007127F5"/>
    <w:rsid w:val="007239FF"/>
    <w:rsid w:val="007250C9"/>
    <w:rsid w:val="00751855"/>
    <w:rsid w:val="00765428"/>
    <w:rsid w:val="00771D62"/>
    <w:rsid w:val="007803E2"/>
    <w:rsid w:val="00781D9B"/>
    <w:rsid w:val="00784628"/>
    <w:rsid w:val="00791664"/>
    <w:rsid w:val="007A44C5"/>
    <w:rsid w:val="007A60BD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28BD"/>
    <w:rsid w:val="007F5045"/>
    <w:rsid w:val="007F54AA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55AEC"/>
    <w:rsid w:val="00857BD4"/>
    <w:rsid w:val="00870F29"/>
    <w:rsid w:val="00894AEA"/>
    <w:rsid w:val="008B0F01"/>
    <w:rsid w:val="008C6974"/>
    <w:rsid w:val="008D1BDE"/>
    <w:rsid w:val="008D1F31"/>
    <w:rsid w:val="008D560A"/>
    <w:rsid w:val="008E25CC"/>
    <w:rsid w:val="008E7796"/>
    <w:rsid w:val="008E7E21"/>
    <w:rsid w:val="008F03F4"/>
    <w:rsid w:val="008F148B"/>
    <w:rsid w:val="008F747F"/>
    <w:rsid w:val="00906A43"/>
    <w:rsid w:val="00920251"/>
    <w:rsid w:val="00920532"/>
    <w:rsid w:val="0093062A"/>
    <w:rsid w:val="00932084"/>
    <w:rsid w:val="00936C98"/>
    <w:rsid w:val="009502B1"/>
    <w:rsid w:val="009523CC"/>
    <w:rsid w:val="009528C9"/>
    <w:rsid w:val="009572AE"/>
    <w:rsid w:val="009578EA"/>
    <w:rsid w:val="0096514F"/>
    <w:rsid w:val="00971A72"/>
    <w:rsid w:val="00973C16"/>
    <w:rsid w:val="009742D7"/>
    <w:rsid w:val="0098406C"/>
    <w:rsid w:val="0098603E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7D84"/>
    <w:rsid w:val="00A158FE"/>
    <w:rsid w:val="00A15BF7"/>
    <w:rsid w:val="00A24F27"/>
    <w:rsid w:val="00A30027"/>
    <w:rsid w:val="00A3011F"/>
    <w:rsid w:val="00A375BC"/>
    <w:rsid w:val="00A376E6"/>
    <w:rsid w:val="00A431A2"/>
    <w:rsid w:val="00A44675"/>
    <w:rsid w:val="00A45608"/>
    <w:rsid w:val="00A46469"/>
    <w:rsid w:val="00A52290"/>
    <w:rsid w:val="00A57055"/>
    <w:rsid w:val="00A606C1"/>
    <w:rsid w:val="00A70489"/>
    <w:rsid w:val="00A7260B"/>
    <w:rsid w:val="00A76ECB"/>
    <w:rsid w:val="00A824C1"/>
    <w:rsid w:val="00A85A20"/>
    <w:rsid w:val="00A85DCA"/>
    <w:rsid w:val="00A96E99"/>
    <w:rsid w:val="00AA5203"/>
    <w:rsid w:val="00AB0065"/>
    <w:rsid w:val="00AB04D2"/>
    <w:rsid w:val="00AB0F61"/>
    <w:rsid w:val="00AB2164"/>
    <w:rsid w:val="00AB349F"/>
    <w:rsid w:val="00AC3152"/>
    <w:rsid w:val="00AC6187"/>
    <w:rsid w:val="00AE173D"/>
    <w:rsid w:val="00AE1EFB"/>
    <w:rsid w:val="00AE3360"/>
    <w:rsid w:val="00AE613E"/>
    <w:rsid w:val="00AE61A9"/>
    <w:rsid w:val="00AF2FFE"/>
    <w:rsid w:val="00B0350B"/>
    <w:rsid w:val="00B07FEE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6955"/>
    <w:rsid w:val="00BA0DB8"/>
    <w:rsid w:val="00BA7D09"/>
    <w:rsid w:val="00BB05BD"/>
    <w:rsid w:val="00BB2DC8"/>
    <w:rsid w:val="00BB6228"/>
    <w:rsid w:val="00BC1347"/>
    <w:rsid w:val="00BC347C"/>
    <w:rsid w:val="00BC3F1F"/>
    <w:rsid w:val="00BC7BEB"/>
    <w:rsid w:val="00BD15F3"/>
    <w:rsid w:val="00BD4839"/>
    <w:rsid w:val="00BE1925"/>
    <w:rsid w:val="00BE4CAD"/>
    <w:rsid w:val="00BF1315"/>
    <w:rsid w:val="00C0403F"/>
    <w:rsid w:val="00C0718F"/>
    <w:rsid w:val="00C1051D"/>
    <w:rsid w:val="00C20578"/>
    <w:rsid w:val="00C22041"/>
    <w:rsid w:val="00C25C48"/>
    <w:rsid w:val="00C30972"/>
    <w:rsid w:val="00C30DB4"/>
    <w:rsid w:val="00C346C9"/>
    <w:rsid w:val="00C3472F"/>
    <w:rsid w:val="00C44A5C"/>
    <w:rsid w:val="00C5504B"/>
    <w:rsid w:val="00C556B1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305E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63988"/>
    <w:rsid w:val="00D73A86"/>
    <w:rsid w:val="00D75374"/>
    <w:rsid w:val="00D80FE3"/>
    <w:rsid w:val="00D85FC2"/>
    <w:rsid w:val="00D8750F"/>
    <w:rsid w:val="00DC4652"/>
    <w:rsid w:val="00DC5A65"/>
    <w:rsid w:val="00DC62AF"/>
    <w:rsid w:val="00DC6B11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6E1"/>
    <w:rsid w:val="00DF3CD0"/>
    <w:rsid w:val="00E0030A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61E42"/>
    <w:rsid w:val="00E67DCB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D0B41"/>
    <w:rsid w:val="00EE4375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0DC1"/>
    <w:rsid w:val="00F25FAF"/>
    <w:rsid w:val="00F304E2"/>
    <w:rsid w:val="00F312D2"/>
    <w:rsid w:val="00F427F5"/>
    <w:rsid w:val="00F5176D"/>
    <w:rsid w:val="00F51FBB"/>
    <w:rsid w:val="00F57FA0"/>
    <w:rsid w:val="00F62EDC"/>
    <w:rsid w:val="00F72B80"/>
    <w:rsid w:val="00F72FFE"/>
    <w:rsid w:val="00F74428"/>
    <w:rsid w:val="00F76ADC"/>
    <w:rsid w:val="00F77EE3"/>
    <w:rsid w:val="00F80518"/>
    <w:rsid w:val="00F85F03"/>
    <w:rsid w:val="00F87A18"/>
    <w:rsid w:val="00F914BE"/>
    <w:rsid w:val="00FA092C"/>
    <w:rsid w:val="00FA3AE8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A3F2E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D7A0-BAA3-4C6E-BB73-22EE154243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FC09D16-F466-4AEF-8F1E-E990447F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3103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cp:lastPrinted>2025-01-21T11:33:00Z</cp:lastPrinted>
  <dcterms:created xsi:type="dcterms:W3CDTF">2025-01-21T19:49:00Z</dcterms:created>
  <dcterms:modified xsi:type="dcterms:W3CDTF">2025-01-24T08:10:00Z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