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1E4" w:rsidRDefault="003111E4" w:rsidP="00110810">
      <w:pPr>
        <w:autoSpaceDE w:val="0"/>
        <w:autoSpaceDN w:val="0"/>
        <w:adjustRightInd w:val="0"/>
        <w:jc w:val="center"/>
        <w:rPr>
          <w:b/>
          <w:bCs/>
        </w:rPr>
      </w:pPr>
      <w:bookmarkStart w:id="0" w:name="_GoBack"/>
      <w:bookmarkEnd w:id="0"/>
    </w:p>
    <w:p w:rsidR="00110810" w:rsidRDefault="00110810" w:rsidP="0011081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O</w:t>
      </w:r>
      <w:r>
        <w:t>Ś</w:t>
      </w:r>
      <w:r>
        <w:rPr>
          <w:b/>
          <w:bCs/>
        </w:rPr>
        <w:t>WIADCZENIE</w:t>
      </w:r>
    </w:p>
    <w:p w:rsidR="00110810" w:rsidRDefault="00110810" w:rsidP="00110810">
      <w:pPr>
        <w:autoSpaceDE w:val="0"/>
        <w:autoSpaceDN w:val="0"/>
        <w:adjustRightInd w:val="0"/>
        <w:jc w:val="both"/>
      </w:pPr>
    </w:p>
    <w:p w:rsidR="00110810" w:rsidRDefault="00110810" w:rsidP="00110810">
      <w:pPr>
        <w:autoSpaceDE w:val="0"/>
        <w:autoSpaceDN w:val="0"/>
        <w:adjustRightInd w:val="0"/>
        <w:jc w:val="both"/>
      </w:pPr>
      <w:r>
        <w:t>………………………………………………………………………………………………</w:t>
      </w:r>
    </w:p>
    <w:p w:rsidR="00110810" w:rsidRDefault="00110810" w:rsidP="00110810">
      <w:pPr>
        <w:autoSpaceDE w:val="0"/>
        <w:autoSpaceDN w:val="0"/>
        <w:adjustRightInd w:val="0"/>
        <w:jc w:val="center"/>
      </w:pPr>
      <w:r>
        <w:t>(pełna nazwa i adres Zleceniobiorcy)</w:t>
      </w:r>
    </w:p>
    <w:p w:rsidR="00110810" w:rsidRDefault="00110810" w:rsidP="00110810">
      <w:pPr>
        <w:autoSpaceDE w:val="0"/>
        <w:autoSpaceDN w:val="0"/>
        <w:adjustRightInd w:val="0"/>
        <w:jc w:val="both"/>
      </w:pPr>
      <w:r>
        <w:t>……………………………………………………………………………………………...,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jc w:val="both"/>
      </w:pPr>
      <w:r>
        <w:t>jest:*</w:t>
      </w:r>
    </w:p>
    <w:p w:rsidR="00110810" w:rsidRDefault="00110810" w:rsidP="00110810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rPr>
          <w:b/>
          <w:bCs/>
        </w:rPr>
        <w:t>czynnym;</w:t>
      </w:r>
    </w:p>
    <w:p w:rsidR="00110810" w:rsidRDefault="00110810" w:rsidP="00110810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rPr>
          <w:b/>
          <w:bCs/>
        </w:rPr>
        <w:t>zwolnionym;</w:t>
      </w:r>
    </w:p>
    <w:p w:rsidR="00110810" w:rsidRDefault="00110810" w:rsidP="00110810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rPr>
          <w:b/>
          <w:bCs/>
        </w:rPr>
        <w:t>nie jest</w:t>
      </w:r>
    </w:p>
    <w:p w:rsidR="00110810" w:rsidRDefault="00110810" w:rsidP="00110810">
      <w:pPr>
        <w:autoSpaceDE w:val="0"/>
        <w:autoSpaceDN w:val="0"/>
        <w:adjustRightInd w:val="0"/>
        <w:jc w:val="both"/>
      </w:pPr>
      <w:r>
        <w:t>podatnikiem podatku od towarów i usług i posiada numer identyfikacji podatkowej (NIP):</w:t>
      </w:r>
    </w:p>
    <w:p w:rsidR="00110810" w:rsidRDefault="00110810" w:rsidP="00110810">
      <w:pPr>
        <w:autoSpaceDE w:val="0"/>
        <w:autoSpaceDN w:val="0"/>
        <w:adjustRightInd w:val="0"/>
        <w:jc w:val="both"/>
      </w:pPr>
      <w:r>
        <w:t xml:space="preserve">___ ___ ___ ___ ___ ___ ___ ___ ___ ___ 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W przypadku zaznaczenia odpowiedzi „zwolnionym” lub „nie jest” nie ma konieczności wypełniania dalszej części oświadczenia. W tym przypadku ze środków pochodzących z dotacji będą pokrywane koszty kwalifikowane ponoszone w kwotach brutto tj. łącznie z podatkiem VAT naliczonym.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</w:p>
    <w:p w:rsidR="00110810" w:rsidRDefault="00110810" w:rsidP="00110810">
      <w:pPr>
        <w:autoSpaceDE w:val="0"/>
        <w:autoSpaceDN w:val="0"/>
        <w:adjustRightInd w:val="0"/>
        <w:jc w:val="both"/>
      </w:pPr>
      <w:r>
        <w:rPr>
          <w:i/>
          <w:sz w:val="22"/>
          <w:szCs w:val="22"/>
        </w:rPr>
        <w:t xml:space="preserve"> </w:t>
      </w:r>
      <w:r>
        <w:t>Czy realizacja zadania generować będzie przychody opodatkowane podatkiem VAT po stronie Zleceniobiorcy:*</w:t>
      </w:r>
    </w:p>
    <w:p w:rsidR="00110810" w:rsidRDefault="00110810" w:rsidP="00110810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tak;</w:t>
      </w:r>
    </w:p>
    <w:p w:rsidR="00110810" w:rsidRDefault="00110810" w:rsidP="00110810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nie.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Przez przychód opodatkowany podatkiem VAT rozumieć należy każdą korzyść finansową uzyskaną z tytułu realizacji zadania, m.in. opłaty od adresatów zadania, wymianę bezgotówkową (barter), od której Zleceniobiorca zobowiązany jest naliczyć podatek VAT należny.</w:t>
      </w:r>
    </w:p>
    <w:p w:rsidR="00110810" w:rsidRDefault="00110810" w:rsidP="00110810">
      <w:pPr>
        <w:jc w:val="both"/>
      </w:pPr>
    </w:p>
    <w:p w:rsidR="00110810" w:rsidRDefault="00110810" w:rsidP="00110810">
      <w:pPr>
        <w:jc w:val="both"/>
      </w:pPr>
      <w:r>
        <w:t>Niniejszym oświadczam, że:*</w:t>
      </w:r>
    </w:p>
    <w:p w:rsidR="00110810" w:rsidRDefault="00110810" w:rsidP="00110810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podatek od towarów i usług jest kosztem realizacji zadania publicznego i nie będzie podlegał w żadnej części odliczeniu, dlatego przyznaną dotację rozliczę według poniesionych kosztów kwalifikowanych brutto tj. wraz z podatkiem VAT naliczonym;</w:t>
      </w: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i/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Należy zaznaczyć w przypadku, gdy realizacja zadania nie będzie generować przychodów opodatkowanych podatkiem VAT po stronie Zleceniobiorcy.</w:t>
      </w: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sz w:val="6"/>
          <w:szCs w:val="6"/>
        </w:rPr>
      </w:pPr>
    </w:p>
    <w:p w:rsidR="00110810" w:rsidRDefault="00110810" w:rsidP="00110810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podatek od towarów i usług związany z zakupami ponoszonymi w celu realizacji zadania publicznego jest możliwy do odliczenia (w całości lub w części), dlatego przyznaną dotację rozliczę według poniesionych kosztów kwalifikowanych netto tj. bez podatku VAT naliczonego.</w:t>
      </w: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Należy zaznaczyć w przypadku, gdy realizacja zadania generować będzie przychody opodatkowane podatkiem VAT po stronie Zleceniobiorcy.</w:t>
      </w:r>
    </w:p>
    <w:p w:rsidR="00110810" w:rsidRDefault="00110810" w:rsidP="00110810">
      <w:pPr>
        <w:autoSpaceDE w:val="0"/>
        <w:autoSpaceDN w:val="0"/>
        <w:adjustRightInd w:val="0"/>
        <w:ind w:left="720"/>
        <w:jc w:val="both"/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</w:pPr>
    </w:p>
    <w:p w:rsidR="00110810" w:rsidRDefault="00110810" w:rsidP="00110810">
      <w:pPr>
        <w:autoSpaceDE w:val="0"/>
        <w:autoSpaceDN w:val="0"/>
        <w:adjustRightInd w:val="0"/>
        <w:jc w:val="both"/>
      </w:pPr>
      <w:r>
        <w:t>......................... , dnia ................</w:t>
      </w:r>
    </w:p>
    <w:p w:rsidR="00110810" w:rsidRDefault="00110810" w:rsidP="00110810">
      <w:pPr>
        <w:autoSpaceDE w:val="0"/>
        <w:autoSpaceDN w:val="0"/>
        <w:adjustRightInd w:val="0"/>
        <w:ind w:left="4956"/>
      </w:pPr>
    </w:p>
    <w:p w:rsidR="00110810" w:rsidRDefault="00110810" w:rsidP="00110810">
      <w:pPr>
        <w:autoSpaceDE w:val="0"/>
        <w:autoSpaceDN w:val="0"/>
        <w:adjustRightInd w:val="0"/>
        <w:ind w:left="4248"/>
      </w:pPr>
      <w:r>
        <w:t>....................................................................</w:t>
      </w:r>
    </w:p>
    <w:p w:rsidR="00110810" w:rsidRDefault="00110810" w:rsidP="00110810">
      <w:pPr>
        <w:autoSpaceDE w:val="0"/>
        <w:autoSpaceDN w:val="0"/>
        <w:adjustRightInd w:val="0"/>
        <w:ind w:left="4248"/>
        <w:rPr>
          <w:sz w:val="22"/>
          <w:szCs w:val="22"/>
        </w:rPr>
      </w:pPr>
      <w:r>
        <w:rPr>
          <w:sz w:val="22"/>
          <w:szCs w:val="22"/>
        </w:rPr>
        <w:t xml:space="preserve">  (podpisy i pieczątki osób uprawnionych do </w:t>
      </w:r>
      <w:r>
        <w:rPr>
          <w:sz w:val="22"/>
          <w:szCs w:val="22"/>
        </w:rPr>
        <w:br/>
        <w:t xml:space="preserve">       reprezentowania Zleceniobiorcy)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* wybrać właściwą opcję</w:t>
      </w:r>
    </w:p>
    <w:p w:rsidR="00110810" w:rsidRDefault="00110810" w:rsidP="00110810"/>
    <w:p w:rsidR="00AF0B82" w:rsidRDefault="00AF0B82"/>
    <w:sectPr w:rsidR="00AF0B82" w:rsidSect="00E7317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810" w:rsidRDefault="00110810" w:rsidP="00110810">
      <w:r>
        <w:separator/>
      </w:r>
    </w:p>
  </w:endnote>
  <w:endnote w:type="continuationSeparator" w:id="0">
    <w:p w:rsidR="00110810" w:rsidRDefault="00110810" w:rsidP="00110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810" w:rsidRDefault="00110810" w:rsidP="00110810">
      <w:r>
        <w:separator/>
      </w:r>
    </w:p>
  </w:footnote>
  <w:footnote w:type="continuationSeparator" w:id="0">
    <w:p w:rsidR="00110810" w:rsidRDefault="00110810" w:rsidP="00110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111E4" w:rsidRDefault="003111E4" w:rsidP="003111E4">
    <w:pPr>
      <w:tabs>
        <w:tab w:val="center" w:pos="4536"/>
        <w:tab w:val="right" w:pos="9072"/>
      </w:tabs>
      <w:jc w:val="right"/>
      <w:rPr>
        <w:rFonts w:ascii="Arial" w:eastAsiaTheme="minorHAnsi" w:hAnsi="Arial" w:cs="Arial"/>
        <w:b/>
        <w:sz w:val="23"/>
        <w:szCs w:val="23"/>
        <w:lang w:eastAsia="en-US"/>
      </w:rPr>
    </w:pPr>
    <w:r>
      <w:rPr>
        <w:rFonts w:ascii="Arial" w:eastAsiaTheme="minorHAnsi" w:hAnsi="Arial" w:cs="Arial"/>
        <w:b/>
        <w:i/>
        <w:sz w:val="23"/>
        <w:szCs w:val="23"/>
        <w:lang w:eastAsia="en-US"/>
      </w:rPr>
      <w:t>Załącznik nr 9</w:t>
    </w:r>
    <w:r w:rsidRPr="003111E4">
      <w:rPr>
        <w:rFonts w:ascii="Arial" w:eastAsiaTheme="minorHAnsi" w:hAnsi="Arial" w:cs="Arial"/>
        <w:b/>
        <w:i/>
        <w:sz w:val="23"/>
        <w:szCs w:val="23"/>
        <w:lang w:eastAsia="en-US"/>
      </w:rPr>
      <w:t xml:space="preserve"> do ogłoszenia Otwartego Konkursu Ofert nr ew. 01/2022/WD/DEKiD</w:t>
    </w:r>
  </w:p>
  <w:p w:rsidR="003111E4" w:rsidRDefault="003111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4A1532"/>
    <w:multiLevelType w:val="hybridMultilevel"/>
    <w:tmpl w:val="9A7E572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810"/>
    <w:rsid w:val="00110810"/>
    <w:rsid w:val="003111E4"/>
    <w:rsid w:val="00AF0B82"/>
    <w:rsid w:val="00B6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A484A261-A4B5-46A7-AD53-8AE20FBC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0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08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0810"/>
  </w:style>
  <w:style w:type="paragraph" w:styleId="Stopka">
    <w:name w:val="footer"/>
    <w:basedOn w:val="Normalny"/>
    <w:link w:val="StopkaZnak"/>
    <w:uiPriority w:val="99"/>
    <w:unhideWhenUsed/>
    <w:rsid w:val="001108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0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9726467C-E273-4452-A283-98817EE34F4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1739</Characters>
  <Application>Microsoft Office Word</Application>
  <DocSecurity>0</DocSecurity>
  <Lines>53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Najczuk Ryszard</cp:lastModifiedBy>
  <cp:revision>3</cp:revision>
  <dcterms:created xsi:type="dcterms:W3CDTF">2022-01-27T13:34:00Z</dcterms:created>
  <dcterms:modified xsi:type="dcterms:W3CDTF">2022-02-08T09:00:00Z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e7e2436b-fa26-4fe1-9d52-c3e132aa0d55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