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CF810" w14:textId="11034833" w:rsidR="00CB4316" w:rsidRPr="000039CF" w:rsidRDefault="00CB4316" w:rsidP="00B8179F">
      <w:pPr>
        <w:ind w:left="540" w:hanging="540"/>
        <w:jc w:val="center"/>
        <w:rPr>
          <w:rFonts w:ascii="Arial" w:hAnsi="Arial" w:cs="Arial"/>
          <w:spacing w:val="4"/>
        </w:rPr>
      </w:pPr>
      <w:bookmarkStart w:id="0" w:name="_GoBack"/>
      <w:bookmarkEnd w:id="0"/>
      <w:r w:rsidRPr="000039CF">
        <w:rPr>
          <w:rFonts w:ascii="Arial" w:hAnsi="Arial" w:cs="Arial"/>
          <w:spacing w:val="4"/>
        </w:rPr>
        <w:t xml:space="preserve">Umowa nr </w:t>
      </w:r>
      <w:r w:rsidR="00C83352" w:rsidRPr="00C83352">
        <w:rPr>
          <w:rFonts w:ascii="Arial" w:hAnsi="Arial" w:cs="Arial"/>
          <w:spacing w:val="4"/>
        </w:rPr>
        <w:t>ADR.250.346.2020</w:t>
      </w:r>
      <w:r w:rsidR="00585821" w:rsidRPr="00585821">
        <w:rPr>
          <w:rFonts w:ascii="Arial" w:hAnsi="Arial" w:cs="Arial"/>
          <w:spacing w:val="4"/>
        </w:rPr>
        <w:t xml:space="preserve"> </w:t>
      </w:r>
      <w:r w:rsidR="00585821" w:rsidRPr="00585821">
        <w:rPr>
          <w:rFonts w:ascii="Arial" w:hAnsi="Arial" w:cs="Arial"/>
          <w:spacing w:val="4"/>
        </w:rPr>
        <w:tab/>
      </w:r>
    </w:p>
    <w:p w14:paraId="4C1565D0" w14:textId="37A20696" w:rsidR="00CB4316" w:rsidRPr="000039CF" w:rsidRDefault="00CB4316" w:rsidP="00B8179F">
      <w:pPr>
        <w:ind w:left="540" w:hanging="540"/>
        <w:jc w:val="both"/>
        <w:rPr>
          <w:rFonts w:ascii="Arial" w:hAnsi="Arial" w:cs="Arial"/>
          <w:spacing w:val="4"/>
        </w:rPr>
      </w:pPr>
      <w:r w:rsidRPr="000039CF">
        <w:rPr>
          <w:rFonts w:ascii="Arial" w:hAnsi="Arial" w:cs="Arial"/>
          <w:spacing w:val="4"/>
        </w:rPr>
        <w:t>zawarta w Warszawie pomiędzy:</w:t>
      </w:r>
    </w:p>
    <w:p w14:paraId="6BEFBAE5" w14:textId="405D3A61" w:rsidR="00CB4316" w:rsidRPr="000039CF" w:rsidRDefault="003F6B2B" w:rsidP="00B8179F">
      <w:pPr>
        <w:jc w:val="both"/>
        <w:rPr>
          <w:rFonts w:ascii="Arial" w:hAnsi="Arial" w:cs="Arial"/>
          <w:spacing w:val="4"/>
        </w:rPr>
      </w:pPr>
      <w:r w:rsidRPr="000039CF">
        <w:rPr>
          <w:rFonts w:ascii="Arial" w:hAnsi="Arial" w:cs="Arial"/>
          <w:b/>
          <w:spacing w:val="4"/>
        </w:rPr>
        <w:t xml:space="preserve">Skarbem Państwa – Ministerstwem Zdrowia </w:t>
      </w:r>
      <w:r w:rsidRPr="000039CF">
        <w:rPr>
          <w:rFonts w:ascii="Arial" w:hAnsi="Arial" w:cs="Arial"/>
          <w:spacing w:val="4"/>
        </w:rPr>
        <w:t>z siedzibą w Warszawie</w:t>
      </w:r>
      <w:r w:rsidR="008A5E68">
        <w:rPr>
          <w:rFonts w:ascii="Arial" w:hAnsi="Arial" w:cs="Arial"/>
          <w:spacing w:val="4"/>
        </w:rPr>
        <w:t xml:space="preserve"> (00-952),</w:t>
      </w:r>
      <w:r w:rsidR="006F73E5">
        <w:rPr>
          <w:rFonts w:ascii="Arial" w:hAnsi="Arial" w:cs="Arial"/>
          <w:spacing w:val="4"/>
        </w:rPr>
        <w:t xml:space="preserve"> </w:t>
      </w:r>
      <w:r w:rsidRPr="000039CF">
        <w:rPr>
          <w:rFonts w:ascii="Arial" w:hAnsi="Arial" w:cs="Arial"/>
          <w:spacing w:val="4"/>
        </w:rPr>
        <w:t>przy</w:t>
      </w:r>
      <w:r w:rsidR="006F73E5">
        <w:rPr>
          <w:rFonts w:ascii="Arial" w:hAnsi="Arial" w:cs="Arial"/>
          <w:spacing w:val="4"/>
        </w:rPr>
        <w:t xml:space="preserve"> </w:t>
      </w:r>
      <w:r w:rsidRPr="000039CF">
        <w:rPr>
          <w:rFonts w:ascii="Arial" w:hAnsi="Arial" w:cs="Arial"/>
          <w:spacing w:val="4"/>
        </w:rPr>
        <w:t>ul. Miodowej 15, NIP: 525-19-18-554, reprezentowanym przez Pan</w:t>
      </w:r>
      <w:r w:rsidR="00C83352">
        <w:rPr>
          <w:rFonts w:ascii="Arial" w:hAnsi="Arial" w:cs="Arial"/>
          <w:spacing w:val="4"/>
        </w:rPr>
        <w:t>a</w:t>
      </w:r>
      <w:r w:rsidRPr="000039CF">
        <w:rPr>
          <w:rFonts w:ascii="Arial" w:hAnsi="Arial" w:cs="Arial"/>
          <w:spacing w:val="4"/>
        </w:rPr>
        <w:t xml:space="preserve"> </w:t>
      </w:r>
      <w:r w:rsidR="00C83352">
        <w:rPr>
          <w:rFonts w:ascii="Arial" w:hAnsi="Arial" w:cs="Arial"/>
          <w:spacing w:val="4"/>
        </w:rPr>
        <w:t>Jarosława Kieszka</w:t>
      </w:r>
      <w:r w:rsidRPr="000039CF">
        <w:rPr>
          <w:rFonts w:ascii="Arial" w:hAnsi="Arial" w:cs="Arial"/>
          <w:spacing w:val="4"/>
        </w:rPr>
        <w:t xml:space="preserve"> – Dyrektora </w:t>
      </w:r>
      <w:r w:rsidR="00C83352">
        <w:rPr>
          <w:rFonts w:ascii="Arial" w:hAnsi="Arial" w:cs="Arial"/>
          <w:spacing w:val="4"/>
        </w:rPr>
        <w:t>Biura Administracyjnego</w:t>
      </w:r>
      <w:r w:rsidRPr="000039CF">
        <w:rPr>
          <w:rFonts w:ascii="Arial" w:hAnsi="Arial" w:cs="Arial"/>
          <w:spacing w:val="4"/>
        </w:rPr>
        <w:t>, zwanym dalej „Zamawiającym”,</w:t>
      </w:r>
      <w:r w:rsidR="00CB4316" w:rsidRPr="000039CF">
        <w:rPr>
          <w:rFonts w:ascii="Arial" w:hAnsi="Arial" w:cs="Arial"/>
          <w:spacing w:val="4"/>
        </w:rPr>
        <w:t xml:space="preserve"> </w:t>
      </w:r>
    </w:p>
    <w:p w14:paraId="66E1D754" w14:textId="77777777" w:rsidR="00CB4316" w:rsidRPr="000039CF" w:rsidRDefault="00CB4316" w:rsidP="00B8179F">
      <w:pPr>
        <w:ind w:left="540" w:hanging="540"/>
        <w:jc w:val="both"/>
        <w:rPr>
          <w:rFonts w:ascii="Arial" w:hAnsi="Arial" w:cs="Arial"/>
          <w:spacing w:val="4"/>
        </w:rPr>
      </w:pPr>
      <w:r w:rsidRPr="000039CF">
        <w:rPr>
          <w:rFonts w:ascii="Arial" w:hAnsi="Arial" w:cs="Arial"/>
          <w:spacing w:val="4"/>
        </w:rPr>
        <w:t>a</w:t>
      </w:r>
    </w:p>
    <w:p w14:paraId="4FDD4B6E" w14:textId="77777777" w:rsidR="000039CF" w:rsidRPr="000039CF" w:rsidRDefault="000039CF" w:rsidP="000039CF">
      <w:pPr>
        <w:jc w:val="both"/>
        <w:rPr>
          <w:rFonts w:ascii="Arial" w:hAnsi="Arial" w:cs="Arial"/>
          <w:bCs/>
        </w:rPr>
      </w:pPr>
      <w:r w:rsidRPr="000039CF">
        <w:rPr>
          <w:rFonts w:ascii="Arial" w:hAnsi="Arial" w:cs="Arial"/>
          <w:bCs/>
        </w:rPr>
        <w:t>* gdy Wykonawcą jest spółka prawa handlowego:</w:t>
      </w:r>
    </w:p>
    <w:p w14:paraId="77A396AC" w14:textId="7E67C6A8" w:rsidR="000039CF" w:rsidRPr="000039CF" w:rsidRDefault="000039CF" w:rsidP="000039CF">
      <w:pPr>
        <w:jc w:val="both"/>
        <w:rPr>
          <w:rFonts w:ascii="Arial" w:hAnsi="Arial" w:cs="Arial"/>
          <w:bCs/>
        </w:rPr>
      </w:pPr>
      <w:r w:rsidRPr="000039CF">
        <w:rPr>
          <w:rFonts w:ascii="Arial" w:hAnsi="Arial" w:cs="Arial"/>
          <w:bCs/>
        </w:rPr>
        <w:t>..........................................................................., z siedzibą w ............................................... przy ulicy ............................................................, (kod pocztowy i nazwa miejscowości), wpisaną do rejestru przedsiębiorców Krajowego Rejestru Sądowego pod nr …………………, prowadzonego przez Sąd Rejonowy ......................................,  ……… Wydział Gospodarczy Krajowego Rejestru Sądowego, aktualny na dzień zawarcia umowy wydruk z KRS stanowi załącznik nr 3, NIP: ............................, REGON: ........................................, reprezentowaną przez  ................................................., zwaną dalej „Wykonawcą”,</w:t>
      </w:r>
    </w:p>
    <w:p w14:paraId="59D82AE9" w14:textId="77777777" w:rsidR="000039CF" w:rsidRPr="000039CF" w:rsidRDefault="000039CF" w:rsidP="000039CF">
      <w:pPr>
        <w:jc w:val="both"/>
        <w:rPr>
          <w:rFonts w:ascii="Arial" w:hAnsi="Arial" w:cs="Arial"/>
          <w:bCs/>
        </w:rPr>
      </w:pPr>
    </w:p>
    <w:p w14:paraId="54F3122C" w14:textId="77777777" w:rsidR="000039CF" w:rsidRPr="000039CF" w:rsidRDefault="000039CF" w:rsidP="000039CF">
      <w:pPr>
        <w:jc w:val="both"/>
        <w:rPr>
          <w:rFonts w:ascii="Arial" w:hAnsi="Arial" w:cs="Arial"/>
          <w:bCs/>
        </w:rPr>
      </w:pPr>
      <w:r w:rsidRPr="000039CF">
        <w:rPr>
          <w:rFonts w:ascii="Arial" w:hAnsi="Arial" w:cs="Arial"/>
          <w:bCs/>
        </w:rPr>
        <w:t>* gdy Wykonawcą jest osoba fizyczna prowadząca działalność gospodarczą:</w:t>
      </w:r>
    </w:p>
    <w:p w14:paraId="0C0D008C" w14:textId="3681BE9E" w:rsidR="000039CF" w:rsidRPr="000039CF" w:rsidRDefault="000039CF" w:rsidP="000039CF">
      <w:pPr>
        <w:jc w:val="both"/>
        <w:rPr>
          <w:rFonts w:ascii="Arial" w:hAnsi="Arial" w:cs="Arial"/>
          <w:bCs/>
        </w:rPr>
      </w:pPr>
      <w:r w:rsidRPr="000039CF">
        <w:rPr>
          <w:rFonts w:ascii="Arial" w:hAnsi="Arial" w:cs="Arial"/>
          <w:bCs/>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stanowi załącznik nr 3, PESEL: ............................., NIP: ................................., REGON: ………………….., zwanym/ą dalej „Wykonawcą”, </w:t>
      </w:r>
    </w:p>
    <w:p w14:paraId="69DAB72D" w14:textId="77777777" w:rsidR="000039CF" w:rsidRPr="000039CF" w:rsidRDefault="000039CF" w:rsidP="000039CF">
      <w:pPr>
        <w:jc w:val="both"/>
        <w:rPr>
          <w:rFonts w:ascii="Arial" w:hAnsi="Arial" w:cs="Arial"/>
          <w:bCs/>
        </w:rPr>
      </w:pPr>
    </w:p>
    <w:p w14:paraId="06B21BA8" w14:textId="77777777" w:rsidR="000039CF" w:rsidRPr="000039CF" w:rsidRDefault="000039CF" w:rsidP="000039CF">
      <w:pPr>
        <w:jc w:val="both"/>
        <w:rPr>
          <w:rFonts w:ascii="Arial" w:hAnsi="Arial" w:cs="Arial"/>
          <w:bCs/>
        </w:rPr>
      </w:pPr>
      <w:r w:rsidRPr="000039CF">
        <w:rPr>
          <w:rFonts w:ascii="Arial" w:hAnsi="Arial" w:cs="Arial"/>
          <w:bCs/>
        </w:rPr>
        <w:t>* gdy Wykonawcą jest osoba fizyczna nieprowadząca działalności gospodarczej:</w:t>
      </w:r>
    </w:p>
    <w:p w14:paraId="79DBBB7E" w14:textId="77777777" w:rsidR="000039CF" w:rsidRPr="000039CF" w:rsidRDefault="000039CF" w:rsidP="000039CF">
      <w:pPr>
        <w:jc w:val="both"/>
        <w:rPr>
          <w:rFonts w:ascii="Arial" w:hAnsi="Arial" w:cs="Arial"/>
          <w:bCs/>
        </w:rPr>
      </w:pPr>
      <w:r w:rsidRPr="000039CF">
        <w:rPr>
          <w:rFonts w:ascii="Arial" w:hAnsi="Arial" w:cs="Arial"/>
          <w:bCs/>
        </w:rPr>
        <w:t>Panem/Panią .............................., zamieszkałym/ą w .............................. (kod pocztowy), przy ulicy .............................., legitymującym/ą się dowodem osobistym numer: ……… seria …………, wydanym przez ………………., dnia …………….., PESEL: ......................., zwanym/ą dalej „Wykonawcą”,</w:t>
      </w:r>
    </w:p>
    <w:p w14:paraId="7DB4CB34" w14:textId="77777777" w:rsidR="000039CF" w:rsidRPr="000039CF" w:rsidRDefault="000039CF" w:rsidP="000039CF">
      <w:pPr>
        <w:jc w:val="both"/>
        <w:rPr>
          <w:rFonts w:ascii="Arial" w:hAnsi="Arial" w:cs="Arial"/>
          <w:bCs/>
        </w:rPr>
      </w:pPr>
    </w:p>
    <w:p w14:paraId="1BE4829A" w14:textId="77777777" w:rsidR="000039CF" w:rsidRPr="000039CF" w:rsidRDefault="000039CF" w:rsidP="000039CF">
      <w:pPr>
        <w:jc w:val="both"/>
        <w:rPr>
          <w:rFonts w:ascii="Arial" w:hAnsi="Arial" w:cs="Arial"/>
          <w:bCs/>
        </w:rPr>
      </w:pPr>
      <w:r w:rsidRPr="000039CF">
        <w:rPr>
          <w:rFonts w:ascii="Arial" w:hAnsi="Arial" w:cs="Arial"/>
          <w:bCs/>
        </w:rPr>
        <w:t>* gdy Wykonawcą jest spółka cywilna:</w:t>
      </w:r>
    </w:p>
    <w:p w14:paraId="28731966" w14:textId="39753B3F" w:rsidR="000039CF" w:rsidRPr="000039CF" w:rsidRDefault="000039CF" w:rsidP="000039CF">
      <w:pPr>
        <w:jc w:val="both"/>
        <w:rPr>
          <w:rFonts w:ascii="Arial" w:hAnsi="Arial" w:cs="Arial"/>
          <w:bCs/>
        </w:rPr>
      </w:pPr>
      <w:r w:rsidRPr="000039CF">
        <w:rPr>
          <w:rFonts w:ascii="Arial" w:hAnsi="Arial" w:cs="Arial"/>
          <w:bCs/>
        </w:rPr>
        <w:t xml:space="preserve">Panem/Panią .................................., zamieszkałym/ą w ..............………. (kod pocztowy), przy ulicy ....................................., prowadzącym/ą działalność gospodarczą pod firmą ......................................., na podstawie wpisu do Centralnej Ewidencji i Informacji o Działalności Gospodarczej RP, aktualny na dzień zawarcia umowy wydruk z CEIDG stanowi załącznik nr 3, PESEL: ........................, NIP: ..........................., REGON: ………………….., </w:t>
      </w:r>
    </w:p>
    <w:p w14:paraId="62A23485" w14:textId="77777777" w:rsidR="000039CF" w:rsidRPr="000039CF" w:rsidRDefault="000039CF" w:rsidP="000039CF">
      <w:pPr>
        <w:jc w:val="both"/>
        <w:rPr>
          <w:rFonts w:ascii="Arial" w:hAnsi="Arial" w:cs="Arial"/>
          <w:bCs/>
        </w:rPr>
      </w:pPr>
    </w:p>
    <w:p w14:paraId="03C5C3B0" w14:textId="71929253" w:rsidR="000039CF" w:rsidRPr="000039CF" w:rsidRDefault="000039CF" w:rsidP="000039CF">
      <w:pPr>
        <w:jc w:val="both"/>
        <w:rPr>
          <w:rFonts w:ascii="Arial" w:hAnsi="Arial" w:cs="Arial"/>
          <w:bCs/>
        </w:rPr>
      </w:pPr>
      <w:r w:rsidRPr="000039CF">
        <w:rPr>
          <w:rFonts w:ascii="Arial" w:hAnsi="Arial" w:cs="Arial"/>
          <w:bCs/>
        </w:rPr>
        <w:t xml:space="preserve">Panem/Panią ..................................., zamieszkałym/ą w ..............………. (kod pocztowy), przy ulicy ................................., prowadzącym/ą działalność gospodarczą pod firmą ......................................., na podstawie wpisu do Centralnej Ewidencji i Informacji o Działalności Gospodarczej RP, aktualny </w:t>
      </w:r>
      <w:r w:rsidRPr="000039CF">
        <w:rPr>
          <w:rFonts w:ascii="Arial" w:hAnsi="Arial" w:cs="Arial"/>
          <w:bCs/>
        </w:rPr>
        <w:lastRenderedPageBreak/>
        <w:t xml:space="preserve">na dzień zawarcia umowy wydruk z CEIDG stanowi załącznik nr 3, PESEL: ............................, NIP: .............................., REGON: ………………….., </w:t>
      </w:r>
    </w:p>
    <w:p w14:paraId="54F0E398" w14:textId="77777777" w:rsidR="000039CF" w:rsidRPr="000039CF" w:rsidRDefault="000039CF" w:rsidP="000039CF">
      <w:pPr>
        <w:jc w:val="both"/>
        <w:rPr>
          <w:rFonts w:ascii="Arial" w:hAnsi="Arial" w:cs="Arial"/>
          <w:bCs/>
        </w:rPr>
      </w:pPr>
      <w:r w:rsidRPr="000039CF">
        <w:rPr>
          <w:rFonts w:ascii="Arial" w:hAnsi="Arial" w:cs="Arial"/>
          <w:bCs/>
        </w:rPr>
        <w:t>(…)</w:t>
      </w:r>
    </w:p>
    <w:p w14:paraId="385821F3" w14:textId="77777777" w:rsidR="000039CF" w:rsidRPr="000039CF" w:rsidRDefault="000039CF" w:rsidP="000039CF">
      <w:pPr>
        <w:jc w:val="both"/>
        <w:rPr>
          <w:rFonts w:ascii="Arial" w:hAnsi="Arial" w:cs="Arial"/>
          <w:bCs/>
        </w:rPr>
      </w:pPr>
      <w:r w:rsidRPr="000039CF">
        <w:rPr>
          <w:rFonts w:ascii="Arial" w:hAnsi="Arial" w:cs="Arial"/>
          <w:bCs/>
        </w:rPr>
        <w:t>prowadzącymi wspólnie działalność gospodarczą w formie spółki cywilnej pod nazwą ………………, na podstawie umowy z dnia ………….………., NIP: ………….………., REGON: …………………......, reprezentowanymi przez ……………….…………, zwanymi dalej „Wykonawcą”,</w:t>
      </w:r>
    </w:p>
    <w:p w14:paraId="73CDD0A7" w14:textId="281B380D" w:rsidR="00CB4316" w:rsidRPr="000039CF" w:rsidRDefault="000039CF" w:rsidP="000039CF">
      <w:pPr>
        <w:jc w:val="both"/>
        <w:rPr>
          <w:rFonts w:ascii="Arial" w:hAnsi="Arial" w:cs="Arial"/>
          <w:bCs/>
        </w:rPr>
      </w:pPr>
      <w:r w:rsidRPr="000039CF">
        <w:rPr>
          <w:rFonts w:ascii="Arial" w:hAnsi="Arial" w:cs="Arial"/>
          <w:bCs/>
        </w:rPr>
        <w:t>zwanych dalej „Stronami”.</w:t>
      </w:r>
    </w:p>
    <w:p w14:paraId="39CA7C6C" w14:textId="77777777" w:rsidR="00CB4316" w:rsidRPr="000039CF" w:rsidRDefault="00CB4316" w:rsidP="00B8179F">
      <w:pPr>
        <w:spacing w:after="120"/>
        <w:contextualSpacing/>
        <w:jc w:val="center"/>
        <w:rPr>
          <w:rFonts w:ascii="Arial" w:hAnsi="Arial" w:cs="Arial"/>
          <w:b/>
        </w:rPr>
      </w:pPr>
      <w:r w:rsidRPr="000039CF">
        <w:rPr>
          <w:rFonts w:ascii="Arial" w:hAnsi="Arial" w:cs="Arial"/>
          <w:b/>
        </w:rPr>
        <w:t>§ 1</w:t>
      </w:r>
    </w:p>
    <w:p w14:paraId="2814087D" w14:textId="20DFD235" w:rsidR="006102B7" w:rsidRDefault="00C76018" w:rsidP="00B8179F">
      <w:pPr>
        <w:spacing w:after="120"/>
        <w:contextualSpacing/>
        <w:jc w:val="center"/>
        <w:rPr>
          <w:rFonts w:ascii="Arial" w:hAnsi="Arial" w:cs="Arial"/>
          <w:b/>
        </w:rPr>
      </w:pPr>
      <w:r w:rsidRPr="000039CF">
        <w:rPr>
          <w:rFonts w:ascii="Arial" w:hAnsi="Arial" w:cs="Arial"/>
          <w:b/>
        </w:rPr>
        <w:t>PRZEDMIOT UMOWY</w:t>
      </w:r>
    </w:p>
    <w:p w14:paraId="4590056F" w14:textId="77777777" w:rsidR="008A5E68" w:rsidRPr="000039CF" w:rsidRDefault="008A5E68" w:rsidP="00B8179F">
      <w:pPr>
        <w:spacing w:after="120"/>
        <w:contextualSpacing/>
        <w:jc w:val="center"/>
        <w:rPr>
          <w:rFonts w:ascii="Arial" w:hAnsi="Arial" w:cs="Arial"/>
          <w:b/>
        </w:rPr>
      </w:pPr>
    </w:p>
    <w:p w14:paraId="0CF2607F" w14:textId="67A32DDA" w:rsidR="00165220" w:rsidRPr="000212A5" w:rsidRDefault="00CB4316" w:rsidP="006F73E5">
      <w:pPr>
        <w:pStyle w:val="Akapitzlist"/>
        <w:widowControl w:val="0"/>
        <w:numPr>
          <w:ilvl w:val="0"/>
          <w:numId w:val="30"/>
        </w:numPr>
        <w:autoSpaceDE w:val="0"/>
        <w:adjustRightInd w:val="0"/>
        <w:spacing w:after="120"/>
        <w:ind w:hanging="436"/>
        <w:jc w:val="both"/>
        <w:rPr>
          <w:rFonts w:ascii="Arial" w:hAnsi="Arial" w:cs="Arial"/>
          <w:spacing w:val="4"/>
        </w:rPr>
      </w:pPr>
      <w:r w:rsidRPr="000212A5">
        <w:rPr>
          <w:rFonts w:ascii="Arial" w:hAnsi="Arial" w:cs="Arial"/>
          <w:spacing w:val="4"/>
        </w:rPr>
        <w:t>Przedmiotem Umowy jest</w:t>
      </w:r>
      <w:r w:rsidR="00165220">
        <w:rPr>
          <w:rFonts w:ascii="Arial" w:hAnsi="Arial" w:cs="Arial"/>
          <w:spacing w:val="4"/>
        </w:rPr>
        <w:t>:</w:t>
      </w:r>
    </w:p>
    <w:p w14:paraId="4CA689F0" w14:textId="42F0416D" w:rsidR="00156F59" w:rsidRPr="000212A5" w:rsidRDefault="00165220" w:rsidP="00165220">
      <w:pPr>
        <w:pStyle w:val="Akapitzlist"/>
        <w:ind w:left="720"/>
        <w:jc w:val="both"/>
        <w:rPr>
          <w:rFonts w:ascii="Arial" w:hAnsi="Arial" w:cs="Arial"/>
        </w:rPr>
      </w:pPr>
      <w:r>
        <w:rPr>
          <w:rFonts w:ascii="Arial" w:eastAsia="Arial" w:hAnsi="Arial" w:cs="Arial"/>
        </w:rPr>
        <w:t xml:space="preserve">1) </w:t>
      </w:r>
      <w:r w:rsidR="000212A5" w:rsidRPr="000212A5">
        <w:rPr>
          <w:rFonts w:ascii="Arial" w:eastAsia="Arial" w:hAnsi="Arial" w:cs="Arial"/>
        </w:rPr>
        <w:t>dzierżawa łączy światłowodowych wraz z instalacją, uruchomieniem połączeń, świadczeniem serwisu</w:t>
      </w:r>
      <w:r w:rsidR="000212A5" w:rsidRPr="000212A5" w:rsidDel="000212A5">
        <w:rPr>
          <w:rFonts w:ascii="Arial" w:hAnsi="Arial" w:cs="Arial"/>
        </w:rPr>
        <w:t xml:space="preserve"> </w:t>
      </w:r>
      <w:r w:rsidR="00156F59" w:rsidRPr="000212A5">
        <w:rPr>
          <w:rFonts w:ascii="Arial" w:hAnsi="Arial" w:cs="Arial"/>
        </w:rPr>
        <w:t xml:space="preserve">na potrzeby transmisji danych </w:t>
      </w:r>
      <w:r w:rsidR="009155D1">
        <w:rPr>
          <w:rFonts w:ascii="Arial" w:hAnsi="Arial" w:cs="Arial"/>
        </w:rPr>
        <w:t xml:space="preserve">pomiędzy budynkami </w:t>
      </w:r>
      <w:r w:rsidR="009155D1" w:rsidRPr="00423959">
        <w:rPr>
          <w:rFonts w:ascii="Arial" w:eastAsia="Arial" w:hAnsi="Arial" w:cs="Arial"/>
        </w:rPr>
        <w:t>zlokalizowanymi w Warszawie, będącymi oddziałami Ministerstwa Zdrowia</w:t>
      </w:r>
      <w:r w:rsidR="009155D1">
        <w:rPr>
          <w:rFonts w:ascii="Arial" w:eastAsia="Arial" w:hAnsi="Arial" w:cs="Arial"/>
        </w:rPr>
        <w:t>,</w:t>
      </w:r>
      <w:r w:rsidR="009155D1" w:rsidRPr="00423959">
        <w:rPr>
          <w:rFonts w:ascii="Arial" w:eastAsia="Arial" w:hAnsi="Arial" w:cs="Arial"/>
        </w:rPr>
        <w:t xml:space="preserve"> w relacjach wymienionych pomiędzy </w:t>
      </w:r>
      <w:r w:rsidR="009155D1">
        <w:rPr>
          <w:rFonts w:ascii="Arial" w:eastAsia="Arial" w:hAnsi="Arial"/>
        </w:rPr>
        <w:t>budynkami</w:t>
      </w:r>
      <w:r w:rsidR="00C22660">
        <w:rPr>
          <w:rFonts w:ascii="Arial" w:eastAsia="Arial" w:hAnsi="Arial"/>
        </w:rPr>
        <w:t xml:space="preserve"> z pkt</w:t>
      </w:r>
      <w:r w:rsidR="0076752F">
        <w:rPr>
          <w:rFonts w:ascii="Arial" w:hAnsi="Arial" w:cs="Arial"/>
        </w:rPr>
        <w:t>:</w:t>
      </w:r>
      <w:r w:rsidR="008A5E68" w:rsidRPr="000212A5">
        <w:rPr>
          <w:rFonts w:ascii="Arial" w:hAnsi="Arial" w:cs="Arial"/>
        </w:rPr>
        <w:t xml:space="preserve"> </w:t>
      </w:r>
      <w:r w:rsidR="00156F59" w:rsidRPr="000212A5">
        <w:rPr>
          <w:rFonts w:ascii="Arial" w:hAnsi="Arial" w:cs="Arial"/>
        </w:rPr>
        <w:t>„a” i „</w:t>
      </w:r>
      <w:r w:rsidR="00C22660">
        <w:rPr>
          <w:rFonts w:ascii="Arial" w:hAnsi="Arial" w:cs="Arial"/>
        </w:rPr>
        <w:t>c</w:t>
      </w:r>
      <w:r w:rsidR="00156F59" w:rsidRPr="000212A5">
        <w:rPr>
          <w:rFonts w:ascii="Arial" w:hAnsi="Arial" w:cs="Arial"/>
        </w:rPr>
        <w:t>”</w:t>
      </w:r>
      <w:r w:rsidR="00DA1E07">
        <w:rPr>
          <w:rFonts w:ascii="Arial" w:hAnsi="Arial" w:cs="Arial"/>
        </w:rPr>
        <w:t xml:space="preserve"> </w:t>
      </w:r>
      <w:r w:rsidR="00156F59" w:rsidRPr="000212A5">
        <w:rPr>
          <w:rFonts w:ascii="Arial" w:hAnsi="Arial" w:cs="Arial"/>
        </w:rPr>
        <w:t>oraz „b” i „c”:</w:t>
      </w:r>
    </w:p>
    <w:p w14:paraId="2C069A4D" w14:textId="160AC925" w:rsidR="00156F59" w:rsidRPr="000039CF" w:rsidRDefault="00156F59" w:rsidP="00156F59">
      <w:pPr>
        <w:pStyle w:val="Akapitzlist"/>
        <w:widowControl w:val="0"/>
        <w:numPr>
          <w:ilvl w:val="1"/>
          <w:numId w:val="27"/>
        </w:numPr>
        <w:autoSpaceDE w:val="0"/>
        <w:adjustRightInd w:val="0"/>
        <w:spacing w:after="120"/>
        <w:ind w:left="1418"/>
        <w:jc w:val="both"/>
        <w:rPr>
          <w:rFonts w:ascii="Arial" w:hAnsi="Arial" w:cs="Arial"/>
          <w:spacing w:val="4"/>
        </w:rPr>
      </w:pPr>
      <w:r w:rsidRPr="000039CF">
        <w:rPr>
          <w:rFonts w:ascii="Arial" w:hAnsi="Arial" w:cs="Arial"/>
          <w:spacing w:val="4"/>
        </w:rPr>
        <w:t>ul. Miodowa 15 (siedziba Ministerstwa Zdrowia)</w:t>
      </w:r>
      <w:r w:rsidR="008A5E68">
        <w:rPr>
          <w:rFonts w:ascii="Arial" w:hAnsi="Arial" w:cs="Arial"/>
          <w:spacing w:val="4"/>
        </w:rPr>
        <w:t>,</w:t>
      </w:r>
    </w:p>
    <w:p w14:paraId="145A34D9" w14:textId="36D33C0D" w:rsidR="00156F59" w:rsidRPr="000039CF" w:rsidRDefault="003A7076" w:rsidP="00156F59">
      <w:pPr>
        <w:pStyle w:val="Akapitzlist"/>
        <w:widowControl w:val="0"/>
        <w:numPr>
          <w:ilvl w:val="1"/>
          <w:numId w:val="27"/>
        </w:numPr>
        <w:autoSpaceDE w:val="0"/>
        <w:adjustRightInd w:val="0"/>
        <w:spacing w:after="120"/>
        <w:ind w:left="1418"/>
        <w:jc w:val="both"/>
        <w:rPr>
          <w:rFonts w:ascii="Arial" w:hAnsi="Arial" w:cs="Arial"/>
          <w:spacing w:val="4"/>
        </w:rPr>
      </w:pPr>
      <w:r w:rsidRPr="003A7076">
        <w:rPr>
          <w:rFonts w:ascii="Arial" w:hAnsi="Arial" w:cs="Arial"/>
          <w:spacing w:val="4"/>
        </w:rPr>
        <w:t>ul. Nowogrodzka 11 (Departament Ministerstwa Zdrowia)</w:t>
      </w:r>
      <w:r w:rsidR="008A5E68">
        <w:rPr>
          <w:rFonts w:ascii="Arial" w:hAnsi="Arial" w:cs="Arial"/>
          <w:spacing w:val="4"/>
        </w:rPr>
        <w:t>,</w:t>
      </w:r>
    </w:p>
    <w:p w14:paraId="63AA1723" w14:textId="60B38D9F" w:rsidR="00156F59" w:rsidRPr="000039CF" w:rsidRDefault="003A7076" w:rsidP="00156F59">
      <w:pPr>
        <w:pStyle w:val="Akapitzlist"/>
        <w:numPr>
          <w:ilvl w:val="1"/>
          <w:numId w:val="27"/>
        </w:numPr>
        <w:ind w:left="1418"/>
        <w:rPr>
          <w:rFonts w:ascii="Arial" w:hAnsi="Arial" w:cs="Arial"/>
        </w:rPr>
      </w:pPr>
      <w:r w:rsidRPr="003A7076">
        <w:rPr>
          <w:rFonts w:ascii="Arial" w:hAnsi="Arial" w:cs="Arial"/>
          <w:spacing w:val="4"/>
        </w:rPr>
        <w:t>ul. Długa 38/40 (Departament Ministerstwa Zdrowia)</w:t>
      </w:r>
      <w:r w:rsidR="008A5E68">
        <w:rPr>
          <w:rFonts w:ascii="Arial" w:hAnsi="Arial" w:cs="Arial"/>
          <w:spacing w:val="4"/>
        </w:rPr>
        <w:t>,</w:t>
      </w:r>
    </w:p>
    <w:p w14:paraId="2DD19BBE" w14:textId="276315D2" w:rsidR="00156F59" w:rsidRPr="008A5E68" w:rsidRDefault="003F7C09" w:rsidP="008A5E68">
      <w:pPr>
        <w:widowControl w:val="0"/>
        <w:autoSpaceDE w:val="0"/>
        <w:adjustRightInd w:val="0"/>
        <w:spacing w:after="120"/>
        <w:ind w:left="709"/>
        <w:jc w:val="both"/>
        <w:rPr>
          <w:rFonts w:ascii="Arial" w:hAnsi="Arial" w:cs="Arial"/>
          <w:spacing w:val="4"/>
        </w:rPr>
      </w:pPr>
      <w:r w:rsidRPr="008A5E68">
        <w:rPr>
          <w:rFonts w:ascii="Arial" w:hAnsi="Arial" w:cs="Arial"/>
          <w:spacing w:val="4"/>
        </w:rPr>
        <w:t>zwanych dalej „Łączami Światłowodowymi”</w:t>
      </w:r>
      <w:r w:rsidR="008A5E68">
        <w:rPr>
          <w:rFonts w:ascii="Arial" w:hAnsi="Arial" w:cs="Arial"/>
          <w:spacing w:val="4"/>
        </w:rPr>
        <w:t>,</w:t>
      </w:r>
      <w:r w:rsidRPr="008A5E68">
        <w:rPr>
          <w:rFonts w:ascii="Arial" w:hAnsi="Arial" w:cs="Arial"/>
          <w:spacing w:val="4"/>
        </w:rPr>
        <w:t xml:space="preserve"> oraz dostawa urządzeń i innych elementów niezbędnych do instalacji i uruchomienia Łączy Światłowodowych na warunkach określonych w Umowie</w:t>
      </w:r>
      <w:r w:rsidR="006F73E5">
        <w:rPr>
          <w:rFonts w:ascii="Arial" w:hAnsi="Arial" w:cs="Arial"/>
          <w:spacing w:val="4"/>
        </w:rPr>
        <w:t>;</w:t>
      </w:r>
    </w:p>
    <w:p w14:paraId="6C1FE1B8" w14:textId="77777777" w:rsidR="003F7C09" w:rsidRPr="00165220" w:rsidRDefault="003F7C09" w:rsidP="00165220">
      <w:pPr>
        <w:pStyle w:val="Akapitzlist"/>
        <w:numPr>
          <w:ilvl w:val="2"/>
          <w:numId w:val="27"/>
        </w:numPr>
        <w:ind w:left="993" w:hanging="284"/>
        <w:rPr>
          <w:rFonts w:ascii="Arial" w:hAnsi="Arial" w:cs="Arial"/>
        </w:rPr>
      </w:pPr>
      <w:r w:rsidRPr="00165220">
        <w:rPr>
          <w:rFonts w:ascii="Arial" w:hAnsi="Arial" w:cs="Arial"/>
        </w:rPr>
        <w:t>opracowanie dokumentacji powykonawczej;</w:t>
      </w:r>
    </w:p>
    <w:p w14:paraId="1E2352F8" w14:textId="77777777" w:rsidR="003F7C09" w:rsidRPr="003F7C09" w:rsidRDefault="003F7C09" w:rsidP="003F7C09">
      <w:pPr>
        <w:widowControl w:val="0"/>
        <w:autoSpaceDE w:val="0"/>
        <w:adjustRightInd w:val="0"/>
        <w:spacing w:after="120"/>
        <w:ind w:left="644"/>
        <w:jc w:val="both"/>
        <w:rPr>
          <w:rFonts w:ascii="Arial" w:hAnsi="Arial" w:cs="Arial"/>
          <w:spacing w:val="4"/>
        </w:rPr>
      </w:pPr>
      <w:r w:rsidRPr="003F7C09">
        <w:rPr>
          <w:rFonts w:ascii="Arial" w:hAnsi="Arial" w:cs="Arial"/>
          <w:spacing w:val="4"/>
        </w:rPr>
        <w:t>zwanych dalej „Przedmiotem Umowy” lub „Usługą”.</w:t>
      </w:r>
    </w:p>
    <w:p w14:paraId="38296D27" w14:textId="4008C56D" w:rsidR="00766EE0" w:rsidRPr="006F73E5" w:rsidRDefault="009F6E0A" w:rsidP="006F73E5">
      <w:pPr>
        <w:pStyle w:val="Akapitzlist"/>
        <w:widowControl w:val="0"/>
        <w:numPr>
          <w:ilvl w:val="0"/>
          <w:numId w:val="27"/>
        </w:numPr>
        <w:autoSpaceDE w:val="0"/>
        <w:adjustRightInd w:val="0"/>
        <w:spacing w:after="120"/>
        <w:ind w:left="709" w:hanging="425"/>
        <w:jc w:val="both"/>
        <w:rPr>
          <w:rFonts w:ascii="Arial" w:hAnsi="Arial" w:cs="Arial"/>
          <w:spacing w:val="4"/>
        </w:rPr>
      </w:pPr>
      <w:r w:rsidRPr="006F73E5">
        <w:rPr>
          <w:rFonts w:ascii="Arial" w:hAnsi="Arial" w:cs="Arial"/>
          <w:spacing w:val="4"/>
        </w:rPr>
        <w:t>Szczegółowy opis przedmiotu zamówienia</w:t>
      </w:r>
      <w:r w:rsidR="008A5E68" w:rsidRPr="006F73E5">
        <w:rPr>
          <w:rFonts w:ascii="Arial" w:hAnsi="Arial" w:cs="Arial"/>
          <w:spacing w:val="4"/>
        </w:rPr>
        <w:t xml:space="preserve">, </w:t>
      </w:r>
      <w:r w:rsidRPr="006F73E5">
        <w:rPr>
          <w:rFonts w:ascii="Arial" w:hAnsi="Arial" w:cs="Arial"/>
          <w:spacing w:val="4"/>
        </w:rPr>
        <w:t>zwany dalej „OPZ”</w:t>
      </w:r>
      <w:r w:rsidR="008A5E68" w:rsidRPr="006F73E5">
        <w:rPr>
          <w:rFonts w:ascii="Arial" w:hAnsi="Arial" w:cs="Arial"/>
          <w:spacing w:val="4"/>
        </w:rPr>
        <w:t xml:space="preserve">, </w:t>
      </w:r>
      <w:r w:rsidRPr="006F73E5">
        <w:rPr>
          <w:rFonts w:ascii="Arial" w:hAnsi="Arial" w:cs="Arial"/>
          <w:spacing w:val="4"/>
        </w:rPr>
        <w:t>stanowi załącznik nr 1 do Umowy oraz oferta Wykonawcy</w:t>
      </w:r>
      <w:r w:rsidR="008A5E68" w:rsidRPr="006F73E5">
        <w:rPr>
          <w:rFonts w:ascii="Arial" w:hAnsi="Arial" w:cs="Arial"/>
          <w:spacing w:val="4"/>
        </w:rPr>
        <w:t>,</w:t>
      </w:r>
      <w:r w:rsidRPr="006F73E5">
        <w:rPr>
          <w:rFonts w:ascii="Arial" w:hAnsi="Arial" w:cs="Arial"/>
          <w:spacing w:val="4"/>
        </w:rPr>
        <w:t xml:space="preserve"> stanowiąca załącznik nr 2 do Umowy.</w:t>
      </w:r>
    </w:p>
    <w:p w14:paraId="284D49E3" w14:textId="2A9AEC73" w:rsidR="00CB4316" w:rsidRPr="000039CF" w:rsidRDefault="00CB4316"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spacing w:val="4"/>
        </w:rPr>
        <w:t xml:space="preserve">Wykonawca oświadcza, że obowiązki, których wykonania na podstawie Umowy podjął </w:t>
      </w:r>
      <w:r w:rsidR="0050375F" w:rsidRPr="000039CF">
        <w:rPr>
          <w:rFonts w:ascii="Arial" w:hAnsi="Arial" w:cs="Arial"/>
          <w:spacing w:val="4"/>
        </w:rPr>
        <w:t xml:space="preserve">się </w:t>
      </w:r>
      <w:r w:rsidRPr="000039CF">
        <w:rPr>
          <w:rFonts w:ascii="Arial" w:hAnsi="Arial" w:cs="Arial"/>
          <w:spacing w:val="4"/>
        </w:rPr>
        <w:t>są mu znane, że nie zgłasza do nich zastrzeżeń i na tej podstawie potwierdza swoją zdolność i gotowość do ich wykonywania zgodnie z postanowieniami Umowy.</w:t>
      </w:r>
    </w:p>
    <w:p w14:paraId="38183F57" w14:textId="77777777" w:rsidR="00F1637D" w:rsidRPr="000039CF" w:rsidRDefault="00F1637D"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spacing w:val="4"/>
        </w:rPr>
        <w:t xml:space="preserve">Wykonawca oświadcza, że posiada niezbędną wiedzę, doświadczenie, wymagane uprawnienia oraz potencjał ekonomiczny i ludzki niezbędny do wykonania Przedmiotu Umowy. </w:t>
      </w:r>
    </w:p>
    <w:p w14:paraId="1542B716" w14:textId="5CCC2881" w:rsidR="00CB4316" w:rsidRPr="000039CF" w:rsidRDefault="00CB4316"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spacing w:val="4"/>
        </w:rPr>
        <w:t xml:space="preserve">Wykonawca </w:t>
      </w:r>
      <w:r w:rsidR="008A5E68">
        <w:rPr>
          <w:rFonts w:ascii="Arial" w:hAnsi="Arial" w:cs="Arial"/>
          <w:spacing w:val="4"/>
        </w:rPr>
        <w:t xml:space="preserve">jest </w:t>
      </w:r>
      <w:r w:rsidRPr="000039CF">
        <w:rPr>
          <w:rFonts w:ascii="Arial" w:hAnsi="Arial" w:cs="Arial"/>
          <w:spacing w:val="4"/>
        </w:rPr>
        <w:t>obowiąz</w:t>
      </w:r>
      <w:r w:rsidR="008A5E68">
        <w:rPr>
          <w:rFonts w:ascii="Arial" w:hAnsi="Arial" w:cs="Arial"/>
          <w:spacing w:val="4"/>
        </w:rPr>
        <w:t>any</w:t>
      </w:r>
      <w:r w:rsidRPr="000039CF">
        <w:rPr>
          <w:rFonts w:ascii="Arial" w:hAnsi="Arial" w:cs="Arial"/>
          <w:spacing w:val="4"/>
        </w:rPr>
        <w:t xml:space="preserve"> do zap</w:t>
      </w:r>
      <w:r w:rsidR="000161C4" w:rsidRPr="000039CF">
        <w:rPr>
          <w:rFonts w:ascii="Arial" w:hAnsi="Arial" w:cs="Arial"/>
          <w:spacing w:val="4"/>
        </w:rPr>
        <w:t>ewnienia ciągłości świadczenia U</w:t>
      </w:r>
      <w:r w:rsidRPr="000039CF">
        <w:rPr>
          <w:rFonts w:ascii="Arial" w:hAnsi="Arial" w:cs="Arial"/>
          <w:spacing w:val="4"/>
        </w:rPr>
        <w:t xml:space="preserve">sługi, </w:t>
      </w:r>
      <w:r w:rsidR="000161C4" w:rsidRPr="000039CF">
        <w:rPr>
          <w:rFonts w:ascii="Arial" w:hAnsi="Arial" w:cs="Arial"/>
          <w:spacing w:val="4"/>
        </w:rPr>
        <w:br/>
      </w:r>
      <w:r w:rsidR="00766EE0" w:rsidRPr="000039CF">
        <w:rPr>
          <w:rFonts w:ascii="Arial" w:hAnsi="Arial" w:cs="Arial"/>
          <w:spacing w:val="4"/>
        </w:rPr>
        <w:t xml:space="preserve">w szczególności </w:t>
      </w:r>
      <w:r w:rsidR="005643D7" w:rsidRPr="000039CF">
        <w:rPr>
          <w:rFonts w:ascii="Arial" w:hAnsi="Arial" w:cs="Arial"/>
          <w:spacing w:val="4"/>
        </w:rPr>
        <w:t>na poziomie dostępności</w:t>
      </w:r>
      <w:r w:rsidRPr="000039CF">
        <w:rPr>
          <w:rFonts w:ascii="Arial" w:hAnsi="Arial" w:cs="Arial"/>
          <w:spacing w:val="4"/>
        </w:rPr>
        <w:t xml:space="preserve"> </w:t>
      </w:r>
      <w:r w:rsidR="00FF2CD3" w:rsidRPr="000039CF">
        <w:rPr>
          <w:rFonts w:ascii="Arial" w:hAnsi="Arial" w:cs="Arial"/>
          <w:spacing w:val="4"/>
        </w:rPr>
        <w:t xml:space="preserve">i o przepustowości </w:t>
      </w:r>
      <w:r w:rsidR="003A7076" w:rsidRPr="003A7076">
        <w:rPr>
          <w:rFonts w:ascii="Arial" w:hAnsi="Arial" w:cs="Arial"/>
          <w:spacing w:val="4"/>
        </w:rPr>
        <w:t xml:space="preserve">min. 10 </w:t>
      </w:r>
      <w:proofErr w:type="spellStart"/>
      <w:r w:rsidR="003A7076" w:rsidRPr="003A7076">
        <w:rPr>
          <w:rFonts w:ascii="Arial" w:hAnsi="Arial" w:cs="Arial"/>
          <w:spacing w:val="4"/>
        </w:rPr>
        <w:t>Gbps</w:t>
      </w:r>
      <w:proofErr w:type="spellEnd"/>
      <w:r w:rsidR="003A7076" w:rsidRPr="003A7076">
        <w:rPr>
          <w:rFonts w:ascii="Arial" w:hAnsi="Arial" w:cs="Arial"/>
          <w:spacing w:val="4"/>
        </w:rPr>
        <w:t xml:space="preserve"> dla każdego łącza</w:t>
      </w:r>
      <w:r w:rsidR="003A7076">
        <w:rPr>
          <w:rFonts w:ascii="Arial" w:hAnsi="Arial" w:cs="Arial"/>
          <w:spacing w:val="4"/>
        </w:rPr>
        <w:t>, zgodnie z</w:t>
      </w:r>
      <w:r w:rsidR="000161C4" w:rsidRPr="000039CF">
        <w:rPr>
          <w:rFonts w:ascii="Arial" w:hAnsi="Arial" w:cs="Arial"/>
          <w:spacing w:val="4"/>
        </w:rPr>
        <w:t xml:space="preserve"> OPZ</w:t>
      </w:r>
      <w:r w:rsidRPr="000039CF">
        <w:rPr>
          <w:rFonts w:ascii="Arial" w:hAnsi="Arial" w:cs="Arial"/>
          <w:spacing w:val="4"/>
        </w:rPr>
        <w:t>.</w:t>
      </w:r>
    </w:p>
    <w:p w14:paraId="3B768F99" w14:textId="77777777" w:rsidR="00CB4316" w:rsidRPr="000039CF" w:rsidRDefault="00CB4316"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spacing w:val="4"/>
        </w:rPr>
        <w:t>W przypadku wprowadzenia przez Wykonawcę w trakcie trwania Umowy nowych rozwiązań abonamentowych lub technologicznych, Wykonawca zaoferuje dostęp do nich Zamawiającemu, z zastrzeżeniem, że nowe rozwiązania abonamentowe lub tech</w:t>
      </w:r>
      <w:r w:rsidR="005643D7" w:rsidRPr="000039CF">
        <w:rPr>
          <w:rFonts w:ascii="Arial" w:hAnsi="Arial" w:cs="Arial"/>
          <w:spacing w:val="4"/>
        </w:rPr>
        <w:t>nologiczne muszą być tożsame z P</w:t>
      </w:r>
      <w:r w:rsidRPr="000039CF">
        <w:rPr>
          <w:rFonts w:ascii="Arial" w:hAnsi="Arial" w:cs="Arial"/>
          <w:spacing w:val="4"/>
        </w:rPr>
        <w:t xml:space="preserve">rzedmiotem Umowy, nie mogą być gorsze niż wynikające z zawartej </w:t>
      </w:r>
      <w:r w:rsidR="00E20D1C" w:rsidRPr="000039CF">
        <w:rPr>
          <w:rFonts w:ascii="Arial" w:hAnsi="Arial" w:cs="Arial"/>
          <w:spacing w:val="4"/>
        </w:rPr>
        <w:t>U</w:t>
      </w:r>
      <w:r w:rsidRPr="000039CF">
        <w:rPr>
          <w:rFonts w:ascii="Arial" w:hAnsi="Arial" w:cs="Arial"/>
          <w:spacing w:val="4"/>
        </w:rPr>
        <w:t xml:space="preserve">mowy oraz nie mogą powodować niekorzystnych zmian </w:t>
      </w:r>
      <w:r w:rsidR="00E20D1C" w:rsidRPr="000039CF">
        <w:rPr>
          <w:rFonts w:ascii="Arial" w:hAnsi="Arial" w:cs="Arial"/>
          <w:spacing w:val="4"/>
        </w:rPr>
        <w:t>U</w:t>
      </w:r>
      <w:r w:rsidRPr="000039CF">
        <w:rPr>
          <w:rFonts w:ascii="Arial" w:hAnsi="Arial" w:cs="Arial"/>
          <w:spacing w:val="4"/>
        </w:rPr>
        <w:t xml:space="preserve">mowy dla Zamawiającego, w szczególności nie mogą powodować wzrostu wysokości wynagrodzenia </w:t>
      </w:r>
      <w:r w:rsidR="00E20D1C" w:rsidRPr="000039CF">
        <w:rPr>
          <w:rFonts w:ascii="Arial" w:hAnsi="Arial" w:cs="Arial"/>
          <w:spacing w:val="4"/>
        </w:rPr>
        <w:t>W</w:t>
      </w:r>
      <w:r w:rsidRPr="000039CF">
        <w:rPr>
          <w:rFonts w:ascii="Arial" w:hAnsi="Arial" w:cs="Arial"/>
          <w:spacing w:val="4"/>
        </w:rPr>
        <w:t>ykonawcy.</w:t>
      </w:r>
      <w:r w:rsidR="00FF2CD3" w:rsidRPr="000039CF">
        <w:rPr>
          <w:rFonts w:ascii="Arial" w:hAnsi="Arial" w:cs="Arial"/>
          <w:spacing w:val="4"/>
        </w:rPr>
        <w:t xml:space="preserve"> </w:t>
      </w:r>
      <w:r w:rsidRPr="000039CF">
        <w:rPr>
          <w:rFonts w:ascii="Arial" w:hAnsi="Arial" w:cs="Arial"/>
          <w:spacing w:val="4"/>
        </w:rPr>
        <w:t xml:space="preserve">Zamawiający może nie wyrazić zgody na wprowadzenie </w:t>
      </w:r>
      <w:r w:rsidRPr="000039CF">
        <w:rPr>
          <w:rFonts w:ascii="Arial" w:hAnsi="Arial" w:cs="Arial"/>
          <w:spacing w:val="4"/>
        </w:rPr>
        <w:lastRenderedPageBreak/>
        <w:t xml:space="preserve">nowych rozwiązań, o którym mowa w </w:t>
      </w:r>
      <w:r w:rsidR="00FF2CD3" w:rsidRPr="000039CF">
        <w:rPr>
          <w:rFonts w:ascii="Arial" w:hAnsi="Arial" w:cs="Arial"/>
          <w:spacing w:val="4"/>
        </w:rPr>
        <w:t>niniejszym ustępie.</w:t>
      </w:r>
    </w:p>
    <w:p w14:paraId="4E6FBACC" w14:textId="2A54CB01" w:rsidR="00BD45E8" w:rsidRPr="000039CF" w:rsidRDefault="00BD45E8"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bCs/>
          <w:spacing w:val="4"/>
        </w:rPr>
        <w:t>Wykonawc</w:t>
      </w:r>
      <w:r w:rsidR="00FE2B61" w:rsidRPr="000039CF">
        <w:rPr>
          <w:rFonts w:ascii="Arial" w:hAnsi="Arial" w:cs="Arial"/>
          <w:bCs/>
          <w:spacing w:val="4"/>
        </w:rPr>
        <w:t>a</w:t>
      </w:r>
      <w:r w:rsidRPr="000039CF">
        <w:rPr>
          <w:rFonts w:ascii="Arial" w:hAnsi="Arial" w:cs="Arial"/>
          <w:bCs/>
          <w:spacing w:val="4"/>
        </w:rPr>
        <w:t xml:space="preserve"> na mocy Umowy </w:t>
      </w:r>
      <w:r w:rsidR="00E8754D">
        <w:rPr>
          <w:rFonts w:ascii="Arial" w:hAnsi="Arial" w:cs="Arial"/>
          <w:bCs/>
          <w:spacing w:val="4"/>
        </w:rPr>
        <w:t xml:space="preserve">jest </w:t>
      </w:r>
      <w:r w:rsidRPr="000039CF">
        <w:rPr>
          <w:rFonts w:ascii="Arial" w:hAnsi="Arial" w:cs="Arial"/>
          <w:bCs/>
          <w:spacing w:val="4"/>
        </w:rPr>
        <w:t>obowiąz</w:t>
      </w:r>
      <w:r w:rsidR="00E8754D">
        <w:rPr>
          <w:rFonts w:ascii="Arial" w:hAnsi="Arial" w:cs="Arial"/>
          <w:bCs/>
          <w:spacing w:val="4"/>
        </w:rPr>
        <w:t xml:space="preserve">any </w:t>
      </w:r>
      <w:r w:rsidRPr="000039CF">
        <w:rPr>
          <w:rFonts w:ascii="Arial" w:hAnsi="Arial" w:cs="Arial"/>
          <w:bCs/>
          <w:spacing w:val="4"/>
        </w:rPr>
        <w:t>do:</w:t>
      </w:r>
    </w:p>
    <w:p w14:paraId="2F5DF243" w14:textId="77777777" w:rsidR="00BD45E8" w:rsidRPr="000039CF" w:rsidRDefault="00916E7C" w:rsidP="00F454A5">
      <w:pPr>
        <w:widowControl w:val="0"/>
        <w:numPr>
          <w:ilvl w:val="0"/>
          <w:numId w:val="17"/>
        </w:numPr>
        <w:autoSpaceDE w:val="0"/>
        <w:autoSpaceDN w:val="0"/>
        <w:adjustRightInd w:val="0"/>
        <w:spacing w:after="120"/>
        <w:jc w:val="both"/>
        <w:rPr>
          <w:rFonts w:ascii="Arial" w:hAnsi="Arial" w:cs="Arial"/>
          <w:spacing w:val="4"/>
        </w:rPr>
      </w:pPr>
      <w:r w:rsidRPr="000039CF">
        <w:rPr>
          <w:rFonts w:ascii="Arial" w:hAnsi="Arial" w:cs="Arial"/>
          <w:spacing w:val="4"/>
        </w:rPr>
        <w:t>wykonania P</w:t>
      </w:r>
      <w:r w:rsidR="00BD45E8" w:rsidRPr="000039CF">
        <w:rPr>
          <w:rFonts w:ascii="Arial" w:hAnsi="Arial" w:cs="Arial"/>
          <w:spacing w:val="4"/>
        </w:rPr>
        <w:t>rzedmiotu Umowy z należytą starannością, przy zachowaniu zasad współczesnej wiedzy technicznej i zgodnie z przepisami prawa oraz dokumentacją określoną w OPZ;</w:t>
      </w:r>
    </w:p>
    <w:p w14:paraId="4223B920" w14:textId="25F2BA14" w:rsidR="00BD45E8" w:rsidRPr="000039CF" w:rsidRDefault="00BD45E8" w:rsidP="00F454A5">
      <w:pPr>
        <w:widowControl w:val="0"/>
        <w:numPr>
          <w:ilvl w:val="0"/>
          <w:numId w:val="17"/>
        </w:numPr>
        <w:autoSpaceDE w:val="0"/>
        <w:autoSpaceDN w:val="0"/>
        <w:adjustRightInd w:val="0"/>
        <w:spacing w:after="120"/>
        <w:jc w:val="both"/>
        <w:rPr>
          <w:rFonts w:ascii="Arial" w:hAnsi="Arial" w:cs="Arial"/>
          <w:spacing w:val="4"/>
        </w:rPr>
      </w:pPr>
      <w:r w:rsidRPr="000039CF">
        <w:rPr>
          <w:rFonts w:ascii="Arial" w:hAnsi="Arial" w:cs="Arial"/>
          <w:spacing w:val="4"/>
        </w:rPr>
        <w:t xml:space="preserve">informowania Zamawiającego o wszelkich zagrożeniach związanych </w:t>
      </w:r>
      <w:r w:rsidRPr="000039CF">
        <w:rPr>
          <w:rFonts w:ascii="Arial" w:hAnsi="Arial" w:cs="Arial"/>
          <w:spacing w:val="4"/>
        </w:rPr>
        <w:br/>
        <w:t xml:space="preserve">z wykonywaniem Umowy, w tym także o okolicznościach leżących po stronie Zamawiającego, które mogą mieć wpływ na jakość, termin bądź zakres Usług.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w:t>
      </w:r>
      <w:r w:rsidR="00E8754D">
        <w:rPr>
          <w:rFonts w:ascii="Arial" w:hAnsi="Arial" w:cs="Arial"/>
          <w:spacing w:val="4"/>
        </w:rPr>
        <w:t xml:space="preserve">jest </w:t>
      </w:r>
      <w:r w:rsidRPr="000039CF">
        <w:rPr>
          <w:rFonts w:ascii="Arial" w:hAnsi="Arial" w:cs="Arial"/>
          <w:spacing w:val="4"/>
        </w:rPr>
        <w:t>obowiąz</w:t>
      </w:r>
      <w:r w:rsidR="00E8754D">
        <w:rPr>
          <w:rFonts w:ascii="Arial" w:hAnsi="Arial" w:cs="Arial"/>
          <w:spacing w:val="4"/>
        </w:rPr>
        <w:t xml:space="preserve">any </w:t>
      </w:r>
      <w:r w:rsidRPr="000039CF">
        <w:rPr>
          <w:rFonts w:ascii="Arial" w:hAnsi="Arial" w:cs="Arial"/>
          <w:spacing w:val="4"/>
        </w:rPr>
        <w:t>do informowania w formie pisemnej Zamawiającego o przebiegu realizacji Umowy na dodatkowe żądanie Zamawiającego;</w:t>
      </w:r>
    </w:p>
    <w:p w14:paraId="6F81D0B9" w14:textId="77777777" w:rsidR="00BD45E8" w:rsidRPr="000039CF" w:rsidRDefault="00BD45E8" w:rsidP="00F454A5">
      <w:pPr>
        <w:widowControl w:val="0"/>
        <w:numPr>
          <w:ilvl w:val="0"/>
          <w:numId w:val="17"/>
        </w:numPr>
        <w:autoSpaceDE w:val="0"/>
        <w:autoSpaceDN w:val="0"/>
        <w:adjustRightInd w:val="0"/>
        <w:spacing w:after="120"/>
        <w:jc w:val="both"/>
        <w:rPr>
          <w:rFonts w:ascii="Arial" w:hAnsi="Arial" w:cs="Arial"/>
          <w:spacing w:val="4"/>
        </w:rPr>
      </w:pPr>
      <w:r w:rsidRPr="000039CF">
        <w:rPr>
          <w:rFonts w:ascii="Arial" w:hAnsi="Arial" w:cs="Arial"/>
          <w:spacing w:val="4"/>
        </w:rPr>
        <w:t>powołania zespołu pracowników posiadających niezbędne kwalifikacje do realizacji zadań wynikających z treści Umowy;</w:t>
      </w:r>
    </w:p>
    <w:p w14:paraId="623129B7" w14:textId="77777777" w:rsidR="00BD45E8" w:rsidRPr="000039CF" w:rsidRDefault="00BD45E8" w:rsidP="00F454A5">
      <w:pPr>
        <w:widowControl w:val="0"/>
        <w:numPr>
          <w:ilvl w:val="0"/>
          <w:numId w:val="17"/>
        </w:numPr>
        <w:autoSpaceDE w:val="0"/>
        <w:autoSpaceDN w:val="0"/>
        <w:adjustRightInd w:val="0"/>
        <w:spacing w:after="120"/>
        <w:jc w:val="both"/>
        <w:rPr>
          <w:rFonts w:ascii="Arial" w:hAnsi="Arial" w:cs="Arial"/>
          <w:spacing w:val="4"/>
        </w:rPr>
      </w:pPr>
      <w:r w:rsidRPr="000039CF">
        <w:rPr>
          <w:rFonts w:ascii="Arial" w:hAnsi="Arial" w:cs="Arial"/>
          <w:spacing w:val="4"/>
        </w:rPr>
        <w:t>po zakończeniu realizacji Umo</w:t>
      </w:r>
      <w:r w:rsidR="00F1637D" w:rsidRPr="000039CF">
        <w:rPr>
          <w:rFonts w:ascii="Arial" w:hAnsi="Arial" w:cs="Arial"/>
          <w:spacing w:val="4"/>
        </w:rPr>
        <w:t>wy zwrotu Zamawiającemu wszelkich wydanych</w:t>
      </w:r>
      <w:r w:rsidRPr="000039CF">
        <w:rPr>
          <w:rFonts w:ascii="Arial" w:hAnsi="Arial" w:cs="Arial"/>
          <w:spacing w:val="4"/>
        </w:rPr>
        <w:t xml:space="preserve"> mu za potwierdzeniem odbioru i z adnotacją „do zwrotu” dokumentów, materiałów, narzędzi, sprzętu i danych;</w:t>
      </w:r>
    </w:p>
    <w:p w14:paraId="131A2986" w14:textId="14D981D3" w:rsidR="00BD45E8" w:rsidRPr="000039CF" w:rsidRDefault="00BD45E8" w:rsidP="00F454A5">
      <w:pPr>
        <w:widowControl w:val="0"/>
        <w:numPr>
          <w:ilvl w:val="0"/>
          <w:numId w:val="17"/>
        </w:numPr>
        <w:autoSpaceDE w:val="0"/>
        <w:autoSpaceDN w:val="0"/>
        <w:adjustRightInd w:val="0"/>
        <w:spacing w:after="120"/>
        <w:jc w:val="both"/>
        <w:rPr>
          <w:rFonts w:ascii="Arial" w:hAnsi="Arial" w:cs="Arial"/>
          <w:spacing w:val="4"/>
        </w:rPr>
      </w:pPr>
      <w:r w:rsidRPr="000039CF">
        <w:rPr>
          <w:rFonts w:ascii="Arial" w:hAnsi="Arial" w:cs="Arial"/>
          <w:spacing w:val="4"/>
        </w:rPr>
        <w:t xml:space="preserve">realizacji wszystkich zobowiązań wynikających z Umowy terminowo, zgodnie </w:t>
      </w:r>
      <w:r w:rsidRPr="000039CF">
        <w:rPr>
          <w:rFonts w:ascii="Arial" w:hAnsi="Arial" w:cs="Arial"/>
          <w:spacing w:val="4"/>
        </w:rPr>
        <w:br/>
        <w:t>z OPZ, złożoną ofertą, obowiązującym prawem oraz z zachowaniem należytej staranności i efektywnie, przy wykorzystaniu całej posiadanej wiedzy i doświadczenia;</w:t>
      </w:r>
    </w:p>
    <w:p w14:paraId="6DB7BD90" w14:textId="4D4D0DC3" w:rsidR="00BD45E8" w:rsidRPr="000039CF" w:rsidRDefault="00BD45E8" w:rsidP="00F454A5">
      <w:pPr>
        <w:widowControl w:val="0"/>
        <w:numPr>
          <w:ilvl w:val="0"/>
          <w:numId w:val="17"/>
        </w:numPr>
        <w:autoSpaceDE w:val="0"/>
        <w:autoSpaceDN w:val="0"/>
        <w:adjustRightInd w:val="0"/>
        <w:spacing w:after="120"/>
        <w:jc w:val="both"/>
        <w:rPr>
          <w:rFonts w:ascii="Arial" w:hAnsi="Arial" w:cs="Arial"/>
          <w:spacing w:val="4"/>
        </w:rPr>
      </w:pPr>
      <w:r w:rsidRPr="000039CF">
        <w:rPr>
          <w:rFonts w:ascii="Arial" w:hAnsi="Arial" w:cs="Arial"/>
          <w:spacing w:val="4"/>
        </w:rPr>
        <w:t xml:space="preserve">zabezpieczenia oraz uporządkowania terenu w zasięgu, którego </w:t>
      </w:r>
      <w:r w:rsidR="00E8754D">
        <w:rPr>
          <w:rFonts w:ascii="Arial" w:hAnsi="Arial" w:cs="Arial"/>
          <w:spacing w:val="4"/>
        </w:rPr>
        <w:t xml:space="preserve">będzie </w:t>
      </w:r>
      <w:r w:rsidRPr="000039CF">
        <w:rPr>
          <w:rFonts w:ascii="Arial" w:hAnsi="Arial" w:cs="Arial"/>
          <w:spacing w:val="4"/>
        </w:rPr>
        <w:t>rea</w:t>
      </w:r>
      <w:r w:rsidR="00F1637D" w:rsidRPr="000039CF">
        <w:rPr>
          <w:rFonts w:ascii="Arial" w:hAnsi="Arial" w:cs="Arial"/>
          <w:spacing w:val="4"/>
        </w:rPr>
        <w:t>lizowany P</w:t>
      </w:r>
      <w:r w:rsidR="00372437" w:rsidRPr="000039CF">
        <w:rPr>
          <w:rFonts w:ascii="Arial" w:hAnsi="Arial" w:cs="Arial"/>
          <w:spacing w:val="4"/>
        </w:rPr>
        <w:t>rzedmiot Umowy;</w:t>
      </w:r>
    </w:p>
    <w:p w14:paraId="3CF02CE2" w14:textId="77777777" w:rsidR="00372437" w:rsidRPr="000039CF" w:rsidRDefault="00372437" w:rsidP="00F454A5">
      <w:pPr>
        <w:widowControl w:val="0"/>
        <w:numPr>
          <w:ilvl w:val="0"/>
          <w:numId w:val="17"/>
        </w:numPr>
        <w:autoSpaceDE w:val="0"/>
        <w:autoSpaceDN w:val="0"/>
        <w:adjustRightInd w:val="0"/>
        <w:spacing w:after="120"/>
        <w:jc w:val="both"/>
        <w:rPr>
          <w:rFonts w:ascii="Arial" w:hAnsi="Arial" w:cs="Arial"/>
          <w:spacing w:val="4"/>
        </w:rPr>
      </w:pPr>
      <w:r w:rsidRPr="000039CF">
        <w:rPr>
          <w:rFonts w:ascii="Arial" w:hAnsi="Arial" w:cs="Arial"/>
          <w:bCs/>
          <w:spacing w:val="4"/>
        </w:rPr>
        <w:t>zapewnienia własnego transportu materiałów i narzędzi do miejsca wykonania Przedmiotu Umowy</w:t>
      </w:r>
      <w:r w:rsidR="00935463" w:rsidRPr="000039CF">
        <w:rPr>
          <w:rFonts w:ascii="Arial" w:hAnsi="Arial" w:cs="Arial"/>
          <w:bCs/>
          <w:spacing w:val="4"/>
        </w:rPr>
        <w:t>.</w:t>
      </w:r>
    </w:p>
    <w:p w14:paraId="64F69F69" w14:textId="77777777" w:rsidR="00BD45E8" w:rsidRPr="000039CF" w:rsidRDefault="00BD45E8"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bCs/>
          <w:spacing w:val="4"/>
        </w:rPr>
        <w:t>Wszelkie czynności po</w:t>
      </w:r>
      <w:r w:rsidR="00372437" w:rsidRPr="000039CF">
        <w:rPr>
          <w:rFonts w:ascii="Arial" w:hAnsi="Arial" w:cs="Arial"/>
          <w:bCs/>
          <w:spacing w:val="4"/>
        </w:rPr>
        <w:t>dejmowane w ramach wykonywania P</w:t>
      </w:r>
      <w:r w:rsidRPr="000039CF">
        <w:rPr>
          <w:rFonts w:ascii="Arial" w:hAnsi="Arial" w:cs="Arial"/>
          <w:bCs/>
          <w:spacing w:val="4"/>
        </w:rPr>
        <w:t xml:space="preserve">rzedmiotu Umowy muszą być realizowane w sposób niezakłócający funkcjonowania jednostki organizacyjnej, </w:t>
      </w:r>
      <w:r w:rsidR="00372437" w:rsidRPr="000039CF">
        <w:rPr>
          <w:rFonts w:ascii="Arial" w:hAnsi="Arial" w:cs="Arial"/>
          <w:bCs/>
          <w:spacing w:val="4"/>
        </w:rPr>
        <w:br/>
      </w:r>
      <w:r w:rsidRPr="000039CF">
        <w:rPr>
          <w:rFonts w:ascii="Arial" w:hAnsi="Arial" w:cs="Arial"/>
          <w:bCs/>
          <w:spacing w:val="4"/>
        </w:rPr>
        <w:t>w które</w:t>
      </w:r>
      <w:r w:rsidR="00372437" w:rsidRPr="000039CF">
        <w:rPr>
          <w:rFonts w:ascii="Arial" w:hAnsi="Arial" w:cs="Arial"/>
          <w:bCs/>
          <w:spacing w:val="4"/>
        </w:rPr>
        <w:t>j U</w:t>
      </w:r>
      <w:r w:rsidRPr="000039CF">
        <w:rPr>
          <w:rFonts w:ascii="Arial" w:hAnsi="Arial" w:cs="Arial"/>
          <w:bCs/>
          <w:spacing w:val="4"/>
        </w:rPr>
        <w:t>sługi są wykonywane.</w:t>
      </w:r>
    </w:p>
    <w:p w14:paraId="644E59A8" w14:textId="77777777" w:rsidR="00BD45E8" w:rsidRPr="000039CF" w:rsidRDefault="00BD45E8"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spacing w:val="4"/>
        </w:rPr>
        <w:t>Wykonawca nie może powierzyć realizacji Umowy osobom trzecim</w:t>
      </w:r>
      <w:r w:rsidRPr="000039CF">
        <w:rPr>
          <w:rFonts w:ascii="Arial" w:hAnsi="Arial" w:cs="Arial"/>
          <w:spacing w:val="4"/>
        </w:rPr>
        <w:br/>
        <w:t>bez uprzedniej pisemnej zgody Zamawiającego. W przypadku uzyskania takiej zgody</w:t>
      </w:r>
      <w:r w:rsidRPr="000039CF">
        <w:rPr>
          <w:rFonts w:ascii="Arial" w:hAnsi="Arial" w:cs="Arial"/>
          <w:spacing w:val="4"/>
        </w:rPr>
        <w:br/>
        <w:t>od Zamawiającego, Wykonawca za działania lub zaniechania osób trzecich ponosi odpowiedzialność jak za własne działania lub zaniechania.</w:t>
      </w:r>
    </w:p>
    <w:p w14:paraId="2CD26C0E" w14:textId="77777777" w:rsidR="00372437" w:rsidRPr="000039CF" w:rsidRDefault="00372437"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spacing w:val="4"/>
        </w:rPr>
        <w:t>Wykonawca bierze pełną odpowiedzialność za działania i zaniechania osób zaangażowanych w realizację Umowy oraz gwarantuje, że wszyscy członkowie personelu Wykonawcy, realizujący w imieniu Wykonawcy Umowę będą posiadali umiejętności i doświadczenie odpowiednie do zakresu czynności powierzanych tym osobom.</w:t>
      </w:r>
    </w:p>
    <w:p w14:paraId="1F882FC0" w14:textId="77777777" w:rsidR="00372437" w:rsidRPr="000039CF" w:rsidRDefault="00BD45E8"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spacing w:val="4"/>
        </w:rPr>
        <w:t xml:space="preserve">Zamawiający ma prawo zwrócić się do Wykonawcy z uzasadnionym wnioskiem </w:t>
      </w:r>
      <w:r w:rsidRPr="000039CF">
        <w:rPr>
          <w:rFonts w:ascii="Arial" w:hAnsi="Arial" w:cs="Arial"/>
          <w:spacing w:val="4"/>
        </w:rPr>
        <w:br/>
        <w:t>o odsunięcie konkretnego członka personelu Wykonawcy od realizacji Umowy.</w:t>
      </w:r>
    </w:p>
    <w:p w14:paraId="469CAA59" w14:textId="66CDD4C0" w:rsidR="00BD45E8" w:rsidRPr="000039CF" w:rsidRDefault="00BD45E8"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spacing w:val="4"/>
        </w:rPr>
        <w:t xml:space="preserve">Wykonawca jest obowiązany umożliwić osobom wskazanym przez Zamawiającego uczestnictwo we wszystkich pracach prowadzonych przez Wykonawcę w ramach Umowy. W tym celu Wykonawca, na żądanie Zamawiającego, będzie informował osoby </w:t>
      </w:r>
      <w:r w:rsidR="00E8754D">
        <w:rPr>
          <w:rFonts w:ascii="Arial" w:hAnsi="Arial" w:cs="Arial"/>
          <w:spacing w:val="4"/>
        </w:rPr>
        <w:t xml:space="preserve">te </w:t>
      </w:r>
      <w:r w:rsidRPr="000039CF">
        <w:rPr>
          <w:rFonts w:ascii="Arial" w:hAnsi="Arial" w:cs="Arial"/>
          <w:spacing w:val="4"/>
        </w:rPr>
        <w:t>o wykonywanych pracach, ich zak</w:t>
      </w:r>
      <w:r w:rsidR="00FE2B61" w:rsidRPr="000039CF">
        <w:rPr>
          <w:rFonts w:ascii="Arial" w:hAnsi="Arial" w:cs="Arial"/>
          <w:spacing w:val="4"/>
        </w:rPr>
        <w:t xml:space="preserve">resie, miejscu wykonywania prac </w:t>
      </w:r>
      <w:r w:rsidRPr="000039CF">
        <w:rPr>
          <w:rFonts w:ascii="Arial" w:hAnsi="Arial" w:cs="Arial"/>
          <w:spacing w:val="4"/>
        </w:rPr>
        <w:t xml:space="preserve">oraz będzie udzielał im innych informacji, które będą niezbędne do uczestnictwa w pracach Wykonawcy. </w:t>
      </w:r>
      <w:r w:rsidRPr="000039CF">
        <w:rPr>
          <w:rFonts w:ascii="Arial" w:hAnsi="Arial" w:cs="Arial"/>
          <w:spacing w:val="4"/>
        </w:rPr>
        <w:lastRenderedPageBreak/>
        <w:t>Wykonawca nie jest uprawniony do wydawania jakichkolwiek wiążących poleceń członkom personelu Zamawiającego.</w:t>
      </w:r>
    </w:p>
    <w:p w14:paraId="461DC076" w14:textId="124DDD96" w:rsidR="00CE2615" w:rsidRPr="00A7487F" w:rsidRDefault="00CE2615" w:rsidP="006F73E5">
      <w:pPr>
        <w:widowControl w:val="0"/>
        <w:numPr>
          <w:ilvl w:val="0"/>
          <w:numId w:val="27"/>
        </w:numPr>
        <w:autoSpaceDE w:val="0"/>
        <w:autoSpaceDN w:val="0"/>
        <w:adjustRightInd w:val="0"/>
        <w:spacing w:after="120"/>
        <w:ind w:left="709" w:hanging="425"/>
        <w:jc w:val="both"/>
        <w:rPr>
          <w:rFonts w:ascii="Arial" w:hAnsi="Arial" w:cs="Arial"/>
          <w:spacing w:val="4"/>
        </w:rPr>
      </w:pPr>
      <w:r w:rsidRPr="000039CF">
        <w:rPr>
          <w:rFonts w:ascii="Arial" w:hAnsi="Arial" w:cs="Arial"/>
          <w:spacing w:val="4"/>
        </w:rPr>
        <w:t xml:space="preserve">Wykonawca </w:t>
      </w:r>
      <w:r w:rsidR="00F1637D" w:rsidRPr="000039CF">
        <w:rPr>
          <w:rFonts w:ascii="Arial" w:hAnsi="Arial" w:cs="Arial"/>
          <w:spacing w:val="4"/>
        </w:rPr>
        <w:t>w ramach wynagrodzenia wskazanego w § 3 ust. 1</w:t>
      </w:r>
      <w:r w:rsidR="00156F59">
        <w:rPr>
          <w:rFonts w:ascii="Arial" w:hAnsi="Arial" w:cs="Arial"/>
          <w:spacing w:val="4"/>
        </w:rPr>
        <w:t xml:space="preserve">, </w:t>
      </w:r>
      <w:r w:rsidRPr="000039CF">
        <w:rPr>
          <w:rFonts w:ascii="Arial" w:hAnsi="Arial" w:cs="Arial"/>
          <w:spacing w:val="4"/>
        </w:rPr>
        <w:t xml:space="preserve">jest obowiązany do uzyskania w imieniu Zamawiającego wszelkich wymaganych prawem uzgodnień, pozwoleń i decyzji niezbędnych do realizacji Przedmiotu Umowy. </w:t>
      </w:r>
    </w:p>
    <w:p w14:paraId="6CF9BECE" w14:textId="77777777" w:rsidR="00156F59" w:rsidRDefault="00156F59" w:rsidP="00B8179F">
      <w:pPr>
        <w:spacing w:after="120"/>
        <w:contextualSpacing/>
        <w:jc w:val="center"/>
        <w:rPr>
          <w:rFonts w:ascii="Arial" w:hAnsi="Arial" w:cs="Arial"/>
          <w:b/>
        </w:rPr>
      </w:pPr>
    </w:p>
    <w:p w14:paraId="7E6D3A3E" w14:textId="40E359D3" w:rsidR="00CB4316" w:rsidRPr="000039CF" w:rsidRDefault="002D3564" w:rsidP="00B8179F">
      <w:pPr>
        <w:spacing w:after="120"/>
        <w:contextualSpacing/>
        <w:jc w:val="center"/>
        <w:rPr>
          <w:rFonts w:ascii="Arial" w:hAnsi="Arial" w:cs="Arial"/>
          <w:b/>
        </w:rPr>
      </w:pPr>
      <w:r w:rsidRPr="000039CF">
        <w:rPr>
          <w:rFonts w:ascii="Arial" w:hAnsi="Arial" w:cs="Arial"/>
          <w:b/>
        </w:rPr>
        <w:t>§ 2</w:t>
      </w:r>
    </w:p>
    <w:p w14:paraId="2F5FB027" w14:textId="419725BE" w:rsidR="00281A4E" w:rsidRPr="007226E6" w:rsidRDefault="00C76018" w:rsidP="007226E6">
      <w:pPr>
        <w:spacing w:after="120"/>
        <w:contextualSpacing/>
        <w:jc w:val="center"/>
        <w:rPr>
          <w:rFonts w:ascii="Arial" w:hAnsi="Arial" w:cs="Arial"/>
          <w:b/>
        </w:rPr>
      </w:pPr>
      <w:r w:rsidRPr="000039CF">
        <w:rPr>
          <w:rFonts w:ascii="Arial" w:hAnsi="Arial" w:cs="Arial"/>
          <w:b/>
        </w:rPr>
        <w:t>TERMIN REALIZACJI UMOWY</w:t>
      </w:r>
    </w:p>
    <w:p w14:paraId="5654B74A" w14:textId="48A3B6F1" w:rsidR="00281A4E" w:rsidRPr="00567EFB" w:rsidRDefault="00281A4E" w:rsidP="003A7076">
      <w:pPr>
        <w:pStyle w:val="Akapitzlist"/>
        <w:widowControl w:val="0"/>
        <w:numPr>
          <w:ilvl w:val="0"/>
          <w:numId w:val="28"/>
        </w:numPr>
        <w:autoSpaceDE w:val="0"/>
        <w:adjustRightInd w:val="0"/>
        <w:spacing w:after="120"/>
        <w:ind w:left="709"/>
        <w:jc w:val="both"/>
        <w:rPr>
          <w:rFonts w:ascii="Arial" w:hAnsi="Arial" w:cs="Arial"/>
          <w:spacing w:val="4"/>
        </w:rPr>
      </w:pPr>
      <w:r w:rsidRPr="00281A4E">
        <w:rPr>
          <w:rFonts w:ascii="Arial" w:hAnsi="Arial" w:cs="Arial"/>
          <w:spacing w:val="4"/>
        </w:rPr>
        <w:t xml:space="preserve">Wykonawca </w:t>
      </w:r>
      <w:r w:rsidR="00E8754D">
        <w:rPr>
          <w:rFonts w:ascii="Arial" w:hAnsi="Arial" w:cs="Arial"/>
          <w:spacing w:val="4"/>
        </w:rPr>
        <w:t xml:space="preserve">jest </w:t>
      </w:r>
      <w:r w:rsidRPr="00281A4E">
        <w:rPr>
          <w:rFonts w:ascii="Arial" w:hAnsi="Arial" w:cs="Arial"/>
          <w:spacing w:val="4"/>
        </w:rPr>
        <w:t>obowiąz</w:t>
      </w:r>
      <w:r w:rsidR="00E8754D">
        <w:rPr>
          <w:rFonts w:ascii="Arial" w:hAnsi="Arial" w:cs="Arial"/>
          <w:spacing w:val="4"/>
        </w:rPr>
        <w:t>any</w:t>
      </w:r>
      <w:r w:rsidRPr="00281A4E">
        <w:rPr>
          <w:rFonts w:ascii="Arial" w:hAnsi="Arial" w:cs="Arial"/>
          <w:spacing w:val="4"/>
        </w:rPr>
        <w:t xml:space="preserve"> do wykonania Przedmiotu Umowy</w:t>
      </w:r>
      <w:r w:rsidR="003A7076">
        <w:rPr>
          <w:rFonts w:ascii="Arial" w:hAnsi="Arial" w:cs="Arial"/>
          <w:spacing w:val="4"/>
        </w:rPr>
        <w:t xml:space="preserve"> przez okres 24 miesięcy od dnia podpisania </w:t>
      </w:r>
      <w:r w:rsidR="00FB5E02">
        <w:rPr>
          <w:rFonts w:ascii="Arial" w:hAnsi="Arial" w:cs="Arial"/>
          <w:spacing w:val="4"/>
        </w:rPr>
        <w:t>Umowy</w:t>
      </w:r>
      <w:r w:rsidR="003A7076">
        <w:rPr>
          <w:rFonts w:ascii="Arial" w:hAnsi="Arial" w:cs="Arial"/>
          <w:spacing w:val="4"/>
        </w:rPr>
        <w:t>.</w:t>
      </w:r>
    </w:p>
    <w:p w14:paraId="5EB993DF" w14:textId="2D04D06D" w:rsidR="00281A4E" w:rsidRPr="00281A4E" w:rsidRDefault="00281A4E" w:rsidP="00281A4E">
      <w:pPr>
        <w:pStyle w:val="Akapitzlist"/>
        <w:widowControl w:val="0"/>
        <w:numPr>
          <w:ilvl w:val="0"/>
          <w:numId w:val="28"/>
        </w:numPr>
        <w:autoSpaceDE w:val="0"/>
        <w:adjustRightInd w:val="0"/>
        <w:spacing w:after="120"/>
        <w:ind w:left="709"/>
        <w:jc w:val="both"/>
        <w:rPr>
          <w:rFonts w:ascii="Arial" w:hAnsi="Arial" w:cs="Arial"/>
          <w:spacing w:val="4"/>
        </w:rPr>
      </w:pPr>
      <w:r w:rsidRPr="00281A4E">
        <w:rPr>
          <w:rFonts w:ascii="Arial" w:hAnsi="Arial" w:cs="Arial"/>
          <w:spacing w:val="4"/>
        </w:rPr>
        <w:t>Wykonawca w terminie do</w:t>
      </w:r>
      <w:r>
        <w:rPr>
          <w:rFonts w:ascii="Arial" w:hAnsi="Arial" w:cs="Arial"/>
          <w:spacing w:val="4"/>
        </w:rPr>
        <w:t xml:space="preserve"> </w:t>
      </w:r>
      <w:r w:rsidR="00B31054">
        <w:rPr>
          <w:rFonts w:ascii="Tahoma" w:hAnsi="Tahoma" w:cs="Tahoma"/>
          <w:spacing w:val="4"/>
        </w:rPr>
        <w:t>5</w:t>
      </w:r>
      <w:r w:rsidRPr="00281A4E">
        <w:rPr>
          <w:rFonts w:ascii="Arial" w:hAnsi="Arial" w:cs="Arial"/>
          <w:spacing w:val="4"/>
        </w:rPr>
        <w:t xml:space="preserve"> dni od dnia podpisania Umowy przygotuje i przedłoży Zamawiającemu do akceptacji projekt przebiegu Łączy Światłowodowych. Projekt ten podlega zatwierdzeniu przez Zamawiającego. Do czasu akceptacji projektu przez Zamawiającego Wykonawca nie jest uprawniony do realizacji Przedmiotu Umowy. Brak akceptacji projektu przez Zamawiającego nie wstrzymuje biegu terminu, o którym mowa w § 2 ust. 1 pkt 1</w:t>
      </w:r>
      <w:r w:rsidR="006F73E5">
        <w:rPr>
          <w:rFonts w:ascii="Arial" w:hAnsi="Arial" w:cs="Arial"/>
          <w:spacing w:val="4"/>
        </w:rPr>
        <w:t>,</w:t>
      </w:r>
      <w:r w:rsidRPr="00281A4E">
        <w:rPr>
          <w:rFonts w:ascii="Arial" w:hAnsi="Arial" w:cs="Arial"/>
          <w:spacing w:val="4"/>
        </w:rPr>
        <w:t xml:space="preserve"> w przypadku, gdy akceptacja projektu nie jest możliwa z przyczyn leżących po stronie Wykonawcy.</w:t>
      </w:r>
    </w:p>
    <w:p w14:paraId="64338036" w14:textId="77777777" w:rsidR="00281A4E" w:rsidRDefault="00281A4E" w:rsidP="00B8179F">
      <w:pPr>
        <w:spacing w:after="120"/>
        <w:contextualSpacing/>
        <w:jc w:val="center"/>
        <w:rPr>
          <w:rFonts w:ascii="Arial" w:hAnsi="Arial" w:cs="Arial"/>
          <w:spacing w:val="4"/>
        </w:rPr>
      </w:pPr>
    </w:p>
    <w:p w14:paraId="0B100569" w14:textId="7F0E572E" w:rsidR="00CB4316" w:rsidRPr="000039CF" w:rsidRDefault="002D3564" w:rsidP="00B8179F">
      <w:pPr>
        <w:spacing w:after="120"/>
        <w:contextualSpacing/>
        <w:jc w:val="center"/>
        <w:rPr>
          <w:rFonts w:ascii="Arial" w:hAnsi="Arial" w:cs="Arial"/>
          <w:b/>
        </w:rPr>
      </w:pPr>
      <w:r w:rsidRPr="000039CF">
        <w:rPr>
          <w:rFonts w:ascii="Arial" w:hAnsi="Arial" w:cs="Arial"/>
          <w:b/>
        </w:rPr>
        <w:t>§ 3</w:t>
      </w:r>
    </w:p>
    <w:p w14:paraId="00AC3F0D" w14:textId="4E377DEF" w:rsidR="006102B7" w:rsidRDefault="00992EF3" w:rsidP="00B8179F">
      <w:pPr>
        <w:spacing w:after="120"/>
        <w:contextualSpacing/>
        <w:jc w:val="center"/>
        <w:rPr>
          <w:rFonts w:ascii="Arial" w:hAnsi="Arial" w:cs="Arial"/>
          <w:b/>
        </w:rPr>
      </w:pPr>
      <w:r w:rsidRPr="000039CF">
        <w:rPr>
          <w:rFonts w:ascii="Arial" w:hAnsi="Arial" w:cs="Arial"/>
          <w:b/>
        </w:rPr>
        <w:t>WYNAGRODZENIE</w:t>
      </w:r>
    </w:p>
    <w:p w14:paraId="41E7275F" w14:textId="77777777" w:rsidR="00E8754D" w:rsidRPr="000039CF" w:rsidRDefault="00E8754D" w:rsidP="00B8179F">
      <w:pPr>
        <w:spacing w:after="120"/>
        <w:contextualSpacing/>
        <w:jc w:val="center"/>
        <w:rPr>
          <w:rFonts w:ascii="Arial" w:hAnsi="Arial" w:cs="Arial"/>
          <w:b/>
        </w:rPr>
      </w:pPr>
    </w:p>
    <w:p w14:paraId="6AFB8826" w14:textId="21B68760" w:rsidR="00CD3028" w:rsidRPr="000039CF" w:rsidRDefault="00CD3028" w:rsidP="00CD3028">
      <w:pPr>
        <w:widowControl w:val="0"/>
        <w:numPr>
          <w:ilvl w:val="0"/>
          <w:numId w:val="2"/>
        </w:numPr>
        <w:autoSpaceDE w:val="0"/>
        <w:autoSpaceDN w:val="0"/>
        <w:adjustRightInd w:val="0"/>
        <w:spacing w:after="120"/>
        <w:jc w:val="both"/>
        <w:rPr>
          <w:rFonts w:ascii="Arial" w:hAnsi="Arial" w:cs="Arial"/>
          <w:spacing w:val="4"/>
        </w:rPr>
      </w:pPr>
      <w:r w:rsidRPr="000039CF">
        <w:rPr>
          <w:rFonts w:ascii="Arial" w:hAnsi="Arial" w:cs="Arial"/>
          <w:spacing w:val="4"/>
        </w:rPr>
        <w:t xml:space="preserve">Z tytułu należytego wykonania Usług Zamawiający zapłaci Wykonawcy łączne maksymalne wynagrodzenie w wysokości </w:t>
      </w:r>
      <w:r w:rsidR="00F4496E" w:rsidRPr="000039CF">
        <w:rPr>
          <w:rFonts w:ascii="Arial" w:hAnsi="Arial" w:cs="Arial"/>
          <w:spacing w:val="4"/>
        </w:rPr>
        <w:t>……..</w:t>
      </w:r>
      <w:r w:rsidRPr="000039CF">
        <w:rPr>
          <w:rFonts w:ascii="Arial" w:hAnsi="Arial" w:cs="Arial"/>
          <w:spacing w:val="4"/>
        </w:rPr>
        <w:t xml:space="preserve"> zł (słownie złotych: </w:t>
      </w:r>
      <w:r w:rsidR="00F4496E" w:rsidRPr="000039CF">
        <w:rPr>
          <w:rFonts w:ascii="Arial" w:hAnsi="Arial" w:cs="Arial"/>
          <w:spacing w:val="4"/>
        </w:rPr>
        <w:t>……</w:t>
      </w:r>
      <w:r w:rsidRPr="000039CF">
        <w:rPr>
          <w:rFonts w:ascii="Arial" w:hAnsi="Arial" w:cs="Arial"/>
          <w:spacing w:val="4"/>
        </w:rPr>
        <w:t xml:space="preserve"> złotych </w:t>
      </w:r>
      <w:r w:rsidR="00F4496E" w:rsidRPr="000039CF">
        <w:rPr>
          <w:rFonts w:ascii="Arial" w:hAnsi="Arial" w:cs="Arial"/>
          <w:spacing w:val="4"/>
        </w:rPr>
        <w:t xml:space="preserve">…….. </w:t>
      </w:r>
      <w:r w:rsidRPr="000039CF">
        <w:rPr>
          <w:rFonts w:ascii="Arial" w:hAnsi="Arial" w:cs="Arial"/>
          <w:spacing w:val="4"/>
        </w:rPr>
        <w:t>groszy) brutto.</w:t>
      </w:r>
    </w:p>
    <w:p w14:paraId="4EA2FD03" w14:textId="70A28D0F" w:rsidR="00CD3028" w:rsidRPr="000039CF" w:rsidRDefault="006761DB" w:rsidP="00CD3028">
      <w:pPr>
        <w:widowControl w:val="0"/>
        <w:numPr>
          <w:ilvl w:val="0"/>
          <w:numId w:val="2"/>
        </w:numPr>
        <w:autoSpaceDE w:val="0"/>
        <w:autoSpaceDN w:val="0"/>
        <w:adjustRightInd w:val="0"/>
        <w:spacing w:after="120"/>
        <w:jc w:val="both"/>
        <w:rPr>
          <w:rFonts w:ascii="Arial" w:hAnsi="Arial" w:cs="Arial"/>
          <w:spacing w:val="4"/>
        </w:rPr>
      </w:pPr>
      <w:r w:rsidRPr="000039CF">
        <w:rPr>
          <w:rFonts w:ascii="Arial" w:hAnsi="Arial" w:cs="Arial"/>
          <w:spacing w:val="4"/>
        </w:rPr>
        <w:t xml:space="preserve">Płatność za Przedmiot Umowy </w:t>
      </w:r>
      <w:r w:rsidR="00CD3028" w:rsidRPr="000039CF">
        <w:rPr>
          <w:rFonts w:ascii="Arial" w:hAnsi="Arial" w:cs="Arial"/>
          <w:spacing w:val="4"/>
        </w:rPr>
        <w:t>będzie realizowana w wysokości proporcjonalnej do okresu świadczenia Usługi po zakończeniu każdego miesiąca ś</w:t>
      </w:r>
      <w:r w:rsidRPr="000039CF">
        <w:rPr>
          <w:rFonts w:ascii="Arial" w:hAnsi="Arial" w:cs="Arial"/>
          <w:spacing w:val="4"/>
        </w:rPr>
        <w:t>wiadczenia Usług w wysokości 1/</w:t>
      </w:r>
      <w:r w:rsidR="00CD3028" w:rsidRPr="000039CF">
        <w:rPr>
          <w:rFonts w:ascii="Arial" w:hAnsi="Arial" w:cs="Arial"/>
          <w:spacing w:val="4"/>
        </w:rPr>
        <w:t>2</w:t>
      </w:r>
      <w:r w:rsidRPr="000039CF">
        <w:rPr>
          <w:rFonts w:ascii="Arial" w:hAnsi="Arial" w:cs="Arial"/>
          <w:spacing w:val="4"/>
        </w:rPr>
        <w:t>4</w:t>
      </w:r>
      <w:r w:rsidR="00CD3028" w:rsidRPr="000039CF">
        <w:rPr>
          <w:rFonts w:ascii="Arial" w:hAnsi="Arial" w:cs="Arial"/>
          <w:spacing w:val="4"/>
        </w:rPr>
        <w:t xml:space="preserve"> wynagrodzenia, o którym mowa w § 3 ust. 1, tj. </w:t>
      </w:r>
      <w:r w:rsidR="00F4496E" w:rsidRPr="000039CF">
        <w:rPr>
          <w:rFonts w:ascii="Arial" w:hAnsi="Arial" w:cs="Arial"/>
          <w:spacing w:val="4"/>
        </w:rPr>
        <w:t>…..</w:t>
      </w:r>
      <w:r w:rsidR="00CD3028" w:rsidRPr="000039CF">
        <w:rPr>
          <w:rFonts w:ascii="Arial" w:hAnsi="Arial" w:cs="Arial"/>
          <w:spacing w:val="4"/>
        </w:rPr>
        <w:t xml:space="preserve"> zł brutto (słownie: </w:t>
      </w:r>
      <w:r w:rsidR="00F4496E" w:rsidRPr="000039CF">
        <w:rPr>
          <w:rFonts w:ascii="Arial" w:hAnsi="Arial" w:cs="Arial"/>
          <w:spacing w:val="4"/>
        </w:rPr>
        <w:t>…..</w:t>
      </w:r>
      <w:r w:rsidR="00CD3028" w:rsidRPr="000039CF">
        <w:rPr>
          <w:rFonts w:ascii="Arial" w:hAnsi="Arial" w:cs="Arial"/>
          <w:spacing w:val="4"/>
        </w:rPr>
        <w:t xml:space="preserve"> złotych </w:t>
      </w:r>
      <w:r w:rsidR="00F4496E" w:rsidRPr="000039CF">
        <w:rPr>
          <w:rFonts w:ascii="Arial" w:hAnsi="Arial" w:cs="Arial"/>
          <w:spacing w:val="4"/>
        </w:rPr>
        <w:t xml:space="preserve">…….. </w:t>
      </w:r>
      <w:r w:rsidR="00CD3028" w:rsidRPr="000039CF">
        <w:rPr>
          <w:rFonts w:ascii="Arial" w:hAnsi="Arial" w:cs="Arial"/>
          <w:spacing w:val="4"/>
        </w:rPr>
        <w:t>groszy) za każdy miesiąc świadczenia Usług</w:t>
      </w:r>
      <w:r w:rsidR="001C3693">
        <w:rPr>
          <w:rFonts w:ascii="Arial" w:hAnsi="Arial" w:cs="Arial"/>
          <w:spacing w:val="4"/>
        </w:rPr>
        <w:t>.</w:t>
      </w:r>
      <w:r w:rsidR="00AD577B">
        <w:rPr>
          <w:rFonts w:ascii="Arial" w:hAnsi="Arial" w:cs="Arial"/>
          <w:spacing w:val="4"/>
        </w:rPr>
        <w:t xml:space="preserve"> </w:t>
      </w:r>
      <w:r w:rsidR="001C3693">
        <w:rPr>
          <w:rFonts w:ascii="Arial" w:hAnsi="Arial" w:cs="Arial"/>
          <w:spacing w:val="4"/>
        </w:rPr>
        <w:t>D</w:t>
      </w:r>
      <w:r w:rsidR="00AD577B">
        <w:rPr>
          <w:rFonts w:ascii="Arial" w:hAnsi="Arial" w:cs="Arial"/>
          <w:spacing w:val="4"/>
        </w:rPr>
        <w:t>odatkowo Zamawiający ponosi jednorazowo opłatę związaną z uruchomieniem łączy</w:t>
      </w:r>
      <w:r w:rsidR="00C32977">
        <w:rPr>
          <w:rFonts w:ascii="Arial" w:hAnsi="Arial" w:cs="Arial"/>
          <w:spacing w:val="4"/>
        </w:rPr>
        <w:t xml:space="preserve"> w wysokości ………….</w:t>
      </w:r>
      <w:r w:rsidR="00CD3028" w:rsidRPr="000039CF">
        <w:rPr>
          <w:rFonts w:ascii="Arial" w:hAnsi="Arial" w:cs="Arial"/>
          <w:spacing w:val="4"/>
        </w:rPr>
        <w:t>.</w:t>
      </w:r>
    </w:p>
    <w:p w14:paraId="5DD12DFC" w14:textId="0A51B907" w:rsidR="00CD3028" w:rsidRPr="000039CF" w:rsidRDefault="00CD3028" w:rsidP="00CD3028">
      <w:pPr>
        <w:widowControl w:val="0"/>
        <w:numPr>
          <w:ilvl w:val="0"/>
          <w:numId w:val="2"/>
        </w:numPr>
        <w:autoSpaceDE w:val="0"/>
        <w:autoSpaceDN w:val="0"/>
        <w:adjustRightInd w:val="0"/>
        <w:spacing w:after="120"/>
        <w:jc w:val="both"/>
        <w:rPr>
          <w:rFonts w:ascii="Arial" w:hAnsi="Arial" w:cs="Arial"/>
          <w:spacing w:val="4"/>
        </w:rPr>
      </w:pPr>
      <w:r w:rsidRPr="000039CF">
        <w:rPr>
          <w:rFonts w:ascii="Arial" w:hAnsi="Arial" w:cs="Arial"/>
          <w:spacing w:val="4"/>
        </w:rPr>
        <w:t>Okresem rozliczeniowym Usług jest miesiąc świadczenia Usług. Jeżeli świadczenie Usług</w:t>
      </w:r>
      <w:r w:rsidR="007226E6">
        <w:rPr>
          <w:rFonts w:ascii="Arial" w:hAnsi="Arial" w:cs="Arial"/>
          <w:spacing w:val="4"/>
        </w:rPr>
        <w:t xml:space="preserve"> </w:t>
      </w:r>
      <w:r w:rsidRPr="000039CF">
        <w:rPr>
          <w:rFonts w:ascii="Arial" w:hAnsi="Arial" w:cs="Arial"/>
          <w:spacing w:val="4"/>
        </w:rPr>
        <w:t>nie obejmie pełnego okresu rozliczeniowego, wówczas miesięczną opłatę abonamentową ustala się w wysokości 1/30 za każdy dzień świadczenia Usługi.</w:t>
      </w:r>
    </w:p>
    <w:p w14:paraId="3CDE0AD8" w14:textId="15FB9FE0" w:rsidR="00CB4316" w:rsidRPr="000039CF" w:rsidRDefault="00CD3028" w:rsidP="00CD3028">
      <w:pPr>
        <w:widowControl w:val="0"/>
        <w:numPr>
          <w:ilvl w:val="0"/>
          <w:numId w:val="2"/>
        </w:numPr>
        <w:autoSpaceDE w:val="0"/>
        <w:autoSpaceDN w:val="0"/>
        <w:adjustRightInd w:val="0"/>
        <w:spacing w:after="120"/>
        <w:jc w:val="both"/>
        <w:rPr>
          <w:rFonts w:ascii="Arial" w:hAnsi="Arial" w:cs="Arial"/>
          <w:spacing w:val="4"/>
        </w:rPr>
      </w:pPr>
      <w:r w:rsidRPr="000039CF">
        <w:rPr>
          <w:rFonts w:ascii="Arial" w:hAnsi="Arial" w:cs="Arial"/>
          <w:spacing w:val="4"/>
        </w:rPr>
        <w:t xml:space="preserve">Wykonawca </w:t>
      </w:r>
      <w:r w:rsidR="001C3693">
        <w:rPr>
          <w:rFonts w:ascii="Arial" w:hAnsi="Arial" w:cs="Arial"/>
          <w:spacing w:val="4"/>
        </w:rPr>
        <w:t xml:space="preserve">jest </w:t>
      </w:r>
      <w:r w:rsidRPr="000039CF">
        <w:rPr>
          <w:rFonts w:ascii="Arial" w:hAnsi="Arial" w:cs="Arial"/>
          <w:spacing w:val="4"/>
        </w:rPr>
        <w:t>obowiąz</w:t>
      </w:r>
      <w:r w:rsidR="001C3693">
        <w:rPr>
          <w:rFonts w:ascii="Arial" w:hAnsi="Arial" w:cs="Arial"/>
          <w:spacing w:val="4"/>
        </w:rPr>
        <w:t>any</w:t>
      </w:r>
      <w:r w:rsidRPr="000039CF">
        <w:rPr>
          <w:rFonts w:ascii="Arial" w:hAnsi="Arial" w:cs="Arial"/>
          <w:spacing w:val="4"/>
        </w:rPr>
        <w:t xml:space="preserve"> do wystawienia miesięcznych faktur VAT obejmujących wynagrodzenie</w:t>
      </w:r>
      <w:r w:rsidR="001C3693">
        <w:rPr>
          <w:rFonts w:ascii="Arial" w:hAnsi="Arial" w:cs="Arial"/>
          <w:spacing w:val="4"/>
        </w:rPr>
        <w:t>,</w:t>
      </w:r>
      <w:r w:rsidRPr="000039CF">
        <w:rPr>
          <w:rFonts w:ascii="Arial" w:hAnsi="Arial" w:cs="Arial"/>
          <w:spacing w:val="4"/>
        </w:rPr>
        <w:t xml:space="preserve"> o którym mowa w </w:t>
      </w:r>
      <w:r w:rsidR="007226E6">
        <w:rPr>
          <w:rFonts w:ascii="Arial" w:hAnsi="Arial" w:cs="Arial"/>
          <w:spacing w:val="4"/>
        </w:rPr>
        <w:t>ust. 2,</w:t>
      </w:r>
      <w:r w:rsidRPr="000039CF">
        <w:rPr>
          <w:rFonts w:ascii="Arial" w:hAnsi="Arial" w:cs="Arial"/>
          <w:spacing w:val="4"/>
        </w:rPr>
        <w:t xml:space="preserve"> dla Zamawiającego do 7-go dnia miesiąca następującego po miesiącu, w którym wykonano Usługi</w:t>
      </w:r>
      <w:r w:rsidR="007226E6">
        <w:rPr>
          <w:rFonts w:ascii="Arial" w:hAnsi="Arial" w:cs="Arial"/>
          <w:spacing w:val="4"/>
        </w:rPr>
        <w:t>.</w:t>
      </w:r>
    </w:p>
    <w:p w14:paraId="2D52C255" w14:textId="61C80F48" w:rsidR="00CB4316" w:rsidRPr="000039CF" w:rsidRDefault="00CB4316" w:rsidP="00F454A5">
      <w:pPr>
        <w:widowControl w:val="0"/>
        <w:numPr>
          <w:ilvl w:val="0"/>
          <w:numId w:val="2"/>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Zamawiający </w:t>
      </w:r>
      <w:r w:rsidR="001C3693">
        <w:rPr>
          <w:rFonts w:ascii="Arial" w:hAnsi="Arial" w:cs="Arial"/>
          <w:spacing w:val="4"/>
        </w:rPr>
        <w:t xml:space="preserve">jest </w:t>
      </w:r>
      <w:r w:rsidRPr="000039CF">
        <w:rPr>
          <w:rFonts w:ascii="Arial" w:hAnsi="Arial" w:cs="Arial"/>
          <w:spacing w:val="4"/>
        </w:rPr>
        <w:t>obowiąz</w:t>
      </w:r>
      <w:r w:rsidR="001C3693">
        <w:rPr>
          <w:rFonts w:ascii="Arial" w:hAnsi="Arial" w:cs="Arial"/>
          <w:spacing w:val="4"/>
        </w:rPr>
        <w:t>any</w:t>
      </w:r>
      <w:r w:rsidRPr="000039CF">
        <w:rPr>
          <w:rFonts w:ascii="Arial" w:hAnsi="Arial" w:cs="Arial"/>
          <w:spacing w:val="4"/>
        </w:rPr>
        <w:t xml:space="preserve"> do zapłaty wynagrodzenia, na podstawie prawidłowo wystawionych i dostarczonych Zamawiającemu faktur VAT</w:t>
      </w:r>
      <w:r w:rsidR="001C3693">
        <w:rPr>
          <w:rFonts w:ascii="Arial" w:hAnsi="Arial" w:cs="Arial"/>
          <w:spacing w:val="4"/>
        </w:rPr>
        <w:t>,</w:t>
      </w:r>
      <w:r w:rsidR="00F4496E" w:rsidRPr="000039CF">
        <w:rPr>
          <w:rFonts w:ascii="Arial" w:hAnsi="Arial" w:cs="Arial"/>
          <w:spacing w:val="4"/>
        </w:rPr>
        <w:t xml:space="preserve"> na adres mailowy: </w:t>
      </w:r>
      <w:hyperlink r:id="rId8" w:history="1">
        <w:r w:rsidR="00AD577B" w:rsidRPr="00E74A48">
          <w:rPr>
            <w:rStyle w:val="Hipercze"/>
            <w:rFonts w:ascii="Arial" w:hAnsi="Arial" w:cs="Arial"/>
            <w:spacing w:val="4"/>
          </w:rPr>
          <w:t>faktury@mz.gov.pl</w:t>
        </w:r>
      </w:hyperlink>
      <w:r w:rsidR="00AD577B">
        <w:rPr>
          <w:rFonts w:ascii="Arial" w:hAnsi="Arial" w:cs="Arial"/>
          <w:spacing w:val="4"/>
        </w:rPr>
        <w:t xml:space="preserve"> oraz protokołu odbioru usługi za dany miesiąc</w:t>
      </w:r>
      <w:r w:rsidRPr="000039CF">
        <w:rPr>
          <w:rFonts w:ascii="Arial" w:hAnsi="Arial" w:cs="Arial"/>
          <w:spacing w:val="4"/>
        </w:rPr>
        <w:t>.</w:t>
      </w:r>
    </w:p>
    <w:p w14:paraId="5AF603C1" w14:textId="466F4D81" w:rsidR="00CB4316" w:rsidRPr="000039CF" w:rsidRDefault="00CB4316" w:rsidP="00F454A5">
      <w:pPr>
        <w:widowControl w:val="0"/>
        <w:numPr>
          <w:ilvl w:val="0"/>
          <w:numId w:val="2"/>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Zapłata wynagrodzenia</w:t>
      </w:r>
      <w:r w:rsidR="00024736" w:rsidRPr="000039CF">
        <w:rPr>
          <w:rFonts w:ascii="Arial" w:hAnsi="Arial" w:cs="Arial"/>
          <w:spacing w:val="4"/>
        </w:rPr>
        <w:t xml:space="preserve"> nastąpi po wykonaniu U</w:t>
      </w:r>
      <w:r w:rsidRPr="000039CF">
        <w:rPr>
          <w:rFonts w:ascii="Arial" w:hAnsi="Arial" w:cs="Arial"/>
          <w:spacing w:val="4"/>
        </w:rPr>
        <w:t>sługi, przelewem na rachunek bankowy</w:t>
      </w:r>
      <w:r w:rsidR="00961F84" w:rsidRPr="000039CF">
        <w:rPr>
          <w:rFonts w:ascii="Arial" w:hAnsi="Arial" w:cs="Arial"/>
          <w:spacing w:val="4"/>
        </w:rPr>
        <w:t xml:space="preserve"> o nr </w:t>
      </w:r>
      <w:r w:rsidR="00441D30" w:rsidRPr="000039CF">
        <w:rPr>
          <w:rFonts w:ascii="Arial" w:hAnsi="Arial" w:cs="Arial"/>
          <w:spacing w:val="4"/>
        </w:rPr>
        <w:t>……</w:t>
      </w:r>
      <w:r w:rsidRPr="000039CF">
        <w:rPr>
          <w:rFonts w:ascii="Arial" w:hAnsi="Arial" w:cs="Arial"/>
          <w:spacing w:val="4"/>
        </w:rPr>
        <w:t xml:space="preserve">, w terminie </w:t>
      </w:r>
      <w:r w:rsidR="00961F84" w:rsidRPr="000039CF">
        <w:rPr>
          <w:rFonts w:ascii="Arial" w:hAnsi="Arial" w:cs="Arial"/>
          <w:spacing w:val="4"/>
        </w:rPr>
        <w:t xml:space="preserve">do </w:t>
      </w:r>
      <w:r w:rsidR="00AD577B">
        <w:rPr>
          <w:rFonts w:ascii="Arial" w:hAnsi="Arial" w:cs="Arial"/>
          <w:spacing w:val="4"/>
        </w:rPr>
        <w:t>30</w:t>
      </w:r>
      <w:r w:rsidRPr="000039CF">
        <w:rPr>
          <w:rFonts w:ascii="Arial" w:hAnsi="Arial" w:cs="Arial"/>
          <w:spacing w:val="4"/>
        </w:rPr>
        <w:t xml:space="preserve"> dni od daty doręczenia Zamawiającemu praw</w:t>
      </w:r>
      <w:r w:rsidR="005A2977" w:rsidRPr="000039CF">
        <w:rPr>
          <w:rFonts w:ascii="Arial" w:hAnsi="Arial" w:cs="Arial"/>
          <w:spacing w:val="4"/>
        </w:rPr>
        <w:t>idłowo wystawionej faktury VAT.</w:t>
      </w:r>
    </w:p>
    <w:p w14:paraId="2AFAEAE4" w14:textId="36AB6342" w:rsidR="00CB4316" w:rsidRPr="000039CF" w:rsidRDefault="00CB4316" w:rsidP="00F454A5">
      <w:pPr>
        <w:widowControl w:val="0"/>
        <w:numPr>
          <w:ilvl w:val="0"/>
          <w:numId w:val="2"/>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Wy</w:t>
      </w:r>
      <w:r w:rsidR="002D3564" w:rsidRPr="000039CF">
        <w:rPr>
          <w:rFonts w:ascii="Arial" w:hAnsi="Arial" w:cs="Arial"/>
          <w:spacing w:val="4"/>
        </w:rPr>
        <w:t>nagrodzenie, o którym mowa w § 3</w:t>
      </w:r>
      <w:r w:rsidRPr="000039CF">
        <w:rPr>
          <w:rFonts w:ascii="Arial" w:hAnsi="Arial" w:cs="Arial"/>
          <w:spacing w:val="4"/>
        </w:rPr>
        <w:t xml:space="preserve"> ust. 1</w:t>
      </w:r>
      <w:r w:rsidR="007226E6">
        <w:rPr>
          <w:rFonts w:ascii="Arial" w:hAnsi="Arial" w:cs="Arial"/>
          <w:spacing w:val="4"/>
        </w:rPr>
        <w:t xml:space="preserve">, </w:t>
      </w:r>
      <w:r w:rsidRPr="000039CF">
        <w:rPr>
          <w:rFonts w:ascii="Arial" w:hAnsi="Arial" w:cs="Arial"/>
          <w:spacing w:val="4"/>
        </w:rPr>
        <w:t>obejmuje wszystkie koszty i wydatki, jakie Wykonawca poniesie z tytułu należytej i zgodnej z</w:t>
      </w:r>
      <w:r w:rsidR="007226E6">
        <w:rPr>
          <w:rFonts w:ascii="Arial" w:hAnsi="Arial" w:cs="Arial"/>
          <w:spacing w:val="4"/>
        </w:rPr>
        <w:t xml:space="preserve"> </w:t>
      </w:r>
      <w:r w:rsidRPr="000039CF">
        <w:rPr>
          <w:rFonts w:ascii="Arial" w:hAnsi="Arial" w:cs="Arial"/>
          <w:spacing w:val="4"/>
        </w:rPr>
        <w:t>Umową oraz obowią</w:t>
      </w:r>
      <w:r w:rsidR="009F6E0A" w:rsidRPr="000039CF">
        <w:rPr>
          <w:rFonts w:ascii="Arial" w:hAnsi="Arial" w:cs="Arial"/>
          <w:spacing w:val="4"/>
        </w:rPr>
        <w:t>zującymi przepisami realizacji U</w:t>
      </w:r>
      <w:r w:rsidRPr="000039CF">
        <w:rPr>
          <w:rFonts w:ascii="Arial" w:hAnsi="Arial" w:cs="Arial"/>
          <w:spacing w:val="4"/>
        </w:rPr>
        <w:t>sługi</w:t>
      </w:r>
      <w:r w:rsidR="007226E6">
        <w:rPr>
          <w:rFonts w:ascii="Arial" w:hAnsi="Arial" w:cs="Arial"/>
          <w:spacing w:val="4"/>
        </w:rPr>
        <w:t>, w szczególności koszty wykonania dokumentacji powykonawczej, przeniesienia do niej autorskich praw majątkowych.</w:t>
      </w:r>
      <w:r w:rsidRPr="000039CF">
        <w:rPr>
          <w:rFonts w:ascii="Arial" w:hAnsi="Arial" w:cs="Arial"/>
          <w:spacing w:val="4"/>
        </w:rPr>
        <w:t xml:space="preserve"> Wykonawcy nie </w:t>
      </w:r>
      <w:r w:rsidRPr="000039CF">
        <w:rPr>
          <w:rFonts w:ascii="Arial" w:hAnsi="Arial" w:cs="Arial"/>
          <w:spacing w:val="4"/>
        </w:rPr>
        <w:lastRenderedPageBreak/>
        <w:t xml:space="preserve">przysługują w stosunku do Zamawiającego żadne inne roszczenia. </w:t>
      </w:r>
    </w:p>
    <w:p w14:paraId="7711F641" w14:textId="77777777" w:rsidR="00CB4316" w:rsidRPr="000039CF" w:rsidRDefault="00CB4316" w:rsidP="00F454A5">
      <w:pPr>
        <w:widowControl w:val="0"/>
        <w:numPr>
          <w:ilvl w:val="0"/>
          <w:numId w:val="2"/>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Za dzień zapłaty uważa się datę obciążenia rachunku Zamawiającego.</w:t>
      </w:r>
    </w:p>
    <w:p w14:paraId="07211C1E" w14:textId="77777777" w:rsidR="009F6E0A" w:rsidRPr="000039CF" w:rsidRDefault="009F6E0A" w:rsidP="00B8179F">
      <w:pPr>
        <w:spacing w:after="120"/>
        <w:contextualSpacing/>
        <w:jc w:val="center"/>
        <w:rPr>
          <w:rFonts w:ascii="Arial" w:hAnsi="Arial" w:cs="Arial"/>
          <w:spacing w:val="4"/>
        </w:rPr>
      </w:pPr>
    </w:p>
    <w:p w14:paraId="1C407228" w14:textId="77777777" w:rsidR="00CB4316" w:rsidRPr="000039CF" w:rsidRDefault="002D3564" w:rsidP="00B8179F">
      <w:pPr>
        <w:spacing w:after="120"/>
        <w:contextualSpacing/>
        <w:jc w:val="center"/>
        <w:rPr>
          <w:rFonts w:ascii="Arial" w:hAnsi="Arial" w:cs="Arial"/>
          <w:b/>
        </w:rPr>
      </w:pPr>
      <w:r w:rsidRPr="000039CF">
        <w:rPr>
          <w:rFonts w:ascii="Arial" w:hAnsi="Arial" w:cs="Arial"/>
          <w:b/>
        </w:rPr>
        <w:t>§ 4</w:t>
      </w:r>
    </w:p>
    <w:p w14:paraId="6F683867" w14:textId="2CBC9F85" w:rsidR="006102B7" w:rsidRDefault="00EE6C60" w:rsidP="00B8179F">
      <w:pPr>
        <w:spacing w:after="120"/>
        <w:contextualSpacing/>
        <w:jc w:val="center"/>
        <w:rPr>
          <w:rFonts w:ascii="Arial" w:hAnsi="Arial" w:cs="Arial"/>
          <w:b/>
        </w:rPr>
      </w:pPr>
      <w:r w:rsidRPr="000039CF">
        <w:rPr>
          <w:rFonts w:ascii="Arial" w:hAnsi="Arial" w:cs="Arial"/>
          <w:b/>
        </w:rPr>
        <w:t>ODBIÓR</w:t>
      </w:r>
    </w:p>
    <w:p w14:paraId="5B407473" w14:textId="77777777" w:rsidR="006F73E5" w:rsidRPr="000039CF" w:rsidRDefault="006F73E5" w:rsidP="00B8179F">
      <w:pPr>
        <w:spacing w:after="120"/>
        <w:contextualSpacing/>
        <w:jc w:val="center"/>
        <w:rPr>
          <w:rFonts w:ascii="Arial" w:hAnsi="Arial" w:cs="Arial"/>
          <w:b/>
        </w:rPr>
      </w:pPr>
    </w:p>
    <w:p w14:paraId="0C48B963" w14:textId="52FF21A2" w:rsidR="007D2940" w:rsidRPr="000039CF" w:rsidRDefault="007D2940" w:rsidP="00F454A5">
      <w:pPr>
        <w:widowControl w:val="0"/>
        <w:numPr>
          <w:ilvl w:val="0"/>
          <w:numId w:val="4"/>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Odbiór Przedmiotu Umowy zostanie potwierdzony protokołem uruchomienia Usługi, podpisanym przez przedstawiciela Zamawiającego </w:t>
      </w:r>
      <w:r w:rsidR="00651FEA" w:rsidRPr="000039CF">
        <w:rPr>
          <w:rFonts w:ascii="Arial" w:hAnsi="Arial" w:cs="Arial"/>
          <w:spacing w:val="4"/>
        </w:rPr>
        <w:t>i Wykonawcy wskazanych w § 9</w:t>
      </w:r>
      <w:r w:rsidRPr="000039CF">
        <w:rPr>
          <w:rFonts w:ascii="Arial" w:hAnsi="Arial" w:cs="Arial"/>
          <w:spacing w:val="4"/>
        </w:rPr>
        <w:t xml:space="preserve"> ust. 2. Protokół uruchomienia Usługi powinien zawierać dane na temat parametrów i jakości Usług, wynikające z dokonanych przez Wykonawcę pomiarów.</w:t>
      </w:r>
    </w:p>
    <w:p w14:paraId="5CFCC914" w14:textId="75D9DE4B" w:rsidR="007D2940" w:rsidRPr="000039CF" w:rsidRDefault="00651FEA" w:rsidP="00F454A5">
      <w:pPr>
        <w:widowControl w:val="0"/>
        <w:numPr>
          <w:ilvl w:val="0"/>
          <w:numId w:val="4"/>
        </w:numPr>
        <w:autoSpaceDE w:val="0"/>
        <w:autoSpaceDN w:val="0"/>
        <w:adjustRightInd w:val="0"/>
        <w:spacing w:after="120"/>
        <w:jc w:val="both"/>
        <w:rPr>
          <w:rFonts w:ascii="Arial" w:hAnsi="Arial" w:cs="Arial"/>
          <w:spacing w:val="4"/>
        </w:rPr>
      </w:pPr>
      <w:r w:rsidRPr="000039CF">
        <w:rPr>
          <w:rFonts w:ascii="Arial" w:hAnsi="Arial" w:cs="Arial"/>
          <w:spacing w:val="4"/>
        </w:rPr>
        <w:t>Odbiór P</w:t>
      </w:r>
      <w:r w:rsidR="007D2940" w:rsidRPr="000039CF">
        <w:rPr>
          <w:rFonts w:ascii="Arial" w:hAnsi="Arial" w:cs="Arial"/>
          <w:spacing w:val="4"/>
        </w:rPr>
        <w:t>rzedmiotu Umowy będzie następował na następujących zasadach:</w:t>
      </w:r>
    </w:p>
    <w:p w14:paraId="68BAF45B" w14:textId="796E2447" w:rsidR="007D2940" w:rsidRPr="000039CF" w:rsidRDefault="007D2940" w:rsidP="00F454A5">
      <w:pPr>
        <w:widowControl w:val="0"/>
        <w:numPr>
          <w:ilvl w:val="0"/>
          <w:numId w:val="18"/>
        </w:numPr>
        <w:autoSpaceDE w:val="0"/>
        <w:autoSpaceDN w:val="0"/>
        <w:adjustRightInd w:val="0"/>
        <w:spacing w:after="120"/>
        <w:jc w:val="both"/>
        <w:rPr>
          <w:rFonts w:ascii="Arial" w:hAnsi="Arial" w:cs="Arial"/>
          <w:spacing w:val="4"/>
        </w:rPr>
      </w:pPr>
      <w:r w:rsidRPr="000039CF">
        <w:rPr>
          <w:rFonts w:ascii="Arial" w:hAnsi="Arial" w:cs="Arial"/>
          <w:spacing w:val="4"/>
        </w:rPr>
        <w:t>odbiór jakościowy nastąpi przez przeprowadzenie testów akceptacyjnych</w:t>
      </w:r>
      <w:r w:rsidR="001445E7">
        <w:rPr>
          <w:rFonts w:ascii="Arial" w:hAnsi="Arial" w:cs="Arial"/>
          <w:spacing w:val="4"/>
        </w:rPr>
        <w:t xml:space="preserve">, </w:t>
      </w:r>
      <w:r w:rsidR="008E4C1B" w:rsidRPr="000039CF">
        <w:rPr>
          <w:rFonts w:ascii="Arial" w:hAnsi="Arial" w:cs="Arial"/>
          <w:spacing w:val="4"/>
        </w:rPr>
        <w:t>z</w:t>
      </w:r>
      <w:r w:rsidRPr="000039CF">
        <w:rPr>
          <w:rFonts w:ascii="Arial" w:hAnsi="Arial" w:cs="Arial"/>
          <w:spacing w:val="4"/>
        </w:rPr>
        <w:t>wanych dalej „Testami akceptacyjnymi”. Pozytywny wynik Testów akceptacyjnych oznacza zgodę na uruchomienie Usługi</w:t>
      </w:r>
      <w:r w:rsidR="007226E6">
        <w:rPr>
          <w:rFonts w:ascii="Arial" w:hAnsi="Arial" w:cs="Arial"/>
          <w:spacing w:val="4"/>
        </w:rPr>
        <w:t xml:space="preserve">. </w:t>
      </w:r>
      <w:r w:rsidRPr="000039CF">
        <w:rPr>
          <w:rFonts w:ascii="Arial" w:hAnsi="Arial" w:cs="Arial"/>
          <w:spacing w:val="4"/>
        </w:rPr>
        <w:t>Przez pozytywny wynik Testów akceptacyjnych Strony rozumieją wynik wskazujący na to, iż Przedmiot Umowy podlegający testom spełnia wymogi Umowy, przepisów prawa, dokumentacji oraz wszelkich dodatkowych ustaleń dokonanych w ramach współdziałania przy realizacji Umowy. Testy akceptacyjne przeprowadza Wykonawca przy udziale pracowników Zamawiającego lub podmiotu z nim współpracującego;</w:t>
      </w:r>
    </w:p>
    <w:p w14:paraId="673D3D12" w14:textId="11729FDF" w:rsidR="007D2940" w:rsidRPr="000039CF" w:rsidRDefault="000E1AF9" w:rsidP="00F454A5">
      <w:pPr>
        <w:widowControl w:val="0"/>
        <w:numPr>
          <w:ilvl w:val="0"/>
          <w:numId w:val="18"/>
        </w:numPr>
        <w:autoSpaceDE w:val="0"/>
        <w:autoSpaceDN w:val="0"/>
        <w:adjustRightInd w:val="0"/>
        <w:spacing w:after="120"/>
        <w:jc w:val="both"/>
        <w:rPr>
          <w:rFonts w:ascii="Arial" w:hAnsi="Arial" w:cs="Arial"/>
          <w:spacing w:val="4"/>
        </w:rPr>
      </w:pPr>
      <w:r w:rsidRPr="000039CF">
        <w:rPr>
          <w:rFonts w:ascii="Arial" w:hAnsi="Arial" w:cs="Arial"/>
          <w:spacing w:val="4"/>
        </w:rPr>
        <w:t>w przypadku negatywnego wyniku T</w:t>
      </w:r>
      <w:r w:rsidR="007D2940" w:rsidRPr="000039CF">
        <w:rPr>
          <w:rFonts w:ascii="Arial" w:hAnsi="Arial" w:cs="Arial"/>
          <w:spacing w:val="4"/>
        </w:rPr>
        <w:t>estów akceptacyjnych Wykonawca będzie obowiązany do usunięcia zidentyfikowanych błędów i przystąpienia ponownie do Testów</w:t>
      </w:r>
      <w:r w:rsidRPr="000039CF">
        <w:rPr>
          <w:rFonts w:ascii="Arial" w:hAnsi="Arial" w:cs="Arial"/>
          <w:spacing w:val="4"/>
        </w:rPr>
        <w:t xml:space="preserve"> akceptacyjnych</w:t>
      </w:r>
      <w:r w:rsidR="007D2940" w:rsidRPr="000039CF">
        <w:rPr>
          <w:rFonts w:ascii="Arial" w:hAnsi="Arial" w:cs="Arial"/>
          <w:spacing w:val="4"/>
        </w:rPr>
        <w:t xml:space="preserve">. Usunięcie błędów nastąpi w terminie określonym </w:t>
      </w:r>
      <w:r w:rsidR="00651FEA" w:rsidRPr="000039CF">
        <w:rPr>
          <w:rFonts w:ascii="Arial" w:hAnsi="Arial" w:cs="Arial"/>
          <w:spacing w:val="4"/>
        </w:rPr>
        <w:br/>
      </w:r>
      <w:r w:rsidR="007D2940" w:rsidRPr="000039CF">
        <w:rPr>
          <w:rFonts w:ascii="Arial" w:hAnsi="Arial" w:cs="Arial"/>
          <w:spacing w:val="4"/>
        </w:rPr>
        <w:t>w protokole rozbieżności, a gdy termi</w:t>
      </w:r>
      <w:r w:rsidRPr="000039CF">
        <w:rPr>
          <w:rFonts w:ascii="Arial" w:hAnsi="Arial" w:cs="Arial"/>
          <w:spacing w:val="4"/>
        </w:rPr>
        <w:t xml:space="preserve">nu nie określono w terminie do </w:t>
      </w:r>
      <w:r w:rsidR="00A769D1" w:rsidRPr="000039CF">
        <w:rPr>
          <w:rFonts w:ascii="Arial" w:hAnsi="Arial" w:cs="Arial"/>
          <w:spacing w:val="4"/>
        </w:rPr>
        <w:t>3</w:t>
      </w:r>
      <w:r w:rsidR="007D2940" w:rsidRPr="000039CF">
        <w:rPr>
          <w:rFonts w:ascii="Arial" w:hAnsi="Arial" w:cs="Arial"/>
          <w:spacing w:val="4"/>
        </w:rPr>
        <w:t xml:space="preserve"> dni roboczych od negatywnego wyniku Testu akceptacyjnego;</w:t>
      </w:r>
    </w:p>
    <w:p w14:paraId="335CB89A" w14:textId="77777777" w:rsidR="007D2940" w:rsidRPr="000039CF" w:rsidRDefault="007D2940" w:rsidP="00F454A5">
      <w:pPr>
        <w:widowControl w:val="0"/>
        <w:numPr>
          <w:ilvl w:val="0"/>
          <w:numId w:val="18"/>
        </w:numPr>
        <w:autoSpaceDE w:val="0"/>
        <w:autoSpaceDN w:val="0"/>
        <w:adjustRightInd w:val="0"/>
        <w:spacing w:after="120"/>
        <w:jc w:val="both"/>
        <w:rPr>
          <w:rFonts w:ascii="Arial" w:hAnsi="Arial" w:cs="Arial"/>
          <w:spacing w:val="4"/>
        </w:rPr>
      </w:pPr>
      <w:r w:rsidRPr="000039CF">
        <w:rPr>
          <w:rFonts w:ascii="Arial" w:hAnsi="Arial" w:cs="Arial"/>
          <w:spacing w:val="4"/>
        </w:rPr>
        <w:t>na podstawie pozytywnie przeprowadzonych Testów akcep</w:t>
      </w:r>
      <w:r w:rsidR="000E1AF9" w:rsidRPr="000039CF">
        <w:rPr>
          <w:rFonts w:ascii="Arial" w:hAnsi="Arial" w:cs="Arial"/>
          <w:spacing w:val="4"/>
        </w:rPr>
        <w:t>tacyjnych zostanie sporządzony protokół o</w:t>
      </w:r>
      <w:r w:rsidRPr="000039CF">
        <w:rPr>
          <w:rFonts w:ascii="Arial" w:hAnsi="Arial" w:cs="Arial"/>
          <w:spacing w:val="4"/>
        </w:rPr>
        <w:t>dbioru</w:t>
      </w:r>
      <w:r w:rsidR="000E1AF9" w:rsidRPr="000039CF">
        <w:rPr>
          <w:rFonts w:ascii="Arial" w:hAnsi="Arial" w:cs="Arial"/>
          <w:spacing w:val="4"/>
        </w:rPr>
        <w:t xml:space="preserve"> uruchomienia Usługi</w:t>
      </w:r>
      <w:r w:rsidRPr="000039CF">
        <w:rPr>
          <w:rFonts w:ascii="Arial" w:hAnsi="Arial" w:cs="Arial"/>
          <w:spacing w:val="4"/>
        </w:rPr>
        <w:t>. Zamawiający w terminie d</w:t>
      </w:r>
      <w:r w:rsidR="000E1AF9" w:rsidRPr="000039CF">
        <w:rPr>
          <w:rFonts w:ascii="Arial" w:hAnsi="Arial" w:cs="Arial"/>
          <w:spacing w:val="4"/>
        </w:rPr>
        <w:t xml:space="preserve">o </w:t>
      </w:r>
      <w:r w:rsidR="00A769D1" w:rsidRPr="000039CF">
        <w:rPr>
          <w:rFonts w:ascii="Arial" w:hAnsi="Arial" w:cs="Arial"/>
          <w:spacing w:val="4"/>
        </w:rPr>
        <w:t>3</w:t>
      </w:r>
      <w:r w:rsidRPr="000039CF">
        <w:rPr>
          <w:rFonts w:ascii="Arial" w:hAnsi="Arial" w:cs="Arial"/>
          <w:spacing w:val="4"/>
        </w:rPr>
        <w:t xml:space="preserve"> dni roboczych od dnia przekazania protokołu dokona jego weryfikacji. </w:t>
      </w:r>
      <w:r w:rsidR="00651FEA" w:rsidRPr="000039CF">
        <w:rPr>
          <w:rFonts w:ascii="Arial" w:hAnsi="Arial" w:cs="Arial"/>
          <w:spacing w:val="4"/>
        </w:rPr>
        <w:br/>
      </w:r>
      <w:r w:rsidRPr="000039CF">
        <w:rPr>
          <w:rFonts w:ascii="Arial" w:hAnsi="Arial" w:cs="Arial"/>
          <w:spacing w:val="4"/>
        </w:rPr>
        <w:t xml:space="preserve">W przypadku niezgłoszenia uwag do przekazanego protokołu w tym terminie, protokół uznaje się za zaakceptowany z dniem jego przekazania Zamawiającemu. </w:t>
      </w:r>
    </w:p>
    <w:p w14:paraId="0722B65A" w14:textId="756BED06" w:rsidR="007D2940" w:rsidRPr="000039CF" w:rsidRDefault="007D2940" w:rsidP="00F454A5">
      <w:pPr>
        <w:widowControl w:val="0"/>
        <w:numPr>
          <w:ilvl w:val="0"/>
          <w:numId w:val="4"/>
        </w:numPr>
        <w:autoSpaceDE w:val="0"/>
        <w:autoSpaceDN w:val="0"/>
        <w:adjustRightInd w:val="0"/>
        <w:spacing w:after="120"/>
        <w:jc w:val="both"/>
        <w:rPr>
          <w:rFonts w:ascii="Arial" w:hAnsi="Arial" w:cs="Arial"/>
          <w:spacing w:val="4"/>
        </w:rPr>
      </w:pPr>
      <w:r w:rsidRPr="000039CF">
        <w:rPr>
          <w:rFonts w:ascii="Arial" w:hAnsi="Arial" w:cs="Arial"/>
          <w:spacing w:val="4"/>
        </w:rPr>
        <w:t>Odbiór dokumentacji</w:t>
      </w:r>
      <w:r w:rsidR="000E1AF9" w:rsidRPr="000039CF">
        <w:rPr>
          <w:rFonts w:ascii="Arial" w:hAnsi="Arial" w:cs="Arial"/>
          <w:spacing w:val="4"/>
        </w:rPr>
        <w:t xml:space="preserve"> wskazanej w OPZ</w:t>
      </w:r>
      <w:r w:rsidRPr="000039CF">
        <w:rPr>
          <w:rFonts w:ascii="Arial" w:hAnsi="Arial" w:cs="Arial"/>
          <w:spacing w:val="4"/>
        </w:rPr>
        <w:t>,</w:t>
      </w:r>
      <w:r w:rsidR="007226E6">
        <w:rPr>
          <w:rFonts w:ascii="Arial" w:hAnsi="Arial" w:cs="Arial"/>
          <w:spacing w:val="4"/>
        </w:rPr>
        <w:t xml:space="preserve"> w tym dokumentacji powykonawczej,</w:t>
      </w:r>
      <w:r w:rsidRPr="000039CF">
        <w:rPr>
          <w:rFonts w:ascii="Arial" w:hAnsi="Arial" w:cs="Arial"/>
          <w:spacing w:val="4"/>
        </w:rPr>
        <w:t xml:space="preserve"> </w:t>
      </w:r>
      <w:r w:rsidR="001445E7">
        <w:rPr>
          <w:rFonts w:ascii="Arial" w:hAnsi="Arial" w:cs="Arial"/>
          <w:spacing w:val="4"/>
        </w:rPr>
        <w:t xml:space="preserve">będzie </w:t>
      </w:r>
      <w:r w:rsidRPr="000039CF">
        <w:rPr>
          <w:rFonts w:ascii="Arial" w:hAnsi="Arial" w:cs="Arial"/>
          <w:spacing w:val="4"/>
        </w:rPr>
        <w:t>następował na następujący</w:t>
      </w:r>
      <w:r w:rsidR="00DD7B53">
        <w:rPr>
          <w:rFonts w:ascii="Arial" w:hAnsi="Arial" w:cs="Arial"/>
          <w:spacing w:val="4"/>
        </w:rPr>
        <w:t>ch</w:t>
      </w:r>
      <w:r w:rsidRPr="000039CF">
        <w:rPr>
          <w:rFonts w:ascii="Arial" w:hAnsi="Arial" w:cs="Arial"/>
          <w:spacing w:val="4"/>
        </w:rPr>
        <w:t xml:space="preserve"> zasadach:</w:t>
      </w:r>
    </w:p>
    <w:p w14:paraId="59BA5C55" w14:textId="77777777" w:rsidR="007D2940" w:rsidRPr="000039CF" w:rsidRDefault="007D2940" w:rsidP="00F454A5">
      <w:pPr>
        <w:widowControl w:val="0"/>
        <w:numPr>
          <w:ilvl w:val="0"/>
          <w:numId w:val="19"/>
        </w:numPr>
        <w:autoSpaceDE w:val="0"/>
        <w:autoSpaceDN w:val="0"/>
        <w:adjustRightInd w:val="0"/>
        <w:spacing w:after="120"/>
        <w:jc w:val="both"/>
        <w:rPr>
          <w:rFonts w:ascii="Arial" w:hAnsi="Arial" w:cs="Arial"/>
          <w:spacing w:val="4"/>
        </w:rPr>
      </w:pPr>
      <w:r w:rsidRPr="000039CF">
        <w:rPr>
          <w:rFonts w:ascii="Arial" w:hAnsi="Arial" w:cs="Arial"/>
          <w:spacing w:val="4"/>
        </w:rPr>
        <w:t xml:space="preserve">Wykonawca przekaże Zamawiającemu wszelką dokumentację wymienioną </w:t>
      </w:r>
      <w:r w:rsidR="000E1AF9" w:rsidRPr="000039CF">
        <w:rPr>
          <w:rFonts w:ascii="Arial" w:hAnsi="Arial" w:cs="Arial"/>
          <w:spacing w:val="4"/>
        </w:rPr>
        <w:br/>
      </w:r>
      <w:r w:rsidRPr="000039CF">
        <w:rPr>
          <w:rFonts w:ascii="Arial" w:hAnsi="Arial" w:cs="Arial"/>
          <w:spacing w:val="4"/>
        </w:rPr>
        <w:t>w  OPZ;</w:t>
      </w:r>
    </w:p>
    <w:p w14:paraId="6DA296C1" w14:textId="77777777" w:rsidR="007D2940" w:rsidRPr="000039CF" w:rsidRDefault="007D2940" w:rsidP="00F454A5">
      <w:pPr>
        <w:widowControl w:val="0"/>
        <w:numPr>
          <w:ilvl w:val="0"/>
          <w:numId w:val="19"/>
        </w:numPr>
        <w:autoSpaceDE w:val="0"/>
        <w:autoSpaceDN w:val="0"/>
        <w:adjustRightInd w:val="0"/>
        <w:spacing w:after="120"/>
        <w:jc w:val="both"/>
        <w:rPr>
          <w:rFonts w:ascii="Arial" w:hAnsi="Arial" w:cs="Arial"/>
          <w:spacing w:val="4"/>
        </w:rPr>
      </w:pPr>
      <w:r w:rsidRPr="000039CF">
        <w:rPr>
          <w:rFonts w:ascii="Arial" w:hAnsi="Arial" w:cs="Arial"/>
          <w:spacing w:val="4"/>
        </w:rPr>
        <w:t>kryteriami odbioru dokumentacji jest zgodność z Umową, przepisami prawa, ofertą wykonawcy, u</w:t>
      </w:r>
      <w:r w:rsidR="008E4C1B" w:rsidRPr="000039CF">
        <w:rPr>
          <w:rFonts w:ascii="Arial" w:hAnsi="Arial" w:cs="Arial"/>
          <w:spacing w:val="4"/>
        </w:rPr>
        <w:t>staleniami dokonanymi pomiędzy S</w:t>
      </w:r>
      <w:r w:rsidRPr="000039CF">
        <w:rPr>
          <w:rFonts w:ascii="Arial" w:hAnsi="Arial" w:cs="Arial"/>
          <w:spacing w:val="4"/>
        </w:rPr>
        <w:t>tronami oraz standardami branżowymi;</w:t>
      </w:r>
    </w:p>
    <w:p w14:paraId="117E58C9" w14:textId="77777777" w:rsidR="007D2940" w:rsidRPr="000039CF" w:rsidRDefault="007D2940" w:rsidP="00F454A5">
      <w:pPr>
        <w:widowControl w:val="0"/>
        <w:numPr>
          <w:ilvl w:val="0"/>
          <w:numId w:val="19"/>
        </w:numPr>
        <w:autoSpaceDE w:val="0"/>
        <w:autoSpaceDN w:val="0"/>
        <w:adjustRightInd w:val="0"/>
        <w:spacing w:after="120"/>
        <w:jc w:val="both"/>
        <w:rPr>
          <w:rFonts w:ascii="Arial" w:hAnsi="Arial" w:cs="Arial"/>
          <w:spacing w:val="4"/>
        </w:rPr>
      </w:pPr>
      <w:r w:rsidRPr="000039CF">
        <w:rPr>
          <w:rFonts w:ascii="Arial" w:hAnsi="Arial" w:cs="Arial"/>
          <w:spacing w:val="4"/>
        </w:rPr>
        <w:t>w przypadku zgłos</w:t>
      </w:r>
      <w:r w:rsidR="008E4C1B" w:rsidRPr="000039CF">
        <w:rPr>
          <w:rFonts w:ascii="Arial" w:hAnsi="Arial" w:cs="Arial"/>
          <w:spacing w:val="4"/>
        </w:rPr>
        <w:t>zenia wad w stosunku do danego przedmiotu o</w:t>
      </w:r>
      <w:r w:rsidRPr="000039CF">
        <w:rPr>
          <w:rFonts w:ascii="Arial" w:hAnsi="Arial" w:cs="Arial"/>
          <w:spacing w:val="4"/>
        </w:rPr>
        <w:t>dbioru, Wykonawca poprawi dany przedmiot w terminie wskazanym przez Zamawiającego w protokole rozbieżności, a gdy termi</w:t>
      </w:r>
      <w:r w:rsidR="008E4C1B" w:rsidRPr="000039CF">
        <w:rPr>
          <w:rFonts w:ascii="Arial" w:hAnsi="Arial" w:cs="Arial"/>
          <w:spacing w:val="4"/>
        </w:rPr>
        <w:t xml:space="preserve">nu nie określono </w:t>
      </w:r>
      <w:r w:rsidR="00651FEA" w:rsidRPr="000039CF">
        <w:rPr>
          <w:rFonts w:ascii="Arial" w:hAnsi="Arial" w:cs="Arial"/>
          <w:spacing w:val="4"/>
        </w:rPr>
        <w:br/>
      </w:r>
      <w:r w:rsidR="008E4C1B" w:rsidRPr="000039CF">
        <w:rPr>
          <w:rFonts w:ascii="Arial" w:hAnsi="Arial" w:cs="Arial"/>
          <w:spacing w:val="4"/>
        </w:rPr>
        <w:t xml:space="preserve">w terminie do </w:t>
      </w:r>
      <w:r w:rsidR="00A769D1" w:rsidRPr="000039CF">
        <w:rPr>
          <w:rFonts w:ascii="Arial" w:hAnsi="Arial" w:cs="Arial"/>
          <w:spacing w:val="4"/>
        </w:rPr>
        <w:t>5</w:t>
      </w:r>
      <w:r w:rsidRPr="000039CF">
        <w:rPr>
          <w:rFonts w:ascii="Arial" w:hAnsi="Arial" w:cs="Arial"/>
          <w:spacing w:val="4"/>
        </w:rPr>
        <w:t xml:space="preserve"> dni roboczych od zgłoszenia przez Zamawiającego wady. Procedurę powt</w:t>
      </w:r>
      <w:r w:rsidR="008E4C1B" w:rsidRPr="000039CF">
        <w:rPr>
          <w:rFonts w:ascii="Arial" w:hAnsi="Arial" w:cs="Arial"/>
          <w:spacing w:val="4"/>
        </w:rPr>
        <w:t>arza się aż do czasu dokonania o</w:t>
      </w:r>
      <w:r w:rsidRPr="000039CF">
        <w:rPr>
          <w:rFonts w:ascii="Arial" w:hAnsi="Arial" w:cs="Arial"/>
          <w:spacing w:val="4"/>
        </w:rPr>
        <w:t xml:space="preserve">dbioru albo skorzystania przez Zamawiającego z prawa do </w:t>
      </w:r>
      <w:r w:rsidR="00651FEA" w:rsidRPr="000039CF">
        <w:rPr>
          <w:rFonts w:ascii="Arial" w:hAnsi="Arial" w:cs="Arial"/>
          <w:spacing w:val="4"/>
        </w:rPr>
        <w:t>wypowiedzenia/</w:t>
      </w:r>
      <w:r w:rsidRPr="000039CF">
        <w:rPr>
          <w:rFonts w:ascii="Arial" w:hAnsi="Arial" w:cs="Arial"/>
          <w:spacing w:val="4"/>
        </w:rPr>
        <w:t xml:space="preserve">odstąpienia od Umowy zgodnie </w:t>
      </w:r>
      <w:r w:rsidR="00651FEA" w:rsidRPr="000039CF">
        <w:rPr>
          <w:rFonts w:ascii="Arial" w:hAnsi="Arial" w:cs="Arial"/>
          <w:spacing w:val="4"/>
        </w:rPr>
        <w:br/>
      </w:r>
      <w:r w:rsidRPr="000039CF">
        <w:rPr>
          <w:rFonts w:ascii="Arial" w:hAnsi="Arial" w:cs="Arial"/>
          <w:spacing w:val="4"/>
        </w:rPr>
        <w:t>z obowiązującymi przepisami prawa lub zgodnie z Umową.</w:t>
      </w:r>
    </w:p>
    <w:p w14:paraId="01A8E8EE" w14:textId="58249639" w:rsidR="007D2940" w:rsidRPr="00986DF5" w:rsidRDefault="008E4C1B" w:rsidP="00986DF5">
      <w:pPr>
        <w:widowControl w:val="0"/>
        <w:numPr>
          <w:ilvl w:val="0"/>
          <w:numId w:val="4"/>
        </w:numPr>
        <w:autoSpaceDE w:val="0"/>
        <w:autoSpaceDN w:val="0"/>
        <w:adjustRightInd w:val="0"/>
        <w:spacing w:after="120"/>
        <w:jc w:val="both"/>
        <w:rPr>
          <w:rFonts w:ascii="Arial" w:hAnsi="Arial" w:cs="Arial"/>
          <w:spacing w:val="4"/>
        </w:rPr>
      </w:pPr>
      <w:r w:rsidRPr="007226E6">
        <w:rPr>
          <w:rFonts w:ascii="Arial" w:hAnsi="Arial" w:cs="Arial"/>
          <w:spacing w:val="4"/>
        </w:rPr>
        <w:t>Odbiór U</w:t>
      </w:r>
      <w:r w:rsidR="007D2940" w:rsidRPr="007226E6">
        <w:rPr>
          <w:rFonts w:ascii="Arial" w:hAnsi="Arial" w:cs="Arial"/>
          <w:spacing w:val="4"/>
        </w:rPr>
        <w:t>sługi</w:t>
      </w:r>
      <w:r w:rsidR="00856C28">
        <w:rPr>
          <w:rFonts w:ascii="Arial" w:hAnsi="Arial" w:cs="Arial"/>
          <w:spacing w:val="4"/>
        </w:rPr>
        <w:t xml:space="preserve"> </w:t>
      </w:r>
      <w:r w:rsidR="007D2940" w:rsidRPr="007226E6">
        <w:rPr>
          <w:rFonts w:ascii="Arial" w:hAnsi="Arial" w:cs="Arial"/>
          <w:spacing w:val="4"/>
        </w:rPr>
        <w:t xml:space="preserve">będzie </w:t>
      </w:r>
      <w:r w:rsidRPr="00986DF5">
        <w:rPr>
          <w:rFonts w:ascii="Arial" w:hAnsi="Arial" w:cs="Arial"/>
          <w:spacing w:val="4"/>
        </w:rPr>
        <w:t>potwierdz</w:t>
      </w:r>
      <w:r w:rsidR="00C32977">
        <w:rPr>
          <w:rFonts w:ascii="Arial" w:hAnsi="Arial" w:cs="Arial"/>
          <w:spacing w:val="4"/>
        </w:rPr>
        <w:t>ony</w:t>
      </w:r>
      <w:r w:rsidRPr="00986DF5">
        <w:rPr>
          <w:rFonts w:ascii="Arial" w:hAnsi="Arial" w:cs="Arial"/>
          <w:spacing w:val="4"/>
        </w:rPr>
        <w:t xml:space="preserve"> </w:t>
      </w:r>
      <w:r w:rsidR="007D2940" w:rsidRPr="00986DF5">
        <w:rPr>
          <w:rFonts w:ascii="Arial" w:hAnsi="Arial" w:cs="Arial"/>
          <w:spacing w:val="4"/>
        </w:rPr>
        <w:t>przez</w:t>
      </w:r>
      <w:r w:rsidR="00986DF5" w:rsidRPr="00986DF5">
        <w:rPr>
          <w:rFonts w:ascii="Arial" w:hAnsi="Arial" w:cs="Arial"/>
          <w:spacing w:val="4"/>
        </w:rPr>
        <w:t xml:space="preserve"> podpisanie miesięcznego protokołu odbioru </w:t>
      </w:r>
      <w:r w:rsidR="00986DF5" w:rsidRPr="00986DF5">
        <w:rPr>
          <w:rFonts w:ascii="Arial" w:hAnsi="Arial" w:cs="Arial"/>
          <w:spacing w:val="4"/>
        </w:rPr>
        <w:lastRenderedPageBreak/>
        <w:t>Usług</w:t>
      </w:r>
      <w:r w:rsidR="00C32977">
        <w:rPr>
          <w:rFonts w:ascii="Arial" w:hAnsi="Arial" w:cs="Arial"/>
          <w:spacing w:val="4"/>
        </w:rPr>
        <w:t>, stanowiącego podstawę do zapłacenia faktury</w:t>
      </w:r>
      <w:r w:rsidR="00DA1E07">
        <w:rPr>
          <w:rFonts w:ascii="Arial" w:hAnsi="Arial" w:cs="Arial"/>
          <w:spacing w:val="4"/>
        </w:rPr>
        <w:t xml:space="preserve"> VAT.</w:t>
      </w:r>
    </w:p>
    <w:p w14:paraId="28C8A522" w14:textId="77777777" w:rsidR="007D2940" w:rsidRPr="000039CF" w:rsidRDefault="009E7FF9" w:rsidP="00F454A5">
      <w:pPr>
        <w:widowControl w:val="0"/>
        <w:numPr>
          <w:ilvl w:val="0"/>
          <w:numId w:val="4"/>
        </w:numPr>
        <w:autoSpaceDE w:val="0"/>
        <w:autoSpaceDN w:val="0"/>
        <w:adjustRightInd w:val="0"/>
        <w:spacing w:after="120"/>
        <w:jc w:val="both"/>
        <w:rPr>
          <w:rFonts w:ascii="Arial" w:hAnsi="Arial" w:cs="Arial"/>
          <w:spacing w:val="4"/>
        </w:rPr>
      </w:pPr>
      <w:r w:rsidRPr="000039CF">
        <w:rPr>
          <w:rFonts w:ascii="Arial" w:hAnsi="Arial" w:cs="Arial"/>
          <w:spacing w:val="4"/>
        </w:rPr>
        <w:t>Dokonanie o</w:t>
      </w:r>
      <w:r w:rsidR="007D2940" w:rsidRPr="000039CF">
        <w:rPr>
          <w:rFonts w:ascii="Arial" w:hAnsi="Arial" w:cs="Arial"/>
          <w:spacing w:val="4"/>
        </w:rPr>
        <w:t xml:space="preserve">dbioru nie wpływa na możliwość skorzystania przez Zamawiającego </w:t>
      </w:r>
      <w:r w:rsidR="008E4C1B" w:rsidRPr="000039CF">
        <w:rPr>
          <w:rFonts w:ascii="Arial" w:hAnsi="Arial" w:cs="Arial"/>
          <w:spacing w:val="4"/>
        </w:rPr>
        <w:br/>
      </w:r>
      <w:r w:rsidR="007D2940" w:rsidRPr="000039CF">
        <w:rPr>
          <w:rFonts w:ascii="Arial" w:hAnsi="Arial" w:cs="Arial"/>
          <w:spacing w:val="4"/>
        </w:rPr>
        <w:t xml:space="preserve">z uprawnień przysługujących mu na mocy przepisów prawa oraz postanowień Umowy </w:t>
      </w:r>
      <w:r w:rsidR="008E4C1B" w:rsidRPr="000039CF">
        <w:rPr>
          <w:rFonts w:ascii="Arial" w:hAnsi="Arial" w:cs="Arial"/>
          <w:spacing w:val="4"/>
        </w:rPr>
        <w:br/>
      </w:r>
      <w:r w:rsidR="007D2940" w:rsidRPr="000039CF">
        <w:rPr>
          <w:rFonts w:ascii="Arial" w:hAnsi="Arial" w:cs="Arial"/>
          <w:spacing w:val="4"/>
        </w:rPr>
        <w:t>w wypadku nienależytego wykonania Umowy, a w szczególności na prawo naliczenia kar umownych, doc</w:t>
      </w:r>
      <w:r w:rsidR="008E4C1B" w:rsidRPr="000039CF">
        <w:rPr>
          <w:rFonts w:ascii="Arial" w:hAnsi="Arial" w:cs="Arial"/>
          <w:spacing w:val="4"/>
        </w:rPr>
        <w:t>hodzenia odszkodowania lub odstą</w:t>
      </w:r>
      <w:r w:rsidR="007D2940" w:rsidRPr="000039CF">
        <w:rPr>
          <w:rFonts w:ascii="Arial" w:hAnsi="Arial" w:cs="Arial"/>
          <w:spacing w:val="4"/>
        </w:rPr>
        <w:t>pienie</w:t>
      </w:r>
      <w:r w:rsidR="008E4C1B" w:rsidRPr="000039CF">
        <w:rPr>
          <w:rFonts w:ascii="Arial" w:hAnsi="Arial" w:cs="Arial"/>
          <w:spacing w:val="4"/>
        </w:rPr>
        <w:t>, wypowiedzenie</w:t>
      </w:r>
      <w:r w:rsidR="007D2940" w:rsidRPr="000039CF">
        <w:rPr>
          <w:rFonts w:ascii="Arial" w:hAnsi="Arial" w:cs="Arial"/>
          <w:spacing w:val="4"/>
        </w:rPr>
        <w:t xml:space="preserve"> Umowy. </w:t>
      </w:r>
    </w:p>
    <w:p w14:paraId="3473DE79" w14:textId="77777777" w:rsidR="007D2940" w:rsidRPr="000039CF" w:rsidRDefault="008E4C1B" w:rsidP="00F454A5">
      <w:pPr>
        <w:widowControl w:val="0"/>
        <w:numPr>
          <w:ilvl w:val="0"/>
          <w:numId w:val="4"/>
        </w:numPr>
        <w:autoSpaceDE w:val="0"/>
        <w:autoSpaceDN w:val="0"/>
        <w:adjustRightInd w:val="0"/>
        <w:spacing w:after="120"/>
        <w:jc w:val="both"/>
        <w:rPr>
          <w:rFonts w:ascii="Arial" w:hAnsi="Arial" w:cs="Arial"/>
          <w:spacing w:val="4"/>
        </w:rPr>
      </w:pPr>
      <w:r w:rsidRPr="000039CF">
        <w:rPr>
          <w:rFonts w:ascii="Arial" w:hAnsi="Arial" w:cs="Arial"/>
          <w:spacing w:val="4"/>
        </w:rPr>
        <w:t>Ponowna procedura o</w:t>
      </w:r>
      <w:r w:rsidR="007D2940" w:rsidRPr="000039CF">
        <w:rPr>
          <w:rFonts w:ascii="Arial" w:hAnsi="Arial" w:cs="Arial"/>
          <w:spacing w:val="4"/>
        </w:rPr>
        <w:t>dbioru w żaden sposób nie wstrzymuje ani nie przesuwa określonych w Umowie terminów, a także odpowiedzialności Wykonawcy z tytułu niedotrzymania tychże terminów, w szczególności uprawnia Zamawiającego do naliczenia kar umownych oraz odstąpienia</w:t>
      </w:r>
      <w:r w:rsidRPr="000039CF">
        <w:rPr>
          <w:rFonts w:ascii="Arial" w:hAnsi="Arial" w:cs="Arial"/>
          <w:spacing w:val="4"/>
        </w:rPr>
        <w:t xml:space="preserve">/wypowiedzenia </w:t>
      </w:r>
      <w:r w:rsidR="007D2940" w:rsidRPr="000039CF">
        <w:rPr>
          <w:rFonts w:ascii="Arial" w:hAnsi="Arial" w:cs="Arial"/>
          <w:spacing w:val="4"/>
        </w:rPr>
        <w:t>Umowy.</w:t>
      </w:r>
    </w:p>
    <w:p w14:paraId="5C2A889E" w14:textId="5E388AB1" w:rsidR="007D2940" w:rsidRPr="000039CF" w:rsidRDefault="007D2940" w:rsidP="00F454A5">
      <w:pPr>
        <w:widowControl w:val="0"/>
        <w:numPr>
          <w:ilvl w:val="0"/>
          <w:numId w:val="4"/>
        </w:numPr>
        <w:autoSpaceDE w:val="0"/>
        <w:autoSpaceDN w:val="0"/>
        <w:adjustRightInd w:val="0"/>
        <w:spacing w:after="120"/>
        <w:jc w:val="both"/>
        <w:rPr>
          <w:rFonts w:ascii="Arial" w:hAnsi="Arial" w:cs="Arial"/>
          <w:spacing w:val="4"/>
        </w:rPr>
      </w:pPr>
      <w:r w:rsidRPr="000039CF">
        <w:rPr>
          <w:rFonts w:ascii="Arial" w:hAnsi="Arial" w:cs="Arial"/>
          <w:spacing w:val="4"/>
        </w:rPr>
        <w:t>Zamawiający zastrzega sobie prawo korzystania w trakcie wykonywania Umowy z usług osób trzecich celem kontroli jakości i sposobu prowadzenia całości lub poszczególnych prac objętych Umową, jak również do przeprowadzenia takiej kontroli samodzielnie, przez pracę członków pers</w:t>
      </w:r>
      <w:r w:rsidR="008E4C1B" w:rsidRPr="000039CF">
        <w:rPr>
          <w:rFonts w:ascii="Arial" w:hAnsi="Arial" w:cs="Arial"/>
          <w:spacing w:val="4"/>
        </w:rPr>
        <w:t>onelu Zamawiającego. Koszty zwią</w:t>
      </w:r>
      <w:r w:rsidRPr="000039CF">
        <w:rPr>
          <w:rFonts w:ascii="Arial" w:hAnsi="Arial" w:cs="Arial"/>
          <w:spacing w:val="4"/>
        </w:rPr>
        <w:t xml:space="preserve">zane z powyższymi usługami oraz pracami członków personelu Zamawiającego ponosi Zamawiający. Osobom takim, posiadającym pisemne upoważnienie ze strony Zamawiającego, Wykonawca </w:t>
      </w:r>
      <w:r w:rsidR="000304B4">
        <w:rPr>
          <w:rFonts w:ascii="Arial" w:hAnsi="Arial" w:cs="Arial"/>
          <w:spacing w:val="4"/>
        </w:rPr>
        <w:t xml:space="preserve">będzie </w:t>
      </w:r>
      <w:r w:rsidRPr="000039CF">
        <w:rPr>
          <w:rFonts w:ascii="Arial" w:hAnsi="Arial" w:cs="Arial"/>
          <w:spacing w:val="4"/>
        </w:rPr>
        <w:t>obowiązany udzielić niezwłocznie wszelkich informacji, danych i wyjaśnień w żądanym zakresie oraz udostępnić i zaprezentować rezultaty prowadzonych prac, jak również zape</w:t>
      </w:r>
      <w:r w:rsidR="008E4C1B" w:rsidRPr="000039CF">
        <w:rPr>
          <w:rFonts w:ascii="Arial" w:hAnsi="Arial" w:cs="Arial"/>
          <w:spacing w:val="4"/>
        </w:rPr>
        <w:t>wnić moż</w:t>
      </w:r>
      <w:r w:rsidRPr="000039CF">
        <w:rPr>
          <w:rFonts w:ascii="Arial" w:hAnsi="Arial" w:cs="Arial"/>
          <w:spacing w:val="4"/>
        </w:rPr>
        <w:t xml:space="preserve">liwość ich kontroli. W szczególności Zamawiający ma prawo przeprowadzić własne testy dostarczonych produktów za pomocą zdefiniowanych samodzielnie scenariuszy testowych. </w:t>
      </w:r>
    </w:p>
    <w:p w14:paraId="66C80C3C" w14:textId="77777777" w:rsidR="00183E3E" w:rsidRPr="000039CF" w:rsidRDefault="00183E3E" w:rsidP="00B8179F">
      <w:pPr>
        <w:spacing w:after="120"/>
        <w:contextualSpacing/>
        <w:rPr>
          <w:rFonts w:ascii="Arial" w:hAnsi="Arial" w:cs="Arial"/>
          <w:b/>
        </w:rPr>
      </w:pPr>
    </w:p>
    <w:p w14:paraId="238A36C9" w14:textId="77777777" w:rsidR="00CB4316" w:rsidRPr="000039CF" w:rsidRDefault="002D3564" w:rsidP="00B8179F">
      <w:pPr>
        <w:spacing w:after="120"/>
        <w:contextualSpacing/>
        <w:jc w:val="center"/>
        <w:rPr>
          <w:rFonts w:ascii="Arial" w:hAnsi="Arial" w:cs="Arial"/>
          <w:b/>
        </w:rPr>
      </w:pPr>
      <w:r w:rsidRPr="000039CF">
        <w:rPr>
          <w:rFonts w:ascii="Arial" w:hAnsi="Arial" w:cs="Arial"/>
          <w:b/>
        </w:rPr>
        <w:t>§ 5</w:t>
      </w:r>
    </w:p>
    <w:p w14:paraId="08648075" w14:textId="783DED36" w:rsidR="006102B7" w:rsidRDefault="00243958" w:rsidP="00B8179F">
      <w:pPr>
        <w:spacing w:after="120"/>
        <w:contextualSpacing/>
        <w:jc w:val="center"/>
        <w:rPr>
          <w:rFonts w:ascii="Arial" w:hAnsi="Arial" w:cs="Arial"/>
          <w:b/>
        </w:rPr>
      </w:pPr>
      <w:r w:rsidRPr="000039CF">
        <w:rPr>
          <w:rFonts w:ascii="Arial" w:hAnsi="Arial" w:cs="Arial"/>
          <w:b/>
        </w:rPr>
        <w:t>SERWIS/</w:t>
      </w:r>
      <w:r w:rsidR="007F1EB3" w:rsidRPr="000039CF">
        <w:rPr>
          <w:rFonts w:ascii="Arial" w:hAnsi="Arial" w:cs="Arial"/>
          <w:b/>
        </w:rPr>
        <w:t xml:space="preserve">GWARANCJA </w:t>
      </w:r>
      <w:r w:rsidR="00636B59">
        <w:rPr>
          <w:rFonts w:ascii="Arial" w:hAnsi="Arial" w:cs="Arial"/>
          <w:b/>
        </w:rPr>
        <w:t>–</w:t>
      </w:r>
      <w:r w:rsidR="007F1EB3" w:rsidRPr="000039CF">
        <w:rPr>
          <w:rFonts w:ascii="Arial" w:hAnsi="Arial" w:cs="Arial"/>
          <w:b/>
        </w:rPr>
        <w:t xml:space="preserve"> </w:t>
      </w:r>
      <w:r w:rsidRPr="000039CF">
        <w:rPr>
          <w:rFonts w:ascii="Arial" w:hAnsi="Arial" w:cs="Arial"/>
          <w:b/>
        </w:rPr>
        <w:t>SLA</w:t>
      </w:r>
    </w:p>
    <w:p w14:paraId="4C114B08" w14:textId="77777777" w:rsidR="00636B59" w:rsidRPr="000039CF" w:rsidRDefault="00636B59" w:rsidP="00B8179F">
      <w:pPr>
        <w:spacing w:after="120"/>
        <w:contextualSpacing/>
        <w:jc w:val="center"/>
        <w:rPr>
          <w:rFonts w:ascii="Arial" w:hAnsi="Arial" w:cs="Arial"/>
          <w:b/>
        </w:rPr>
      </w:pPr>
    </w:p>
    <w:p w14:paraId="12A0CE44" w14:textId="3A2D9C4A" w:rsidR="00CB4316" w:rsidRPr="000039CF" w:rsidRDefault="00CB4316" w:rsidP="00F454A5">
      <w:pPr>
        <w:widowControl w:val="0"/>
        <w:numPr>
          <w:ilvl w:val="0"/>
          <w:numId w:val="5"/>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W</w:t>
      </w:r>
      <w:r w:rsidR="00001A2C" w:rsidRPr="000039CF">
        <w:rPr>
          <w:rFonts w:ascii="Arial" w:hAnsi="Arial" w:cs="Arial"/>
          <w:spacing w:val="4"/>
        </w:rPr>
        <w:t>ykonawca w ramach świadczonych U</w:t>
      </w:r>
      <w:r w:rsidRPr="000039CF">
        <w:rPr>
          <w:rFonts w:ascii="Arial" w:hAnsi="Arial" w:cs="Arial"/>
          <w:spacing w:val="4"/>
        </w:rPr>
        <w:t>sług obowiązuje się</w:t>
      </w:r>
      <w:r w:rsidR="004C48FA" w:rsidRPr="000039CF">
        <w:rPr>
          <w:rFonts w:ascii="Arial" w:hAnsi="Arial" w:cs="Arial"/>
          <w:spacing w:val="4"/>
        </w:rPr>
        <w:t xml:space="preserve"> </w:t>
      </w:r>
      <w:r w:rsidRPr="000039CF">
        <w:rPr>
          <w:rFonts w:ascii="Arial" w:hAnsi="Arial" w:cs="Arial"/>
          <w:spacing w:val="4"/>
        </w:rPr>
        <w:t xml:space="preserve">do utrzymania </w:t>
      </w:r>
      <w:r w:rsidR="007628F5" w:rsidRPr="000039CF">
        <w:rPr>
          <w:rFonts w:ascii="Arial" w:hAnsi="Arial" w:cs="Arial"/>
          <w:spacing w:val="4"/>
        </w:rPr>
        <w:t>i </w:t>
      </w:r>
      <w:r w:rsidRPr="000039CF">
        <w:rPr>
          <w:rFonts w:ascii="Arial" w:hAnsi="Arial" w:cs="Arial"/>
          <w:spacing w:val="4"/>
        </w:rPr>
        <w:t>systematycznego poprawiani</w:t>
      </w:r>
      <w:r w:rsidR="00001A2C" w:rsidRPr="000039CF">
        <w:rPr>
          <w:rFonts w:ascii="Arial" w:hAnsi="Arial" w:cs="Arial"/>
          <w:spacing w:val="4"/>
        </w:rPr>
        <w:t>a poziomu jakości świadczonych U</w:t>
      </w:r>
      <w:r w:rsidRPr="000039CF">
        <w:rPr>
          <w:rFonts w:ascii="Arial" w:hAnsi="Arial" w:cs="Arial"/>
          <w:spacing w:val="4"/>
        </w:rPr>
        <w:t>sług w okresie obowiązywania niniejszej Umowy – SLA.</w:t>
      </w:r>
    </w:p>
    <w:p w14:paraId="3E15BE4D" w14:textId="2E9DBCDF" w:rsidR="00CB4316" w:rsidRPr="000039CF" w:rsidRDefault="00001A2C" w:rsidP="00F454A5">
      <w:pPr>
        <w:widowControl w:val="0"/>
        <w:numPr>
          <w:ilvl w:val="0"/>
          <w:numId w:val="5"/>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W ramach świadczonych U</w:t>
      </w:r>
      <w:r w:rsidR="00CB4316" w:rsidRPr="000039CF">
        <w:rPr>
          <w:rFonts w:ascii="Arial" w:hAnsi="Arial" w:cs="Arial"/>
          <w:spacing w:val="4"/>
        </w:rPr>
        <w:t xml:space="preserve">sług SLA Wykonawca </w:t>
      </w:r>
      <w:r w:rsidR="000304B4">
        <w:rPr>
          <w:rFonts w:ascii="Arial" w:hAnsi="Arial" w:cs="Arial"/>
          <w:spacing w:val="4"/>
        </w:rPr>
        <w:t xml:space="preserve">jest </w:t>
      </w:r>
      <w:r w:rsidR="00CB4316" w:rsidRPr="000039CF">
        <w:rPr>
          <w:rFonts w:ascii="Arial" w:hAnsi="Arial" w:cs="Arial"/>
          <w:spacing w:val="4"/>
        </w:rPr>
        <w:t>obowiąz</w:t>
      </w:r>
      <w:r w:rsidR="000304B4">
        <w:rPr>
          <w:rFonts w:ascii="Arial" w:hAnsi="Arial" w:cs="Arial"/>
          <w:spacing w:val="4"/>
        </w:rPr>
        <w:t xml:space="preserve">any </w:t>
      </w:r>
      <w:r w:rsidR="00CB4316" w:rsidRPr="000039CF">
        <w:rPr>
          <w:rFonts w:ascii="Arial" w:hAnsi="Arial" w:cs="Arial"/>
          <w:spacing w:val="4"/>
        </w:rPr>
        <w:t xml:space="preserve">do usunięcia powstałych </w:t>
      </w:r>
      <w:r w:rsidR="002D07C7" w:rsidRPr="000039CF">
        <w:rPr>
          <w:rFonts w:ascii="Arial" w:hAnsi="Arial" w:cs="Arial"/>
          <w:spacing w:val="4"/>
        </w:rPr>
        <w:t xml:space="preserve">Awarii w terminie maksymalnie </w:t>
      </w:r>
      <w:r w:rsidR="00A769D1" w:rsidRPr="000039CF">
        <w:rPr>
          <w:rFonts w:ascii="Arial" w:hAnsi="Arial" w:cs="Arial"/>
          <w:spacing w:val="4"/>
        </w:rPr>
        <w:t>do 4</w:t>
      </w:r>
      <w:r w:rsidR="00BB0B8B" w:rsidRPr="000039CF">
        <w:rPr>
          <w:rFonts w:ascii="Arial" w:hAnsi="Arial" w:cs="Arial"/>
          <w:spacing w:val="4"/>
        </w:rPr>
        <w:t xml:space="preserve"> </w:t>
      </w:r>
      <w:r w:rsidR="00A769D1" w:rsidRPr="000039CF">
        <w:rPr>
          <w:rFonts w:ascii="Arial" w:hAnsi="Arial" w:cs="Arial"/>
          <w:spacing w:val="4"/>
        </w:rPr>
        <w:t>godzin</w:t>
      </w:r>
      <w:r w:rsidR="00CB4316" w:rsidRPr="000039CF">
        <w:rPr>
          <w:rFonts w:ascii="Arial" w:hAnsi="Arial" w:cs="Arial"/>
          <w:spacing w:val="4"/>
        </w:rPr>
        <w:t xml:space="preserve"> od chwili poinformowania Wykonawcy o powstałej </w:t>
      </w:r>
      <w:r w:rsidR="006F6207" w:rsidRPr="000039CF">
        <w:rPr>
          <w:rFonts w:ascii="Arial" w:hAnsi="Arial" w:cs="Arial"/>
          <w:spacing w:val="4"/>
        </w:rPr>
        <w:t>A</w:t>
      </w:r>
      <w:r w:rsidR="00CB4316" w:rsidRPr="000039CF">
        <w:rPr>
          <w:rFonts w:ascii="Arial" w:hAnsi="Arial" w:cs="Arial"/>
          <w:spacing w:val="4"/>
        </w:rPr>
        <w:t xml:space="preserve">warii przez Zamawiającego. W powyższym terminie Wykonawca </w:t>
      </w:r>
      <w:r w:rsidR="000304B4">
        <w:rPr>
          <w:rFonts w:ascii="Arial" w:hAnsi="Arial" w:cs="Arial"/>
          <w:spacing w:val="4"/>
        </w:rPr>
        <w:t xml:space="preserve">jest </w:t>
      </w:r>
      <w:r w:rsidR="00CB4316" w:rsidRPr="000039CF">
        <w:rPr>
          <w:rFonts w:ascii="Arial" w:hAnsi="Arial" w:cs="Arial"/>
          <w:spacing w:val="4"/>
        </w:rPr>
        <w:t>obowiąz</w:t>
      </w:r>
      <w:r w:rsidR="000304B4">
        <w:rPr>
          <w:rFonts w:ascii="Arial" w:hAnsi="Arial" w:cs="Arial"/>
          <w:spacing w:val="4"/>
        </w:rPr>
        <w:t xml:space="preserve">any </w:t>
      </w:r>
      <w:r w:rsidR="00CB4316" w:rsidRPr="000039CF">
        <w:rPr>
          <w:rFonts w:ascii="Arial" w:hAnsi="Arial" w:cs="Arial"/>
          <w:spacing w:val="4"/>
        </w:rPr>
        <w:t xml:space="preserve">do usunięcia innych </w:t>
      </w:r>
      <w:r w:rsidRPr="000039CF">
        <w:rPr>
          <w:rFonts w:ascii="Arial" w:hAnsi="Arial" w:cs="Arial"/>
          <w:spacing w:val="4"/>
        </w:rPr>
        <w:t>przyczyn przerw w świadczonych U</w:t>
      </w:r>
      <w:r w:rsidR="00CB4316" w:rsidRPr="000039CF">
        <w:rPr>
          <w:rFonts w:ascii="Arial" w:hAnsi="Arial" w:cs="Arial"/>
          <w:spacing w:val="4"/>
        </w:rPr>
        <w:t>sługach.</w:t>
      </w:r>
    </w:p>
    <w:p w14:paraId="63326145" w14:textId="2A73CFF9" w:rsidR="00CB4316" w:rsidRPr="000039CF" w:rsidRDefault="00CB4316" w:rsidP="00F454A5">
      <w:pPr>
        <w:widowControl w:val="0"/>
        <w:numPr>
          <w:ilvl w:val="0"/>
          <w:numId w:val="5"/>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W</w:t>
      </w:r>
      <w:r w:rsidR="00001A2C" w:rsidRPr="000039CF">
        <w:rPr>
          <w:rFonts w:ascii="Arial" w:hAnsi="Arial" w:cs="Arial"/>
          <w:spacing w:val="4"/>
        </w:rPr>
        <w:t>ykonawca w ramach świadczonych U</w:t>
      </w:r>
      <w:r w:rsidRPr="000039CF">
        <w:rPr>
          <w:rFonts w:ascii="Arial" w:hAnsi="Arial" w:cs="Arial"/>
          <w:spacing w:val="4"/>
        </w:rPr>
        <w:t xml:space="preserve">sług </w:t>
      </w:r>
      <w:r w:rsidR="000304B4">
        <w:rPr>
          <w:rFonts w:ascii="Arial" w:hAnsi="Arial" w:cs="Arial"/>
          <w:spacing w:val="4"/>
        </w:rPr>
        <w:t xml:space="preserve">jest </w:t>
      </w:r>
      <w:r w:rsidR="000304B4" w:rsidRPr="000039CF">
        <w:rPr>
          <w:rFonts w:ascii="Arial" w:hAnsi="Arial" w:cs="Arial"/>
          <w:spacing w:val="4"/>
        </w:rPr>
        <w:t>obowiąz</w:t>
      </w:r>
      <w:r w:rsidR="000304B4">
        <w:rPr>
          <w:rFonts w:ascii="Arial" w:hAnsi="Arial" w:cs="Arial"/>
          <w:spacing w:val="4"/>
        </w:rPr>
        <w:t>any</w:t>
      </w:r>
      <w:r w:rsidR="000304B4" w:rsidRPr="000039CF">
        <w:rPr>
          <w:rFonts w:ascii="Arial" w:hAnsi="Arial" w:cs="Arial"/>
          <w:spacing w:val="4"/>
        </w:rPr>
        <w:t xml:space="preserve"> </w:t>
      </w:r>
      <w:r w:rsidRPr="000039CF">
        <w:rPr>
          <w:rFonts w:ascii="Arial" w:hAnsi="Arial" w:cs="Arial"/>
          <w:spacing w:val="4"/>
        </w:rPr>
        <w:t>do zapewnienia</w:t>
      </w:r>
      <w:r w:rsidR="004C48FA" w:rsidRPr="000039CF">
        <w:rPr>
          <w:rFonts w:ascii="Arial" w:hAnsi="Arial" w:cs="Arial"/>
          <w:spacing w:val="4"/>
        </w:rPr>
        <w:t xml:space="preserve"> </w:t>
      </w:r>
      <w:r w:rsidRPr="000039CF">
        <w:rPr>
          <w:rFonts w:ascii="Arial" w:hAnsi="Arial" w:cs="Arial"/>
          <w:spacing w:val="4"/>
        </w:rPr>
        <w:t>służb techniczn</w:t>
      </w:r>
      <w:r w:rsidR="002D07C7" w:rsidRPr="000039CF">
        <w:rPr>
          <w:rFonts w:ascii="Arial" w:hAnsi="Arial" w:cs="Arial"/>
          <w:spacing w:val="4"/>
        </w:rPr>
        <w:t>ych do usunięcia Awarii przez 24</w:t>
      </w:r>
      <w:r w:rsidRPr="000039CF">
        <w:rPr>
          <w:rFonts w:ascii="Arial" w:hAnsi="Arial" w:cs="Arial"/>
          <w:spacing w:val="4"/>
        </w:rPr>
        <w:t xml:space="preserve"> godziny na dobę we wszystkie dni </w:t>
      </w:r>
      <w:r w:rsidR="007628F5" w:rsidRPr="000039CF">
        <w:rPr>
          <w:rFonts w:ascii="Arial" w:hAnsi="Arial" w:cs="Arial"/>
          <w:spacing w:val="4"/>
        </w:rPr>
        <w:t>w </w:t>
      </w:r>
      <w:r w:rsidRPr="000039CF">
        <w:rPr>
          <w:rFonts w:ascii="Arial" w:hAnsi="Arial" w:cs="Arial"/>
          <w:spacing w:val="4"/>
        </w:rPr>
        <w:t>miesiącu kalendarzowym.</w:t>
      </w:r>
    </w:p>
    <w:p w14:paraId="1ECA70FB" w14:textId="77777777" w:rsidR="00CB4316" w:rsidRPr="000039CF" w:rsidRDefault="00CB4316" w:rsidP="00F454A5">
      <w:pPr>
        <w:widowControl w:val="0"/>
        <w:numPr>
          <w:ilvl w:val="0"/>
          <w:numId w:val="5"/>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Przez pojęcie Awarii należy rozumieć</w:t>
      </w:r>
      <w:r w:rsidR="00001A2C" w:rsidRPr="000039CF">
        <w:rPr>
          <w:rFonts w:ascii="Arial" w:hAnsi="Arial" w:cs="Arial"/>
          <w:spacing w:val="4"/>
        </w:rPr>
        <w:t xml:space="preserve"> </w:t>
      </w:r>
      <w:r w:rsidR="00BB0B8B" w:rsidRPr="000039CF">
        <w:rPr>
          <w:rFonts w:ascii="Arial" w:hAnsi="Arial" w:cs="Arial"/>
          <w:spacing w:val="4"/>
        </w:rPr>
        <w:t>nieprzewidziane uszkodzenie łącza ograniczające wydajność lub funkcjonalność lub całkowicie uniemożliwiające Zamawiającemu korzystanie z łącza światłowodowego</w:t>
      </w:r>
      <w:r w:rsidRPr="000039CF">
        <w:rPr>
          <w:rFonts w:ascii="Arial" w:hAnsi="Arial" w:cs="Arial"/>
          <w:spacing w:val="4"/>
        </w:rPr>
        <w:t>.</w:t>
      </w:r>
    </w:p>
    <w:p w14:paraId="575D09A6" w14:textId="31D59ABC" w:rsidR="00CB4316" w:rsidRPr="000039CF" w:rsidRDefault="00CB4316" w:rsidP="00F454A5">
      <w:pPr>
        <w:widowControl w:val="0"/>
        <w:numPr>
          <w:ilvl w:val="0"/>
          <w:numId w:val="5"/>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Wykonawca gwarantuje d</w:t>
      </w:r>
      <w:r w:rsidR="00001A2C" w:rsidRPr="000039CF">
        <w:rPr>
          <w:rFonts w:ascii="Arial" w:hAnsi="Arial" w:cs="Arial"/>
          <w:spacing w:val="4"/>
        </w:rPr>
        <w:t>ostępność Usług na poziomie 99</w:t>
      </w:r>
      <w:r w:rsidR="002156ED" w:rsidRPr="000039CF">
        <w:rPr>
          <w:rFonts w:ascii="Arial" w:hAnsi="Arial" w:cs="Arial"/>
          <w:spacing w:val="4"/>
        </w:rPr>
        <w:t>,</w:t>
      </w:r>
      <w:r w:rsidR="00C01C33">
        <w:rPr>
          <w:rFonts w:ascii="Arial" w:hAnsi="Arial" w:cs="Arial"/>
          <w:spacing w:val="4"/>
        </w:rPr>
        <w:t>0</w:t>
      </w:r>
      <w:r w:rsidR="00C01C33" w:rsidRPr="000039CF">
        <w:rPr>
          <w:rFonts w:ascii="Arial" w:hAnsi="Arial" w:cs="Arial"/>
          <w:spacing w:val="4"/>
        </w:rPr>
        <w:t xml:space="preserve"> </w:t>
      </w:r>
      <w:r w:rsidRPr="000039CF">
        <w:rPr>
          <w:rFonts w:ascii="Arial" w:hAnsi="Arial" w:cs="Arial"/>
          <w:spacing w:val="4"/>
        </w:rPr>
        <w:t>%</w:t>
      </w:r>
      <w:r w:rsidR="002156ED" w:rsidRPr="000039CF">
        <w:rPr>
          <w:rFonts w:ascii="Arial" w:hAnsi="Arial" w:cs="Arial"/>
          <w:spacing w:val="4"/>
        </w:rPr>
        <w:t xml:space="preserve"> rocznie</w:t>
      </w:r>
      <w:r w:rsidR="00001A2C" w:rsidRPr="000039CF">
        <w:rPr>
          <w:rFonts w:ascii="Arial" w:hAnsi="Arial" w:cs="Arial"/>
          <w:spacing w:val="4"/>
        </w:rPr>
        <w:t>.</w:t>
      </w:r>
    </w:p>
    <w:p w14:paraId="2748158D" w14:textId="77777777" w:rsidR="00CB4316" w:rsidRPr="000039CF" w:rsidRDefault="00CB4316" w:rsidP="00F454A5">
      <w:pPr>
        <w:widowControl w:val="0"/>
        <w:numPr>
          <w:ilvl w:val="0"/>
          <w:numId w:val="5"/>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Czas trwania Awarii liczony jest od momentu, w którym Wykonawca potwierdzi przyjęcie zgłoszenia Awarii lub też od momentu zawiadomienia Zamawiającego </w:t>
      </w:r>
      <w:r w:rsidR="007628F5" w:rsidRPr="000039CF">
        <w:rPr>
          <w:rFonts w:ascii="Arial" w:hAnsi="Arial" w:cs="Arial"/>
          <w:spacing w:val="4"/>
        </w:rPr>
        <w:t>o </w:t>
      </w:r>
      <w:r w:rsidRPr="000039CF">
        <w:rPr>
          <w:rFonts w:ascii="Arial" w:hAnsi="Arial" w:cs="Arial"/>
          <w:spacing w:val="4"/>
        </w:rPr>
        <w:t>w</w:t>
      </w:r>
      <w:r w:rsidR="005A2977" w:rsidRPr="000039CF">
        <w:rPr>
          <w:rFonts w:ascii="Arial" w:hAnsi="Arial" w:cs="Arial"/>
          <w:spacing w:val="4"/>
        </w:rPr>
        <w:t>ykryciu Awarii przez Wykonawcę.</w:t>
      </w:r>
    </w:p>
    <w:p w14:paraId="136F7973" w14:textId="77777777" w:rsidR="00CB4316" w:rsidRPr="000039CF" w:rsidRDefault="00CB4316" w:rsidP="00F454A5">
      <w:pPr>
        <w:widowControl w:val="0"/>
        <w:numPr>
          <w:ilvl w:val="0"/>
          <w:numId w:val="5"/>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Zgłoszenia Awarii przyjmowane będą:</w:t>
      </w:r>
    </w:p>
    <w:p w14:paraId="3692DF3C" w14:textId="77777777" w:rsidR="00CB4316" w:rsidRPr="000039CF" w:rsidRDefault="00CB4316" w:rsidP="00F454A5">
      <w:pPr>
        <w:numPr>
          <w:ilvl w:val="0"/>
          <w:numId w:val="11"/>
        </w:numPr>
        <w:spacing w:after="60"/>
        <w:ind w:left="1134" w:hanging="425"/>
        <w:jc w:val="both"/>
        <w:rPr>
          <w:rFonts w:ascii="Arial" w:hAnsi="Arial" w:cs="Arial"/>
          <w:spacing w:val="4"/>
        </w:rPr>
      </w:pPr>
      <w:r w:rsidRPr="000039CF">
        <w:rPr>
          <w:rFonts w:ascii="Arial" w:hAnsi="Arial" w:cs="Arial"/>
          <w:spacing w:val="4"/>
        </w:rPr>
        <w:t>telefonicznie na n</w:t>
      </w:r>
      <w:r w:rsidR="001C744B" w:rsidRPr="000039CF">
        <w:rPr>
          <w:rFonts w:ascii="Arial" w:hAnsi="Arial" w:cs="Arial"/>
          <w:spacing w:val="4"/>
        </w:rPr>
        <w:t xml:space="preserve">umer telefonu całodobowego: </w:t>
      </w:r>
      <w:r w:rsidR="00977165" w:rsidRPr="000039CF">
        <w:rPr>
          <w:rFonts w:ascii="Arial" w:hAnsi="Arial" w:cs="Arial"/>
          <w:spacing w:val="4"/>
        </w:rPr>
        <w:t>………………………………………</w:t>
      </w:r>
      <w:r w:rsidR="002D2D47" w:rsidRPr="000039CF">
        <w:rPr>
          <w:rFonts w:ascii="Arial" w:hAnsi="Arial" w:cs="Arial"/>
          <w:spacing w:val="4"/>
        </w:rPr>
        <w:t>;</w:t>
      </w:r>
    </w:p>
    <w:p w14:paraId="56BF0A3C" w14:textId="77777777" w:rsidR="001C744B" w:rsidRPr="000039CF" w:rsidRDefault="00CB4316" w:rsidP="00F454A5">
      <w:pPr>
        <w:numPr>
          <w:ilvl w:val="0"/>
          <w:numId w:val="11"/>
        </w:numPr>
        <w:spacing w:after="60"/>
        <w:ind w:left="1134" w:hanging="425"/>
        <w:jc w:val="both"/>
        <w:rPr>
          <w:rFonts w:ascii="Arial" w:hAnsi="Arial" w:cs="Arial"/>
          <w:spacing w:val="4"/>
        </w:rPr>
      </w:pPr>
      <w:r w:rsidRPr="000039CF">
        <w:rPr>
          <w:rFonts w:ascii="Arial" w:hAnsi="Arial" w:cs="Arial"/>
          <w:spacing w:val="4"/>
        </w:rPr>
        <w:t>drogą</w:t>
      </w:r>
      <w:r w:rsidR="001C744B" w:rsidRPr="000039CF">
        <w:rPr>
          <w:rFonts w:ascii="Arial" w:hAnsi="Arial" w:cs="Arial"/>
          <w:spacing w:val="4"/>
        </w:rPr>
        <w:t xml:space="preserve"> mailową na adres: </w:t>
      </w:r>
      <w:r w:rsidR="00977165" w:rsidRPr="000039CF">
        <w:rPr>
          <w:rFonts w:ascii="Arial" w:hAnsi="Arial" w:cs="Arial"/>
          <w:spacing w:val="4"/>
        </w:rPr>
        <w:t>…………………………………………………………..</w:t>
      </w:r>
      <w:r w:rsidR="002D2D47" w:rsidRPr="000039CF">
        <w:rPr>
          <w:rFonts w:ascii="Arial" w:hAnsi="Arial" w:cs="Arial"/>
          <w:spacing w:val="4"/>
        </w:rPr>
        <w:t>.</w:t>
      </w:r>
    </w:p>
    <w:p w14:paraId="79F87B48" w14:textId="6BCEF890" w:rsidR="00CB4316" w:rsidRPr="000039CF" w:rsidRDefault="00CB4316" w:rsidP="0059121A">
      <w:pPr>
        <w:widowControl w:val="0"/>
        <w:numPr>
          <w:ilvl w:val="0"/>
          <w:numId w:val="5"/>
        </w:numPr>
        <w:autoSpaceDE w:val="0"/>
        <w:autoSpaceDN w:val="0"/>
        <w:adjustRightInd w:val="0"/>
        <w:spacing w:after="120"/>
        <w:jc w:val="both"/>
        <w:rPr>
          <w:rFonts w:ascii="Arial" w:hAnsi="Arial" w:cs="Arial"/>
          <w:spacing w:val="4"/>
        </w:rPr>
      </w:pPr>
      <w:r w:rsidRPr="000039CF">
        <w:rPr>
          <w:rFonts w:ascii="Arial" w:hAnsi="Arial" w:cs="Arial"/>
          <w:spacing w:val="4"/>
        </w:rPr>
        <w:lastRenderedPageBreak/>
        <w:t xml:space="preserve">Wykonawca </w:t>
      </w:r>
      <w:r w:rsidR="000304B4">
        <w:rPr>
          <w:rFonts w:ascii="Arial" w:hAnsi="Arial" w:cs="Arial"/>
          <w:spacing w:val="4"/>
        </w:rPr>
        <w:t xml:space="preserve">jest </w:t>
      </w:r>
      <w:r w:rsidRPr="000039CF">
        <w:rPr>
          <w:rFonts w:ascii="Arial" w:hAnsi="Arial" w:cs="Arial"/>
          <w:spacing w:val="4"/>
        </w:rPr>
        <w:t>obowiąz</w:t>
      </w:r>
      <w:r w:rsidR="000304B4">
        <w:rPr>
          <w:rFonts w:ascii="Arial" w:hAnsi="Arial" w:cs="Arial"/>
          <w:spacing w:val="4"/>
        </w:rPr>
        <w:t>any</w:t>
      </w:r>
      <w:r w:rsidRPr="000039CF">
        <w:rPr>
          <w:rFonts w:ascii="Arial" w:hAnsi="Arial" w:cs="Arial"/>
          <w:spacing w:val="4"/>
        </w:rPr>
        <w:t xml:space="preserve"> do potwierdzenia przyjęcia zgłoszenia Awarii </w:t>
      </w:r>
      <w:r w:rsidR="007628F5" w:rsidRPr="000039CF">
        <w:rPr>
          <w:rFonts w:ascii="Arial" w:hAnsi="Arial" w:cs="Arial"/>
          <w:spacing w:val="4"/>
        </w:rPr>
        <w:t>za </w:t>
      </w:r>
      <w:r w:rsidRPr="000039CF">
        <w:rPr>
          <w:rFonts w:ascii="Arial" w:hAnsi="Arial" w:cs="Arial"/>
          <w:spacing w:val="4"/>
        </w:rPr>
        <w:t xml:space="preserve">pośrednictwem poczty elektronicznej na adres Zamawiającego </w:t>
      </w:r>
      <w:r w:rsidR="0059121A" w:rsidRPr="000039CF">
        <w:rPr>
          <w:rFonts w:ascii="Arial" w:hAnsi="Arial" w:cs="Arial"/>
          <w:spacing w:val="4"/>
        </w:rPr>
        <w:t>serwis@mz.gov.pl</w:t>
      </w:r>
      <w:r w:rsidR="00434580" w:rsidRPr="000039CF">
        <w:rPr>
          <w:rFonts w:ascii="Arial" w:hAnsi="Arial" w:cs="Arial"/>
          <w:spacing w:val="4"/>
        </w:rPr>
        <w:t>.</w:t>
      </w:r>
      <w:r w:rsidRPr="000039CF">
        <w:rPr>
          <w:rFonts w:ascii="Arial" w:hAnsi="Arial" w:cs="Arial"/>
          <w:spacing w:val="4"/>
        </w:rPr>
        <w:t xml:space="preserve"> Potwierdzenie, o którym mowa w zdaniu pierwszym</w:t>
      </w:r>
      <w:r w:rsidR="0027772A">
        <w:rPr>
          <w:rFonts w:ascii="Arial" w:hAnsi="Arial" w:cs="Arial"/>
          <w:spacing w:val="4"/>
        </w:rPr>
        <w:t>,</w:t>
      </w:r>
      <w:r w:rsidRPr="000039CF">
        <w:rPr>
          <w:rFonts w:ascii="Arial" w:hAnsi="Arial" w:cs="Arial"/>
          <w:spacing w:val="4"/>
        </w:rPr>
        <w:t xml:space="preserve"> </w:t>
      </w:r>
      <w:r w:rsidR="0027772A">
        <w:rPr>
          <w:rFonts w:ascii="Arial" w:hAnsi="Arial" w:cs="Arial"/>
          <w:spacing w:val="4"/>
        </w:rPr>
        <w:t>nastąpi</w:t>
      </w:r>
      <w:r w:rsidRPr="000039CF">
        <w:rPr>
          <w:rFonts w:ascii="Arial" w:hAnsi="Arial" w:cs="Arial"/>
          <w:spacing w:val="4"/>
        </w:rPr>
        <w:t xml:space="preserve"> niezwłocznie, n</w:t>
      </w:r>
      <w:r w:rsidR="00001A2C" w:rsidRPr="000039CF">
        <w:rPr>
          <w:rFonts w:ascii="Arial" w:hAnsi="Arial" w:cs="Arial"/>
          <w:spacing w:val="4"/>
        </w:rPr>
        <w:t xml:space="preserve">ie później jednak niż w ciągu </w:t>
      </w:r>
      <w:r w:rsidR="0075699D" w:rsidRPr="000039CF">
        <w:rPr>
          <w:rFonts w:ascii="Arial" w:hAnsi="Arial" w:cs="Arial"/>
          <w:spacing w:val="4"/>
        </w:rPr>
        <w:t>60</w:t>
      </w:r>
      <w:r w:rsidRPr="000039CF">
        <w:rPr>
          <w:rFonts w:ascii="Arial" w:hAnsi="Arial" w:cs="Arial"/>
          <w:spacing w:val="4"/>
        </w:rPr>
        <w:t xml:space="preserve"> minut</w:t>
      </w:r>
      <w:r w:rsidR="007628F5" w:rsidRPr="000039CF">
        <w:rPr>
          <w:rFonts w:ascii="Arial" w:hAnsi="Arial" w:cs="Arial"/>
          <w:spacing w:val="4"/>
        </w:rPr>
        <w:t xml:space="preserve"> od </w:t>
      </w:r>
      <w:r w:rsidRPr="000039CF">
        <w:rPr>
          <w:rFonts w:ascii="Arial" w:hAnsi="Arial" w:cs="Arial"/>
          <w:spacing w:val="4"/>
        </w:rPr>
        <w:t>momentu otrzymania zgłoszenia. Brak potwierdzenia przyjęcia zgłoszonej Awarii w</w:t>
      </w:r>
      <w:r w:rsidR="007628F5" w:rsidRPr="000039CF">
        <w:rPr>
          <w:rFonts w:ascii="Arial" w:hAnsi="Arial" w:cs="Arial"/>
          <w:spacing w:val="4"/>
        </w:rPr>
        <w:t> </w:t>
      </w:r>
      <w:r w:rsidRPr="000039CF">
        <w:rPr>
          <w:rFonts w:ascii="Arial" w:hAnsi="Arial" w:cs="Arial"/>
          <w:spacing w:val="4"/>
        </w:rPr>
        <w:t xml:space="preserve">zakreślonym terminie ze strony Wykonawcy należy poczytywać jako przyjęcie zgłoszonej Awarii z końcem wyznaczonego powyżej terminu, liczonego od momentu zgłoszenia Awarii przez Zamawiającego, zgodnie z ust. </w:t>
      </w:r>
      <w:r w:rsidR="00D62458" w:rsidRPr="000039CF">
        <w:rPr>
          <w:rFonts w:ascii="Arial" w:hAnsi="Arial" w:cs="Arial"/>
          <w:spacing w:val="4"/>
        </w:rPr>
        <w:t>7</w:t>
      </w:r>
      <w:r w:rsidRPr="000039CF">
        <w:rPr>
          <w:rFonts w:ascii="Arial" w:hAnsi="Arial" w:cs="Arial"/>
          <w:spacing w:val="4"/>
        </w:rPr>
        <w:t>.</w:t>
      </w:r>
      <w:r w:rsidR="00D62458" w:rsidRPr="000039CF">
        <w:rPr>
          <w:rFonts w:ascii="Arial" w:hAnsi="Arial" w:cs="Arial"/>
          <w:spacing w:val="4"/>
        </w:rPr>
        <w:t xml:space="preserve"> Ryzyko nieotrzymania prawidłowo wysłanej wiadomości mailowej, faksowej </w:t>
      </w:r>
      <w:r w:rsidR="007628F5" w:rsidRPr="000039CF">
        <w:rPr>
          <w:rFonts w:ascii="Arial" w:hAnsi="Arial" w:cs="Arial"/>
          <w:spacing w:val="4"/>
        </w:rPr>
        <w:t>spoczywa na </w:t>
      </w:r>
      <w:r w:rsidR="00D62458" w:rsidRPr="000039CF">
        <w:rPr>
          <w:rFonts w:ascii="Arial" w:hAnsi="Arial" w:cs="Arial"/>
          <w:spacing w:val="4"/>
        </w:rPr>
        <w:t>Wykonawcy.</w:t>
      </w:r>
    </w:p>
    <w:p w14:paraId="4C9E710B" w14:textId="77777777" w:rsidR="00CB4316" w:rsidRPr="000039CF" w:rsidRDefault="00CB4316" w:rsidP="00F454A5">
      <w:pPr>
        <w:widowControl w:val="0"/>
        <w:numPr>
          <w:ilvl w:val="0"/>
          <w:numId w:val="5"/>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Awarię uznaje się za usuniętą po poinformowaniu o tym Zamawiającego, o ile Zamawiający nie poinformuje Wykonawcy, że nadal nie jest możliwe korzystanie </w:t>
      </w:r>
      <w:r w:rsidR="007628F5" w:rsidRPr="000039CF">
        <w:rPr>
          <w:rFonts w:ascii="Arial" w:hAnsi="Arial" w:cs="Arial"/>
          <w:spacing w:val="4"/>
        </w:rPr>
        <w:t>z </w:t>
      </w:r>
      <w:r w:rsidR="00001A2C" w:rsidRPr="000039CF">
        <w:rPr>
          <w:rFonts w:ascii="Arial" w:hAnsi="Arial" w:cs="Arial"/>
          <w:spacing w:val="4"/>
        </w:rPr>
        <w:t>U</w:t>
      </w:r>
      <w:r w:rsidRPr="000039CF">
        <w:rPr>
          <w:rFonts w:ascii="Arial" w:hAnsi="Arial" w:cs="Arial"/>
          <w:spacing w:val="4"/>
        </w:rPr>
        <w:t>sługi w pełnym zakresie i z zachowaniem wymaganej Umową przepustowości łączy.</w:t>
      </w:r>
    </w:p>
    <w:p w14:paraId="75637E72" w14:textId="41256D60" w:rsidR="00CB4316" w:rsidRPr="000039CF" w:rsidRDefault="00CB4316" w:rsidP="00F454A5">
      <w:pPr>
        <w:widowControl w:val="0"/>
        <w:numPr>
          <w:ilvl w:val="0"/>
          <w:numId w:val="5"/>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Wykonawca </w:t>
      </w:r>
      <w:r w:rsidR="000304B4">
        <w:rPr>
          <w:rFonts w:ascii="Arial" w:hAnsi="Arial" w:cs="Arial"/>
          <w:spacing w:val="4"/>
        </w:rPr>
        <w:t xml:space="preserve">jest </w:t>
      </w:r>
      <w:r w:rsidRPr="000039CF">
        <w:rPr>
          <w:rFonts w:ascii="Arial" w:hAnsi="Arial" w:cs="Arial"/>
          <w:spacing w:val="4"/>
        </w:rPr>
        <w:t>obowiąz</w:t>
      </w:r>
      <w:r w:rsidR="000304B4">
        <w:rPr>
          <w:rFonts w:ascii="Arial" w:hAnsi="Arial" w:cs="Arial"/>
          <w:spacing w:val="4"/>
        </w:rPr>
        <w:t xml:space="preserve">any </w:t>
      </w:r>
      <w:r w:rsidRPr="000039CF">
        <w:rPr>
          <w:rFonts w:ascii="Arial" w:hAnsi="Arial" w:cs="Arial"/>
          <w:spacing w:val="4"/>
        </w:rPr>
        <w:t xml:space="preserve">do niezwłocznego zawiadomienia Zamawiającego </w:t>
      </w:r>
      <w:r w:rsidR="007628F5" w:rsidRPr="000039CF">
        <w:rPr>
          <w:rFonts w:ascii="Arial" w:hAnsi="Arial" w:cs="Arial"/>
          <w:spacing w:val="4"/>
        </w:rPr>
        <w:t>o </w:t>
      </w:r>
      <w:r w:rsidRPr="000039CF">
        <w:rPr>
          <w:rFonts w:ascii="Arial" w:hAnsi="Arial" w:cs="Arial"/>
          <w:spacing w:val="4"/>
        </w:rPr>
        <w:t xml:space="preserve">usunięciu Awarii lub wykrytych </w:t>
      </w:r>
      <w:r w:rsidR="00BC0E8D" w:rsidRPr="000039CF">
        <w:rPr>
          <w:rFonts w:ascii="Arial" w:hAnsi="Arial" w:cs="Arial"/>
          <w:spacing w:val="4"/>
        </w:rPr>
        <w:t>A</w:t>
      </w:r>
      <w:r w:rsidRPr="000039CF">
        <w:rPr>
          <w:rFonts w:ascii="Arial" w:hAnsi="Arial" w:cs="Arial"/>
          <w:spacing w:val="4"/>
        </w:rPr>
        <w:t xml:space="preserve">wariach. Zawiadomienia, o których mowa w zdaniu pierwszym, winny nastąpić na </w:t>
      </w:r>
      <w:r w:rsidR="00AB0B94" w:rsidRPr="000039CF">
        <w:rPr>
          <w:rFonts w:ascii="Arial" w:hAnsi="Arial" w:cs="Arial"/>
          <w:spacing w:val="4"/>
        </w:rPr>
        <w:t>adres</w:t>
      </w:r>
      <w:r w:rsidR="00434580" w:rsidRPr="000039CF">
        <w:rPr>
          <w:rFonts w:ascii="Arial" w:hAnsi="Arial" w:cs="Arial"/>
          <w:spacing w:val="4"/>
        </w:rPr>
        <w:t xml:space="preserve"> </w:t>
      </w:r>
      <w:r w:rsidRPr="000039CF">
        <w:rPr>
          <w:rFonts w:ascii="Arial" w:hAnsi="Arial" w:cs="Arial"/>
          <w:spacing w:val="4"/>
        </w:rPr>
        <w:t>e-mail</w:t>
      </w:r>
      <w:r w:rsidR="00F04FBE">
        <w:rPr>
          <w:rFonts w:ascii="Arial" w:hAnsi="Arial" w:cs="Arial"/>
          <w:spacing w:val="4"/>
        </w:rPr>
        <w:t>:</w:t>
      </w:r>
      <w:r w:rsidR="00434580" w:rsidRPr="000039CF">
        <w:rPr>
          <w:rFonts w:ascii="Arial" w:hAnsi="Arial" w:cs="Arial"/>
          <w:spacing w:val="4"/>
        </w:rPr>
        <w:t xml:space="preserve"> </w:t>
      </w:r>
      <w:r w:rsidR="0059121A" w:rsidRPr="000039CF">
        <w:rPr>
          <w:rFonts w:ascii="Arial" w:hAnsi="Arial" w:cs="Arial"/>
          <w:spacing w:val="4"/>
        </w:rPr>
        <w:t>serwis@mz.gov.pl</w:t>
      </w:r>
      <w:r w:rsidR="000F26DA" w:rsidRPr="000039CF">
        <w:rPr>
          <w:rFonts w:ascii="Arial" w:hAnsi="Arial" w:cs="Arial"/>
          <w:spacing w:val="4"/>
        </w:rPr>
        <w:t>.</w:t>
      </w:r>
    </w:p>
    <w:p w14:paraId="04F6D840" w14:textId="77777777" w:rsidR="00CB4316" w:rsidRPr="000039CF" w:rsidRDefault="00CB4316" w:rsidP="00F454A5">
      <w:pPr>
        <w:widowControl w:val="0"/>
        <w:numPr>
          <w:ilvl w:val="0"/>
          <w:numId w:val="5"/>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Do czasu Awarii nie wlicza się czasu planowanych prac konserwacyjnych, których przeprowadzenie Wykonawca uzgodni z Zamawiającym z wyprzedzeniem co najmniej </w:t>
      </w:r>
      <w:r w:rsidR="00BB0B8B" w:rsidRPr="000039CF">
        <w:rPr>
          <w:rFonts w:ascii="Arial" w:hAnsi="Arial" w:cs="Arial"/>
          <w:spacing w:val="4"/>
        </w:rPr>
        <w:t>10</w:t>
      </w:r>
      <w:r w:rsidR="007628F5" w:rsidRPr="000039CF">
        <w:rPr>
          <w:rFonts w:ascii="Arial" w:hAnsi="Arial" w:cs="Arial"/>
          <w:spacing w:val="4"/>
        </w:rPr>
        <w:t> </w:t>
      </w:r>
      <w:r w:rsidR="00106BE6" w:rsidRPr="000039CF">
        <w:rPr>
          <w:rFonts w:ascii="Arial" w:hAnsi="Arial" w:cs="Arial"/>
          <w:spacing w:val="4"/>
        </w:rPr>
        <w:t>dni roboczych</w:t>
      </w:r>
      <w:r w:rsidRPr="000039CF">
        <w:rPr>
          <w:rFonts w:ascii="Arial" w:hAnsi="Arial" w:cs="Arial"/>
          <w:spacing w:val="4"/>
        </w:rPr>
        <w:t xml:space="preserve"> przed planowanym terminem prac. Uzgodnienie prac, o których mowa w zdaniu pierw</w:t>
      </w:r>
      <w:r w:rsidR="007628F5" w:rsidRPr="000039CF">
        <w:rPr>
          <w:rFonts w:ascii="Arial" w:hAnsi="Arial" w:cs="Arial"/>
          <w:spacing w:val="4"/>
        </w:rPr>
        <w:t>szym, winno nastąpić faksem lub </w:t>
      </w:r>
      <w:r w:rsidRPr="000039CF">
        <w:rPr>
          <w:rFonts w:ascii="Arial" w:hAnsi="Arial" w:cs="Arial"/>
          <w:spacing w:val="4"/>
        </w:rPr>
        <w:t xml:space="preserve">pocztą elektroniczną oraz winno wskazywać przedział czasowy zajęcia pomieszczeń przez pracowników Wykonawcy, do których dostęp jest niezbędny dla uruchomienia usługi. Planowane prace konserwacyjne będą prowadzone w godzinach </w:t>
      </w:r>
      <w:r w:rsidR="00BB0B8B" w:rsidRPr="000039CF">
        <w:rPr>
          <w:rFonts w:ascii="Arial" w:hAnsi="Arial" w:cs="Arial"/>
          <w:spacing w:val="4"/>
        </w:rPr>
        <w:t>od 23:00</w:t>
      </w:r>
      <w:r w:rsidR="00AB0B94" w:rsidRPr="000039CF">
        <w:rPr>
          <w:rFonts w:ascii="Arial" w:hAnsi="Arial" w:cs="Arial"/>
          <w:spacing w:val="4"/>
        </w:rPr>
        <w:t xml:space="preserve"> </w:t>
      </w:r>
      <w:r w:rsidRPr="000039CF">
        <w:rPr>
          <w:rFonts w:ascii="Arial" w:hAnsi="Arial" w:cs="Arial"/>
          <w:spacing w:val="4"/>
        </w:rPr>
        <w:t xml:space="preserve">do </w:t>
      </w:r>
      <w:r w:rsidR="00BB0B8B" w:rsidRPr="000039CF">
        <w:rPr>
          <w:rFonts w:ascii="Arial" w:hAnsi="Arial" w:cs="Arial"/>
          <w:spacing w:val="4"/>
        </w:rPr>
        <w:t>4:00</w:t>
      </w:r>
      <w:r w:rsidR="00AB0B94" w:rsidRPr="000039CF">
        <w:rPr>
          <w:rFonts w:ascii="Arial" w:hAnsi="Arial" w:cs="Arial"/>
          <w:spacing w:val="4"/>
        </w:rPr>
        <w:t xml:space="preserve"> </w:t>
      </w:r>
      <w:r w:rsidR="005A2977" w:rsidRPr="000039CF">
        <w:rPr>
          <w:rFonts w:ascii="Arial" w:hAnsi="Arial" w:cs="Arial"/>
          <w:spacing w:val="4"/>
        </w:rPr>
        <w:t>rano oraz w dni wolne od pracy.</w:t>
      </w:r>
    </w:p>
    <w:p w14:paraId="55B298E9" w14:textId="53E1C95A" w:rsidR="0027772A" w:rsidRPr="000304B4" w:rsidRDefault="00001A2C" w:rsidP="000304B4">
      <w:pPr>
        <w:widowControl w:val="0"/>
        <w:numPr>
          <w:ilvl w:val="0"/>
          <w:numId w:val="5"/>
        </w:numPr>
        <w:autoSpaceDE w:val="0"/>
        <w:autoSpaceDN w:val="0"/>
        <w:adjustRightInd w:val="0"/>
        <w:spacing w:after="120"/>
        <w:ind w:left="714" w:hanging="357"/>
        <w:jc w:val="both"/>
        <w:rPr>
          <w:rFonts w:ascii="Arial" w:hAnsi="Arial" w:cs="Arial"/>
          <w:b/>
        </w:rPr>
      </w:pPr>
      <w:r w:rsidRPr="000039CF">
        <w:rPr>
          <w:rFonts w:ascii="Arial" w:hAnsi="Arial" w:cs="Arial"/>
          <w:spacing w:val="4"/>
        </w:rPr>
        <w:t>Nie</w:t>
      </w:r>
      <w:r w:rsidR="00CB4316" w:rsidRPr="000039CF">
        <w:rPr>
          <w:rFonts w:ascii="Arial" w:hAnsi="Arial" w:cs="Arial"/>
          <w:spacing w:val="4"/>
        </w:rPr>
        <w:t>usunięcie Awari</w:t>
      </w:r>
      <w:r w:rsidR="002D3564" w:rsidRPr="000039CF">
        <w:rPr>
          <w:rFonts w:ascii="Arial" w:hAnsi="Arial" w:cs="Arial"/>
          <w:spacing w:val="4"/>
        </w:rPr>
        <w:t>i w terminie</w:t>
      </w:r>
      <w:r w:rsidR="000304B4">
        <w:rPr>
          <w:rFonts w:ascii="Arial" w:hAnsi="Arial" w:cs="Arial"/>
          <w:spacing w:val="4"/>
        </w:rPr>
        <w:t>,</w:t>
      </w:r>
      <w:r w:rsidR="002D3564" w:rsidRPr="000039CF">
        <w:rPr>
          <w:rFonts w:ascii="Arial" w:hAnsi="Arial" w:cs="Arial"/>
          <w:spacing w:val="4"/>
        </w:rPr>
        <w:t xml:space="preserve"> o którym mowa w § 5</w:t>
      </w:r>
      <w:r w:rsidR="00CB4316" w:rsidRPr="000039CF">
        <w:rPr>
          <w:rFonts w:ascii="Arial" w:hAnsi="Arial" w:cs="Arial"/>
          <w:spacing w:val="4"/>
        </w:rPr>
        <w:t xml:space="preserve"> ust. 2</w:t>
      </w:r>
      <w:r w:rsidR="000304B4">
        <w:rPr>
          <w:rFonts w:ascii="Arial" w:hAnsi="Arial" w:cs="Arial"/>
          <w:spacing w:val="4"/>
        </w:rPr>
        <w:t>,</w:t>
      </w:r>
      <w:r w:rsidR="00CB4316" w:rsidRPr="000039CF">
        <w:rPr>
          <w:rFonts w:ascii="Arial" w:hAnsi="Arial" w:cs="Arial"/>
          <w:spacing w:val="4"/>
        </w:rPr>
        <w:t xml:space="preserve"> przez Wykonawcę daje Zamawiającemu prawo do powierzenia ich usunięcia osobom trzecim na koszt Wykonawcy.</w:t>
      </w:r>
    </w:p>
    <w:p w14:paraId="20787666" w14:textId="77777777" w:rsidR="0027772A" w:rsidRDefault="0027772A" w:rsidP="00B8179F">
      <w:pPr>
        <w:spacing w:after="120"/>
        <w:contextualSpacing/>
        <w:jc w:val="center"/>
        <w:rPr>
          <w:rFonts w:ascii="Arial" w:hAnsi="Arial" w:cs="Arial"/>
          <w:b/>
        </w:rPr>
      </w:pPr>
    </w:p>
    <w:p w14:paraId="0A51C498" w14:textId="3FA10CE5" w:rsidR="00CB4316" w:rsidRPr="000039CF" w:rsidRDefault="002D3564" w:rsidP="00B8179F">
      <w:pPr>
        <w:spacing w:after="120"/>
        <w:contextualSpacing/>
        <w:jc w:val="center"/>
        <w:rPr>
          <w:rFonts w:ascii="Arial" w:hAnsi="Arial" w:cs="Arial"/>
          <w:b/>
        </w:rPr>
      </w:pPr>
      <w:r w:rsidRPr="000039CF">
        <w:rPr>
          <w:rFonts w:ascii="Arial" w:hAnsi="Arial" w:cs="Arial"/>
          <w:b/>
        </w:rPr>
        <w:t>§ 6</w:t>
      </w:r>
    </w:p>
    <w:p w14:paraId="1476EF3A" w14:textId="17F6547E" w:rsidR="000304B4" w:rsidRPr="000039CF" w:rsidRDefault="00CB4316" w:rsidP="00F04FBE">
      <w:pPr>
        <w:spacing w:after="120"/>
        <w:contextualSpacing/>
        <w:jc w:val="center"/>
        <w:rPr>
          <w:rFonts w:ascii="Arial" w:hAnsi="Arial" w:cs="Arial"/>
          <w:b/>
        </w:rPr>
      </w:pPr>
      <w:r w:rsidRPr="000039CF">
        <w:rPr>
          <w:rFonts w:ascii="Arial" w:hAnsi="Arial" w:cs="Arial"/>
          <w:b/>
        </w:rPr>
        <w:t xml:space="preserve">NIEWYKONANIE </w:t>
      </w:r>
      <w:r w:rsidR="00FB2016" w:rsidRPr="000039CF">
        <w:rPr>
          <w:rFonts w:ascii="Arial" w:hAnsi="Arial" w:cs="Arial"/>
          <w:b/>
        </w:rPr>
        <w:t>LUB NIEWŁAŚCIWE WYKONANIE UMOWY</w:t>
      </w:r>
    </w:p>
    <w:p w14:paraId="6F4CF17D" w14:textId="7C3F6287" w:rsidR="00CB4316" w:rsidRPr="00F04FBE" w:rsidRDefault="00CB4316" w:rsidP="00F454A5">
      <w:pPr>
        <w:widowControl w:val="0"/>
        <w:numPr>
          <w:ilvl w:val="0"/>
          <w:numId w:val="6"/>
        </w:numPr>
        <w:autoSpaceDE w:val="0"/>
        <w:autoSpaceDN w:val="0"/>
        <w:adjustRightInd w:val="0"/>
        <w:spacing w:after="120"/>
        <w:ind w:left="714" w:hanging="357"/>
        <w:jc w:val="both"/>
        <w:rPr>
          <w:rFonts w:ascii="Arial" w:hAnsi="Arial" w:cs="Arial"/>
          <w:spacing w:val="4"/>
        </w:rPr>
      </w:pPr>
      <w:r w:rsidRPr="00F04FBE">
        <w:rPr>
          <w:rFonts w:ascii="Arial" w:hAnsi="Arial" w:cs="Arial"/>
          <w:spacing w:val="4"/>
        </w:rPr>
        <w:t xml:space="preserve">Wykonawca </w:t>
      </w:r>
      <w:r w:rsidR="000304B4" w:rsidRPr="00F04FBE">
        <w:rPr>
          <w:rFonts w:ascii="Arial" w:hAnsi="Arial" w:cs="Arial"/>
          <w:spacing w:val="4"/>
        </w:rPr>
        <w:t xml:space="preserve">jest </w:t>
      </w:r>
      <w:r w:rsidRPr="00F04FBE">
        <w:rPr>
          <w:rFonts w:ascii="Arial" w:hAnsi="Arial" w:cs="Arial"/>
          <w:spacing w:val="4"/>
        </w:rPr>
        <w:t>obowiąz</w:t>
      </w:r>
      <w:r w:rsidR="000304B4" w:rsidRPr="00F04FBE">
        <w:rPr>
          <w:rFonts w:ascii="Arial" w:hAnsi="Arial" w:cs="Arial"/>
          <w:spacing w:val="4"/>
        </w:rPr>
        <w:t>any</w:t>
      </w:r>
      <w:r w:rsidRPr="00F04FBE">
        <w:rPr>
          <w:rFonts w:ascii="Arial" w:hAnsi="Arial" w:cs="Arial"/>
          <w:spacing w:val="4"/>
        </w:rPr>
        <w:t xml:space="preserve"> do zapłaty Zamawiającemu kary umownej </w:t>
      </w:r>
      <w:r w:rsidR="006F3B8A" w:rsidRPr="00F04FBE">
        <w:rPr>
          <w:rFonts w:ascii="Arial" w:hAnsi="Arial" w:cs="Arial"/>
          <w:spacing w:val="4"/>
        </w:rPr>
        <w:br/>
      </w:r>
      <w:r w:rsidRPr="00F04FBE">
        <w:rPr>
          <w:rFonts w:ascii="Arial" w:hAnsi="Arial" w:cs="Arial"/>
          <w:spacing w:val="4"/>
        </w:rPr>
        <w:t>w następujących przypadkach:</w:t>
      </w:r>
    </w:p>
    <w:p w14:paraId="75D93A39" w14:textId="00B543E1" w:rsidR="00CB4316" w:rsidRPr="00F04FBE" w:rsidRDefault="00CB4316" w:rsidP="00F454A5">
      <w:pPr>
        <w:numPr>
          <w:ilvl w:val="0"/>
          <w:numId w:val="12"/>
        </w:numPr>
        <w:spacing w:after="60"/>
        <w:ind w:left="1134" w:hanging="425"/>
        <w:jc w:val="both"/>
        <w:rPr>
          <w:rFonts w:ascii="Arial" w:hAnsi="Arial" w:cs="Arial"/>
          <w:spacing w:val="4"/>
        </w:rPr>
      </w:pPr>
      <w:r w:rsidRPr="00F04FBE">
        <w:rPr>
          <w:rFonts w:ascii="Arial" w:hAnsi="Arial" w:cs="Arial"/>
          <w:spacing w:val="4"/>
        </w:rPr>
        <w:t>z t</w:t>
      </w:r>
      <w:r w:rsidR="002D3564" w:rsidRPr="00F04FBE">
        <w:rPr>
          <w:rFonts w:ascii="Arial" w:hAnsi="Arial" w:cs="Arial"/>
          <w:spacing w:val="4"/>
        </w:rPr>
        <w:t xml:space="preserve">ytułu nieterminowego wykonania </w:t>
      </w:r>
      <w:r w:rsidR="0027772A" w:rsidRPr="00F04FBE">
        <w:rPr>
          <w:rFonts w:ascii="Arial" w:hAnsi="Arial" w:cs="Arial"/>
          <w:spacing w:val="4"/>
        </w:rPr>
        <w:t xml:space="preserve">każdego z </w:t>
      </w:r>
      <w:r w:rsidR="002D3564" w:rsidRPr="00F04FBE">
        <w:rPr>
          <w:rFonts w:ascii="Arial" w:hAnsi="Arial" w:cs="Arial"/>
          <w:spacing w:val="4"/>
        </w:rPr>
        <w:t>P</w:t>
      </w:r>
      <w:r w:rsidRPr="00F04FBE">
        <w:rPr>
          <w:rFonts w:ascii="Arial" w:hAnsi="Arial" w:cs="Arial"/>
          <w:spacing w:val="4"/>
        </w:rPr>
        <w:t>rzedmiot</w:t>
      </w:r>
      <w:r w:rsidR="0027772A" w:rsidRPr="00F04FBE">
        <w:rPr>
          <w:rFonts w:ascii="Arial" w:hAnsi="Arial" w:cs="Arial"/>
          <w:spacing w:val="4"/>
        </w:rPr>
        <w:t>ów</w:t>
      </w:r>
      <w:r w:rsidRPr="00F04FBE">
        <w:rPr>
          <w:rFonts w:ascii="Arial" w:hAnsi="Arial" w:cs="Arial"/>
          <w:spacing w:val="4"/>
        </w:rPr>
        <w:t xml:space="preserve"> Umo</w:t>
      </w:r>
      <w:r w:rsidR="002D3564" w:rsidRPr="00F04FBE">
        <w:rPr>
          <w:rFonts w:ascii="Arial" w:hAnsi="Arial" w:cs="Arial"/>
          <w:spacing w:val="4"/>
        </w:rPr>
        <w:t>wy</w:t>
      </w:r>
      <w:r w:rsidR="00856C28" w:rsidRPr="00F04FBE">
        <w:rPr>
          <w:rFonts w:ascii="Arial" w:hAnsi="Arial" w:cs="Arial"/>
          <w:spacing w:val="4"/>
        </w:rPr>
        <w:t>,</w:t>
      </w:r>
      <w:r w:rsidR="002D3564" w:rsidRPr="00F04FBE">
        <w:rPr>
          <w:rFonts w:ascii="Arial" w:hAnsi="Arial" w:cs="Arial"/>
          <w:spacing w:val="4"/>
        </w:rPr>
        <w:t xml:space="preserve"> o którym mowa w § 1</w:t>
      </w:r>
      <w:r w:rsidRPr="00F04FBE">
        <w:rPr>
          <w:rFonts w:ascii="Arial" w:hAnsi="Arial" w:cs="Arial"/>
          <w:spacing w:val="4"/>
        </w:rPr>
        <w:t xml:space="preserve"> ust. 1</w:t>
      </w:r>
      <w:r w:rsidR="0027772A" w:rsidRPr="00F04FBE">
        <w:rPr>
          <w:rFonts w:ascii="Arial" w:hAnsi="Arial" w:cs="Arial"/>
          <w:spacing w:val="4"/>
        </w:rPr>
        <w:t>,</w:t>
      </w:r>
      <w:r w:rsidRPr="00F04FBE">
        <w:rPr>
          <w:rFonts w:ascii="Arial" w:hAnsi="Arial" w:cs="Arial"/>
          <w:spacing w:val="4"/>
        </w:rPr>
        <w:t xml:space="preserve"> </w:t>
      </w:r>
      <w:r w:rsidR="00AB0B94" w:rsidRPr="00F04FBE">
        <w:rPr>
          <w:rFonts w:ascii="Arial" w:hAnsi="Arial" w:cs="Arial"/>
          <w:spacing w:val="4"/>
        </w:rPr>
        <w:t xml:space="preserve">w wysokości </w:t>
      </w:r>
      <w:r w:rsidR="00977165" w:rsidRPr="00F04FBE">
        <w:rPr>
          <w:rFonts w:ascii="Arial" w:hAnsi="Arial" w:cs="Arial"/>
          <w:spacing w:val="4"/>
        </w:rPr>
        <w:t>1</w:t>
      </w:r>
      <w:r w:rsidRPr="00F04FBE">
        <w:rPr>
          <w:rFonts w:ascii="Arial" w:hAnsi="Arial" w:cs="Arial"/>
          <w:spacing w:val="4"/>
        </w:rPr>
        <w:t xml:space="preserve"> % łącznego wynagrodz</w:t>
      </w:r>
      <w:r w:rsidR="002D3564" w:rsidRPr="00F04FBE">
        <w:rPr>
          <w:rFonts w:ascii="Arial" w:hAnsi="Arial" w:cs="Arial"/>
          <w:spacing w:val="4"/>
        </w:rPr>
        <w:t>enia brutto, o którym mowa w § 3</w:t>
      </w:r>
      <w:r w:rsidRPr="00F04FBE">
        <w:rPr>
          <w:rFonts w:ascii="Arial" w:hAnsi="Arial" w:cs="Arial"/>
          <w:spacing w:val="4"/>
        </w:rPr>
        <w:t xml:space="preserve"> ust. 1</w:t>
      </w:r>
      <w:r w:rsidR="0027772A" w:rsidRPr="00F04FBE">
        <w:rPr>
          <w:rFonts w:ascii="Arial" w:hAnsi="Arial" w:cs="Arial"/>
          <w:spacing w:val="4"/>
        </w:rPr>
        <w:t>,</w:t>
      </w:r>
      <w:r w:rsidRPr="00F04FBE">
        <w:rPr>
          <w:rFonts w:ascii="Arial" w:hAnsi="Arial" w:cs="Arial"/>
          <w:spacing w:val="4"/>
        </w:rPr>
        <w:t xml:space="preserve"> za każdy </w:t>
      </w:r>
      <w:r w:rsidR="002D3564" w:rsidRPr="00F04FBE">
        <w:rPr>
          <w:rFonts w:ascii="Arial" w:hAnsi="Arial" w:cs="Arial"/>
          <w:spacing w:val="4"/>
        </w:rPr>
        <w:t xml:space="preserve">rozpoczęty </w:t>
      </w:r>
      <w:r w:rsidRPr="00F04FBE">
        <w:rPr>
          <w:rFonts w:ascii="Arial" w:hAnsi="Arial" w:cs="Arial"/>
          <w:spacing w:val="4"/>
        </w:rPr>
        <w:t xml:space="preserve">dzień </w:t>
      </w:r>
      <w:r w:rsidR="002D3564" w:rsidRPr="00F04FBE">
        <w:rPr>
          <w:rFonts w:ascii="Arial" w:hAnsi="Arial" w:cs="Arial"/>
          <w:spacing w:val="4"/>
        </w:rPr>
        <w:t xml:space="preserve">zwłoki </w:t>
      </w:r>
      <w:r w:rsidRPr="00F04FBE">
        <w:rPr>
          <w:rFonts w:ascii="Arial" w:hAnsi="Arial" w:cs="Arial"/>
          <w:spacing w:val="4"/>
        </w:rPr>
        <w:t>Wykonawc</w:t>
      </w:r>
      <w:r w:rsidR="0027772A" w:rsidRPr="00F04FBE">
        <w:rPr>
          <w:rFonts w:ascii="Arial" w:hAnsi="Arial" w:cs="Arial"/>
          <w:spacing w:val="4"/>
        </w:rPr>
        <w:t>y względem terminów określonych w § 2</w:t>
      </w:r>
      <w:r w:rsidRPr="00F04FBE">
        <w:rPr>
          <w:rFonts w:ascii="Arial" w:hAnsi="Arial" w:cs="Arial"/>
          <w:spacing w:val="4"/>
        </w:rPr>
        <w:t>;</w:t>
      </w:r>
    </w:p>
    <w:p w14:paraId="299B999D" w14:textId="6ED5BDB2" w:rsidR="00CB4316" w:rsidRPr="000039CF" w:rsidRDefault="00AB0B94" w:rsidP="00F454A5">
      <w:pPr>
        <w:numPr>
          <w:ilvl w:val="0"/>
          <w:numId w:val="12"/>
        </w:numPr>
        <w:spacing w:after="60"/>
        <w:ind w:left="1134" w:hanging="425"/>
        <w:jc w:val="both"/>
        <w:rPr>
          <w:rFonts w:ascii="Arial" w:hAnsi="Arial" w:cs="Arial"/>
          <w:spacing w:val="4"/>
        </w:rPr>
      </w:pPr>
      <w:r w:rsidRPr="000039CF">
        <w:rPr>
          <w:rFonts w:ascii="Arial" w:hAnsi="Arial" w:cs="Arial"/>
          <w:spacing w:val="4"/>
        </w:rPr>
        <w:t xml:space="preserve">przekroczenie limitu </w:t>
      </w:r>
      <w:r w:rsidR="00BB0B8B" w:rsidRPr="000039CF">
        <w:rPr>
          <w:rFonts w:ascii="Arial" w:hAnsi="Arial" w:cs="Arial"/>
          <w:spacing w:val="4"/>
        </w:rPr>
        <w:t>4 godzin</w:t>
      </w:r>
      <w:r w:rsidR="00CB4316" w:rsidRPr="000039CF">
        <w:rPr>
          <w:rFonts w:ascii="Arial" w:hAnsi="Arial" w:cs="Arial"/>
          <w:spacing w:val="4"/>
        </w:rPr>
        <w:t xml:space="preserve"> czas</w:t>
      </w:r>
      <w:r w:rsidRPr="000039CF">
        <w:rPr>
          <w:rFonts w:ascii="Arial" w:hAnsi="Arial" w:cs="Arial"/>
          <w:spacing w:val="4"/>
        </w:rPr>
        <w:t>u trwania Awarii</w:t>
      </w:r>
      <w:r w:rsidR="006F3B8A" w:rsidRPr="000039CF">
        <w:rPr>
          <w:rFonts w:ascii="Arial" w:hAnsi="Arial" w:cs="Arial"/>
          <w:spacing w:val="4"/>
        </w:rPr>
        <w:t>, o którym mowa w § 5 ust. 2,</w:t>
      </w:r>
      <w:r w:rsidRPr="000039CF">
        <w:rPr>
          <w:rFonts w:ascii="Arial" w:hAnsi="Arial" w:cs="Arial"/>
          <w:spacing w:val="4"/>
        </w:rPr>
        <w:t xml:space="preserve"> w wysokości</w:t>
      </w:r>
      <w:r w:rsidR="00977165" w:rsidRPr="000039CF">
        <w:rPr>
          <w:rFonts w:ascii="Arial" w:hAnsi="Arial" w:cs="Arial"/>
          <w:spacing w:val="4"/>
        </w:rPr>
        <w:t xml:space="preserve"> 1</w:t>
      </w:r>
      <w:r w:rsidR="00CB4316" w:rsidRPr="000039CF">
        <w:rPr>
          <w:rFonts w:ascii="Arial" w:hAnsi="Arial" w:cs="Arial"/>
          <w:spacing w:val="4"/>
        </w:rPr>
        <w:t>% łącznego wynagrodz</w:t>
      </w:r>
      <w:r w:rsidR="002D3564" w:rsidRPr="000039CF">
        <w:rPr>
          <w:rFonts w:ascii="Arial" w:hAnsi="Arial" w:cs="Arial"/>
          <w:spacing w:val="4"/>
        </w:rPr>
        <w:t>enia brutto, o którym mowa w § 3</w:t>
      </w:r>
      <w:r w:rsidR="00CB4316" w:rsidRPr="000039CF">
        <w:rPr>
          <w:rFonts w:ascii="Arial" w:hAnsi="Arial" w:cs="Arial"/>
          <w:spacing w:val="4"/>
        </w:rPr>
        <w:t xml:space="preserve"> ust. 1</w:t>
      </w:r>
      <w:r w:rsidR="00B77751" w:rsidRPr="000039CF">
        <w:rPr>
          <w:rFonts w:ascii="Arial" w:hAnsi="Arial" w:cs="Arial"/>
          <w:spacing w:val="4"/>
        </w:rPr>
        <w:t>, za każdą rozpoczętą kolejną</w:t>
      </w:r>
      <w:r w:rsidRPr="000039CF">
        <w:rPr>
          <w:rFonts w:ascii="Arial" w:hAnsi="Arial" w:cs="Arial"/>
          <w:spacing w:val="4"/>
        </w:rPr>
        <w:t xml:space="preserve"> </w:t>
      </w:r>
      <w:r w:rsidR="00977165" w:rsidRPr="000039CF">
        <w:rPr>
          <w:rFonts w:ascii="Arial" w:hAnsi="Arial" w:cs="Arial"/>
          <w:spacing w:val="4"/>
        </w:rPr>
        <w:t>1</w:t>
      </w:r>
      <w:r w:rsidR="00B77751" w:rsidRPr="000039CF">
        <w:rPr>
          <w:rFonts w:ascii="Arial" w:hAnsi="Arial" w:cs="Arial"/>
          <w:spacing w:val="4"/>
        </w:rPr>
        <w:t xml:space="preserve"> godzinę</w:t>
      </w:r>
      <w:r w:rsidR="00CB4316" w:rsidRPr="000039CF">
        <w:rPr>
          <w:rFonts w:ascii="Arial" w:hAnsi="Arial" w:cs="Arial"/>
          <w:spacing w:val="4"/>
        </w:rPr>
        <w:t>;</w:t>
      </w:r>
    </w:p>
    <w:p w14:paraId="5160EE15" w14:textId="77777777" w:rsidR="00CB4316" w:rsidRPr="000039CF" w:rsidRDefault="00CB4316" w:rsidP="00F454A5">
      <w:pPr>
        <w:numPr>
          <w:ilvl w:val="0"/>
          <w:numId w:val="12"/>
        </w:numPr>
        <w:spacing w:after="60"/>
        <w:ind w:left="1134" w:hanging="425"/>
        <w:jc w:val="both"/>
        <w:rPr>
          <w:rFonts w:ascii="Arial" w:hAnsi="Arial" w:cs="Arial"/>
          <w:spacing w:val="4"/>
        </w:rPr>
      </w:pPr>
      <w:r w:rsidRPr="000039CF">
        <w:rPr>
          <w:rFonts w:ascii="Arial" w:hAnsi="Arial" w:cs="Arial"/>
          <w:spacing w:val="4"/>
        </w:rPr>
        <w:t xml:space="preserve">braku możliwości </w:t>
      </w:r>
      <w:r w:rsidR="00AB0B94" w:rsidRPr="000039CF">
        <w:rPr>
          <w:rFonts w:ascii="Arial" w:hAnsi="Arial" w:cs="Arial"/>
          <w:spacing w:val="4"/>
        </w:rPr>
        <w:t xml:space="preserve">zgłoszenia Awarii przez okres </w:t>
      </w:r>
      <w:r w:rsidR="00BB0B8B" w:rsidRPr="000039CF">
        <w:rPr>
          <w:rFonts w:ascii="Arial" w:hAnsi="Arial" w:cs="Arial"/>
          <w:spacing w:val="4"/>
        </w:rPr>
        <w:t>60</w:t>
      </w:r>
      <w:r w:rsidRPr="000039CF">
        <w:rPr>
          <w:rFonts w:ascii="Arial" w:hAnsi="Arial" w:cs="Arial"/>
          <w:spacing w:val="4"/>
        </w:rPr>
        <w:t xml:space="preserve"> minut </w:t>
      </w:r>
      <w:r w:rsidR="00977165" w:rsidRPr="000039CF">
        <w:rPr>
          <w:rFonts w:ascii="Arial" w:hAnsi="Arial" w:cs="Arial"/>
          <w:spacing w:val="4"/>
        </w:rPr>
        <w:t>1</w:t>
      </w:r>
      <w:r w:rsidR="00B77751" w:rsidRPr="000039CF">
        <w:rPr>
          <w:rFonts w:ascii="Arial" w:hAnsi="Arial" w:cs="Arial"/>
          <w:spacing w:val="4"/>
        </w:rPr>
        <w:t>00</w:t>
      </w:r>
      <w:r w:rsidR="00027761" w:rsidRPr="000039CF">
        <w:rPr>
          <w:rFonts w:ascii="Arial" w:hAnsi="Arial" w:cs="Arial"/>
          <w:spacing w:val="4"/>
        </w:rPr>
        <w:t xml:space="preserve"> </w:t>
      </w:r>
      <w:r w:rsidRPr="000039CF">
        <w:rPr>
          <w:rFonts w:ascii="Arial" w:hAnsi="Arial" w:cs="Arial"/>
          <w:spacing w:val="4"/>
        </w:rPr>
        <w:t>zł brutto za każdą rozpoczętą godzinę braku możliwości zgłoszenia Awarii;</w:t>
      </w:r>
    </w:p>
    <w:p w14:paraId="0E9A7180" w14:textId="6DF470ED" w:rsidR="00873A3D" w:rsidRPr="000039CF" w:rsidRDefault="00CB4316" w:rsidP="00F454A5">
      <w:pPr>
        <w:numPr>
          <w:ilvl w:val="0"/>
          <w:numId w:val="12"/>
        </w:numPr>
        <w:spacing w:after="60"/>
        <w:ind w:left="1134" w:hanging="425"/>
        <w:jc w:val="both"/>
        <w:rPr>
          <w:rFonts w:ascii="Arial" w:hAnsi="Arial" w:cs="Arial"/>
          <w:spacing w:val="4"/>
        </w:rPr>
      </w:pPr>
      <w:r w:rsidRPr="000039CF">
        <w:rPr>
          <w:rFonts w:ascii="Arial" w:hAnsi="Arial" w:cs="Arial"/>
          <w:spacing w:val="4"/>
        </w:rPr>
        <w:t xml:space="preserve">zmniejszenia </w:t>
      </w:r>
      <w:r w:rsidR="00772B06" w:rsidRPr="000039CF">
        <w:rPr>
          <w:rFonts w:ascii="Arial" w:hAnsi="Arial" w:cs="Arial"/>
          <w:spacing w:val="4"/>
        </w:rPr>
        <w:t xml:space="preserve">gwarantowanej dostępności </w:t>
      </w:r>
      <w:r w:rsidR="002D2D47" w:rsidRPr="000039CF">
        <w:rPr>
          <w:rFonts w:ascii="Arial" w:hAnsi="Arial" w:cs="Arial"/>
          <w:spacing w:val="4"/>
        </w:rPr>
        <w:t xml:space="preserve">Łączy Światłowodowych, o której mowa </w:t>
      </w:r>
      <w:r w:rsidR="00772B06" w:rsidRPr="000039CF">
        <w:rPr>
          <w:rFonts w:ascii="Arial" w:hAnsi="Arial" w:cs="Arial"/>
          <w:spacing w:val="4"/>
        </w:rPr>
        <w:br/>
      </w:r>
      <w:r w:rsidR="002D2D47" w:rsidRPr="000039CF">
        <w:rPr>
          <w:rFonts w:ascii="Arial" w:hAnsi="Arial" w:cs="Arial"/>
          <w:spacing w:val="4"/>
        </w:rPr>
        <w:t xml:space="preserve">w § 5 ust. 5, w wysokości </w:t>
      </w:r>
      <w:r w:rsidR="00977165" w:rsidRPr="000039CF">
        <w:rPr>
          <w:rFonts w:ascii="Arial" w:hAnsi="Arial" w:cs="Arial"/>
          <w:spacing w:val="4"/>
        </w:rPr>
        <w:t>1</w:t>
      </w:r>
      <w:r w:rsidRPr="000039CF">
        <w:rPr>
          <w:rFonts w:ascii="Arial" w:hAnsi="Arial" w:cs="Arial"/>
          <w:spacing w:val="4"/>
        </w:rPr>
        <w:t xml:space="preserve"> % łącznego wynagrodz</w:t>
      </w:r>
      <w:r w:rsidR="00BA0773" w:rsidRPr="000039CF">
        <w:rPr>
          <w:rFonts w:ascii="Arial" w:hAnsi="Arial" w:cs="Arial"/>
          <w:spacing w:val="4"/>
        </w:rPr>
        <w:t>enia brutto, o którym mowa w § 3</w:t>
      </w:r>
      <w:r w:rsidRPr="000039CF">
        <w:rPr>
          <w:rFonts w:ascii="Arial" w:hAnsi="Arial" w:cs="Arial"/>
          <w:spacing w:val="4"/>
        </w:rPr>
        <w:t xml:space="preserve"> ust. 1, za każdą </w:t>
      </w:r>
      <w:r w:rsidR="00530A9F" w:rsidRPr="000039CF">
        <w:rPr>
          <w:rFonts w:ascii="Arial" w:hAnsi="Arial" w:cs="Arial"/>
          <w:spacing w:val="4"/>
        </w:rPr>
        <w:t xml:space="preserve">rozpoczętą </w:t>
      </w:r>
      <w:r w:rsidRPr="000039CF">
        <w:rPr>
          <w:rFonts w:ascii="Arial" w:hAnsi="Arial" w:cs="Arial"/>
          <w:spacing w:val="4"/>
        </w:rPr>
        <w:t>godzinę</w:t>
      </w:r>
      <w:r w:rsidR="00B77751" w:rsidRPr="000039CF">
        <w:rPr>
          <w:rFonts w:ascii="Arial" w:hAnsi="Arial" w:cs="Arial"/>
          <w:spacing w:val="4"/>
        </w:rPr>
        <w:t xml:space="preserve"> zmniejszonej gwarantowanej dostępności</w:t>
      </w:r>
      <w:r w:rsidRPr="000039CF">
        <w:rPr>
          <w:rFonts w:ascii="Arial" w:hAnsi="Arial" w:cs="Arial"/>
          <w:spacing w:val="4"/>
        </w:rPr>
        <w:t>;</w:t>
      </w:r>
    </w:p>
    <w:p w14:paraId="5600F51E" w14:textId="2404A17C" w:rsidR="00CB4316" w:rsidRPr="000039CF" w:rsidRDefault="00CB4316" w:rsidP="00F454A5">
      <w:pPr>
        <w:numPr>
          <w:ilvl w:val="0"/>
          <w:numId w:val="12"/>
        </w:numPr>
        <w:spacing w:after="60"/>
        <w:ind w:left="1134" w:hanging="425"/>
        <w:jc w:val="both"/>
        <w:rPr>
          <w:rFonts w:ascii="Arial" w:hAnsi="Arial" w:cs="Arial"/>
          <w:spacing w:val="4"/>
        </w:rPr>
      </w:pPr>
      <w:r w:rsidRPr="000039CF">
        <w:rPr>
          <w:rFonts w:ascii="Arial" w:hAnsi="Arial" w:cs="Arial"/>
          <w:spacing w:val="4"/>
        </w:rPr>
        <w:t xml:space="preserve">z tytułu wypowiedzenia bądź odstąpienia </w:t>
      </w:r>
      <w:r w:rsidR="007628F5" w:rsidRPr="000039CF">
        <w:rPr>
          <w:rFonts w:ascii="Arial" w:hAnsi="Arial" w:cs="Arial"/>
          <w:spacing w:val="4"/>
        </w:rPr>
        <w:t>od Umowy z </w:t>
      </w:r>
      <w:r w:rsidRPr="000039CF">
        <w:rPr>
          <w:rFonts w:ascii="Arial" w:hAnsi="Arial" w:cs="Arial"/>
          <w:spacing w:val="4"/>
        </w:rPr>
        <w:t xml:space="preserve">przyczyn leżących po </w:t>
      </w:r>
      <w:r w:rsidR="00EB29A1" w:rsidRPr="000039CF">
        <w:rPr>
          <w:rFonts w:ascii="Arial" w:hAnsi="Arial" w:cs="Arial"/>
          <w:spacing w:val="4"/>
        </w:rPr>
        <w:t xml:space="preserve">stronie Wykonawcy w wysokości </w:t>
      </w:r>
      <w:r w:rsidR="00977165" w:rsidRPr="000039CF">
        <w:rPr>
          <w:rFonts w:ascii="Arial" w:hAnsi="Arial" w:cs="Arial"/>
          <w:spacing w:val="4"/>
        </w:rPr>
        <w:t>1</w:t>
      </w:r>
      <w:r w:rsidR="00B77751" w:rsidRPr="000039CF">
        <w:rPr>
          <w:rFonts w:ascii="Arial" w:hAnsi="Arial" w:cs="Arial"/>
          <w:spacing w:val="4"/>
        </w:rPr>
        <w:t>0</w:t>
      </w:r>
      <w:r w:rsidRPr="000039CF">
        <w:rPr>
          <w:rFonts w:ascii="Arial" w:hAnsi="Arial" w:cs="Arial"/>
          <w:spacing w:val="4"/>
        </w:rPr>
        <w:t xml:space="preserve"> % łącznego wynagrodzenia brutto, o którym mowa </w:t>
      </w:r>
      <w:r w:rsidR="00EB29A1" w:rsidRPr="000039CF">
        <w:rPr>
          <w:rFonts w:ascii="Arial" w:hAnsi="Arial" w:cs="Arial"/>
          <w:spacing w:val="4"/>
        </w:rPr>
        <w:br/>
      </w:r>
      <w:r w:rsidR="00BA0773" w:rsidRPr="000039CF">
        <w:rPr>
          <w:rFonts w:ascii="Arial" w:hAnsi="Arial" w:cs="Arial"/>
          <w:spacing w:val="4"/>
        </w:rPr>
        <w:t>w § 3</w:t>
      </w:r>
      <w:r w:rsidRPr="000039CF">
        <w:rPr>
          <w:rFonts w:ascii="Arial" w:hAnsi="Arial" w:cs="Arial"/>
          <w:spacing w:val="4"/>
        </w:rPr>
        <w:t xml:space="preserve"> ust. 1.</w:t>
      </w:r>
    </w:p>
    <w:p w14:paraId="7DC873E2" w14:textId="6D659A37" w:rsidR="00273CF9" w:rsidRPr="000039CF" w:rsidRDefault="00273CF9" w:rsidP="00F454A5">
      <w:pPr>
        <w:widowControl w:val="0"/>
        <w:numPr>
          <w:ilvl w:val="0"/>
          <w:numId w:val="6"/>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Wykonawca zapłaci Zamawiającemu karę umowną w wysokości </w:t>
      </w:r>
      <w:r w:rsidR="00977165" w:rsidRPr="000039CF">
        <w:rPr>
          <w:rFonts w:ascii="Arial" w:hAnsi="Arial" w:cs="Arial"/>
          <w:spacing w:val="4"/>
        </w:rPr>
        <w:t>5</w:t>
      </w:r>
      <w:r w:rsidRPr="000039CF">
        <w:rPr>
          <w:rFonts w:ascii="Arial" w:hAnsi="Arial" w:cs="Arial"/>
          <w:spacing w:val="4"/>
        </w:rPr>
        <w:t xml:space="preserve"> % łącznego </w:t>
      </w:r>
      <w:r w:rsidRPr="000039CF">
        <w:rPr>
          <w:rFonts w:ascii="Arial" w:hAnsi="Arial" w:cs="Arial"/>
          <w:spacing w:val="4"/>
        </w:rPr>
        <w:lastRenderedPageBreak/>
        <w:t>wynagrodzenia brutto, o którym mowa w § 3 ust. 1, w razie, gdy Wykonawca nie wykonuje obowiązków wynikających z Umowy (z zastrzeżeniem, że będą to inne naruszenia niż</w:t>
      </w:r>
      <w:r w:rsidR="00B374C4">
        <w:rPr>
          <w:rFonts w:ascii="Arial" w:hAnsi="Arial" w:cs="Arial"/>
          <w:spacing w:val="4"/>
        </w:rPr>
        <w:t xml:space="preserve"> </w:t>
      </w:r>
      <w:r w:rsidRPr="000039CF">
        <w:rPr>
          <w:rFonts w:ascii="Arial" w:hAnsi="Arial" w:cs="Arial"/>
          <w:spacing w:val="4"/>
        </w:rPr>
        <w:t>wymienione w ust. 1) i pomimo pisemnego wezwania przez Zamawiającego, Wykonawca nie zaprzestał naruszeń Umowy. Powyższa kara umowna będzie naliczana za każdy dzień naruszenia i za każde naruszenie z osobna.</w:t>
      </w:r>
    </w:p>
    <w:p w14:paraId="0E12AC33" w14:textId="6DDA13DC" w:rsidR="00CB4316" w:rsidRPr="00A8240B" w:rsidRDefault="00CB4316" w:rsidP="00A8240B">
      <w:pPr>
        <w:widowControl w:val="0"/>
        <w:numPr>
          <w:ilvl w:val="0"/>
          <w:numId w:val="6"/>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Kary umowne przewidziane w Umowie za każde n</w:t>
      </w:r>
      <w:r w:rsidR="003E6652" w:rsidRPr="000039CF">
        <w:rPr>
          <w:rFonts w:ascii="Arial" w:hAnsi="Arial" w:cs="Arial"/>
          <w:spacing w:val="4"/>
        </w:rPr>
        <w:t xml:space="preserve">aruszenie naliczane będą osobno, </w:t>
      </w:r>
      <w:r w:rsidR="003E6652" w:rsidRPr="000039CF">
        <w:rPr>
          <w:rFonts w:ascii="Arial" w:hAnsi="Arial" w:cs="Arial"/>
          <w:spacing w:val="4"/>
        </w:rPr>
        <w:br/>
        <w:t xml:space="preserve">z tym zastrzeżeniem, </w:t>
      </w:r>
      <w:r w:rsidR="0004298D">
        <w:rPr>
          <w:rFonts w:ascii="Arial" w:hAnsi="Arial" w:cs="Arial"/>
          <w:spacing w:val="4"/>
        </w:rPr>
        <w:t>ż</w:t>
      </w:r>
      <w:r w:rsidR="003E6652" w:rsidRPr="000039CF">
        <w:rPr>
          <w:rFonts w:ascii="Arial" w:hAnsi="Arial" w:cs="Arial"/>
          <w:spacing w:val="4"/>
        </w:rPr>
        <w:t xml:space="preserve">e w przypadku zwłoki w realizacji tożsamych obowiązków w </w:t>
      </w:r>
      <w:r w:rsidR="00A8240B">
        <w:rPr>
          <w:rFonts w:ascii="Arial" w:hAnsi="Arial" w:cs="Arial"/>
          <w:spacing w:val="4"/>
        </w:rPr>
        <w:t>danej lokalizacji</w:t>
      </w:r>
      <w:r w:rsidR="0004298D">
        <w:rPr>
          <w:rFonts w:ascii="Arial" w:hAnsi="Arial" w:cs="Arial"/>
          <w:spacing w:val="4"/>
        </w:rPr>
        <w:t>,</w:t>
      </w:r>
      <w:r w:rsidR="00A8240B">
        <w:rPr>
          <w:rFonts w:ascii="Arial" w:hAnsi="Arial" w:cs="Arial"/>
          <w:spacing w:val="4"/>
        </w:rPr>
        <w:t xml:space="preserve"> w której Przedmiot Umowy ma zostać zrealizowany, </w:t>
      </w:r>
      <w:r w:rsidR="003E6652" w:rsidRPr="00A8240B">
        <w:rPr>
          <w:rFonts w:ascii="Arial" w:hAnsi="Arial" w:cs="Arial"/>
          <w:spacing w:val="4"/>
        </w:rPr>
        <w:t>wskazanych w § 1, Zamawiający jest uprawniony do naliczenia kary umownej łączny czas zwłoki w obu lokalizacjach.</w:t>
      </w:r>
    </w:p>
    <w:p w14:paraId="7D64E72E" w14:textId="0C4A1B63" w:rsidR="00CB4316" w:rsidRPr="000039CF" w:rsidRDefault="00CB4316" w:rsidP="00F454A5">
      <w:pPr>
        <w:widowControl w:val="0"/>
        <w:numPr>
          <w:ilvl w:val="0"/>
          <w:numId w:val="6"/>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Kary umowne podlegają sumowaniu przy czym </w:t>
      </w:r>
      <w:r w:rsidR="00EB29A1" w:rsidRPr="000039CF">
        <w:rPr>
          <w:rFonts w:ascii="Arial" w:hAnsi="Arial" w:cs="Arial"/>
          <w:spacing w:val="4"/>
        </w:rPr>
        <w:t xml:space="preserve">ich suma nie może przekroczyć </w:t>
      </w:r>
      <w:r w:rsidR="00B31054">
        <w:rPr>
          <w:rFonts w:ascii="Arial" w:hAnsi="Arial" w:cs="Arial"/>
          <w:spacing w:val="4"/>
        </w:rPr>
        <w:t>3</w:t>
      </w:r>
      <w:r w:rsidR="00977165" w:rsidRPr="000039CF">
        <w:rPr>
          <w:rFonts w:ascii="Arial" w:hAnsi="Arial" w:cs="Arial"/>
          <w:spacing w:val="4"/>
        </w:rPr>
        <w:t>0</w:t>
      </w:r>
      <w:r w:rsidR="00EB29A1" w:rsidRPr="000039CF">
        <w:rPr>
          <w:rFonts w:ascii="Arial" w:hAnsi="Arial" w:cs="Arial"/>
          <w:spacing w:val="4"/>
        </w:rPr>
        <w:t xml:space="preserve"> </w:t>
      </w:r>
      <w:r w:rsidRPr="000039CF">
        <w:rPr>
          <w:rFonts w:ascii="Arial" w:hAnsi="Arial" w:cs="Arial"/>
          <w:spacing w:val="4"/>
        </w:rPr>
        <w:t>% wartości brutto</w:t>
      </w:r>
      <w:r w:rsidR="00692B5E" w:rsidRPr="000039CF">
        <w:rPr>
          <w:rFonts w:ascii="Arial" w:hAnsi="Arial" w:cs="Arial"/>
          <w:spacing w:val="4"/>
        </w:rPr>
        <w:t xml:space="preserve"> łącznego</w:t>
      </w:r>
      <w:r w:rsidRPr="000039CF">
        <w:rPr>
          <w:rFonts w:ascii="Arial" w:hAnsi="Arial" w:cs="Arial"/>
          <w:spacing w:val="4"/>
        </w:rPr>
        <w:t xml:space="preserve"> wy</w:t>
      </w:r>
      <w:r w:rsidR="00BA0773" w:rsidRPr="000039CF">
        <w:rPr>
          <w:rFonts w:ascii="Arial" w:hAnsi="Arial" w:cs="Arial"/>
          <w:spacing w:val="4"/>
        </w:rPr>
        <w:t>nagrodzenia, o którym mowa w § 3</w:t>
      </w:r>
      <w:r w:rsidRPr="000039CF">
        <w:rPr>
          <w:rFonts w:ascii="Arial" w:hAnsi="Arial" w:cs="Arial"/>
          <w:spacing w:val="4"/>
        </w:rPr>
        <w:t xml:space="preserve"> ust. 1.</w:t>
      </w:r>
    </w:p>
    <w:p w14:paraId="2305DAEE" w14:textId="6C7E5F5D" w:rsidR="00CB4316" w:rsidRPr="000039CF" w:rsidRDefault="00CB4316" w:rsidP="00F454A5">
      <w:pPr>
        <w:widowControl w:val="0"/>
        <w:numPr>
          <w:ilvl w:val="0"/>
          <w:numId w:val="6"/>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Uiszczenie kary umownej nie zwalnia Wykonawcy z realizacji obowiązków wynikających </w:t>
      </w:r>
      <w:r w:rsidR="005A2977" w:rsidRPr="000039CF">
        <w:rPr>
          <w:rFonts w:ascii="Arial" w:hAnsi="Arial" w:cs="Arial"/>
          <w:spacing w:val="4"/>
        </w:rPr>
        <w:t>z Umowy.</w:t>
      </w:r>
    </w:p>
    <w:p w14:paraId="32ACA2D2" w14:textId="5DC95164" w:rsidR="00CB4316" w:rsidRPr="000039CF" w:rsidRDefault="00CB4316" w:rsidP="00F454A5">
      <w:pPr>
        <w:widowControl w:val="0"/>
        <w:numPr>
          <w:ilvl w:val="0"/>
          <w:numId w:val="6"/>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Zamawiający zastrzega sobie prawo do potrącenia naliczonych kar umownych</w:t>
      </w:r>
      <w:r w:rsidR="00DF733D" w:rsidRPr="000039CF">
        <w:rPr>
          <w:rFonts w:ascii="Arial" w:hAnsi="Arial" w:cs="Arial"/>
          <w:spacing w:val="4"/>
        </w:rPr>
        <w:t xml:space="preserve">, </w:t>
      </w:r>
      <w:r w:rsidRPr="000039CF">
        <w:rPr>
          <w:rFonts w:ascii="Arial" w:hAnsi="Arial" w:cs="Arial"/>
          <w:spacing w:val="4"/>
        </w:rPr>
        <w:t>odszkodowania</w:t>
      </w:r>
      <w:r w:rsidR="00DF733D" w:rsidRPr="000039CF">
        <w:rPr>
          <w:rFonts w:ascii="Arial" w:hAnsi="Arial" w:cs="Arial"/>
          <w:spacing w:val="4"/>
        </w:rPr>
        <w:t xml:space="preserve"> oraz kosztów związ</w:t>
      </w:r>
      <w:r w:rsidR="00BA0773" w:rsidRPr="000039CF">
        <w:rPr>
          <w:rFonts w:ascii="Arial" w:hAnsi="Arial" w:cs="Arial"/>
          <w:spacing w:val="4"/>
        </w:rPr>
        <w:t>anych z powierzeniem wykonania P</w:t>
      </w:r>
      <w:r w:rsidR="00DF733D" w:rsidRPr="000039CF">
        <w:rPr>
          <w:rFonts w:ascii="Arial" w:hAnsi="Arial" w:cs="Arial"/>
          <w:spacing w:val="4"/>
        </w:rPr>
        <w:t xml:space="preserve">rzedmiotu Umowy osobom trzecim, </w:t>
      </w:r>
      <w:r w:rsidRPr="000039CF">
        <w:rPr>
          <w:rFonts w:ascii="Arial" w:hAnsi="Arial" w:cs="Arial"/>
          <w:spacing w:val="4"/>
        </w:rPr>
        <w:t>z przysługującego Wykonawcy wynagrodzenia, a Wykonawca wyraża na to zgodę</w:t>
      </w:r>
      <w:r w:rsidR="003627F5" w:rsidRPr="000039CF">
        <w:rPr>
          <w:rFonts w:ascii="Arial" w:hAnsi="Arial" w:cs="Arial"/>
          <w:spacing w:val="4"/>
        </w:rPr>
        <w:t xml:space="preserve">. </w:t>
      </w:r>
      <w:r w:rsidR="00821AAE" w:rsidRPr="000039CF">
        <w:rPr>
          <w:rFonts w:ascii="Arial" w:hAnsi="Arial" w:cs="Arial"/>
          <w:spacing w:val="4"/>
        </w:rPr>
        <w:t xml:space="preserve">Potrącenie nie będzie poprzedzone uprzednim wezwaniem Wykonawcy do dobrowolnego spełnienia świadczenia. </w:t>
      </w:r>
      <w:r w:rsidR="003627F5" w:rsidRPr="000039CF">
        <w:rPr>
          <w:rFonts w:ascii="Arial" w:hAnsi="Arial" w:cs="Arial"/>
          <w:spacing w:val="4"/>
        </w:rPr>
        <w:t>W razie</w:t>
      </w:r>
      <w:r w:rsidR="003627F5" w:rsidRPr="000039CF">
        <w:rPr>
          <w:rFonts w:ascii="Arial" w:hAnsi="Arial" w:cs="Arial"/>
        </w:rPr>
        <w:t xml:space="preserve"> nieskorzystania przez Zamawiającego z uprawnienia, o którym mowa w zdaniu poprzednim, w szczególności z uwagi na potrzeb</w:t>
      </w:r>
      <w:r w:rsidR="007628F5" w:rsidRPr="000039CF">
        <w:rPr>
          <w:rFonts w:ascii="Arial" w:hAnsi="Arial" w:cs="Arial"/>
        </w:rPr>
        <w:t>ę wyjaśnienia stanowisk Stron w </w:t>
      </w:r>
      <w:r w:rsidR="003627F5" w:rsidRPr="000039CF">
        <w:rPr>
          <w:rFonts w:ascii="Arial" w:hAnsi="Arial" w:cs="Arial"/>
        </w:rPr>
        <w:t xml:space="preserve">kwestii zasadności nałożenia kar umownych </w:t>
      </w:r>
      <w:r w:rsidR="007628F5" w:rsidRPr="000039CF">
        <w:rPr>
          <w:rFonts w:ascii="Arial" w:hAnsi="Arial" w:cs="Arial"/>
        </w:rPr>
        <w:t xml:space="preserve">Wykonawca </w:t>
      </w:r>
      <w:r w:rsidR="00636B59">
        <w:rPr>
          <w:rFonts w:ascii="Arial" w:hAnsi="Arial" w:cs="Arial"/>
        </w:rPr>
        <w:t xml:space="preserve">będzie </w:t>
      </w:r>
      <w:r w:rsidR="007628F5" w:rsidRPr="000039CF">
        <w:rPr>
          <w:rFonts w:ascii="Arial" w:hAnsi="Arial" w:cs="Arial"/>
        </w:rPr>
        <w:t>obowiązany do </w:t>
      </w:r>
      <w:r w:rsidR="003627F5" w:rsidRPr="000039CF">
        <w:rPr>
          <w:rFonts w:ascii="Arial" w:hAnsi="Arial" w:cs="Arial"/>
        </w:rPr>
        <w:t>uiszczenia kar w terminie 14 dni od dnia otrzymania wezwania do ich zapłaty. Przesłanie przez Zamawiającego wezwania do zapłaty kar nie jest uzależ</w:t>
      </w:r>
      <w:r w:rsidR="00821AAE" w:rsidRPr="000039CF">
        <w:rPr>
          <w:rFonts w:ascii="Arial" w:hAnsi="Arial" w:cs="Arial"/>
        </w:rPr>
        <w:t>nione od uzgodnienia stanowisk S</w:t>
      </w:r>
      <w:r w:rsidR="003627F5" w:rsidRPr="000039CF">
        <w:rPr>
          <w:rFonts w:ascii="Arial" w:hAnsi="Arial" w:cs="Arial"/>
        </w:rPr>
        <w:t>tron w tym zakresie.</w:t>
      </w:r>
      <w:r w:rsidR="00A8240B">
        <w:rPr>
          <w:rFonts w:ascii="Arial" w:hAnsi="Arial" w:cs="Arial"/>
        </w:rPr>
        <w:t xml:space="preserve"> Potrącenie wywołuje skutki prawne przewidziane w Kodeksie cywilnym.</w:t>
      </w:r>
    </w:p>
    <w:p w14:paraId="23EF1B45" w14:textId="77777777" w:rsidR="00692B5E" w:rsidRPr="000039CF" w:rsidRDefault="00BA0773" w:rsidP="00F454A5">
      <w:pPr>
        <w:numPr>
          <w:ilvl w:val="0"/>
          <w:numId w:val="6"/>
        </w:numPr>
        <w:jc w:val="both"/>
        <w:rPr>
          <w:rFonts w:ascii="Arial" w:hAnsi="Arial" w:cs="Arial"/>
        </w:rPr>
      </w:pPr>
      <w:r w:rsidRPr="000039CF">
        <w:rPr>
          <w:rFonts w:ascii="Arial" w:hAnsi="Arial" w:cs="Arial"/>
        </w:rPr>
        <w:t>Zastrzeżone kary umowne nie wyłączają uprawnienia Zlecającego do dochodzenia odszkodowania przewyższającego wysokość zastrzeżonych kar umownych, na zasadach ogólnych.</w:t>
      </w:r>
    </w:p>
    <w:p w14:paraId="26F5FCC3" w14:textId="77777777" w:rsidR="00CB4316" w:rsidRPr="000039CF" w:rsidRDefault="00BA0773" w:rsidP="00B8179F">
      <w:pPr>
        <w:spacing w:after="120"/>
        <w:contextualSpacing/>
        <w:jc w:val="center"/>
        <w:rPr>
          <w:rFonts w:ascii="Arial" w:hAnsi="Arial" w:cs="Arial"/>
          <w:b/>
        </w:rPr>
      </w:pPr>
      <w:r w:rsidRPr="000039CF">
        <w:rPr>
          <w:rFonts w:ascii="Arial" w:hAnsi="Arial" w:cs="Arial"/>
          <w:b/>
        </w:rPr>
        <w:t>§ 7</w:t>
      </w:r>
    </w:p>
    <w:p w14:paraId="53330953" w14:textId="0F444139" w:rsidR="0004298D" w:rsidRDefault="00962CA5" w:rsidP="00F04FBE">
      <w:pPr>
        <w:spacing w:after="120"/>
        <w:contextualSpacing/>
        <w:jc w:val="center"/>
        <w:rPr>
          <w:rFonts w:ascii="Arial" w:hAnsi="Arial" w:cs="Arial"/>
          <w:b/>
        </w:rPr>
      </w:pPr>
      <w:r w:rsidRPr="000039CF">
        <w:rPr>
          <w:rFonts w:ascii="Arial" w:hAnsi="Arial" w:cs="Arial"/>
          <w:b/>
        </w:rPr>
        <w:t>WYPOWIEDZENIE</w:t>
      </w:r>
      <w:r w:rsidR="003627F5" w:rsidRPr="000039CF">
        <w:rPr>
          <w:rFonts w:ascii="Arial" w:hAnsi="Arial" w:cs="Arial"/>
          <w:b/>
        </w:rPr>
        <w:t xml:space="preserve"> I ODSTĄPIENIE OD UMOWY</w:t>
      </w:r>
    </w:p>
    <w:p w14:paraId="4886DDA8" w14:textId="77777777" w:rsidR="00636B59" w:rsidRPr="000039CF" w:rsidRDefault="00636B59" w:rsidP="00F04FBE">
      <w:pPr>
        <w:spacing w:after="120"/>
        <w:contextualSpacing/>
        <w:jc w:val="center"/>
        <w:rPr>
          <w:rFonts w:ascii="Arial" w:hAnsi="Arial" w:cs="Arial"/>
          <w:b/>
        </w:rPr>
      </w:pPr>
    </w:p>
    <w:p w14:paraId="6973629F" w14:textId="77777777" w:rsidR="003627F5" w:rsidRPr="000039CF" w:rsidRDefault="003627F5" w:rsidP="00F454A5">
      <w:pPr>
        <w:widowControl w:val="0"/>
        <w:numPr>
          <w:ilvl w:val="0"/>
          <w:numId w:val="7"/>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Zamawiający może </w:t>
      </w:r>
      <w:r w:rsidR="00BA0773" w:rsidRPr="000039CF">
        <w:rPr>
          <w:rFonts w:ascii="Arial" w:hAnsi="Arial" w:cs="Arial"/>
          <w:spacing w:val="4"/>
        </w:rPr>
        <w:t xml:space="preserve">wypowiedzieć </w:t>
      </w:r>
      <w:r w:rsidRPr="000039CF">
        <w:rPr>
          <w:rFonts w:ascii="Arial" w:hAnsi="Arial" w:cs="Arial"/>
          <w:spacing w:val="4"/>
        </w:rPr>
        <w:t>Umowę</w:t>
      </w:r>
      <w:r w:rsidR="00BA0773" w:rsidRPr="000039CF">
        <w:rPr>
          <w:rFonts w:ascii="Arial" w:hAnsi="Arial" w:cs="Arial"/>
          <w:spacing w:val="4"/>
        </w:rPr>
        <w:t xml:space="preserve"> w trybie natychmiastowym</w:t>
      </w:r>
      <w:r w:rsidRPr="000039CF">
        <w:rPr>
          <w:rFonts w:ascii="Arial" w:hAnsi="Arial" w:cs="Arial"/>
          <w:spacing w:val="4"/>
        </w:rPr>
        <w:t>, jeżeli:</w:t>
      </w:r>
    </w:p>
    <w:p w14:paraId="0A9B529E" w14:textId="77777777" w:rsidR="003627F5" w:rsidRPr="000039CF" w:rsidRDefault="003627F5" w:rsidP="00F454A5">
      <w:pPr>
        <w:numPr>
          <w:ilvl w:val="0"/>
          <w:numId w:val="13"/>
        </w:numPr>
        <w:spacing w:after="60"/>
        <w:ind w:left="1134" w:hanging="425"/>
        <w:jc w:val="both"/>
        <w:rPr>
          <w:rFonts w:ascii="Arial" w:hAnsi="Arial" w:cs="Arial"/>
          <w:spacing w:val="4"/>
        </w:rPr>
      </w:pPr>
      <w:r w:rsidRPr="000039CF">
        <w:rPr>
          <w:rFonts w:ascii="Arial" w:hAnsi="Arial" w:cs="Arial"/>
          <w:spacing w:val="4"/>
        </w:rPr>
        <w:t>Wykonawca wykonuje Umowę niezgodnie z wymaganiami określonymi w Umowie lub sprzecznie z obowiązującymi przepisami prawa;</w:t>
      </w:r>
    </w:p>
    <w:p w14:paraId="03BD3D9C" w14:textId="46524619" w:rsidR="003627F5" w:rsidRPr="000039CF" w:rsidRDefault="003627F5" w:rsidP="00F454A5">
      <w:pPr>
        <w:numPr>
          <w:ilvl w:val="0"/>
          <w:numId w:val="13"/>
        </w:numPr>
        <w:spacing w:after="60"/>
        <w:ind w:left="1134" w:hanging="425"/>
        <w:jc w:val="both"/>
        <w:rPr>
          <w:rFonts w:ascii="Arial" w:hAnsi="Arial" w:cs="Arial"/>
          <w:spacing w:val="4"/>
        </w:rPr>
      </w:pPr>
      <w:r w:rsidRPr="000039CF">
        <w:rPr>
          <w:rFonts w:ascii="Arial" w:hAnsi="Arial" w:cs="Arial"/>
          <w:spacing w:val="4"/>
        </w:rPr>
        <w:t xml:space="preserve">Wykonawca opóźnia się z </w:t>
      </w:r>
      <w:r w:rsidR="0004298D">
        <w:rPr>
          <w:rFonts w:ascii="Arial" w:hAnsi="Arial" w:cs="Arial"/>
          <w:spacing w:val="4"/>
        </w:rPr>
        <w:t>rozpoczęciem</w:t>
      </w:r>
      <w:r w:rsidR="0004298D" w:rsidRPr="000039CF">
        <w:rPr>
          <w:rFonts w:ascii="Arial" w:hAnsi="Arial" w:cs="Arial"/>
          <w:spacing w:val="4"/>
        </w:rPr>
        <w:t xml:space="preserve"> </w:t>
      </w:r>
      <w:r w:rsidR="0004298D">
        <w:rPr>
          <w:rFonts w:ascii="Arial" w:hAnsi="Arial" w:cs="Arial"/>
          <w:spacing w:val="4"/>
        </w:rPr>
        <w:t>świadczenia Usług</w:t>
      </w:r>
      <w:r w:rsidR="00BA0773" w:rsidRPr="000039CF">
        <w:rPr>
          <w:rFonts w:ascii="Arial" w:hAnsi="Arial" w:cs="Arial"/>
          <w:spacing w:val="4"/>
        </w:rPr>
        <w:t xml:space="preserve">, o </w:t>
      </w:r>
      <w:r w:rsidR="0004298D" w:rsidRPr="000039CF">
        <w:rPr>
          <w:rFonts w:ascii="Arial" w:hAnsi="Arial" w:cs="Arial"/>
          <w:spacing w:val="4"/>
        </w:rPr>
        <w:t>któr</w:t>
      </w:r>
      <w:r w:rsidR="0004298D">
        <w:rPr>
          <w:rFonts w:ascii="Arial" w:hAnsi="Arial" w:cs="Arial"/>
          <w:spacing w:val="4"/>
        </w:rPr>
        <w:t>ych</w:t>
      </w:r>
      <w:r w:rsidR="0004298D" w:rsidRPr="000039CF">
        <w:rPr>
          <w:rFonts w:ascii="Arial" w:hAnsi="Arial" w:cs="Arial"/>
          <w:spacing w:val="4"/>
        </w:rPr>
        <w:t xml:space="preserve"> </w:t>
      </w:r>
      <w:r w:rsidR="00BA0773" w:rsidRPr="000039CF">
        <w:rPr>
          <w:rFonts w:ascii="Arial" w:hAnsi="Arial" w:cs="Arial"/>
          <w:spacing w:val="4"/>
        </w:rPr>
        <w:t xml:space="preserve">mowa </w:t>
      </w:r>
      <w:r w:rsidR="00BA0773" w:rsidRPr="000039CF">
        <w:rPr>
          <w:rFonts w:ascii="Arial" w:hAnsi="Arial" w:cs="Arial"/>
          <w:spacing w:val="4"/>
        </w:rPr>
        <w:br/>
        <w:t>w § 1 ust. 1</w:t>
      </w:r>
      <w:r w:rsidR="00DF733D" w:rsidRPr="000039CF">
        <w:rPr>
          <w:rFonts w:ascii="Arial" w:hAnsi="Arial" w:cs="Arial"/>
          <w:spacing w:val="4"/>
        </w:rPr>
        <w:t xml:space="preserve">, o co najmniej </w:t>
      </w:r>
      <w:r w:rsidR="00BB0B8B" w:rsidRPr="000039CF">
        <w:rPr>
          <w:rFonts w:ascii="Arial" w:hAnsi="Arial" w:cs="Arial"/>
          <w:spacing w:val="4"/>
        </w:rPr>
        <w:t>5</w:t>
      </w:r>
      <w:r w:rsidR="00DF733D" w:rsidRPr="000039CF">
        <w:rPr>
          <w:rFonts w:ascii="Arial" w:hAnsi="Arial" w:cs="Arial"/>
          <w:spacing w:val="4"/>
        </w:rPr>
        <w:t xml:space="preserve"> dni</w:t>
      </w:r>
      <w:r w:rsidRPr="000039CF">
        <w:rPr>
          <w:rFonts w:ascii="Arial" w:hAnsi="Arial" w:cs="Arial"/>
          <w:spacing w:val="4"/>
        </w:rPr>
        <w:t>;</w:t>
      </w:r>
    </w:p>
    <w:p w14:paraId="0DF144B8" w14:textId="77777777" w:rsidR="003627F5" w:rsidRPr="000039CF" w:rsidRDefault="003627F5" w:rsidP="00F454A5">
      <w:pPr>
        <w:numPr>
          <w:ilvl w:val="0"/>
          <w:numId w:val="13"/>
        </w:numPr>
        <w:spacing w:after="60"/>
        <w:ind w:left="1134" w:hanging="425"/>
        <w:jc w:val="both"/>
        <w:rPr>
          <w:rFonts w:ascii="Arial" w:hAnsi="Arial" w:cs="Arial"/>
          <w:spacing w:val="4"/>
        </w:rPr>
      </w:pPr>
      <w:r w:rsidRPr="000039CF">
        <w:rPr>
          <w:rFonts w:ascii="Arial" w:hAnsi="Arial" w:cs="Arial"/>
          <w:spacing w:val="4"/>
        </w:rPr>
        <w:t>Wykonawca zaprzestał wykonywania Umowy przez okres</w:t>
      </w:r>
      <w:r w:rsidR="006E3BC8" w:rsidRPr="000039CF">
        <w:rPr>
          <w:rFonts w:ascii="Arial" w:hAnsi="Arial" w:cs="Arial"/>
          <w:spacing w:val="4"/>
        </w:rPr>
        <w:t xml:space="preserve"> </w:t>
      </w:r>
      <w:r w:rsidR="00BB0B8B" w:rsidRPr="000039CF">
        <w:rPr>
          <w:rFonts w:ascii="Arial" w:hAnsi="Arial" w:cs="Arial"/>
          <w:spacing w:val="4"/>
        </w:rPr>
        <w:t>5</w:t>
      </w:r>
      <w:r w:rsidRPr="000039CF">
        <w:rPr>
          <w:rFonts w:ascii="Arial" w:hAnsi="Arial" w:cs="Arial"/>
          <w:spacing w:val="4"/>
        </w:rPr>
        <w:t xml:space="preserve"> dni </w:t>
      </w:r>
      <w:r w:rsidR="008616F2" w:rsidRPr="000039CF">
        <w:rPr>
          <w:rFonts w:ascii="Arial" w:hAnsi="Arial" w:cs="Arial"/>
          <w:spacing w:val="4"/>
        </w:rPr>
        <w:t>z</w:t>
      </w:r>
      <w:r w:rsidR="007628F5" w:rsidRPr="000039CF">
        <w:rPr>
          <w:rFonts w:ascii="Arial" w:hAnsi="Arial" w:cs="Arial"/>
          <w:spacing w:val="4"/>
        </w:rPr>
        <w:t> </w:t>
      </w:r>
      <w:r w:rsidR="008616F2" w:rsidRPr="000039CF">
        <w:rPr>
          <w:rFonts w:ascii="Arial" w:hAnsi="Arial" w:cs="Arial"/>
          <w:spacing w:val="4"/>
        </w:rPr>
        <w:t>przyczyn leżących po stronie Wykonawcy</w:t>
      </w:r>
      <w:r w:rsidRPr="000039CF">
        <w:rPr>
          <w:rFonts w:ascii="Arial" w:hAnsi="Arial" w:cs="Arial"/>
          <w:spacing w:val="4"/>
        </w:rPr>
        <w:t>;</w:t>
      </w:r>
    </w:p>
    <w:p w14:paraId="7BE5FF69" w14:textId="374BF5A9" w:rsidR="006E3BC8" w:rsidRPr="000039CF" w:rsidRDefault="006E3BC8" w:rsidP="00F454A5">
      <w:pPr>
        <w:numPr>
          <w:ilvl w:val="0"/>
          <w:numId w:val="13"/>
        </w:numPr>
        <w:spacing w:after="60"/>
        <w:ind w:left="1134" w:hanging="425"/>
        <w:jc w:val="both"/>
        <w:rPr>
          <w:rFonts w:ascii="Arial" w:hAnsi="Arial" w:cs="Arial"/>
          <w:spacing w:val="4"/>
        </w:rPr>
      </w:pPr>
      <w:r w:rsidRPr="000039CF">
        <w:rPr>
          <w:rFonts w:ascii="Arial" w:hAnsi="Arial" w:cs="Arial"/>
          <w:spacing w:val="4"/>
        </w:rPr>
        <w:t xml:space="preserve">Wykonawca przekroczył limit </w:t>
      </w:r>
      <w:r w:rsidR="00B31054">
        <w:rPr>
          <w:rFonts w:ascii="Arial" w:hAnsi="Arial" w:cs="Arial"/>
          <w:spacing w:val="4"/>
        </w:rPr>
        <w:t>4</w:t>
      </w:r>
      <w:r w:rsidR="00744396" w:rsidRPr="000039CF">
        <w:rPr>
          <w:rFonts w:ascii="Arial" w:hAnsi="Arial" w:cs="Arial"/>
          <w:spacing w:val="4"/>
        </w:rPr>
        <w:t xml:space="preserve"> godzin</w:t>
      </w:r>
      <w:r w:rsidR="003627F5" w:rsidRPr="000039CF">
        <w:rPr>
          <w:rFonts w:ascii="Arial" w:hAnsi="Arial" w:cs="Arial"/>
          <w:spacing w:val="4"/>
        </w:rPr>
        <w:t xml:space="preserve"> </w:t>
      </w:r>
      <w:r w:rsidRPr="000039CF">
        <w:rPr>
          <w:rFonts w:ascii="Arial" w:hAnsi="Arial" w:cs="Arial"/>
          <w:spacing w:val="4"/>
        </w:rPr>
        <w:t>czasu trwania Awarii;</w:t>
      </w:r>
    </w:p>
    <w:p w14:paraId="418464AB" w14:textId="5D57FFA7" w:rsidR="003627F5" w:rsidRPr="000039CF" w:rsidRDefault="006E3BC8" w:rsidP="00F454A5">
      <w:pPr>
        <w:numPr>
          <w:ilvl w:val="0"/>
          <w:numId w:val="13"/>
        </w:numPr>
        <w:spacing w:after="60"/>
        <w:ind w:left="1134" w:hanging="425"/>
        <w:jc w:val="both"/>
        <w:rPr>
          <w:rFonts w:ascii="Arial" w:hAnsi="Arial" w:cs="Arial"/>
          <w:spacing w:val="4"/>
        </w:rPr>
      </w:pPr>
      <w:r w:rsidRPr="000039CF">
        <w:rPr>
          <w:rFonts w:ascii="Arial" w:hAnsi="Arial" w:cs="Arial"/>
          <w:spacing w:val="4"/>
        </w:rPr>
        <w:t xml:space="preserve">na Wykonawcę zostanie nałożona kara umowna w wysokości co najmniej </w:t>
      </w:r>
      <w:r w:rsidR="00B31054">
        <w:rPr>
          <w:rFonts w:ascii="Arial" w:hAnsi="Arial" w:cs="Arial"/>
          <w:spacing w:val="4"/>
        </w:rPr>
        <w:t>1</w:t>
      </w:r>
      <w:r w:rsidR="00977165" w:rsidRPr="000039CF">
        <w:rPr>
          <w:rFonts w:ascii="Arial" w:hAnsi="Arial" w:cs="Arial"/>
          <w:spacing w:val="4"/>
        </w:rPr>
        <w:t>0</w:t>
      </w:r>
      <w:r w:rsidRPr="000039CF">
        <w:rPr>
          <w:rFonts w:ascii="Arial" w:hAnsi="Arial" w:cs="Arial"/>
          <w:spacing w:val="4"/>
        </w:rPr>
        <w:t xml:space="preserve"> % łącznego wynagrodz</w:t>
      </w:r>
      <w:r w:rsidR="00BA0773" w:rsidRPr="000039CF">
        <w:rPr>
          <w:rFonts w:ascii="Arial" w:hAnsi="Arial" w:cs="Arial"/>
          <w:spacing w:val="4"/>
        </w:rPr>
        <w:t>enia brutto, o którym mowa w § 3</w:t>
      </w:r>
      <w:r w:rsidRPr="000039CF">
        <w:rPr>
          <w:rFonts w:ascii="Arial" w:hAnsi="Arial" w:cs="Arial"/>
          <w:spacing w:val="4"/>
        </w:rPr>
        <w:t xml:space="preserve"> ust. 1.</w:t>
      </w:r>
    </w:p>
    <w:p w14:paraId="0F16C1FA" w14:textId="77777777" w:rsidR="003627F5" w:rsidRPr="000039CF" w:rsidRDefault="003627F5" w:rsidP="00F454A5">
      <w:pPr>
        <w:widowControl w:val="0"/>
        <w:numPr>
          <w:ilvl w:val="0"/>
          <w:numId w:val="7"/>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W przypadku </w:t>
      </w:r>
      <w:r w:rsidR="00BA0773" w:rsidRPr="000039CF">
        <w:rPr>
          <w:rFonts w:ascii="Arial" w:hAnsi="Arial" w:cs="Arial"/>
          <w:spacing w:val="4"/>
        </w:rPr>
        <w:t xml:space="preserve">wypowiedzenia </w:t>
      </w:r>
      <w:r w:rsidRPr="000039CF">
        <w:rPr>
          <w:rFonts w:ascii="Arial" w:hAnsi="Arial" w:cs="Arial"/>
          <w:spacing w:val="4"/>
        </w:rPr>
        <w:t>Umowy</w:t>
      </w:r>
      <w:r w:rsidR="00BA0773" w:rsidRPr="000039CF">
        <w:rPr>
          <w:rFonts w:ascii="Arial" w:hAnsi="Arial" w:cs="Arial"/>
          <w:spacing w:val="4"/>
        </w:rPr>
        <w:t xml:space="preserve"> </w:t>
      </w:r>
      <w:r w:rsidRPr="000039CF">
        <w:rPr>
          <w:rFonts w:ascii="Arial" w:hAnsi="Arial" w:cs="Arial"/>
          <w:spacing w:val="4"/>
        </w:rPr>
        <w:t>Wykonawca może żądać wyłącznie wynagrodzenia należnego z tytułu wykonan</w:t>
      </w:r>
      <w:r w:rsidR="006A6B03" w:rsidRPr="000039CF">
        <w:rPr>
          <w:rFonts w:ascii="Arial" w:hAnsi="Arial" w:cs="Arial"/>
          <w:spacing w:val="4"/>
        </w:rPr>
        <w:t>ej</w:t>
      </w:r>
      <w:r w:rsidRPr="000039CF">
        <w:rPr>
          <w:rFonts w:ascii="Arial" w:hAnsi="Arial" w:cs="Arial"/>
          <w:spacing w:val="4"/>
        </w:rPr>
        <w:t xml:space="preserve"> części Umowy.</w:t>
      </w:r>
    </w:p>
    <w:p w14:paraId="771C3CBA" w14:textId="77777777" w:rsidR="003627F5" w:rsidRPr="000039CF" w:rsidRDefault="003627F5" w:rsidP="00F454A5">
      <w:pPr>
        <w:widowControl w:val="0"/>
        <w:numPr>
          <w:ilvl w:val="0"/>
          <w:numId w:val="7"/>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Żadna ze Stron nie będzie uznana za </w:t>
      </w:r>
      <w:r w:rsidR="0059121A" w:rsidRPr="000039CF">
        <w:rPr>
          <w:rFonts w:ascii="Arial" w:hAnsi="Arial" w:cs="Arial"/>
          <w:spacing w:val="4"/>
        </w:rPr>
        <w:t>niewywiązującą</w:t>
      </w:r>
      <w:r w:rsidRPr="000039CF">
        <w:rPr>
          <w:rFonts w:ascii="Arial" w:hAnsi="Arial" w:cs="Arial"/>
          <w:spacing w:val="4"/>
        </w:rPr>
        <w:t xml:space="preserve"> się z Umowy w przypadku, gdy</w:t>
      </w:r>
      <w:r w:rsidR="007628F5" w:rsidRPr="000039CF">
        <w:rPr>
          <w:rFonts w:ascii="Arial" w:hAnsi="Arial" w:cs="Arial"/>
          <w:spacing w:val="4"/>
        </w:rPr>
        <w:t> </w:t>
      </w:r>
      <w:r w:rsidRPr="000039CF">
        <w:rPr>
          <w:rFonts w:ascii="Arial" w:hAnsi="Arial" w:cs="Arial"/>
          <w:spacing w:val="4"/>
        </w:rPr>
        <w:t xml:space="preserve">nie będzie w stanie spełnić zobowiązania wynikającego z Umowy z powodu działania Siły </w:t>
      </w:r>
      <w:r w:rsidRPr="000039CF">
        <w:rPr>
          <w:rFonts w:ascii="Arial" w:hAnsi="Arial" w:cs="Arial"/>
          <w:spacing w:val="4"/>
        </w:rPr>
        <w:lastRenderedPageBreak/>
        <w:t>Wyższej. Przez pojęcie Siły Wyższej Strony rozumieją zdarzenie zewnętrzne, którego nie można było przewidzieć, analizując i uwzględniając wszystkie okoliczności sprawy, jak również, któremu nie można było zapobiec znanymi, normalnie stosowanymi sposobami.</w:t>
      </w:r>
    </w:p>
    <w:p w14:paraId="1152B285" w14:textId="77777777" w:rsidR="003627F5" w:rsidRPr="000039CF" w:rsidRDefault="003627F5" w:rsidP="00F454A5">
      <w:pPr>
        <w:widowControl w:val="0"/>
        <w:numPr>
          <w:ilvl w:val="0"/>
          <w:numId w:val="7"/>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Strony mogą zawiesić wykonywanie swoich zobowiązań wynikających z Umowy </w:t>
      </w:r>
      <w:r w:rsidR="007628F5" w:rsidRPr="000039CF">
        <w:rPr>
          <w:rFonts w:ascii="Arial" w:hAnsi="Arial" w:cs="Arial"/>
          <w:spacing w:val="4"/>
        </w:rPr>
        <w:t>na </w:t>
      </w:r>
      <w:r w:rsidRPr="000039CF">
        <w:rPr>
          <w:rFonts w:ascii="Arial" w:hAnsi="Arial" w:cs="Arial"/>
          <w:spacing w:val="4"/>
        </w:rPr>
        <w:t>czas, w którym nie mogą ich wykonywać w wyniku wystąpienia Siły Wyższej</w:t>
      </w:r>
      <w:r w:rsidR="008616F2" w:rsidRPr="000039CF">
        <w:rPr>
          <w:rFonts w:ascii="Arial" w:hAnsi="Arial" w:cs="Arial"/>
          <w:spacing w:val="4"/>
        </w:rPr>
        <w:t xml:space="preserve"> lub</w:t>
      </w:r>
      <w:r w:rsidR="007628F5" w:rsidRPr="000039CF">
        <w:rPr>
          <w:rFonts w:ascii="Arial" w:hAnsi="Arial" w:cs="Arial"/>
          <w:spacing w:val="4"/>
        </w:rPr>
        <w:t> </w:t>
      </w:r>
      <w:r w:rsidR="008616F2" w:rsidRPr="000039CF">
        <w:rPr>
          <w:rFonts w:ascii="Arial" w:hAnsi="Arial" w:cs="Arial"/>
          <w:spacing w:val="4"/>
        </w:rPr>
        <w:t>z</w:t>
      </w:r>
      <w:r w:rsidR="007628F5" w:rsidRPr="000039CF">
        <w:rPr>
          <w:rFonts w:ascii="Arial" w:hAnsi="Arial" w:cs="Arial"/>
          <w:spacing w:val="4"/>
        </w:rPr>
        <w:t> </w:t>
      </w:r>
      <w:r w:rsidR="008616F2" w:rsidRPr="000039CF">
        <w:rPr>
          <w:rFonts w:ascii="Arial" w:hAnsi="Arial" w:cs="Arial"/>
          <w:spacing w:val="4"/>
        </w:rPr>
        <w:t>przyczyn leżących po drugiej Stronie</w:t>
      </w:r>
      <w:r w:rsidRPr="000039CF">
        <w:rPr>
          <w:rFonts w:ascii="Arial" w:hAnsi="Arial" w:cs="Arial"/>
          <w:spacing w:val="4"/>
        </w:rPr>
        <w:t>.</w:t>
      </w:r>
    </w:p>
    <w:p w14:paraId="2C97510A" w14:textId="58BEABFD" w:rsidR="003627F5" w:rsidRPr="000039CF" w:rsidRDefault="003627F5" w:rsidP="00F454A5">
      <w:pPr>
        <w:widowControl w:val="0"/>
        <w:numPr>
          <w:ilvl w:val="0"/>
          <w:numId w:val="7"/>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Strony </w:t>
      </w:r>
      <w:r w:rsidR="00DA1E07">
        <w:rPr>
          <w:rFonts w:ascii="Arial" w:hAnsi="Arial" w:cs="Arial"/>
          <w:spacing w:val="4"/>
        </w:rPr>
        <w:t xml:space="preserve">są </w:t>
      </w:r>
      <w:r w:rsidRPr="000039CF">
        <w:rPr>
          <w:rFonts w:ascii="Arial" w:hAnsi="Arial" w:cs="Arial"/>
          <w:spacing w:val="4"/>
        </w:rPr>
        <w:t>obowią</w:t>
      </w:r>
      <w:r w:rsidR="00DA1E07">
        <w:rPr>
          <w:rFonts w:ascii="Arial" w:hAnsi="Arial" w:cs="Arial"/>
          <w:spacing w:val="4"/>
        </w:rPr>
        <w:t>zane</w:t>
      </w:r>
      <w:r w:rsidRPr="000039CF">
        <w:rPr>
          <w:rFonts w:ascii="Arial" w:hAnsi="Arial" w:cs="Arial"/>
          <w:spacing w:val="4"/>
        </w:rPr>
        <w:t xml:space="preserve"> </w:t>
      </w:r>
      <w:r w:rsidR="00636B59">
        <w:rPr>
          <w:rFonts w:ascii="Arial" w:hAnsi="Arial" w:cs="Arial"/>
          <w:spacing w:val="4"/>
        </w:rPr>
        <w:t xml:space="preserve">do </w:t>
      </w:r>
      <w:r w:rsidRPr="000039CF">
        <w:rPr>
          <w:rFonts w:ascii="Arial" w:hAnsi="Arial" w:cs="Arial"/>
          <w:spacing w:val="4"/>
        </w:rPr>
        <w:t>podjęcia działań minimalizujących skutki wystąpienia Siły Wyższej, a zawieszenie wykonywania swoich obowiązków ograniczą do niezbędnego minimum.</w:t>
      </w:r>
    </w:p>
    <w:p w14:paraId="440CB35D" w14:textId="25D8EE37" w:rsidR="003627F5" w:rsidRPr="000039CF" w:rsidRDefault="003627F5" w:rsidP="00F454A5">
      <w:pPr>
        <w:widowControl w:val="0"/>
        <w:numPr>
          <w:ilvl w:val="0"/>
          <w:numId w:val="7"/>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Strona powołująca się na okoliczności Siły Wyższej jest obowiązana w terminie </w:t>
      </w:r>
      <w:r w:rsidRPr="000039CF">
        <w:rPr>
          <w:rFonts w:ascii="Arial" w:hAnsi="Arial" w:cs="Arial"/>
          <w:spacing w:val="4"/>
        </w:rPr>
        <w:br/>
        <w:t>10 dni zawiadomić drugą Stronę, na piśmie zarówno o zaistnieniu jak i o ustaniu okoliczności Siły Wyższej.</w:t>
      </w:r>
    </w:p>
    <w:p w14:paraId="3649E29C" w14:textId="77777777" w:rsidR="00BA0773" w:rsidRPr="000039CF" w:rsidRDefault="00CB4316" w:rsidP="00F454A5">
      <w:pPr>
        <w:widowControl w:val="0"/>
        <w:numPr>
          <w:ilvl w:val="0"/>
          <w:numId w:val="7"/>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Umowa może zostać rozwiązana na mocy porozumienia Stron w każdym czasie. Skutki prawne wygaśnięcia Umowy z tego powodu określą </w:t>
      </w:r>
      <w:r w:rsidR="00BA0773" w:rsidRPr="000039CF">
        <w:rPr>
          <w:rFonts w:ascii="Arial" w:hAnsi="Arial" w:cs="Arial"/>
          <w:spacing w:val="4"/>
        </w:rPr>
        <w:t xml:space="preserve">Strony. </w:t>
      </w:r>
    </w:p>
    <w:p w14:paraId="4B873CC2" w14:textId="77777777" w:rsidR="00CB4316" w:rsidRPr="000039CF" w:rsidRDefault="00CB4316" w:rsidP="00F454A5">
      <w:pPr>
        <w:widowControl w:val="0"/>
        <w:numPr>
          <w:ilvl w:val="0"/>
          <w:numId w:val="7"/>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Obowiązek naprawienia szkody, którą Zamawiający poniósł wskutek odstąpienia lub wypowiedzenia Umowy z przyczyn leżących po stronie Wykonawcy, obejmuje </w:t>
      </w:r>
      <w:r w:rsidR="006A6B03" w:rsidRPr="000039CF">
        <w:rPr>
          <w:rFonts w:ascii="Arial" w:hAnsi="Arial" w:cs="Arial"/>
          <w:spacing w:val="4"/>
        </w:rPr>
        <w:t xml:space="preserve">m.in. </w:t>
      </w:r>
      <w:r w:rsidRPr="000039CF">
        <w:rPr>
          <w:rFonts w:ascii="Arial" w:hAnsi="Arial" w:cs="Arial"/>
          <w:spacing w:val="4"/>
        </w:rPr>
        <w:t>obowiązek pokrycia przez Wykonawcę różnicy pomiędzy wynagrodzeniem Wykonawcy, a wynagrodzeniem nowego wykonawcy, któremu Za</w:t>
      </w:r>
      <w:r w:rsidR="00BA0773" w:rsidRPr="000039CF">
        <w:rPr>
          <w:rFonts w:ascii="Arial" w:hAnsi="Arial" w:cs="Arial"/>
          <w:spacing w:val="4"/>
        </w:rPr>
        <w:t>mawiający powierzył realizację P</w:t>
      </w:r>
      <w:r w:rsidRPr="000039CF">
        <w:rPr>
          <w:rFonts w:ascii="Arial" w:hAnsi="Arial" w:cs="Arial"/>
          <w:spacing w:val="4"/>
        </w:rPr>
        <w:t>rzedmiotu Umowy w związku z odstąpieniem lub wygaśnięciem niniejszej Umowy.</w:t>
      </w:r>
    </w:p>
    <w:p w14:paraId="1E32C043" w14:textId="01DB9EE6" w:rsidR="00B77751" w:rsidRPr="000039CF" w:rsidRDefault="00B77751" w:rsidP="00F454A5">
      <w:pPr>
        <w:widowControl w:val="0"/>
        <w:numPr>
          <w:ilvl w:val="0"/>
          <w:numId w:val="7"/>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Każda ze Stron ma możliwość wypowiedzenia Umowy z zachowaniem 3</w:t>
      </w:r>
      <w:r w:rsidR="00636B59">
        <w:rPr>
          <w:rFonts w:ascii="Arial" w:hAnsi="Arial" w:cs="Arial"/>
          <w:spacing w:val="4"/>
        </w:rPr>
        <w:t>-</w:t>
      </w:r>
      <w:r w:rsidRPr="000039CF">
        <w:rPr>
          <w:rFonts w:ascii="Arial" w:hAnsi="Arial" w:cs="Arial"/>
          <w:spacing w:val="4"/>
        </w:rPr>
        <w:t>miesięcznego terminu wypowiedzenia.</w:t>
      </w:r>
    </w:p>
    <w:p w14:paraId="13F62026" w14:textId="77777777" w:rsidR="00A8240B" w:rsidRDefault="00A8240B" w:rsidP="00AD577B">
      <w:pPr>
        <w:spacing w:after="120"/>
        <w:contextualSpacing/>
        <w:rPr>
          <w:rFonts w:ascii="Arial" w:hAnsi="Arial" w:cs="Arial"/>
          <w:b/>
        </w:rPr>
      </w:pPr>
    </w:p>
    <w:p w14:paraId="4051E9E2" w14:textId="3A3EBD6F" w:rsidR="00CB4316" w:rsidRPr="000039CF" w:rsidRDefault="00BA0773" w:rsidP="00B8179F">
      <w:pPr>
        <w:spacing w:after="120"/>
        <w:contextualSpacing/>
        <w:jc w:val="center"/>
        <w:rPr>
          <w:rFonts w:ascii="Arial" w:hAnsi="Arial" w:cs="Arial"/>
          <w:b/>
        </w:rPr>
      </w:pPr>
      <w:r w:rsidRPr="000039CF">
        <w:rPr>
          <w:rFonts w:ascii="Arial" w:hAnsi="Arial" w:cs="Arial"/>
          <w:b/>
        </w:rPr>
        <w:t>§ 8</w:t>
      </w:r>
    </w:p>
    <w:p w14:paraId="218652AD" w14:textId="616B985F" w:rsidR="00B8179F" w:rsidRDefault="00F04FBE" w:rsidP="002C691A">
      <w:pPr>
        <w:spacing w:after="120"/>
        <w:contextualSpacing/>
        <w:jc w:val="center"/>
        <w:rPr>
          <w:rFonts w:ascii="Arial" w:hAnsi="Arial" w:cs="Arial"/>
          <w:b/>
        </w:rPr>
      </w:pPr>
      <w:r>
        <w:rPr>
          <w:rFonts w:ascii="Arial" w:hAnsi="Arial" w:cs="Arial"/>
          <w:b/>
        </w:rPr>
        <w:t>AUTORSKIE PRAWA MAJĄTKOWE</w:t>
      </w:r>
    </w:p>
    <w:p w14:paraId="77C164E7" w14:textId="77777777" w:rsidR="00636B59" w:rsidRPr="000039CF" w:rsidRDefault="00636B59" w:rsidP="002C691A">
      <w:pPr>
        <w:spacing w:after="120"/>
        <w:contextualSpacing/>
        <w:jc w:val="center"/>
        <w:rPr>
          <w:rFonts w:ascii="Arial" w:hAnsi="Arial" w:cs="Arial"/>
          <w:b/>
        </w:rPr>
      </w:pPr>
    </w:p>
    <w:p w14:paraId="391E8CF1" w14:textId="54D0660D" w:rsidR="00B8179F" w:rsidRPr="000039CF" w:rsidRDefault="00B8179F" w:rsidP="00F454A5">
      <w:pPr>
        <w:numPr>
          <w:ilvl w:val="0"/>
          <w:numId w:val="21"/>
        </w:numPr>
        <w:overflowPunct w:val="0"/>
        <w:autoSpaceDE w:val="0"/>
        <w:autoSpaceDN w:val="0"/>
        <w:adjustRightInd w:val="0"/>
        <w:spacing w:after="0"/>
        <w:ind w:left="709"/>
        <w:contextualSpacing/>
        <w:jc w:val="both"/>
        <w:textAlignment w:val="baseline"/>
        <w:rPr>
          <w:rFonts w:ascii="Arial" w:eastAsia="Times New Roman" w:hAnsi="Arial" w:cs="Arial"/>
          <w:color w:val="000000"/>
          <w:lang w:eastAsia="pl-PL"/>
        </w:rPr>
      </w:pPr>
      <w:r w:rsidRPr="000039CF">
        <w:rPr>
          <w:rFonts w:ascii="Arial" w:eastAsia="Times New Roman" w:hAnsi="Arial" w:cs="Arial"/>
          <w:color w:val="000000"/>
          <w:lang w:eastAsia="pl-PL"/>
        </w:rPr>
        <w:t>Wykonawca w ramach wynagrodzenia, o którym mowa w § 3 ust. 1, z chwilą podpisania przez Strony protokołu odbioru dokumentacji, o której mowa w § 1</w:t>
      </w:r>
      <w:r w:rsidR="00A8240B">
        <w:rPr>
          <w:rFonts w:ascii="Arial" w:eastAsia="Times New Roman" w:hAnsi="Arial" w:cs="Arial"/>
          <w:color w:val="000000"/>
          <w:lang w:eastAsia="pl-PL"/>
        </w:rPr>
        <w:t xml:space="preserve"> ust. 1 pkt </w:t>
      </w:r>
      <w:r w:rsidR="00165220">
        <w:rPr>
          <w:rFonts w:ascii="Arial" w:eastAsia="Times New Roman" w:hAnsi="Arial" w:cs="Arial"/>
          <w:color w:val="000000"/>
          <w:lang w:eastAsia="pl-PL"/>
        </w:rPr>
        <w:t>2</w:t>
      </w:r>
      <w:r w:rsidRPr="000039CF">
        <w:rPr>
          <w:rFonts w:ascii="Arial" w:eastAsia="Times New Roman" w:hAnsi="Arial" w:cs="Arial"/>
          <w:color w:val="000000"/>
          <w:lang w:eastAsia="pl-PL"/>
        </w:rPr>
        <w:t>, przenosi na Zamawiającego autorskie prawa majątkowe wraz z prawami zależnymi do tej dokumentacji na następujących polach eksploatacji:</w:t>
      </w:r>
    </w:p>
    <w:p w14:paraId="6411C813" w14:textId="77777777" w:rsidR="00B8179F" w:rsidRPr="000039CF" w:rsidRDefault="00B8179F" w:rsidP="00F454A5">
      <w:pPr>
        <w:numPr>
          <w:ilvl w:val="0"/>
          <w:numId w:val="22"/>
        </w:numPr>
        <w:overflowPunct w:val="0"/>
        <w:autoSpaceDE w:val="0"/>
        <w:autoSpaceDN w:val="0"/>
        <w:adjustRightInd w:val="0"/>
        <w:spacing w:before="120" w:after="0"/>
        <w:ind w:left="1418"/>
        <w:jc w:val="both"/>
        <w:rPr>
          <w:rFonts w:ascii="Arial" w:eastAsia="Times New Roman" w:hAnsi="Arial" w:cs="Arial"/>
          <w:lang w:eastAsia="pl-PL"/>
        </w:rPr>
      </w:pPr>
      <w:r w:rsidRPr="000039CF">
        <w:rPr>
          <w:rFonts w:ascii="Arial" w:eastAsia="Times New Roman" w:hAnsi="Arial" w:cs="Arial"/>
          <w:lang w:eastAsia="pl-PL"/>
        </w:rPr>
        <w:t xml:space="preserve">utrwalania na wszelkich znanych w chwili zawarcia umowy nośnikach, </w:t>
      </w:r>
      <w:r w:rsidRPr="000039CF">
        <w:rPr>
          <w:rFonts w:ascii="Arial" w:eastAsia="Times New Roman" w:hAnsi="Arial" w:cs="Arial"/>
          <w:lang w:eastAsia="pl-PL"/>
        </w:rPr>
        <w:br/>
        <w:t>w szczególności na nośnikach magnetycznych, na płytach CD-ROM, DVD, VCD wszelkiego formatu i rodzaju, na dyskach optycznych i magnetooptycznych;</w:t>
      </w:r>
    </w:p>
    <w:p w14:paraId="19356888" w14:textId="77777777" w:rsidR="00B8179F" w:rsidRPr="000039CF" w:rsidRDefault="00B8179F" w:rsidP="00F454A5">
      <w:pPr>
        <w:numPr>
          <w:ilvl w:val="0"/>
          <w:numId w:val="22"/>
        </w:numPr>
        <w:overflowPunct w:val="0"/>
        <w:autoSpaceDE w:val="0"/>
        <w:autoSpaceDN w:val="0"/>
        <w:adjustRightInd w:val="0"/>
        <w:spacing w:before="120" w:after="0"/>
        <w:ind w:left="1418"/>
        <w:jc w:val="both"/>
        <w:rPr>
          <w:rFonts w:ascii="Arial" w:eastAsia="Times New Roman" w:hAnsi="Arial" w:cs="Arial"/>
          <w:lang w:eastAsia="pl-PL"/>
        </w:rPr>
      </w:pPr>
      <w:r w:rsidRPr="000039CF">
        <w:rPr>
          <w:rFonts w:ascii="Arial" w:eastAsia="Times New Roman" w:hAnsi="Arial" w:cs="Arial"/>
          <w:lang w:eastAsia="pl-PL"/>
        </w:rPr>
        <w:t>trwałego lub czasowego zwielokrotnienia każdą techniką znaną w chwili zawarcia Umowy w całości lub w części, w zakresie, w którym dla rozpowszechniania, wprowadzenia, wyświetlania, stosowania, przekazywania i przechowywania niezbędne jest jego zwielokrotnienie;</w:t>
      </w:r>
    </w:p>
    <w:p w14:paraId="30F7E4E7" w14:textId="77777777" w:rsidR="00B8179F" w:rsidRPr="000039CF" w:rsidRDefault="00B8179F" w:rsidP="00F454A5">
      <w:pPr>
        <w:numPr>
          <w:ilvl w:val="0"/>
          <w:numId w:val="22"/>
        </w:numPr>
        <w:overflowPunct w:val="0"/>
        <w:autoSpaceDE w:val="0"/>
        <w:autoSpaceDN w:val="0"/>
        <w:adjustRightInd w:val="0"/>
        <w:spacing w:before="120" w:after="0"/>
        <w:ind w:left="1418"/>
        <w:jc w:val="both"/>
        <w:rPr>
          <w:rFonts w:ascii="Arial" w:eastAsia="Times New Roman" w:hAnsi="Arial" w:cs="Arial"/>
          <w:lang w:eastAsia="pl-PL"/>
        </w:rPr>
      </w:pPr>
      <w:r w:rsidRPr="000039CF">
        <w:rPr>
          <w:rFonts w:ascii="Arial" w:eastAsia="Times New Roman" w:hAnsi="Arial" w:cs="Arial"/>
          <w:lang w:eastAsia="pl-PL"/>
        </w:rPr>
        <w:t>wprowadzania i zapisywania w pamięci komputerów, w tym też komputerów podmiotów trzecich (</w:t>
      </w:r>
      <w:proofErr w:type="spellStart"/>
      <w:r w:rsidRPr="000039CF">
        <w:rPr>
          <w:rFonts w:ascii="Arial" w:eastAsia="Times New Roman" w:hAnsi="Arial" w:cs="Arial"/>
          <w:lang w:eastAsia="pl-PL"/>
        </w:rPr>
        <w:t>cloud</w:t>
      </w:r>
      <w:proofErr w:type="spellEnd"/>
      <w:r w:rsidRPr="000039CF">
        <w:rPr>
          <w:rFonts w:ascii="Arial" w:eastAsia="Times New Roman" w:hAnsi="Arial" w:cs="Arial"/>
          <w:lang w:eastAsia="pl-PL"/>
        </w:rPr>
        <w:t xml:space="preserve"> </w:t>
      </w:r>
      <w:proofErr w:type="spellStart"/>
      <w:r w:rsidRPr="000039CF">
        <w:rPr>
          <w:rFonts w:ascii="Arial" w:eastAsia="Times New Roman" w:hAnsi="Arial" w:cs="Arial"/>
          <w:lang w:eastAsia="pl-PL"/>
        </w:rPr>
        <w:t>computing</w:t>
      </w:r>
      <w:proofErr w:type="spellEnd"/>
      <w:r w:rsidRPr="000039CF">
        <w:rPr>
          <w:rFonts w:ascii="Arial" w:eastAsia="Times New Roman" w:hAnsi="Arial" w:cs="Arial"/>
          <w:lang w:eastAsia="pl-PL"/>
        </w:rPr>
        <w:t>), odtwarzania, utrwalania, przekazywania, przechowywania, wyświetlania, stosowania, instalowania i deinstalowania oprogramowania, sporządzania kopii zapasowych (kopii bezpieczeństwa);</w:t>
      </w:r>
    </w:p>
    <w:p w14:paraId="31152DF0" w14:textId="77777777" w:rsidR="00B8179F" w:rsidRPr="000039CF" w:rsidRDefault="00B8179F" w:rsidP="00F454A5">
      <w:pPr>
        <w:numPr>
          <w:ilvl w:val="0"/>
          <w:numId w:val="22"/>
        </w:numPr>
        <w:overflowPunct w:val="0"/>
        <w:autoSpaceDE w:val="0"/>
        <w:autoSpaceDN w:val="0"/>
        <w:adjustRightInd w:val="0"/>
        <w:spacing w:before="120" w:after="0"/>
        <w:ind w:left="1418"/>
        <w:jc w:val="both"/>
        <w:rPr>
          <w:rFonts w:ascii="Arial" w:eastAsia="Times New Roman" w:hAnsi="Arial" w:cs="Arial"/>
          <w:lang w:eastAsia="pl-PL"/>
        </w:rPr>
      </w:pPr>
      <w:r w:rsidRPr="000039CF">
        <w:rPr>
          <w:rFonts w:ascii="Arial" w:eastAsia="Times New Roman" w:hAnsi="Arial" w:cs="Arial"/>
          <w:lang w:eastAsia="pl-PL"/>
        </w:rPr>
        <w:t>tłumaczenia, wprowadzania zmian, a także zmian układu lub jakichkolwiek innych zmiany z zachowaniem wszystkich, określonych w niniejszym paragrafie pól eksploatacji na elementy zmienione, w tym tłumaczenia, adaptacje, przekształcenia;</w:t>
      </w:r>
    </w:p>
    <w:p w14:paraId="149016A0" w14:textId="77777777" w:rsidR="00B8179F" w:rsidRPr="000039CF" w:rsidRDefault="00B8179F" w:rsidP="00F454A5">
      <w:pPr>
        <w:numPr>
          <w:ilvl w:val="0"/>
          <w:numId w:val="22"/>
        </w:numPr>
        <w:overflowPunct w:val="0"/>
        <w:autoSpaceDE w:val="0"/>
        <w:autoSpaceDN w:val="0"/>
        <w:adjustRightInd w:val="0"/>
        <w:spacing w:before="120" w:after="0"/>
        <w:ind w:left="1418"/>
        <w:jc w:val="both"/>
        <w:rPr>
          <w:rFonts w:ascii="Arial" w:eastAsia="Times New Roman" w:hAnsi="Arial" w:cs="Arial"/>
          <w:lang w:eastAsia="pl-PL"/>
        </w:rPr>
      </w:pPr>
      <w:r w:rsidRPr="000039CF">
        <w:rPr>
          <w:rFonts w:ascii="Arial" w:eastAsia="Times New Roman" w:hAnsi="Arial" w:cs="Arial"/>
          <w:lang w:eastAsia="pl-PL"/>
        </w:rPr>
        <w:t>publicznego rozpowszechniania, w tym wprowadzania do obrotu, użyczenia, najmu lub dzierżawy oprogramowania i dokumentacji lub ich kopii.</w:t>
      </w:r>
    </w:p>
    <w:p w14:paraId="76C0A1B5" w14:textId="77777777" w:rsidR="00B8179F" w:rsidRPr="000039CF" w:rsidRDefault="00B8179F" w:rsidP="00636B59">
      <w:pPr>
        <w:numPr>
          <w:ilvl w:val="0"/>
          <w:numId w:val="21"/>
        </w:numPr>
        <w:overflowPunct w:val="0"/>
        <w:autoSpaceDE w:val="0"/>
        <w:autoSpaceDN w:val="0"/>
        <w:adjustRightInd w:val="0"/>
        <w:spacing w:after="120"/>
        <w:ind w:left="709" w:hanging="357"/>
        <w:contextualSpacing/>
        <w:jc w:val="both"/>
        <w:textAlignment w:val="baseline"/>
        <w:rPr>
          <w:rFonts w:ascii="Arial" w:eastAsia="Times New Roman" w:hAnsi="Arial" w:cs="Arial"/>
          <w:color w:val="000000"/>
          <w:lang w:eastAsia="pl-PL"/>
        </w:rPr>
      </w:pPr>
      <w:r w:rsidRPr="000039CF">
        <w:rPr>
          <w:rFonts w:ascii="Arial" w:eastAsia="Times New Roman" w:hAnsi="Arial" w:cs="Arial"/>
          <w:color w:val="000000"/>
          <w:lang w:eastAsia="pl-PL"/>
        </w:rPr>
        <w:lastRenderedPageBreak/>
        <w:t>Z chwilą przeniesienia praw autorskich Wykonawca przenosi na Zamawiającego własność nośników, na których są zmaterializowane utwory, do których prawa są przekazywane.</w:t>
      </w:r>
    </w:p>
    <w:p w14:paraId="570895B0" w14:textId="77777777" w:rsidR="00B8179F" w:rsidRPr="000039CF" w:rsidRDefault="00B8179F" w:rsidP="00636B59">
      <w:pPr>
        <w:numPr>
          <w:ilvl w:val="0"/>
          <w:numId w:val="21"/>
        </w:numPr>
        <w:overflowPunct w:val="0"/>
        <w:autoSpaceDE w:val="0"/>
        <w:autoSpaceDN w:val="0"/>
        <w:adjustRightInd w:val="0"/>
        <w:spacing w:after="120"/>
        <w:ind w:left="709" w:hanging="357"/>
        <w:contextualSpacing/>
        <w:jc w:val="both"/>
        <w:textAlignment w:val="baseline"/>
        <w:rPr>
          <w:rFonts w:ascii="Arial" w:eastAsia="Times New Roman" w:hAnsi="Arial" w:cs="Arial"/>
          <w:color w:val="000000"/>
          <w:lang w:eastAsia="pl-PL"/>
        </w:rPr>
      </w:pPr>
      <w:r w:rsidRPr="000039CF">
        <w:rPr>
          <w:rFonts w:ascii="Arial" w:eastAsia="Times New Roman" w:hAnsi="Arial" w:cs="Arial"/>
          <w:color w:val="000000"/>
          <w:lang w:eastAsia="pl-PL"/>
        </w:rPr>
        <w:t>Do czasu przeniesienia autorskich praw majątkowych do dokumentacji powstałej w wyniku realizacji Umowy, Wykonawca wyraża zgodę na korzystanie z nich przez Zamawiającego. W tym celu udziela Zamawiającemu licencji w zakresie określonym w niniejszym paragrafie.</w:t>
      </w:r>
    </w:p>
    <w:p w14:paraId="7F63615E" w14:textId="77777777" w:rsidR="00B8179F" w:rsidRPr="000039CF" w:rsidRDefault="00B8179F" w:rsidP="00B8179F">
      <w:pPr>
        <w:spacing w:after="120"/>
        <w:contextualSpacing/>
        <w:jc w:val="center"/>
        <w:rPr>
          <w:rFonts w:ascii="Arial" w:hAnsi="Arial" w:cs="Arial"/>
          <w:b/>
        </w:rPr>
      </w:pPr>
    </w:p>
    <w:p w14:paraId="229B4A96" w14:textId="77777777" w:rsidR="00B8179F" w:rsidRPr="000039CF" w:rsidRDefault="00B8179F" w:rsidP="00B8179F">
      <w:pPr>
        <w:spacing w:after="120"/>
        <w:contextualSpacing/>
        <w:jc w:val="center"/>
        <w:rPr>
          <w:rFonts w:ascii="Arial" w:hAnsi="Arial" w:cs="Arial"/>
          <w:b/>
        </w:rPr>
      </w:pPr>
      <w:r w:rsidRPr="000039CF">
        <w:rPr>
          <w:rFonts w:ascii="Arial" w:hAnsi="Arial" w:cs="Arial"/>
          <w:b/>
        </w:rPr>
        <w:t>§ 9</w:t>
      </w:r>
    </w:p>
    <w:p w14:paraId="3A8924A6" w14:textId="5148F471" w:rsidR="006102B7" w:rsidRDefault="009451C9" w:rsidP="00B8179F">
      <w:pPr>
        <w:spacing w:after="120"/>
        <w:contextualSpacing/>
        <w:jc w:val="center"/>
        <w:rPr>
          <w:rFonts w:ascii="Arial" w:hAnsi="Arial" w:cs="Arial"/>
          <w:b/>
        </w:rPr>
      </w:pPr>
      <w:r w:rsidRPr="000039CF">
        <w:rPr>
          <w:rFonts w:ascii="Arial" w:hAnsi="Arial" w:cs="Arial"/>
          <w:b/>
        </w:rPr>
        <w:t>POSTANOWIENIA KOŃCOWE</w:t>
      </w:r>
    </w:p>
    <w:p w14:paraId="76D67D12" w14:textId="77777777" w:rsidR="00636B59" w:rsidRPr="000039CF" w:rsidRDefault="00636B59" w:rsidP="00B8179F">
      <w:pPr>
        <w:spacing w:after="120"/>
        <w:contextualSpacing/>
        <w:jc w:val="center"/>
        <w:rPr>
          <w:rFonts w:ascii="Arial" w:hAnsi="Arial" w:cs="Arial"/>
          <w:b/>
        </w:rPr>
      </w:pPr>
    </w:p>
    <w:p w14:paraId="3A4FCB13" w14:textId="2FAFCCDD" w:rsidR="00CB4316" w:rsidRPr="000039CF" w:rsidRDefault="00CB4316" w:rsidP="00F454A5">
      <w:pPr>
        <w:widowControl w:val="0"/>
        <w:numPr>
          <w:ilvl w:val="0"/>
          <w:numId w:val="8"/>
        </w:numPr>
        <w:autoSpaceDE w:val="0"/>
        <w:autoSpaceDN w:val="0"/>
        <w:adjustRightInd w:val="0"/>
        <w:spacing w:after="120"/>
        <w:ind w:left="714" w:hanging="357"/>
        <w:jc w:val="both"/>
        <w:rPr>
          <w:rFonts w:ascii="Arial" w:hAnsi="Arial" w:cs="Arial"/>
          <w:spacing w:val="4"/>
        </w:rPr>
      </w:pPr>
      <w:r w:rsidRPr="000039CF">
        <w:rPr>
          <w:rFonts w:ascii="Arial" w:hAnsi="Arial" w:cs="Arial"/>
          <w:spacing w:val="4"/>
        </w:rPr>
        <w:t xml:space="preserve">Wszelka korespondencja, dokumenty i oświadczenia </w:t>
      </w:r>
      <w:r w:rsidR="00165220">
        <w:rPr>
          <w:rFonts w:ascii="Arial" w:hAnsi="Arial" w:cs="Arial"/>
          <w:spacing w:val="4"/>
        </w:rPr>
        <w:t>S</w:t>
      </w:r>
      <w:r w:rsidRPr="000039CF">
        <w:rPr>
          <w:rFonts w:ascii="Arial" w:hAnsi="Arial" w:cs="Arial"/>
          <w:spacing w:val="4"/>
        </w:rPr>
        <w:t>tron związane z realizacją niniejszej Umowy</w:t>
      </w:r>
      <w:r w:rsidR="00845945" w:rsidRPr="000039CF">
        <w:rPr>
          <w:rFonts w:ascii="Arial" w:hAnsi="Arial" w:cs="Arial"/>
          <w:spacing w:val="4"/>
        </w:rPr>
        <w:t xml:space="preserve">, </w:t>
      </w:r>
      <w:r w:rsidR="00165220">
        <w:rPr>
          <w:rFonts w:ascii="Arial" w:hAnsi="Arial" w:cs="Arial"/>
          <w:spacing w:val="4"/>
        </w:rPr>
        <w:t xml:space="preserve">będzie </w:t>
      </w:r>
      <w:r w:rsidRPr="000039CF">
        <w:rPr>
          <w:rFonts w:ascii="Arial" w:hAnsi="Arial" w:cs="Arial"/>
          <w:spacing w:val="4"/>
        </w:rPr>
        <w:t xml:space="preserve">prowadzona </w:t>
      </w:r>
      <w:r w:rsidR="00AD577B">
        <w:rPr>
          <w:rFonts w:ascii="Arial" w:hAnsi="Arial" w:cs="Arial"/>
          <w:spacing w:val="4"/>
        </w:rPr>
        <w:t xml:space="preserve">w formie </w:t>
      </w:r>
      <w:r w:rsidRPr="000039CF">
        <w:rPr>
          <w:rFonts w:ascii="Arial" w:hAnsi="Arial" w:cs="Arial"/>
          <w:spacing w:val="4"/>
        </w:rPr>
        <w:t>pis</w:t>
      </w:r>
      <w:r w:rsidR="00AD577B">
        <w:rPr>
          <w:rFonts w:ascii="Arial" w:hAnsi="Arial" w:cs="Arial"/>
          <w:spacing w:val="4"/>
        </w:rPr>
        <w:t xml:space="preserve">emnej lub równoważnej pisemnej </w:t>
      </w:r>
      <w:r w:rsidRPr="000039CF">
        <w:rPr>
          <w:rFonts w:ascii="Arial" w:hAnsi="Arial" w:cs="Arial"/>
          <w:spacing w:val="4"/>
        </w:rPr>
        <w:t xml:space="preserve">i przesyłana </w:t>
      </w:r>
      <w:r w:rsidR="00AD577B">
        <w:rPr>
          <w:rFonts w:ascii="Arial" w:hAnsi="Arial" w:cs="Arial"/>
          <w:spacing w:val="4"/>
        </w:rPr>
        <w:t xml:space="preserve">mailowo, </w:t>
      </w:r>
      <w:r w:rsidRPr="000039CF">
        <w:rPr>
          <w:rFonts w:ascii="Arial" w:hAnsi="Arial" w:cs="Arial"/>
          <w:spacing w:val="4"/>
        </w:rPr>
        <w:t>listem poleconym, pocztą kurierską albo doręczana osobiście na adres:</w:t>
      </w:r>
    </w:p>
    <w:p w14:paraId="222E586B" w14:textId="6B1FB0ED" w:rsidR="00CB4316" w:rsidRPr="00AD577B" w:rsidRDefault="00CB4316" w:rsidP="00AD577B">
      <w:pPr>
        <w:numPr>
          <w:ilvl w:val="0"/>
          <w:numId w:val="16"/>
        </w:numPr>
        <w:jc w:val="both"/>
        <w:rPr>
          <w:rFonts w:ascii="Arial" w:hAnsi="Arial" w:cs="Arial"/>
          <w:spacing w:val="4"/>
        </w:rPr>
      </w:pPr>
      <w:r w:rsidRPr="000039CF">
        <w:rPr>
          <w:rFonts w:ascii="Arial" w:hAnsi="Arial" w:cs="Arial"/>
          <w:spacing w:val="4"/>
        </w:rPr>
        <w:t>dla Zamawiającego:</w:t>
      </w:r>
      <w:r w:rsidR="00BA0773" w:rsidRPr="000039CF">
        <w:rPr>
          <w:rFonts w:ascii="Arial" w:hAnsi="Arial" w:cs="Arial"/>
          <w:spacing w:val="4"/>
        </w:rPr>
        <w:t xml:space="preserve"> </w:t>
      </w:r>
      <w:r w:rsidR="0059121A" w:rsidRPr="000039CF">
        <w:rPr>
          <w:rFonts w:ascii="Arial" w:hAnsi="Arial" w:cs="Arial"/>
          <w:spacing w:val="4"/>
        </w:rPr>
        <w:t>Ministerstwo Zdrowia, ul.</w:t>
      </w:r>
      <w:r w:rsidR="00B77751" w:rsidRPr="000039CF">
        <w:rPr>
          <w:rFonts w:ascii="Arial" w:hAnsi="Arial" w:cs="Arial"/>
          <w:spacing w:val="4"/>
        </w:rPr>
        <w:t xml:space="preserve"> </w:t>
      </w:r>
      <w:r w:rsidR="0059121A" w:rsidRPr="000039CF">
        <w:rPr>
          <w:rFonts w:ascii="Arial" w:hAnsi="Arial" w:cs="Arial"/>
          <w:spacing w:val="4"/>
        </w:rPr>
        <w:t>Miodowa 15, 00-952 Warszawa, Biuro Administracyjne</w:t>
      </w:r>
      <w:r w:rsidR="00AD577B">
        <w:rPr>
          <w:rFonts w:ascii="Arial" w:hAnsi="Arial" w:cs="Arial"/>
          <w:spacing w:val="4"/>
        </w:rPr>
        <w:t>, e-mail: kancelaria@mz.gov.pl</w:t>
      </w:r>
      <w:r w:rsidR="00BA0773" w:rsidRPr="00AD577B">
        <w:rPr>
          <w:rFonts w:ascii="Arial" w:hAnsi="Arial" w:cs="Arial"/>
          <w:spacing w:val="4"/>
        </w:rPr>
        <w:t>;</w:t>
      </w:r>
    </w:p>
    <w:p w14:paraId="6702C368" w14:textId="77777777" w:rsidR="00CB4316" w:rsidRPr="000039CF" w:rsidRDefault="00CB4316" w:rsidP="00F454A5">
      <w:pPr>
        <w:numPr>
          <w:ilvl w:val="0"/>
          <w:numId w:val="16"/>
        </w:numPr>
        <w:jc w:val="both"/>
        <w:rPr>
          <w:rFonts w:ascii="Arial" w:hAnsi="Arial" w:cs="Arial"/>
          <w:spacing w:val="4"/>
        </w:rPr>
      </w:pPr>
      <w:r w:rsidRPr="000039CF">
        <w:rPr>
          <w:rFonts w:ascii="Arial" w:hAnsi="Arial" w:cs="Arial"/>
          <w:spacing w:val="4"/>
        </w:rPr>
        <w:t>dla Wykonawcy:</w:t>
      </w:r>
      <w:r w:rsidR="00F525CA" w:rsidRPr="000039CF">
        <w:rPr>
          <w:rFonts w:ascii="Arial" w:hAnsi="Arial" w:cs="Arial"/>
          <w:spacing w:val="4"/>
        </w:rPr>
        <w:t xml:space="preserve"> </w:t>
      </w:r>
      <w:r w:rsidR="00977165" w:rsidRPr="000039CF">
        <w:rPr>
          <w:rFonts w:ascii="Arial" w:hAnsi="Arial" w:cs="Arial"/>
          <w:spacing w:val="4"/>
        </w:rPr>
        <w:t>……………………………..……………………….……..</w:t>
      </w:r>
      <w:r w:rsidR="00BA0773" w:rsidRPr="000039CF">
        <w:rPr>
          <w:rFonts w:ascii="Arial" w:hAnsi="Arial" w:cs="Arial"/>
          <w:spacing w:val="4"/>
        </w:rPr>
        <w:t>.</w:t>
      </w:r>
    </w:p>
    <w:p w14:paraId="700F5202" w14:textId="77777777" w:rsidR="00977165" w:rsidRPr="000039CF" w:rsidRDefault="00977165" w:rsidP="00977165">
      <w:pPr>
        <w:ind w:left="1428"/>
        <w:jc w:val="both"/>
        <w:rPr>
          <w:rFonts w:ascii="Arial" w:hAnsi="Arial" w:cs="Arial"/>
          <w:spacing w:val="4"/>
        </w:rPr>
      </w:pPr>
      <w:r w:rsidRPr="000039CF">
        <w:rPr>
          <w:rFonts w:ascii="Arial" w:hAnsi="Arial" w:cs="Arial"/>
          <w:spacing w:val="4"/>
        </w:rPr>
        <w:t>…………………………………………………………………..</w:t>
      </w:r>
    </w:p>
    <w:p w14:paraId="16C9FFC7" w14:textId="77777777" w:rsidR="00977165" w:rsidRPr="000039CF" w:rsidRDefault="00977165" w:rsidP="00977165">
      <w:pPr>
        <w:ind w:left="1428"/>
        <w:jc w:val="both"/>
        <w:rPr>
          <w:rFonts w:ascii="Arial" w:hAnsi="Arial" w:cs="Arial"/>
          <w:spacing w:val="4"/>
        </w:rPr>
      </w:pPr>
      <w:r w:rsidRPr="000039CF">
        <w:rPr>
          <w:rFonts w:ascii="Arial" w:hAnsi="Arial" w:cs="Arial"/>
          <w:spacing w:val="4"/>
        </w:rPr>
        <w:t>..…………………………………………………………………</w:t>
      </w:r>
    </w:p>
    <w:p w14:paraId="5E66423E" w14:textId="77777777" w:rsidR="009E0977" w:rsidRPr="000039CF" w:rsidRDefault="00CB4316" w:rsidP="00F454A5">
      <w:pPr>
        <w:numPr>
          <w:ilvl w:val="0"/>
          <w:numId w:val="8"/>
        </w:numPr>
        <w:jc w:val="both"/>
        <w:rPr>
          <w:rFonts w:ascii="Arial" w:hAnsi="Arial" w:cs="Arial"/>
          <w:spacing w:val="4"/>
        </w:rPr>
      </w:pPr>
      <w:r w:rsidRPr="000039CF">
        <w:rPr>
          <w:rFonts w:ascii="Arial" w:hAnsi="Arial" w:cs="Arial"/>
          <w:spacing w:val="4"/>
        </w:rPr>
        <w:t>Osobami uprawnionymi do roboczych kontaktów</w:t>
      </w:r>
      <w:r w:rsidR="006A6B03" w:rsidRPr="000039CF">
        <w:rPr>
          <w:rFonts w:ascii="Arial" w:hAnsi="Arial" w:cs="Arial"/>
          <w:spacing w:val="4"/>
        </w:rPr>
        <w:t>, w tym do podpisywania protokołów odbioru</w:t>
      </w:r>
      <w:r w:rsidRPr="000039CF">
        <w:rPr>
          <w:rFonts w:ascii="Arial" w:hAnsi="Arial" w:cs="Arial"/>
          <w:spacing w:val="4"/>
        </w:rPr>
        <w:t xml:space="preserve"> (Koordynatorzy) w sprawach związanych z realizacją Umowy są:</w:t>
      </w:r>
    </w:p>
    <w:p w14:paraId="25469B6D" w14:textId="1D9620E8" w:rsidR="00E045F0" w:rsidRPr="00E045F0" w:rsidRDefault="00CB4316" w:rsidP="00E045F0">
      <w:pPr>
        <w:numPr>
          <w:ilvl w:val="0"/>
          <w:numId w:val="14"/>
        </w:numPr>
        <w:ind w:left="1418"/>
        <w:jc w:val="both"/>
        <w:rPr>
          <w:rFonts w:ascii="Arial" w:hAnsi="Arial" w:cs="Arial"/>
          <w:spacing w:val="4"/>
        </w:rPr>
      </w:pPr>
      <w:r w:rsidRPr="000039CF">
        <w:rPr>
          <w:rFonts w:ascii="Arial" w:hAnsi="Arial" w:cs="Arial"/>
          <w:spacing w:val="4"/>
        </w:rPr>
        <w:t xml:space="preserve">ze strony Zamawiającego: </w:t>
      </w:r>
      <w:r w:rsidR="00C460E5" w:rsidRPr="000039CF">
        <w:rPr>
          <w:rFonts w:ascii="Arial" w:hAnsi="Arial" w:cs="Arial"/>
          <w:spacing w:val="4"/>
        </w:rPr>
        <w:t>Adam Wisłocki</w:t>
      </w:r>
      <w:r w:rsidR="00F525CA" w:rsidRPr="000039CF">
        <w:rPr>
          <w:rFonts w:ascii="Arial" w:hAnsi="Arial" w:cs="Arial"/>
          <w:spacing w:val="4"/>
        </w:rPr>
        <w:t xml:space="preserve">, </w:t>
      </w:r>
      <w:r w:rsidR="00E045F0">
        <w:rPr>
          <w:rFonts w:ascii="Arial" w:hAnsi="Arial" w:cs="Arial"/>
          <w:spacing w:val="4"/>
        </w:rPr>
        <w:t>e-</w:t>
      </w:r>
      <w:r w:rsidR="00F525CA" w:rsidRPr="000039CF">
        <w:rPr>
          <w:rFonts w:ascii="Arial" w:hAnsi="Arial" w:cs="Arial"/>
          <w:spacing w:val="4"/>
        </w:rPr>
        <w:t>mail</w:t>
      </w:r>
      <w:r w:rsidR="00E045F0">
        <w:rPr>
          <w:rFonts w:ascii="Arial" w:hAnsi="Arial" w:cs="Arial"/>
          <w:spacing w:val="4"/>
        </w:rPr>
        <w:t>:</w:t>
      </w:r>
      <w:r w:rsidR="00F525CA" w:rsidRPr="000039CF">
        <w:rPr>
          <w:rFonts w:ascii="Arial" w:hAnsi="Arial" w:cs="Arial"/>
          <w:spacing w:val="4"/>
        </w:rPr>
        <w:t xml:space="preserve"> </w:t>
      </w:r>
      <w:hyperlink r:id="rId9" w:history="1">
        <w:r w:rsidR="00E045F0" w:rsidRPr="00E74A48">
          <w:rPr>
            <w:rStyle w:val="Hipercze"/>
            <w:rFonts w:ascii="Arial" w:hAnsi="Arial" w:cs="Arial"/>
            <w:spacing w:val="4"/>
          </w:rPr>
          <w:t>a.wislocki@csioz.gov.pl</w:t>
        </w:r>
      </w:hyperlink>
      <w:r w:rsidR="00E045F0">
        <w:rPr>
          <w:rFonts w:ascii="Arial" w:hAnsi="Arial" w:cs="Arial"/>
          <w:spacing w:val="4"/>
        </w:rPr>
        <w:t xml:space="preserve"> oraz Wojciech Więczkowski, e-mail: </w:t>
      </w:r>
      <w:hyperlink r:id="rId10" w:history="1">
        <w:r w:rsidR="00E045F0" w:rsidRPr="00E74A48">
          <w:rPr>
            <w:rStyle w:val="Hipercze"/>
            <w:rFonts w:ascii="Arial" w:hAnsi="Arial" w:cs="Arial"/>
            <w:spacing w:val="4"/>
          </w:rPr>
          <w:t>w.wieczkowski@mz.gov.pl</w:t>
        </w:r>
      </w:hyperlink>
      <w:r w:rsidR="00E045F0">
        <w:rPr>
          <w:rFonts w:ascii="Arial" w:hAnsi="Arial" w:cs="Arial"/>
          <w:spacing w:val="4"/>
        </w:rPr>
        <w:t xml:space="preserve">; </w:t>
      </w:r>
    </w:p>
    <w:p w14:paraId="19A3A361" w14:textId="77777777" w:rsidR="00977165" w:rsidRPr="000039CF" w:rsidRDefault="001C744B" w:rsidP="00F454A5">
      <w:pPr>
        <w:numPr>
          <w:ilvl w:val="0"/>
          <w:numId w:val="14"/>
        </w:numPr>
        <w:ind w:left="1418"/>
        <w:jc w:val="both"/>
        <w:rPr>
          <w:rFonts w:ascii="Arial" w:hAnsi="Arial" w:cs="Arial"/>
          <w:spacing w:val="4"/>
        </w:rPr>
      </w:pPr>
      <w:r w:rsidRPr="000039CF">
        <w:rPr>
          <w:rFonts w:ascii="Arial" w:hAnsi="Arial" w:cs="Arial"/>
          <w:spacing w:val="4"/>
        </w:rPr>
        <w:t xml:space="preserve">ze strony Wykonawcy: </w:t>
      </w:r>
      <w:r w:rsidR="00977165" w:rsidRPr="000039CF">
        <w:rPr>
          <w:rFonts w:ascii="Arial" w:hAnsi="Arial" w:cs="Arial"/>
          <w:spacing w:val="4"/>
        </w:rPr>
        <w:t>……………………………………………..</w:t>
      </w:r>
      <w:r w:rsidR="00F525CA" w:rsidRPr="000039CF">
        <w:rPr>
          <w:rFonts w:ascii="Arial" w:hAnsi="Arial" w:cs="Arial"/>
          <w:spacing w:val="4"/>
        </w:rPr>
        <w:t xml:space="preserve">, </w:t>
      </w:r>
    </w:p>
    <w:p w14:paraId="35BF7464" w14:textId="77777777" w:rsidR="00977165" w:rsidRPr="000039CF" w:rsidRDefault="00F525CA" w:rsidP="00977165">
      <w:pPr>
        <w:ind w:left="1418"/>
        <w:jc w:val="both"/>
        <w:rPr>
          <w:rFonts w:ascii="Arial" w:hAnsi="Arial" w:cs="Arial"/>
          <w:spacing w:val="4"/>
        </w:rPr>
      </w:pPr>
      <w:r w:rsidRPr="000039CF">
        <w:rPr>
          <w:rFonts w:ascii="Arial" w:hAnsi="Arial" w:cs="Arial"/>
          <w:spacing w:val="4"/>
        </w:rPr>
        <w:t xml:space="preserve">tel. </w:t>
      </w:r>
      <w:r w:rsidR="00977165" w:rsidRPr="000039CF">
        <w:rPr>
          <w:rFonts w:ascii="Arial" w:hAnsi="Arial" w:cs="Arial"/>
          <w:spacing w:val="4"/>
        </w:rPr>
        <w:t>……………………………………………………………………………,</w:t>
      </w:r>
    </w:p>
    <w:p w14:paraId="0CE0E3FE" w14:textId="5241E5BC" w:rsidR="00CB4316" w:rsidRPr="000039CF" w:rsidRDefault="00E045F0" w:rsidP="00977165">
      <w:pPr>
        <w:ind w:left="1418"/>
        <w:jc w:val="both"/>
        <w:rPr>
          <w:rFonts w:ascii="Arial" w:hAnsi="Arial" w:cs="Arial"/>
          <w:spacing w:val="4"/>
        </w:rPr>
      </w:pPr>
      <w:r>
        <w:rPr>
          <w:rFonts w:ascii="Arial" w:hAnsi="Arial" w:cs="Arial"/>
          <w:spacing w:val="4"/>
        </w:rPr>
        <w:t>e-</w:t>
      </w:r>
      <w:r w:rsidR="00F525CA" w:rsidRPr="000039CF">
        <w:rPr>
          <w:rFonts w:ascii="Arial" w:hAnsi="Arial" w:cs="Arial"/>
          <w:spacing w:val="4"/>
        </w:rPr>
        <w:t xml:space="preserve">mail </w:t>
      </w:r>
      <w:r w:rsidR="00977165" w:rsidRPr="000039CF">
        <w:rPr>
          <w:rFonts w:ascii="Arial" w:hAnsi="Arial" w:cs="Arial"/>
          <w:spacing w:val="4"/>
        </w:rPr>
        <w:t>………………………………………………………………………….</w:t>
      </w:r>
      <w:r w:rsidR="00F525CA" w:rsidRPr="000039CF">
        <w:rPr>
          <w:rFonts w:ascii="Arial" w:hAnsi="Arial" w:cs="Arial"/>
          <w:spacing w:val="4"/>
        </w:rPr>
        <w:t>.</w:t>
      </w:r>
    </w:p>
    <w:p w14:paraId="2A973B93" w14:textId="77777777" w:rsidR="00CB4316" w:rsidRPr="000039CF" w:rsidRDefault="00CB4316" w:rsidP="00F454A5">
      <w:pPr>
        <w:widowControl w:val="0"/>
        <w:numPr>
          <w:ilvl w:val="0"/>
          <w:numId w:val="8"/>
        </w:numPr>
        <w:autoSpaceDE w:val="0"/>
        <w:autoSpaceDN w:val="0"/>
        <w:adjustRightInd w:val="0"/>
        <w:spacing w:after="120"/>
        <w:jc w:val="both"/>
        <w:rPr>
          <w:rFonts w:ascii="Arial" w:hAnsi="Arial" w:cs="Arial"/>
          <w:spacing w:val="4"/>
        </w:rPr>
      </w:pPr>
      <w:r w:rsidRPr="000039CF">
        <w:rPr>
          <w:rFonts w:ascii="Arial" w:hAnsi="Arial" w:cs="Arial"/>
          <w:spacing w:val="4"/>
        </w:rPr>
        <w:t>Wykonawca nie może bez uprzedniej pisemnej z</w:t>
      </w:r>
      <w:r w:rsidR="007628F5" w:rsidRPr="000039CF">
        <w:rPr>
          <w:rFonts w:ascii="Arial" w:hAnsi="Arial" w:cs="Arial"/>
          <w:spacing w:val="4"/>
        </w:rPr>
        <w:t>gody Zamawiającego potrącić ani </w:t>
      </w:r>
      <w:r w:rsidRPr="000039CF">
        <w:rPr>
          <w:rFonts w:ascii="Arial" w:hAnsi="Arial" w:cs="Arial"/>
          <w:spacing w:val="4"/>
        </w:rPr>
        <w:t>przenieść na osobę trzecią żadnych praw, obowiązków ani wierzytelności wynikających z poniższej Umowy.</w:t>
      </w:r>
    </w:p>
    <w:p w14:paraId="06D54801" w14:textId="7C7FC269" w:rsidR="0019737F" w:rsidRPr="000039CF" w:rsidRDefault="0019737F" w:rsidP="00F454A5">
      <w:pPr>
        <w:widowControl w:val="0"/>
        <w:numPr>
          <w:ilvl w:val="0"/>
          <w:numId w:val="8"/>
        </w:numPr>
        <w:autoSpaceDE w:val="0"/>
        <w:autoSpaceDN w:val="0"/>
        <w:adjustRightInd w:val="0"/>
        <w:spacing w:after="120"/>
        <w:jc w:val="both"/>
        <w:rPr>
          <w:rFonts w:ascii="Arial" w:hAnsi="Arial" w:cs="Arial"/>
          <w:spacing w:val="4"/>
        </w:rPr>
      </w:pPr>
      <w:r w:rsidRPr="000039CF">
        <w:rPr>
          <w:rFonts w:ascii="Arial" w:hAnsi="Arial" w:cs="Arial"/>
          <w:spacing w:val="4"/>
        </w:rPr>
        <w:t>Przez pojęcie dzień roboczy należy rozumieć dni od poniedziałku do piątku</w:t>
      </w:r>
      <w:r w:rsidR="00165220">
        <w:rPr>
          <w:rFonts w:ascii="Arial" w:hAnsi="Arial" w:cs="Arial"/>
          <w:spacing w:val="4"/>
        </w:rPr>
        <w:t>,</w:t>
      </w:r>
      <w:r w:rsidRPr="000039CF">
        <w:rPr>
          <w:rFonts w:ascii="Arial" w:hAnsi="Arial" w:cs="Arial"/>
          <w:spacing w:val="4"/>
        </w:rPr>
        <w:t xml:space="preserve"> </w:t>
      </w:r>
      <w:r w:rsidRPr="000039CF">
        <w:rPr>
          <w:rFonts w:ascii="Arial" w:hAnsi="Arial" w:cs="Arial"/>
          <w:spacing w:val="4"/>
        </w:rPr>
        <w:br/>
        <w:t>z wyłączeniem dni ustawowo wolnych od pracy.</w:t>
      </w:r>
    </w:p>
    <w:p w14:paraId="3F37FA6C" w14:textId="77777777" w:rsidR="004405D0" w:rsidRPr="000039CF" w:rsidRDefault="00CB4316" w:rsidP="00F454A5">
      <w:pPr>
        <w:widowControl w:val="0"/>
        <w:numPr>
          <w:ilvl w:val="0"/>
          <w:numId w:val="8"/>
        </w:numPr>
        <w:autoSpaceDE w:val="0"/>
        <w:autoSpaceDN w:val="0"/>
        <w:adjustRightInd w:val="0"/>
        <w:spacing w:after="120"/>
        <w:jc w:val="both"/>
        <w:rPr>
          <w:rFonts w:ascii="Arial" w:hAnsi="Arial" w:cs="Arial"/>
          <w:spacing w:val="4"/>
        </w:rPr>
      </w:pPr>
      <w:r w:rsidRPr="000039CF">
        <w:rPr>
          <w:rFonts w:ascii="Arial" w:hAnsi="Arial" w:cs="Arial"/>
          <w:spacing w:val="4"/>
        </w:rPr>
        <w:t>W zakresie nieuregulowanym w Umowie stosuje się</w:t>
      </w:r>
      <w:r w:rsidR="00D54B90" w:rsidRPr="000039CF">
        <w:rPr>
          <w:rFonts w:ascii="Arial" w:hAnsi="Arial" w:cs="Arial"/>
          <w:spacing w:val="4"/>
        </w:rPr>
        <w:t xml:space="preserve"> przepisy prawa polskiego</w:t>
      </w:r>
      <w:r w:rsidR="00A93600" w:rsidRPr="000039CF">
        <w:rPr>
          <w:rFonts w:ascii="Arial" w:hAnsi="Arial" w:cs="Arial"/>
          <w:spacing w:val="4"/>
        </w:rPr>
        <w:t>, w tym Kodeksu cywilnego</w:t>
      </w:r>
      <w:r w:rsidR="00D54B90" w:rsidRPr="000039CF">
        <w:rPr>
          <w:rFonts w:ascii="Arial" w:hAnsi="Arial" w:cs="Arial"/>
          <w:spacing w:val="4"/>
        </w:rPr>
        <w:t>.</w:t>
      </w:r>
    </w:p>
    <w:p w14:paraId="618ED394" w14:textId="77777777" w:rsidR="00CB4316" w:rsidRPr="000039CF" w:rsidRDefault="00CB4316" w:rsidP="00F454A5">
      <w:pPr>
        <w:widowControl w:val="0"/>
        <w:numPr>
          <w:ilvl w:val="0"/>
          <w:numId w:val="8"/>
        </w:numPr>
        <w:autoSpaceDE w:val="0"/>
        <w:autoSpaceDN w:val="0"/>
        <w:adjustRightInd w:val="0"/>
        <w:spacing w:after="120"/>
        <w:jc w:val="both"/>
        <w:rPr>
          <w:rFonts w:ascii="Arial" w:hAnsi="Arial" w:cs="Arial"/>
          <w:spacing w:val="4"/>
        </w:rPr>
      </w:pPr>
      <w:r w:rsidRPr="000039CF">
        <w:rPr>
          <w:rFonts w:ascii="Arial" w:hAnsi="Arial" w:cs="Arial"/>
          <w:spacing w:val="4"/>
        </w:rPr>
        <w:t xml:space="preserve">Wszelkie spory wynikłe w związku z niniejszą </w:t>
      </w:r>
      <w:r w:rsidR="00A93600" w:rsidRPr="000039CF">
        <w:rPr>
          <w:rFonts w:ascii="Arial" w:hAnsi="Arial" w:cs="Arial"/>
          <w:spacing w:val="4"/>
        </w:rPr>
        <w:t>U</w:t>
      </w:r>
      <w:r w:rsidRPr="000039CF">
        <w:rPr>
          <w:rFonts w:ascii="Arial" w:hAnsi="Arial" w:cs="Arial"/>
          <w:spacing w:val="4"/>
        </w:rPr>
        <w:t>mową rozstrzygane będą przez sąd   powszechny właściwy dla siedziby Zamawiającego.</w:t>
      </w:r>
    </w:p>
    <w:p w14:paraId="3F57C682" w14:textId="3187EE96" w:rsidR="00CB4316" w:rsidRPr="000039CF" w:rsidRDefault="00CB4316" w:rsidP="00F454A5">
      <w:pPr>
        <w:widowControl w:val="0"/>
        <w:numPr>
          <w:ilvl w:val="0"/>
          <w:numId w:val="8"/>
        </w:numPr>
        <w:autoSpaceDE w:val="0"/>
        <w:autoSpaceDN w:val="0"/>
        <w:adjustRightInd w:val="0"/>
        <w:spacing w:after="120"/>
        <w:jc w:val="both"/>
        <w:rPr>
          <w:rFonts w:ascii="Arial" w:hAnsi="Arial" w:cs="Arial"/>
          <w:spacing w:val="4"/>
        </w:rPr>
      </w:pPr>
      <w:r w:rsidRPr="000039CF">
        <w:rPr>
          <w:rFonts w:ascii="Arial" w:hAnsi="Arial" w:cs="Arial"/>
          <w:spacing w:val="4"/>
        </w:rPr>
        <w:t>Umowa została sporządzona języku polskim</w:t>
      </w:r>
      <w:r w:rsidR="00C460E5" w:rsidRPr="000039CF">
        <w:rPr>
          <w:rFonts w:ascii="Arial" w:hAnsi="Arial" w:cs="Arial"/>
          <w:spacing w:val="4"/>
        </w:rPr>
        <w:t>, podpisana z użyciem elektronicznych podpisów kwalifikowanych i obowiązuje od dnia podpisania jej przez ostatnią ze Stron</w:t>
      </w:r>
      <w:r w:rsidR="001C744B" w:rsidRPr="000039CF">
        <w:rPr>
          <w:rFonts w:ascii="Arial" w:hAnsi="Arial" w:cs="Arial"/>
          <w:spacing w:val="4"/>
        </w:rPr>
        <w:t>.</w:t>
      </w:r>
    </w:p>
    <w:p w14:paraId="256738BA" w14:textId="77777777" w:rsidR="002D6471" w:rsidRPr="000039CF" w:rsidRDefault="002D6471" w:rsidP="00B8179F">
      <w:pPr>
        <w:widowControl w:val="0"/>
        <w:autoSpaceDE w:val="0"/>
        <w:autoSpaceDN w:val="0"/>
        <w:adjustRightInd w:val="0"/>
        <w:spacing w:after="120"/>
        <w:ind w:left="720"/>
        <w:jc w:val="both"/>
        <w:rPr>
          <w:rFonts w:ascii="Arial" w:hAnsi="Arial" w:cs="Arial"/>
          <w:spacing w:val="4"/>
        </w:rPr>
      </w:pPr>
    </w:p>
    <w:p w14:paraId="03F806B3" w14:textId="77777777" w:rsidR="00CB4316" w:rsidRPr="000039CF" w:rsidRDefault="00CB4316" w:rsidP="00B8179F">
      <w:pPr>
        <w:spacing w:after="0"/>
        <w:ind w:left="539" w:hanging="539"/>
        <w:jc w:val="both"/>
        <w:rPr>
          <w:rFonts w:ascii="Arial" w:hAnsi="Arial" w:cs="Arial"/>
          <w:spacing w:val="4"/>
        </w:rPr>
      </w:pPr>
      <w:r w:rsidRPr="000039CF">
        <w:rPr>
          <w:rFonts w:ascii="Arial" w:hAnsi="Arial" w:cs="Arial"/>
          <w:spacing w:val="4"/>
        </w:rPr>
        <w:t>Integralną część Umowy stanowią następujące Załączniki:</w:t>
      </w:r>
    </w:p>
    <w:p w14:paraId="5D25AD4F" w14:textId="77777777" w:rsidR="00CB4316" w:rsidRPr="000039CF" w:rsidRDefault="009E0977" w:rsidP="00B8179F">
      <w:pPr>
        <w:spacing w:after="0"/>
        <w:ind w:left="539" w:hanging="539"/>
        <w:jc w:val="both"/>
        <w:rPr>
          <w:rFonts w:ascii="Arial" w:hAnsi="Arial" w:cs="Arial"/>
          <w:spacing w:val="4"/>
        </w:rPr>
      </w:pPr>
      <w:r w:rsidRPr="000039CF">
        <w:rPr>
          <w:rFonts w:ascii="Arial" w:hAnsi="Arial" w:cs="Arial"/>
          <w:spacing w:val="4"/>
        </w:rPr>
        <w:t>Załącznik nr 1</w:t>
      </w:r>
      <w:r w:rsidR="00CB4316" w:rsidRPr="000039CF">
        <w:rPr>
          <w:rFonts w:ascii="Arial" w:hAnsi="Arial" w:cs="Arial"/>
          <w:spacing w:val="4"/>
        </w:rPr>
        <w:t xml:space="preserve"> – opis </w:t>
      </w:r>
      <w:r w:rsidR="00266D70" w:rsidRPr="000039CF">
        <w:rPr>
          <w:rFonts w:ascii="Arial" w:hAnsi="Arial" w:cs="Arial"/>
          <w:spacing w:val="4"/>
        </w:rPr>
        <w:t>przedmiotu umowy;</w:t>
      </w:r>
    </w:p>
    <w:p w14:paraId="097696F4" w14:textId="577D9F21" w:rsidR="00CB4316" w:rsidRPr="000039CF" w:rsidRDefault="00CB4316" w:rsidP="00B8179F">
      <w:pPr>
        <w:spacing w:after="0"/>
        <w:ind w:left="539" w:hanging="539"/>
        <w:jc w:val="both"/>
        <w:rPr>
          <w:rFonts w:ascii="Arial" w:hAnsi="Arial" w:cs="Arial"/>
          <w:spacing w:val="4"/>
        </w:rPr>
      </w:pPr>
      <w:r w:rsidRPr="000039CF">
        <w:rPr>
          <w:rFonts w:ascii="Arial" w:hAnsi="Arial" w:cs="Arial"/>
          <w:spacing w:val="4"/>
        </w:rPr>
        <w:t xml:space="preserve">Załącznik nr </w:t>
      </w:r>
      <w:r w:rsidR="009E0977" w:rsidRPr="000039CF">
        <w:rPr>
          <w:rFonts w:ascii="Arial" w:hAnsi="Arial" w:cs="Arial"/>
          <w:spacing w:val="4"/>
        </w:rPr>
        <w:t>2</w:t>
      </w:r>
      <w:r w:rsidR="00266D70" w:rsidRPr="000039CF">
        <w:rPr>
          <w:rFonts w:ascii="Arial" w:hAnsi="Arial" w:cs="Arial"/>
          <w:spacing w:val="4"/>
        </w:rPr>
        <w:t xml:space="preserve"> – </w:t>
      </w:r>
      <w:r w:rsidR="00A11EDF">
        <w:rPr>
          <w:rFonts w:ascii="Arial" w:hAnsi="Arial" w:cs="Arial"/>
          <w:spacing w:val="4"/>
        </w:rPr>
        <w:t>o</w:t>
      </w:r>
      <w:r w:rsidR="00266D70" w:rsidRPr="000039CF">
        <w:rPr>
          <w:rFonts w:ascii="Arial" w:hAnsi="Arial" w:cs="Arial"/>
          <w:spacing w:val="4"/>
        </w:rPr>
        <w:t>ferta Wykonawcy;</w:t>
      </w:r>
    </w:p>
    <w:p w14:paraId="2589CDA8" w14:textId="77777777" w:rsidR="00266D70" w:rsidRPr="000039CF" w:rsidRDefault="00266D70" w:rsidP="00B8179F">
      <w:pPr>
        <w:spacing w:after="0"/>
        <w:ind w:left="539" w:hanging="539"/>
        <w:jc w:val="both"/>
        <w:rPr>
          <w:rFonts w:ascii="Arial" w:hAnsi="Arial" w:cs="Arial"/>
          <w:spacing w:val="4"/>
        </w:rPr>
      </w:pPr>
      <w:r w:rsidRPr="000039CF">
        <w:rPr>
          <w:rFonts w:ascii="Arial" w:hAnsi="Arial" w:cs="Arial"/>
          <w:spacing w:val="4"/>
        </w:rPr>
        <w:t>Załącznik nr 3 – aktualny na dzień zawarcia umowy odpis z KRS/CEIDG.</w:t>
      </w:r>
    </w:p>
    <w:p w14:paraId="32A376A8" w14:textId="77777777" w:rsidR="00266D70" w:rsidRPr="000039CF" w:rsidRDefault="00266D70" w:rsidP="00977165">
      <w:pPr>
        <w:spacing w:after="0"/>
        <w:jc w:val="both"/>
        <w:rPr>
          <w:rFonts w:ascii="Arial" w:hAnsi="Arial" w:cs="Arial"/>
          <w:spacing w:val="4"/>
        </w:rPr>
      </w:pPr>
    </w:p>
    <w:p w14:paraId="440BCF97" w14:textId="77777777" w:rsidR="00266D70" w:rsidRPr="000039CF" w:rsidRDefault="00266D70" w:rsidP="00B8179F">
      <w:pPr>
        <w:spacing w:after="0"/>
        <w:ind w:left="539" w:hanging="539"/>
        <w:jc w:val="both"/>
        <w:rPr>
          <w:rFonts w:ascii="Arial" w:hAnsi="Arial" w:cs="Arial"/>
          <w:spacing w:val="4"/>
        </w:rPr>
      </w:pPr>
    </w:p>
    <w:p w14:paraId="1427B56A" w14:textId="77777777" w:rsidR="00266D70" w:rsidRPr="000039CF" w:rsidRDefault="00266D70" w:rsidP="00B8179F">
      <w:pPr>
        <w:suppressAutoHyphens/>
        <w:autoSpaceDE w:val="0"/>
        <w:jc w:val="both"/>
        <w:rPr>
          <w:rFonts w:ascii="Arial" w:eastAsia="Calibri" w:hAnsi="Arial" w:cs="Arial"/>
          <w:lang w:eastAsia="ar-SA"/>
        </w:rPr>
      </w:pPr>
      <w:r w:rsidRPr="000039CF">
        <w:rPr>
          <w:rFonts w:ascii="Arial" w:eastAsia="Calibri" w:hAnsi="Arial" w:cs="Arial"/>
          <w:lang w:eastAsia="ar-SA"/>
        </w:rPr>
        <w:t>_______________________</w:t>
      </w:r>
      <w:r w:rsidRPr="000039CF">
        <w:rPr>
          <w:rFonts w:ascii="Arial" w:eastAsia="Calibri" w:hAnsi="Arial" w:cs="Arial"/>
          <w:lang w:eastAsia="ar-SA"/>
        </w:rPr>
        <w:tab/>
      </w:r>
      <w:r w:rsidRPr="000039CF">
        <w:rPr>
          <w:rFonts w:ascii="Arial" w:eastAsia="Calibri" w:hAnsi="Arial" w:cs="Arial"/>
          <w:lang w:eastAsia="ar-SA"/>
        </w:rPr>
        <w:tab/>
      </w:r>
      <w:r w:rsidRPr="000039CF">
        <w:rPr>
          <w:rFonts w:ascii="Arial" w:eastAsia="Calibri" w:hAnsi="Arial" w:cs="Arial"/>
          <w:lang w:eastAsia="ar-SA"/>
        </w:rPr>
        <w:tab/>
      </w:r>
      <w:r w:rsidRPr="000039CF">
        <w:rPr>
          <w:rFonts w:ascii="Arial" w:eastAsia="Calibri" w:hAnsi="Arial" w:cs="Arial"/>
          <w:lang w:eastAsia="ar-SA"/>
        </w:rPr>
        <w:tab/>
      </w:r>
      <w:r w:rsidRPr="000039CF">
        <w:rPr>
          <w:rFonts w:ascii="Arial" w:eastAsia="Calibri" w:hAnsi="Arial" w:cs="Arial"/>
          <w:lang w:eastAsia="ar-SA"/>
        </w:rPr>
        <w:tab/>
        <w:t xml:space="preserve">         ______________________</w:t>
      </w:r>
    </w:p>
    <w:p w14:paraId="52676A04" w14:textId="77777777" w:rsidR="00266D70" w:rsidRPr="000039CF" w:rsidRDefault="005B6868" w:rsidP="00B8179F">
      <w:pPr>
        <w:suppressAutoHyphens/>
        <w:autoSpaceDE w:val="0"/>
        <w:ind w:firstLine="708"/>
        <w:rPr>
          <w:rFonts w:ascii="Arial" w:eastAsia="Calibri" w:hAnsi="Arial" w:cs="Arial"/>
          <w:lang w:eastAsia="ar-SA"/>
        </w:rPr>
      </w:pPr>
      <w:bookmarkStart w:id="1" w:name="_DV_M198"/>
      <w:bookmarkEnd w:id="1"/>
      <w:r w:rsidRPr="000039CF">
        <w:rPr>
          <w:rFonts w:ascii="Arial" w:eastAsia="Calibri" w:hAnsi="Arial" w:cs="Arial"/>
          <w:lang w:eastAsia="ar-SA"/>
        </w:rPr>
        <w:t>ZAMAWIAJĄCY</w:t>
      </w:r>
      <w:r w:rsidRPr="000039CF">
        <w:rPr>
          <w:rFonts w:ascii="Arial" w:eastAsia="Calibri" w:hAnsi="Arial" w:cs="Arial"/>
          <w:lang w:eastAsia="ar-SA"/>
        </w:rPr>
        <w:tab/>
      </w:r>
      <w:r w:rsidRPr="000039CF">
        <w:rPr>
          <w:rFonts w:ascii="Arial" w:eastAsia="Calibri" w:hAnsi="Arial" w:cs="Arial"/>
          <w:lang w:eastAsia="ar-SA"/>
        </w:rPr>
        <w:tab/>
      </w:r>
      <w:r w:rsidRPr="000039CF">
        <w:rPr>
          <w:rFonts w:ascii="Arial" w:eastAsia="Calibri" w:hAnsi="Arial" w:cs="Arial"/>
          <w:lang w:eastAsia="ar-SA"/>
        </w:rPr>
        <w:tab/>
      </w:r>
      <w:r w:rsidRPr="000039CF">
        <w:rPr>
          <w:rFonts w:ascii="Arial" w:eastAsia="Calibri" w:hAnsi="Arial" w:cs="Arial"/>
          <w:lang w:eastAsia="ar-SA"/>
        </w:rPr>
        <w:tab/>
      </w:r>
      <w:r w:rsidRPr="000039CF">
        <w:rPr>
          <w:rFonts w:ascii="Arial" w:eastAsia="Calibri" w:hAnsi="Arial" w:cs="Arial"/>
          <w:lang w:eastAsia="ar-SA"/>
        </w:rPr>
        <w:tab/>
      </w:r>
      <w:r w:rsidRPr="000039CF">
        <w:rPr>
          <w:rFonts w:ascii="Arial" w:eastAsia="Calibri" w:hAnsi="Arial" w:cs="Arial"/>
          <w:lang w:eastAsia="ar-SA"/>
        </w:rPr>
        <w:tab/>
      </w:r>
      <w:r w:rsidRPr="000039CF">
        <w:rPr>
          <w:rFonts w:ascii="Arial" w:eastAsia="Calibri" w:hAnsi="Arial" w:cs="Arial"/>
          <w:lang w:eastAsia="ar-SA"/>
        </w:rPr>
        <w:tab/>
        <w:t>WYKONAWCA</w:t>
      </w:r>
    </w:p>
    <w:p w14:paraId="645AF25E" w14:textId="77777777" w:rsidR="00F1286D" w:rsidRPr="000039CF" w:rsidRDefault="00F1286D" w:rsidP="00B8179F">
      <w:pPr>
        <w:spacing w:after="120"/>
        <w:contextualSpacing/>
        <w:jc w:val="center"/>
        <w:rPr>
          <w:rFonts w:ascii="Arial" w:hAnsi="Arial" w:cs="Arial"/>
        </w:rPr>
      </w:pPr>
    </w:p>
    <w:sectPr w:rsidR="00F1286D" w:rsidRPr="000039CF" w:rsidSect="00B2453A">
      <w:footerReference w:type="default" r:id="rId11"/>
      <w:footerReference w:type="first" r:id="rId12"/>
      <w:pgSz w:w="11909" w:h="16834"/>
      <w:pgMar w:top="1134" w:right="1134" w:bottom="1134" w:left="1134" w:header="709"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9202B" w14:textId="77777777" w:rsidR="001016C8" w:rsidRDefault="001016C8">
      <w:pPr>
        <w:spacing w:after="0" w:line="240" w:lineRule="auto"/>
      </w:pPr>
      <w:r>
        <w:separator/>
      </w:r>
    </w:p>
  </w:endnote>
  <w:endnote w:type="continuationSeparator" w:id="0">
    <w:p w14:paraId="1030527F" w14:textId="77777777" w:rsidR="001016C8" w:rsidRDefault="0010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ACFB" w14:textId="77777777" w:rsidR="00402978" w:rsidRDefault="00402978">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0536E">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0536E">
      <w:rPr>
        <w:b/>
        <w:bCs/>
        <w:noProof/>
      </w:rPr>
      <w:t>10</w:t>
    </w:r>
    <w:r>
      <w:rPr>
        <w:b/>
        <w:bCs/>
        <w:sz w:val="24"/>
        <w:szCs w:val="24"/>
      </w:rPr>
      <w:fldChar w:fldCharType="end"/>
    </w:r>
  </w:p>
  <w:p w14:paraId="1CEBF4F9" w14:textId="77777777" w:rsidR="00B2453A" w:rsidRPr="00094160" w:rsidRDefault="00B2453A" w:rsidP="00B2453A">
    <w:pPr>
      <w:pStyle w:val="Stopka"/>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8BBE" w14:textId="77777777" w:rsidR="00B2453A" w:rsidRPr="00094160" w:rsidRDefault="00B2453A">
    <w:pPr>
      <w:pStyle w:val="Stopka"/>
      <w:jc w:val="right"/>
      <w:rPr>
        <w:rFonts w:ascii="Cambria" w:eastAsia="Times New Roman" w:hAnsi="Cambria"/>
        <w:sz w:val="28"/>
        <w:szCs w:val="28"/>
      </w:rPr>
    </w:pPr>
    <w:r w:rsidRPr="00094160">
      <w:rPr>
        <w:rFonts w:ascii="Cambria" w:eastAsia="Times New Roman" w:hAnsi="Cambria"/>
        <w:sz w:val="28"/>
        <w:szCs w:val="28"/>
        <w:lang w:val="pl-PL"/>
      </w:rPr>
      <w:t xml:space="preserve">str. </w:t>
    </w:r>
    <w:r w:rsidRPr="00094160">
      <w:rPr>
        <w:rFonts w:ascii="Calibri" w:eastAsia="Times New Roman" w:hAnsi="Calibri"/>
        <w:sz w:val="22"/>
        <w:szCs w:val="21"/>
      </w:rPr>
      <w:fldChar w:fldCharType="begin"/>
    </w:r>
    <w:r>
      <w:instrText>PAGE    \* MERGEFORMAT</w:instrText>
    </w:r>
    <w:r w:rsidRPr="00094160">
      <w:rPr>
        <w:rFonts w:ascii="Calibri" w:eastAsia="Times New Roman" w:hAnsi="Calibri"/>
        <w:sz w:val="22"/>
        <w:szCs w:val="21"/>
      </w:rPr>
      <w:fldChar w:fldCharType="separate"/>
    </w:r>
    <w:r w:rsidRPr="00094160">
      <w:rPr>
        <w:rFonts w:ascii="Cambria" w:eastAsia="Times New Roman" w:hAnsi="Cambria"/>
        <w:noProof/>
        <w:sz w:val="28"/>
        <w:szCs w:val="28"/>
        <w:lang w:val="pl-PL"/>
      </w:rPr>
      <w:t>15</w:t>
    </w:r>
    <w:r w:rsidRPr="00094160">
      <w:rPr>
        <w:rFonts w:ascii="Cambria" w:eastAsia="Times New Roman" w:hAnsi="Cambria"/>
        <w:sz w:val="28"/>
        <w:szCs w:val="28"/>
      </w:rPr>
      <w:fldChar w:fldCharType="end"/>
    </w:r>
  </w:p>
  <w:p w14:paraId="2857CFFE" w14:textId="77777777" w:rsidR="00B2453A" w:rsidRDefault="00B245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13554" w14:textId="77777777" w:rsidR="001016C8" w:rsidRDefault="001016C8">
      <w:pPr>
        <w:spacing w:after="0" w:line="240" w:lineRule="auto"/>
      </w:pPr>
      <w:r>
        <w:separator/>
      </w:r>
    </w:p>
  </w:footnote>
  <w:footnote w:type="continuationSeparator" w:id="0">
    <w:p w14:paraId="15DFB111" w14:textId="77777777" w:rsidR="001016C8" w:rsidRDefault="0010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5CB6"/>
    <w:multiLevelType w:val="hybridMultilevel"/>
    <w:tmpl w:val="FA923F96"/>
    <w:name w:val="WW8Num182232"/>
    <w:lvl w:ilvl="0" w:tplc="2E643DC6">
      <w:start w:val="1"/>
      <w:numFmt w:val="lowerLetter"/>
      <w:lvlText w:val="%1)"/>
      <w:lvlJc w:val="left"/>
      <w:pPr>
        <w:tabs>
          <w:tab w:val="num" w:pos="284"/>
        </w:tabs>
        <w:ind w:left="284" w:hanging="360"/>
      </w:pPr>
      <w:rPr>
        <w:rFonts w:cs="Times New Roman" w:hint="default"/>
      </w:rPr>
    </w:lvl>
    <w:lvl w:ilvl="1" w:tplc="04150019">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1" w15:restartNumberingAfterBreak="0">
    <w:nsid w:val="048A400D"/>
    <w:multiLevelType w:val="hybridMultilevel"/>
    <w:tmpl w:val="9110A7E2"/>
    <w:lvl w:ilvl="0" w:tplc="CAE64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D6D38"/>
    <w:multiLevelType w:val="hybridMultilevel"/>
    <w:tmpl w:val="61A2E08C"/>
    <w:lvl w:ilvl="0" w:tplc="6448BB3E">
      <w:start w:val="1"/>
      <w:numFmt w:val="decimal"/>
      <w:lvlText w:val="%1."/>
      <w:lvlJc w:val="left"/>
      <w:pPr>
        <w:ind w:left="1440" w:hanging="360"/>
      </w:pPr>
    </w:lvl>
    <w:lvl w:ilvl="1" w:tplc="04150011">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9BA50F6"/>
    <w:multiLevelType w:val="hybridMultilevel"/>
    <w:tmpl w:val="FA58BD0A"/>
    <w:lvl w:ilvl="0" w:tplc="B3346002">
      <w:start w:val="1"/>
      <w:numFmt w:val="decimal"/>
      <w:lvlText w:val="%1."/>
      <w:lvlJc w:val="left"/>
      <w:pPr>
        <w:ind w:left="1440" w:hanging="360"/>
      </w:pPr>
      <w:rPr>
        <w:rFonts w:ascii="Arial" w:eastAsia="MS Mincho" w:hAnsi="Arial" w:cs="Arial"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AC27627"/>
    <w:multiLevelType w:val="hybridMultilevel"/>
    <w:tmpl w:val="11DEC6F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B4461CA"/>
    <w:multiLevelType w:val="hybridMultilevel"/>
    <w:tmpl w:val="9110A7E2"/>
    <w:lvl w:ilvl="0" w:tplc="CAE64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C062C5"/>
    <w:multiLevelType w:val="hybridMultilevel"/>
    <w:tmpl w:val="9110A7E2"/>
    <w:lvl w:ilvl="0" w:tplc="CAE64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2514CD"/>
    <w:multiLevelType w:val="hybridMultilevel"/>
    <w:tmpl w:val="9110A7E2"/>
    <w:lvl w:ilvl="0" w:tplc="CAE64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C06940"/>
    <w:multiLevelType w:val="hybridMultilevel"/>
    <w:tmpl w:val="9110A7E2"/>
    <w:lvl w:ilvl="0" w:tplc="CAE64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EA0A96"/>
    <w:multiLevelType w:val="hybridMultilevel"/>
    <w:tmpl w:val="F57AE226"/>
    <w:lvl w:ilvl="0" w:tplc="04150011">
      <w:start w:val="1"/>
      <w:numFmt w:val="decimal"/>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0" w15:restartNumberingAfterBreak="0">
    <w:nsid w:val="1A2D61AF"/>
    <w:multiLevelType w:val="hybridMultilevel"/>
    <w:tmpl w:val="B57A8490"/>
    <w:lvl w:ilvl="0" w:tplc="04150017">
      <w:start w:val="1"/>
      <w:numFmt w:val="lowerLetter"/>
      <w:lvlText w:val="%1)"/>
      <w:lvlJc w:val="left"/>
      <w:pPr>
        <w:ind w:left="1429" w:hanging="360"/>
      </w:pPr>
    </w:lvl>
    <w:lvl w:ilvl="1" w:tplc="ED5A3528">
      <w:start w:val="1"/>
      <w:numFmt w:val="decimal"/>
      <w:lvlText w:val="%2)"/>
      <w:lvlJc w:val="left"/>
      <w:pPr>
        <w:ind w:left="2149" w:hanging="360"/>
      </w:pPr>
      <w:rPr>
        <w:i w:val="0"/>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205753FB"/>
    <w:multiLevelType w:val="hybridMultilevel"/>
    <w:tmpl w:val="0360C6AC"/>
    <w:lvl w:ilvl="0" w:tplc="04150011">
      <w:start w:val="1"/>
      <w:numFmt w:val="decimal"/>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2" w15:restartNumberingAfterBreak="0">
    <w:nsid w:val="21864646"/>
    <w:multiLevelType w:val="hybridMultilevel"/>
    <w:tmpl w:val="3EA21C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5485506"/>
    <w:multiLevelType w:val="hybridMultilevel"/>
    <w:tmpl w:val="7B4813C0"/>
    <w:lvl w:ilvl="0" w:tplc="603897FC">
      <w:start w:val="1"/>
      <w:numFmt w:val="decimal"/>
      <w:lvlText w:val="%1."/>
      <w:lvlJc w:val="left"/>
      <w:pPr>
        <w:ind w:left="440" w:hanging="360"/>
      </w:pPr>
    </w:lvl>
    <w:lvl w:ilvl="1" w:tplc="04150019">
      <w:start w:val="1"/>
      <w:numFmt w:val="lowerLetter"/>
      <w:lvlText w:val="%2."/>
      <w:lvlJc w:val="left"/>
      <w:pPr>
        <w:ind w:left="1160" w:hanging="360"/>
      </w:pPr>
    </w:lvl>
    <w:lvl w:ilvl="2" w:tplc="0415001B">
      <w:start w:val="1"/>
      <w:numFmt w:val="lowerRoman"/>
      <w:lvlText w:val="%3."/>
      <w:lvlJc w:val="right"/>
      <w:pPr>
        <w:ind w:left="1880" w:hanging="180"/>
      </w:pPr>
    </w:lvl>
    <w:lvl w:ilvl="3" w:tplc="0415000F">
      <w:start w:val="1"/>
      <w:numFmt w:val="decimal"/>
      <w:lvlText w:val="%4."/>
      <w:lvlJc w:val="left"/>
      <w:pPr>
        <w:ind w:left="2600" w:hanging="360"/>
      </w:pPr>
    </w:lvl>
    <w:lvl w:ilvl="4" w:tplc="04150019">
      <w:start w:val="1"/>
      <w:numFmt w:val="lowerLetter"/>
      <w:lvlText w:val="%5."/>
      <w:lvlJc w:val="left"/>
      <w:pPr>
        <w:ind w:left="3320" w:hanging="360"/>
      </w:pPr>
    </w:lvl>
    <w:lvl w:ilvl="5" w:tplc="0415001B">
      <w:start w:val="1"/>
      <w:numFmt w:val="lowerRoman"/>
      <w:lvlText w:val="%6."/>
      <w:lvlJc w:val="right"/>
      <w:pPr>
        <w:ind w:left="4040" w:hanging="180"/>
      </w:pPr>
    </w:lvl>
    <w:lvl w:ilvl="6" w:tplc="0415000F">
      <w:start w:val="1"/>
      <w:numFmt w:val="decimal"/>
      <w:lvlText w:val="%7."/>
      <w:lvlJc w:val="left"/>
      <w:pPr>
        <w:ind w:left="4760" w:hanging="360"/>
      </w:pPr>
    </w:lvl>
    <w:lvl w:ilvl="7" w:tplc="04150019">
      <w:start w:val="1"/>
      <w:numFmt w:val="lowerLetter"/>
      <w:lvlText w:val="%8."/>
      <w:lvlJc w:val="left"/>
      <w:pPr>
        <w:ind w:left="5480" w:hanging="360"/>
      </w:pPr>
    </w:lvl>
    <w:lvl w:ilvl="8" w:tplc="0415001B">
      <w:start w:val="1"/>
      <w:numFmt w:val="lowerRoman"/>
      <w:lvlText w:val="%9."/>
      <w:lvlJc w:val="right"/>
      <w:pPr>
        <w:ind w:left="6200" w:hanging="180"/>
      </w:pPr>
    </w:lvl>
  </w:abstractNum>
  <w:abstractNum w:abstractNumId="14" w15:restartNumberingAfterBreak="0">
    <w:nsid w:val="38CC27D5"/>
    <w:multiLevelType w:val="hybridMultilevel"/>
    <w:tmpl w:val="C17C38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97B759B"/>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721FA1"/>
    <w:multiLevelType w:val="hybridMultilevel"/>
    <w:tmpl w:val="22D84396"/>
    <w:lvl w:ilvl="0" w:tplc="F93E875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49EB0C03"/>
    <w:multiLevelType w:val="hybridMultilevel"/>
    <w:tmpl w:val="54686EBA"/>
    <w:lvl w:ilvl="0" w:tplc="6448BB3E">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714CCE60">
      <w:start w:val="2"/>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A7B1556"/>
    <w:multiLevelType w:val="hybridMultilevel"/>
    <w:tmpl w:val="4224B7F6"/>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9" w15:restartNumberingAfterBreak="0">
    <w:nsid w:val="58C968A5"/>
    <w:multiLevelType w:val="hybridMultilevel"/>
    <w:tmpl w:val="5EA6A396"/>
    <w:lvl w:ilvl="0" w:tplc="04150011">
      <w:start w:val="1"/>
      <w:numFmt w:val="decimal"/>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0" w15:restartNumberingAfterBreak="0">
    <w:nsid w:val="5F934BC8"/>
    <w:multiLevelType w:val="hybridMultilevel"/>
    <w:tmpl w:val="79AE8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387EEE"/>
    <w:multiLevelType w:val="hybridMultilevel"/>
    <w:tmpl w:val="93F49834"/>
    <w:lvl w:ilvl="0" w:tplc="0415000F">
      <w:start w:val="1"/>
      <w:numFmt w:val="decimal"/>
      <w:lvlText w:val="%1."/>
      <w:lvlJc w:val="left"/>
      <w:pPr>
        <w:ind w:left="1429" w:hanging="360"/>
      </w:pPr>
    </w:lvl>
    <w:lvl w:ilvl="1" w:tplc="AB54440A">
      <w:numFmt w:val="bullet"/>
      <w:lvlText w:val=""/>
      <w:lvlJc w:val="left"/>
      <w:pPr>
        <w:ind w:left="2149" w:hanging="360"/>
      </w:pPr>
      <w:rPr>
        <w:rFonts w:ascii="Symbol" w:eastAsia="SimSun" w:hAnsi="Symbol" w:cs="Arial"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60B5382D"/>
    <w:multiLevelType w:val="hybridMultilevel"/>
    <w:tmpl w:val="8C54E59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3" w15:restartNumberingAfterBreak="0">
    <w:nsid w:val="6AD5411B"/>
    <w:multiLevelType w:val="hybridMultilevel"/>
    <w:tmpl w:val="B9929A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6B5019F5"/>
    <w:multiLevelType w:val="hybridMultilevel"/>
    <w:tmpl w:val="A0A2EA9C"/>
    <w:lvl w:ilvl="0" w:tplc="9C701D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D342B77"/>
    <w:multiLevelType w:val="hybridMultilevel"/>
    <w:tmpl w:val="6E7633CA"/>
    <w:lvl w:ilvl="0" w:tplc="369A313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6EFE46CB"/>
    <w:multiLevelType w:val="hybridMultilevel"/>
    <w:tmpl w:val="442468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48905E9"/>
    <w:multiLevelType w:val="hybridMultilevel"/>
    <w:tmpl w:val="26DADF82"/>
    <w:lvl w:ilvl="0" w:tplc="300A3FA6">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77A9652F"/>
    <w:multiLevelType w:val="hybridMultilevel"/>
    <w:tmpl w:val="08B2D8B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7C36704D"/>
    <w:multiLevelType w:val="hybridMultilevel"/>
    <w:tmpl w:val="4C60896A"/>
    <w:lvl w:ilvl="0" w:tplc="CE2AA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5"/>
  </w:num>
  <w:num w:numId="5">
    <w:abstractNumId w:val="27"/>
  </w:num>
  <w:num w:numId="6">
    <w:abstractNumId w:val="6"/>
  </w:num>
  <w:num w:numId="7">
    <w:abstractNumId w:val="8"/>
  </w:num>
  <w:num w:numId="8">
    <w:abstractNumId w:val="7"/>
  </w:num>
  <w:num w:numId="9">
    <w:abstractNumId w:val="10"/>
  </w:num>
  <w:num w:numId="10">
    <w:abstractNumId w:val="18"/>
  </w:num>
  <w:num w:numId="11">
    <w:abstractNumId w:val="9"/>
  </w:num>
  <w:num w:numId="12">
    <w:abstractNumId w:val="11"/>
  </w:num>
  <w:num w:numId="13">
    <w:abstractNumId w:val="19"/>
  </w:num>
  <w:num w:numId="14">
    <w:abstractNumId w:val="4"/>
  </w:num>
  <w:num w:numId="15">
    <w:abstractNumId w:val="16"/>
  </w:num>
  <w:num w:numId="16">
    <w:abstractNumId w:val="28"/>
  </w:num>
  <w:num w:numId="17">
    <w:abstractNumId w:val="25"/>
  </w:num>
  <w:num w:numId="18">
    <w:abstractNumId w:val="26"/>
  </w:num>
  <w:num w:numId="19">
    <w:abstractNumId w:val="23"/>
  </w:num>
  <w:num w:numId="20">
    <w:abstractNumId w:val="29"/>
  </w:num>
  <w:num w:numId="21">
    <w:abstractNumId w:val="24"/>
  </w:num>
  <w:num w:numId="22">
    <w:abstractNumId w:val="1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2"/>
  </w:num>
  <w:num w:numId="27">
    <w:abstractNumId w:val="17"/>
  </w:num>
  <w:num w:numId="28">
    <w:abstractNumId w:val="21"/>
  </w:num>
  <w:num w:numId="29">
    <w:abstractNumId w:val="14"/>
  </w:num>
  <w:num w:numId="3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oNotTrackFormattin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76"/>
    <w:rsid w:val="0000172E"/>
    <w:rsid w:val="000018CB"/>
    <w:rsid w:val="00001A2C"/>
    <w:rsid w:val="000039CF"/>
    <w:rsid w:val="000050CE"/>
    <w:rsid w:val="000144A1"/>
    <w:rsid w:val="000161C4"/>
    <w:rsid w:val="000212A5"/>
    <w:rsid w:val="00024736"/>
    <w:rsid w:val="00027761"/>
    <w:rsid w:val="000304B4"/>
    <w:rsid w:val="0004298D"/>
    <w:rsid w:val="00051B06"/>
    <w:rsid w:val="00066D99"/>
    <w:rsid w:val="00070473"/>
    <w:rsid w:val="00072B17"/>
    <w:rsid w:val="00093D28"/>
    <w:rsid w:val="000A4A6B"/>
    <w:rsid w:val="000B29E2"/>
    <w:rsid w:val="000C655E"/>
    <w:rsid w:val="000D4B20"/>
    <w:rsid w:val="000E1AF9"/>
    <w:rsid w:val="000F26DA"/>
    <w:rsid w:val="000F6C92"/>
    <w:rsid w:val="001016C8"/>
    <w:rsid w:val="00106BE6"/>
    <w:rsid w:val="0010752D"/>
    <w:rsid w:val="0012462C"/>
    <w:rsid w:val="00131EB9"/>
    <w:rsid w:val="00134B73"/>
    <w:rsid w:val="001356FD"/>
    <w:rsid w:val="001406B9"/>
    <w:rsid w:val="001445E7"/>
    <w:rsid w:val="00156F59"/>
    <w:rsid w:val="001651CF"/>
    <w:rsid w:val="00165220"/>
    <w:rsid w:val="00166F89"/>
    <w:rsid w:val="00175169"/>
    <w:rsid w:val="001815AE"/>
    <w:rsid w:val="00183E3E"/>
    <w:rsid w:val="0018520E"/>
    <w:rsid w:val="00185C94"/>
    <w:rsid w:val="0019737F"/>
    <w:rsid w:val="001B248B"/>
    <w:rsid w:val="001B5914"/>
    <w:rsid w:val="001B6935"/>
    <w:rsid w:val="001C3693"/>
    <w:rsid w:val="001C744B"/>
    <w:rsid w:val="001D030C"/>
    <w:rsid w:val="001D6C0B"/>
    <w:rsid w:val="001E1AB9"/>
    <w:rsid w:val="001E2EF9"/>
    <w:rsid w:val="001E2F7F"/>
    <w:rsid w:val="001E62D2"/>
    <w:rsid w:val="001F21DD"/>
    <w:rsid w:val="001F688C"/>
    <w:rsid w:val="00200ACF"/>
    <w:rsid w:val="00201077"/>
    <w:rsid w:val="002038CF"/>
    <w:rsid w:val="0020536E"/>
    <w:rsid w:val="002156ED"/>
    <w:rsid w:val="002260A0"/>
    <w:rsid w:val="002363DA"/>
    <w:rsid w:val="00243958"/>
    <w:rsid w:val="00266D70"/>
    <w:rsid w:val="002672C2"/>
    <w:rsid w:val="00273CE7"/>
    <w:rsid w:val="00273CF9"/>
    <w:rsid w:val="002755B7"/>
    <w:rsid w:val="0027772A"/>
    <w:rsid w:val="00281A4E"/>
    <w:rsid w:val="00281FA3"/>
    <w:rsid w:val="00294780"/>
    <w:rsid w:val="00296A5A"/>
    <w:rsid w:val="00296F55"/>
    <w:rsid w:val="002A67E6"/>
    <w:rsid w:val="002C4F0D"/>
    <w:rsid w:val="002C691A"/>
    <w:rsid w:val="002D07C7"/>
    <w:rsid w:val="002D2D47"/>
    <w:rsid w:val="002D3564"/>
    <w:rsid w:val="002D6471"/>
    <w:rsid w:val="002E4535"/>
    <w:rsid w:val="002F41D9"/>
    <w:rsid w:val="002F4608"/>
    <w:rsid w:val="002F5C77"/>
    <w:rsid w:val="00300DCB"/>
    <w:rsid w:val="0030751F"/>
    <w:rsid w:val="00307FBF"/>
    <w:rsid w:val="0031456A"/>
    <w:rsid w:val="00345261"/>
    <w:rsid w:val="00353E2C"/>
    <w:rsid w:val="003627F5"/>
    <w:rsid w:val="003651FA"/>
    <w:rsid w:val="00370611"/>
    <w:rsid w:val="00372437"/>
    <w:rsid w:val="003729BA"/>
    <w:rsid w:val="00376E30"/>
    <w:rsid w:val="00385EA2"/>
    <w:rsid w:val="003921E1"/>
    <w:rsid w:val="003A44D3"/>
    <w:rsid w:val="003A5668"/>
    <w:rsid w:val="003A7076"/>
    <w:rsid w:val="003C164D"/>
    <w:rsid w:val="003C618C"/>
    <w:rsid w:val="003D6D22"/>
    <w:rsid w:val="003E6652"/>
    <w:rsid w:val="003F6B2B"/>
    <w:rsid w:val="003F7463"/>
    <w:rsid w:val="003F7C09"/>
    <w:rsid w:val="00402978"/>
    <w:rsid w:val="0040399E"/>
    <w:rsid w:val="00415E90"/>
    <w:rsid w:val="00416C76"/>
    <w:rsid w:val="00434580"/>
    <w:rsid w:val="004405D0"/>
    <w:rsid w:val="00441D30"/>
    <w:rsid w:val="00464FDB"/>
    <w:rsid w:val="00471928"/>
    <w:rsid w:val="00483B49"/>
    <w:rsid w:val="00486F5C"/>
    <w:rsid w:val="004A278F"/>
    <w:rsid w:val="004A30DC"/>
    <w:rsid w:val="004A54ED"/>
    <w:rsid w:val="004B1F14"/>
    <w:rsid w:val="004B73A7"/>
    <w:rsid w:val="004C08B6"/>
    <w:rsid w:val="004C44B5"/>
    <w:rsid w:val="004C48FA"/>
    <w:rsid w:val="004C7E46"/>
    <w:rsid w:val="004F42B6"/>
    <w:rsid w:val="004F44A9"/>
    <w:rsid w:val="0050375F"/>
    <w:rsid w:val="00514D7F"/>
    <w:rsid w:val="00522CBD"/>
    <w:rsid w:val="00525345"/>
    <w:rsid w:val="00530A9F"/>
    <w:rsid w:val="0053493D"/>
    <w:rsid w:val="00550FD8"/>
    <w:rsid w:val="00562A44"/>
    <w:rsid w:val="005643D7"/>
    <w:rsid w:val="005664E4"/>
    <w:rsid w:val="00567EFB"/>
    <w:rsid w:val="005835BF"/>
    <w:rsid w:val="00584209"/>
    <w:rsid w:val="00584F67"/>
    <w:rsid w:val="00585821"/>
    <w:rsid w:val="0059121A"/>
    <w:rsid w:val="005946B3"/>
    <w:rsid w:val="005A2977"/>
    <w:rsid w:val="005B6868"/>
    <w:rsid w:val="005B75E1"/>
    <w:rsid w:val="005F07B6"/>
    <w:rsid w:val="005F2500"/>
    <w:rsid w:val="005F506B"/>
    <w:rsid w:val="005F5175"/>
    <w:rsid w:val="006102B7"/>
    <w:rsid w:val="00626AD5"/>
    <w:rsid w:val="006309C3"/>
    <w:rsid w:val="00636B59"/>
    <w:rsid w:val="00650544"/>
    <w:rsid w:val="00651FEA"/>
    <w:rsid w:val="00661FEA"/>
    <w:rsid w:val="006642C8"/>
    <w:rsid w:val="0067277B"/>
    <w:rsid w:val="00673321"/>
    <w:rsid w:val="006761DB"/>
    <w:rsid w:val="00692B5E"/>
    <w:rsid w:val="006A6B03"/>
    <w:rsid w:val="006B050C"/>
    <w:rsid w:val="006C00E3"/>
    <w:rsid w:val="006E217B"/>
    <w:rsid w:val="006E3BC8"/>
    <w:rsid w:val="006E755C"/>
    <w:rsid w:val="006F3B8A"/>
    <w:rsid w:val="006F6207"/>
    <w:rsid w:val="006F73E5"/>
    <w:rsid w:val="00707014"/>
    <w:rsid w:val="007226E6"/>
    <w:rsid w:val="00737821"/>
    <w:rsid w:val="00744396"/>
    <w:rsid w:val="00745FCF"/>
    <w:rsid w:val="007473AB"/>
    <w:rsid w:val="00747737"/>
    <w:rsid w:val="00752183"/>
    <w:rsid w:val="007562DA"/>
    <w:rsid w:val="0075699D"/>
    <w:rsid w:val="007628F5"/>
    <w:rsid w:val="00766EE0"/>
    <w:rsid w:val="0076752F"/>
    <w:rsid w:val="00772B06"/>
    <w:rsid w:val="00773E00"/>
    <w:rsid w:val="007B1386"/>
    <w:rsid w:val="007B4942"/>
    <w:rsid w:val="007D0712"/>
    <w:rsid w:val="007D2940"/>
    <w:rsid w:val="007E3517"/>
    <w:rsid w:val="007F17B7"/>
    <w:rsid w:val="007F1EB3"/>
    <w:rsid w:val="00807EE4"/>
    <w:rsid w:val="00812B1B"/>
    <w:rsid w:val="008143BE"/>
    <w:rsid w:val="00821AAE"/>
    <w:rsid w:val="00822C8C"/>
    <w:rsid w:val="00832C8E"/>
    <w:rsid w:val="008360C6"/>
    <w:rsid w:val="00841D5F"/>
    <w:rsid w:val="00845945"/>
    <w:rsid w:val="008469F8"/>
    <w:rsid w:val="00852429"/>
    <w:rsid w:val="00856C28"/>
    <w:rsid w:val="0086056F"/>
    <w:rsid w:val="0086079A"/>
    <w:rsid w:val="008616F2"/>
    <w:rsid w:val="00861A8E"/>
    <w:rsid w:val="00873A3D"/>
    <w:rsid w:val="008813B9"/>
    <w:rsid w:val="008946D4"/>
    <w:rsid w:val="008A3ACF"/>
    <w:rsid w:val="008A5E68"/>
    <w:rsid w:val="008C5196"/>
    <w:rsid w:val="008C6FF1"/>
    <w:rsid w:val="008E4C1B"/>
    <w:rsid w:val="00904F36"/>
    <w:rsid w:val="00910A0C"/>
    <w:rsid w:val="009155D1"/>
    <w:rsid w:val="00915946"/>
    <w:rsid w:val="00916E7C"/>
    <w:rsid w:val="00926210"/>
    <w:rsid w:val="00935463"/>
    <w:rsid w:val="009451C9"/>
    <w:rsid w:val="00945E49"/>
    <w:rsid w:val="00946C60"/>
    <w:rsid w:val="00961F84"/>
    <w:rsid w:val="00962CA5"/>
    <w:rsid w:val="0097581C"/>
    <w:rsid w:val="009760EC"/>
    <w:rsid w:val="00977165"/>
    <w:rsid w:val="009808AF"/>
    <w:rsid w:val="00986DF5"/>
    <w:rsid w:val="00990956"/>
    <w:rsid w:val="00991C38"/>
    <w:rsid w:val="00992EF3"/>
    <w:rsid w:val="009A1444"/>
    <w:rsid w:val="009A7A18"/>
    <w:rsid w:val="009B186B"/>
    <w:rsid w:val="009C2F05"/>
    <w:rsid w:val="009C50B4"/>
    <w:rsid w:val="009E0977"/>
    <w:rsid w:val="009E7FF9"/>
    <w:rsid w:val="009F6E0A"/>
    <w:rsid w:val="00A0409F"/>
    <w:rsid w:val="00A0444F"/>
    <w:rsid w:val="00A04BFB"/>
    <w:rsid w:val="00A10DEA"/>
    <w:rsid w:val="00A11EDF"/>
    <w:rsid w:val="00A1289F"/>
    <w:rsid w:val="00A3321D"/>
    <w:rsid w:val="00A41B33"/>
    <w:rsid w:val="00A67D9C"/>
    <w:rsid w:val="00A7487F"/>
    <w:rsid w:val="00A769D1"/>
    <w:rsid w:val="00A81ECE"/>
    <w:rsid w:val="00A8240B"/>
    <w:rsid w:val="00A8276B"/>
    <w:rsid w:val="00A93600"/>
    <w:rsid w:val="00A96BF6"/>
    <w:rsid w:val="00AB0B94"/>
    <w:rsid w:val="00AC6DD4"/>
    <w:rsid w:val="00AD577B"/>
    <w:rsid w:val="00AF4CA5"/>
    <w:rsid w:val="00B021CE"/>
    <w:rsid w:val="00B03BD5"/>
    <w:rsid w:val="00B116EE"/>
    <w:rsid w:val="00B17604"/>
    <w:rsid w:val="00B21630"/>
    <w:rsid w:val="00B2453A"/>
    <w:rsid w:val="00B31054"/>
    <w:rsid w:val="00B32F5B"/>
    <w:rsid w:val="00B374C4"/>
    <w:rsid w:val="00B46186"/>
    <w:rsid w:val="00B46A93"/>
    <w:rsid w:val="00B46B81"/>
    <w:rsid w:val="00B50153"/>
    <w:rsid w:val="00B52482"/>
    <w:rsid w:val="00B5585C"/>
    <w:rsid w:val="00B620C6"/>
    <w:rsid w:val="00B77751"/>
    <w:rsid w:val="00B8179F"/>
    <w:rsid w:val="00B8307B"/>
    <w:rsid w:val="00BA0773"/>
    <w:rsid w:val="00BB0B8B"/>
    <w:rsid w:val="00BC0E8D"/>
    <w:rsid w:val="00BC1E77"/>
    <w:rsid w:val="00BD45E8"/>
    <w:rsid w:val="00BF0EB6"/>
    <w:rsid w:val="00C01C33"/>
    <w:rsid w:val="00C020F2"/>
    <w:rsid w:val="00C1758A"/>
    <w:rsid w:val="00C22660"/>
    <w:rsid w:val="00C32977"/>
    <w:rsid w:val="00C460E5"/>
    <w:rsid w:val="00C6097B"/>
    <w:rsid w:val="00C66B88"/>
    <w:rsid w:val="00C719E1"/>
    <w:rsid w:val="00C76018"/>
    <w:rsid w:val="00C83352"/>
    <w:rsid w:val="00CA0071"/>
    <w:rsid w:val="00CA5D5E"/>
    <w:rsid w:val="00CA73A0"/>
    <w:rsid w:val="00CB4316"/>
    <w:rsid w:val="00CC426A"/>
    <w:rsid w:val="00CD0D61"/>
    <w:rsid w:val="00CD3028"/>
    <w:rsid w:val="00CD48CD"/>
    <w:rsid w:val="00CE2615"/>
    <w:rsid w:val="00CE348B"/>
    <w:rsid w:val="00CE4092"/>
    <w:rsid w:val="00CE4E91"/>
    <w:rsid w:val="00CF15B2"/>
    <w:rsid w:val="00D220CA"/>
    <w:rsid w:val="00D50215"/>
    <w:rsid w:val="00D51E87"/>
    <w:rsid w:val="00D54B90"/>
    <w:rsid w:val="00D62458"/>
    <w:rsid w:val="00D6565A"/>
    <w:rsid w:val="00D67A1C"/>
    <w:rsid w:val="00D803C6"/>
    <w:rsid w:val="00D82D0E"/>
    <w:rsid w:val="00D93E38"/>
    <w:rsid w:val="00DA1E07"/>
    <w:rsid w:val="00DA2F8E"/>
    <w:rsid w:val="00DD1561"/>
    <w:rsid w:val="00DD42C5"/>
    <w:rsid w:val="00DD454C"/>
    <w:rsid w:val="00DD7487"/>
    <w:rsid w:val="00DD7B53"/>
    <w:rsid w:val="00DE0819"/>
    <w:rsid w:val="00DE5317"/>
    <w:rsid w:val="00DF2E32"/>
    <w:rsid w:val="00DF733D"/>
    <w:rsid w:val="00E045F0"/>
    <w:rsid w:val="00E063CA"/>
    <w:rsid w:val="00E10AF8"/>
    <w:rsid w:val="00E208B1"/>
    <w:rsid w:val="00E20D1C"/>
    <w:rsid w:val="00E21515"/>
    <w:rsid w:val="00E27945"/>
    <w:rsid w:val="00E35F0A"/>
    <w:rsid w:val="00E36E58"/>
    <w:rsid w:val="00E8754D"/>
    <w:rsid w:val="00EB29A1"/>
    <w:rsid w:val="00EB4A75"/>
    <w:rsid w:val="00EC039F"/>
    <w:rsid w:val="00EE3A7C"/>
    <w:rsid w:val="00EE6C60"/>
    <w:rsid w:val="00F04FBE"/>
    <w:rsid w:val="00F1286D"/>
    <w:rsid w:val="00F138F4"/>
    <w:rsid w:val="00F15889"/>
    <w:rsid w:val="00F1637D"/>
    <w:rsid w:val="00F210EF"/>
    <w:rsid w:val="00F3227C"/>
    <w:rsid w:val="00F33BD1"/>
    <w:rsid w:val="00F4496E"/>
    <w:rsid w:val="00F454A5"/>
    <w:rsid w:val="00F525CA"/>
    <w:rsid w:val="00F53635"/>
    <w:rsid w:val="00F538D4"/>
    <w:rsid w:val="00F71FB7"/>
    <w:rsid w:val="00F85976"/>
    <w:rsid w:val="00F96E95"/>
    <w:rsid w:val="00FA3313"/>
    <w:rsid w:val="00FB1918"/>
    <w:rsid w:val="00FB2016"/>
    <w:rsid w:val="00FB5E02"/>
    <w:rsid w:val="00FC0244"/>
    <w:rsid w:val="00FC2959"/>
    <w:rsid w:val="00FD28F4"/>
    <w:rsid w:val="00FE2B61"/>
    <w:rsid w:val="00FF0E9E"/>
    <w:rsid w:val="00FF2C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E1CF"/>
  <w15:chartTrackingRefBased/>
  <w15:docId w15:val="{309AA8F4-57E8-4A38-A984-56567A94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416C76"/>
    <w:pPr>
      <w:widowControl w:val="0"/>
      <w:tabs>
        <w:tab w:val="center" w:pos="4536"/>
        <w:tab w:val="right" w:pos="9072"/>
      </w:tabs>
      <w:autoSpaceDE w:val="0"/>
      <w:autoSpaceDN w:val="0"/>
      <w:adjustRightInd w:val="0"/>
      <w:spacing w:after="0" w:line="240" w:lineRule="auto"/>
    </w:pPr>
    <w:rPr>
      <w:rFonts w:ascii="Times New Roman" w:hAnsi="Times New Roman"/>
      <w:sz w:val="20"/>
      <w:szCs w:val="20"/>
      <w:lang w:val="x-none" w:eastAsia="x-none"/>
    </w:rPr>
  </w:style>
  <w:style w:type="character" w:customStyle="1" w:styleId="NagwekZnak">
    <w:name w:val="Nagłówek Znak"/>
    <w:link w:val="Nagwek"/>
    <w:rsid w:val="00416C76"/>
    <w:rPr>
      <w:rFonts w:ascii="Times New Roman" w:hAnsi="Times New Roman"/>
      <w:lang w:val="x-none"/>
    </w:rPr>
  </w:style>
  <w:style w:type="paragraph" w:styleId="Stopka">
    <w:name w:val="footer"/>
    <w:basedOn w:val="Normalny"/>
    <w:link w:val="StopkaZnak"/>
    <w:uiPriority w:val="99"/>
    <w:rsid w:val="00416C76"/>
    <w:pPr>
      <w:widowControl w:val="0"/>
      <w:tabs>
        <w:tab w:val="center" w:pos="4536"/>
        <w:tab w:val="right" w:pos="9072"/>
      </w:tabs>
      <w:autoSpaceDE w:val="0"/>
      <w:autoSpaceDN w:val="0"/>
      <w:adjustRightInd w:val="0"/>
      <w:spacing w:after="0" w:line="240" w:lineRule="auto"/>
    </w:pPr>
    <w:rPr>
      <w:rFonts w:ascii="Times New Roman" w:hAnsi="Times New Roman"/>
      <w:sz w:val="20"/>
      <w:szCs w:val="20"/>
      <w:lang w:val="x-none" w:eastAsia="x-none"/>
    </w:rPr>
  </w:style>
  <w:style w:type="character" w:customStyle="1" w:styleId="StopkaZnak">
    <w:name w:val="Stopka Znak"/>
    <w:link w:val="Stopka"/>
    <w:uiPriority w:val="99"/>
    <w:rsid w:val="00416C76"/>
    <w:rPr>
      <w:rFonts w:ascii="Times New Roman" w:hAnsi="Times New Roman"/>
      <w:lang w:val="x-none"/>
    </w:rPr>
  </w:style>
  <w:style w:type="paragraph" w:customStyle="1" w:styleId="Akapitzlist1">
    <w:name w:val="Akapit z listą1"/>
    <w:basedOn w:val="Normalny"/>
    <w:rsid w:val="00296F55"/>
    <w:pPr>
      <w:ind w:left="720"/>
      <w:contextualSpacing/>
    </w:pPr>
  </w:style>
  <w:style w:type="character" w:styleId="Hipercze">
    <w:name w:val="Hyperlink"/>
    <w:uiPriority w:val="99"/>
    <w:unhideWhenUsed/>
    <w:rsid w:val="001C744B"/>
    <w:rPr>
      <w:color w:val="0000FF"/>
      <w:u w:val="single"/>
    </w:rPr>
  </w:style>
  <w:style w:type="character" w:styleId="Odwoaniedokomentarza">
    <w:name w:val="annotation reference"/>
    <w:uiPriority w:val="99"/>
    <w:semiHidden/>
    <w:unhideWhenUsed/>
    <w:rsid w:val="00376E30"/>
    <w:rPr>
      <w:sz w:val="16"/>
      <w:szCs w:val="16"/>
    </w:rPr>
  </w:style>
  <w:style w:type="paragraph" w:styleId="Tekstkomentarza">
    <w:name w:val="annotation text"/>
    <w:basedOn w:val="Normalny"/>
    <w:link w:val="TekstkomentarzaZnak"/>
    <w:uiPriority w:val="99"/>
    <w:unhideWhenUsed/>
    <w:rsid w:val="00376E30"/>
    <w:rPr>
      <w:sz w:val="20"/>
      <w:szCs w:val="20"/>
      <w:lang w:val="x-none"/>
    </w:rPr>
  </w:style>
  <w:style w:type="character" w:customStyle="1" w:styleId="TekstkomentarzaZnak">
    <w:name w:val="Tekst komentarza Znak"/>
    <w:link w:val="Tekstkomentarza"/>
    <w:uiPriority w:val="99"/>
    <w:rsid w:val="00376E30"/>
    <w:rPr>
      <w:lang w:eastAsia="en-US"/>
    </w:rPr>
  </w:style>
  <w:style w:type="paragraph" w:styleId="Tematkomentarza">
    <w:name w:val="annotation subject"/>
    <w:basedOn w:val="Tekstkomentarza"/>
    <w:next w:val="Tekstkomentarza"/>
    <w:link w:val="TematkomentarzaZnak"/>
    <w:uiPriority w:val="99"/>
    <w:semiHidden/>
    <w:unhideWhenUsed/>
    <w:rsid w:val="00376E30"/>
    <w:rPr>
      <w:b/>
      <w:bCs/>
    </w:rPr>
  </w:style>
  <w:style w:type="character" w:customStyle="1" w:styleId="TematkomentarzaZnak">
    <w:name w:val="Temat komentarza Znak"/>
    <w:link w:val="Tematkomentarza"/>
    <w:uiPriority w:val="99"/>
    <w:semiHidden/>
    <w:rsid w:val="00376E30"/>
    <w:rPr>
      <w:b/>
      <w:bCs/>
      <w:lang w:eastAsia="en-US"/>
    </w:rPr>
  </w:style>
  <w:style w:type="paragraph" w:styleId="Tekstdymka">
    <w:name w:val="Balloon Text"/>
    <w:basedOn w:val="Normalny"/>
    <w:link w:val="TekstdymkaZnak"/>
    <w:uiPriority w:val="99"/>
    <w:semiHidden/>
    <w:unhideWhenUsed/>
    <w:rsid w:val="00376E30"/>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376E30"/>
    <w:rPr>
      <w:rFonts w:ascii="Tahoma" w:hAnsi="Tahoma" w:cs="Tahoma"/>
      <w:sz w:val="16"/>
      <w:szCs w:val="16"/>
      <w:lang w:eastAsia="en-US"/>
    </w:rPr>
  </w:style>
  <w:style w:type="paragraph" w:styleId="Akapitzlist">
    <w:name w:val="List Paragraph"/>
    <w:basedOn w:val="Normalny"/>
    <w:uiPriority w:val="99"/>
    <w:qFormat/>
    <w:rsid w:val="003627F5"/>
    <w:pPr>
      <w:suppressAutoHyphens/>
      <w:autoSpaceDN w:val="0"/>
      <w:textAlignment w:val="baseline"/>
    </w:pPr>
    <w:rPr>
      <w:rFonts w:eastAsia="SimSun" w:cs="F"/>
      <w:kern w:val="3"/>
    </w:rPr>
  </w:style>
  <w:style w:type="paragraph" w:styleId="Tekstprzypisudolnego">
    <w:name w:val="footnote text"/>
    <w:basedOn w:val="Normalny"/>
    <w:link w:val="TekstprzypisudolnegoZnak"/>
    <w:uiPriority w:val="99"/>
    <w:semiHidden/>
    <w:unhideWhenUsed/>
    <w:rsid w:val="00766EE0"/>
    <w:rPr>
      <w:sz w:val="20"/>
      <w:szCs w:val="20"/>
    </w:rPr>
  </w:style>
  <w:style w:type="character" w:customStyle="1" w:styleId="TekstprzypisudolnegoZnak">
    <w:name w:val="Tekst przypisu dolnego Znak"/>
    <w:link w:val="Tekstprzypisudolnego"/>
    <w:uiPriority w:val="99"/>
    <w:semiHidden/>
    <w:rsid w:val="00766EE0"/>
    <w:rPr>
      <w:lang w:eastAsia="en-US"/>
    </w:rPr>
  </w:style>
  <w:style w:type="character" w:styleId="Odwoanieprzypisudolnego">
    <w:name w:val="footnote reference"/>
    <w:uiPriority w:val="99"/>
    <w:semiHidden/>
    <w:unhideWhenUsed/>
    <w:rsid w:val="00766EE0"/>
    <w:rPr>
      <w:vertAlign w:val="superscript"/>
    </w:rPr>
  </w:style>
  <w:style w:type="paragraph" w:styleId="Poprawka">
    <w:name w:val="Revision"/>
    <w:hidden/>
    <w:uiPriority w:val="99"/>
    <w:semiHidden/>
    <w:rsid w:val="00B31054"/>
    <w:rPr>
      <w:sz w:val="22"/>
      <w:szCs w:val="22"/>
      <w:lang w:eastAsia="en-US"/>
    </w:rPr>
  </w:style>
  <w:style w:type="character" w:styleId="Nierozpoznanawzmianka">
    <w:name w:val="Unresolved Mention"/>
    <w:basedOn w:val="Domylnaczcionkaakapitu"/>
    <w:uiPriority w:val="99"/>
    <w:semiHidden/>
    <w:unhideWhenUsed/>
    <w:rsid w:val="00AD5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wieczkowski@mz.gov.pl" TargetMode="External"/><Relationship Id="rId4" Type="http://schemas.openxmlformats.org/officeDocument/2006/relationships/settings" Target="settings.xml"/><Relationship Id="rId9" Type="http://schemas.openxmlformats.org/officeDocument/2006/relationships/hyperlink" Target="mailto:a.wislocki@csioz.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CDE5-DC4E-4ED6-ADA4-2230EBBB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3957</Words>
  <Characters>23748</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Główny Inspektorat Transportu Drogowego</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Żminkowski</dc:creator>
  <cp:keywords/>
  <cp:lastModifiedBy>Gajewska Marta</cp:lastModifiedBy>
  <cp:revision>2</cp:revision>
  <dcterms:created xsi:type="dcterms:W3CDTF">2020-11-13T14:21:00Z</dcterms:created>
  <dcterms:modified xsi:type="dcterms:W3CDTF">2020-11-13T14:21:00Z</dcterms:modified>
  <cp:contentStatus/>
</cp:coreProperties>
</file>