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1337" w14:textId="77777777" w:rsidR="00BD596C" w:rsidRDefault="00BD59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spacing w:val="-2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Załącznik</w:t>
      </w:r>
      <w:r w:rsidRPr="00BD596C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nr</w:t>
      </w:r>
      <w:r w:rsidRPr="00BD596C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="0027738D">
        <w:rPr>
          <w:rFonts w:ascii="Calibri" w:eastAsia="Calibri" w:hAnsi="Calibri" w:cs="Calibri"/>
          <w:kern w:val="0"/>
          <w14:ligatures w14:val="none"/>
        </w:rPr>
        <w:t>3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</w:t>
      </w:r>
      <w:r w:rsidRPr="00BD596C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Ogłoszenia</w:t>
      </w:r>
    </w:p>
    <w:p w14:paraId="2BF201E5" w14:textId="77777777" w:rsidR="00E5466C" w:rsidRDefault="00E546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spacing w:val="-2"/>
          <w:kern w:val="0"/>
          <w14:ligatures w14:val="none"/>
        </w:rPr>
      </w:pPr>
    </w:p>
    <w:p w14:paraId="7E3F6AA8" w14:textId="77777777" w:rsidR="002D2A93" w:rsidRPr="00F40B09" w:rsidRDefault="00E5466C" w:rsidP="00E5466C">
      <w:pPr>
        <w:widowControl w:val="0"/>
        <w:autoSpaceDE w:val="0"/>
        <w:autoSpaceDN w:val="0"/>
        <w:spacing w:before="33" w:after="0" w:line="240" w:lineRule="auto"/>
        <w:ind w:right="323"/>
        <w:jc w:val="center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F40B09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Szczegółowe Warunki Konkursu Ofert</w:t>
      </w:r>
    </w:p>
    <w:p w14:paraId="61EB9F46" w14:textId="2DC5C115" w:rsidR="00E5466C" w:rsidRPr="00F40B09" w:rsidRDefault="002D2A93" w:rsidP="00E5466C">
      <w:pPr>
        <w:widowControl w:val="0"/>
        <w:autoSpaceDE w:val="0"/>
        <w:autoSpaceDN w:val="0"/>
        <w:spacing w:before="33" w:after="0" w:line="240" w:lineRule="auto"/>
        <w:ind w:right="323"/>
        <w:jc w:val="center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F40B09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(umowa kontraktowa)</w:t>
      </w:r>
    </w:p>
    <w:p w14:paraId="274A1E2B" w14:textId="77777777" w:rsidR="00E5466C" w:rsidRPr="00BD596C" w:rsidRDefault="00E5466C" w:rsidP="00BD596C">
      <w:pPr>
        <w:widowControl w:val="0"/>
        <w:autoSpaceDE w:val="0"/>
        <w:autoSpaceDN w:val="0"/>
        <w:spacing w:before="33" w:after="0" w:line="240" w:lineRule="auto"/>
        <w:ind w:right="323"/>
        <w:jc w:val="right"/>
        <w:rPr>
          <w:rFonts w:ascii="Calibri" w:eastAsia="Calibri" w:hAnsi="Calibri" w:cs="Calibri"/>
          <w:kern w:val="0"/>
          <w14:ligatures w14:val="none"/>
        </w:rPr>
      </w:pPr>
    </w:p>
    <w:p w14:paraId="61741403" w14:textId="77777777" w:rsidR="00BD596C" w:rsidRPr="0027738D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after="0" w:line="240" w:lineRule="auto"/>
        <w:ind w:left="424" w:hanging="346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Informacje</w:t>
      </w:r>
      <w:r w:rsidRPr="00BD596C">
        <w:rPr>
          <w:rFonts w:ascii="Calibri" w:eastAsia="Calibri" w:hAnsi="Calibri" w:cs="Calibri"/>
          <w:b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spacing w:val="-2"/>
          <w:kern w:val="0"/>
          <w14:ligatures w14:val="none"/>
        </w:rPr>
        <w:t>ogólne</w:t>
      </w:r>
      <w:r w:rsidR="0027738D">
        <w:rPr>
          <w:rFonts w:ascii="Calibri" w:eastAsia="Calibri" w:hAnsi="Calibri" w:cs="Calibri"/>
          <w:b/>
          <w:spacing w:val="-2"/>
          <w:kern w:val="0"/>
          <w14:ligatures w14:val="none"/>
        </w:rPr>
        <w:t>:</w:t>
      </w:r>
    </w:p>
    <w:p w14:paraId="3D30A05D" w14:textId="77777777" w:rsidR="0027738D" w:rsidRPr="00BD596C" w:rsidRDefault="0027738D" w:rsidP="0027738D">
      <w:pPr>
        <w:widowControl w:val="0"/>
        <w:tabs>
          <w:tab w:val="left" w:pos="424"/>
        </w:tabs>
        <w:autoSpaceDE w:val="0"/>
        <w:autoSpaceDN w:val="0"/>
        <w:spacing w:after="0" w:line="240" w:lineRule="auto"/>
        <w:ind w:left="424"/>
        <w:rPr>
          <w:rFonts w:ascii="Calibri" w:eastAsia="Calibri" w:hAnsi="Calibri" w:cs="Calibri"/>
          <w:b/>
          <w:kern w:val="0"/>
          <w14:ligatures w14:val="none"/>
        </w:rPr>
      </w:pPr>
    </w:p>
    <w:p w14:paraId="0D84F17F" w14:textId="28D1FB3D" w:rsidR="00BD596C" w:rsidRDefault="00BD596C" w:rsidP="0054762A">
      <w:pPr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before="1" w:after="0" w:line="240" w:lineRule="auto"/>
        <w:ind w:right="141" w:hanging="567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Przedmiotem</w:t>
      </w:r>
      <w:r w:rsidRPr="00BD596C">
        <w:rPr>
          <w:rFonts w:ascii="Calibri" w:eastAsia="Calibri" w:hAnsi="Calibri" w:cs="Calibri"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zamówienia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jest</w:t>
      </w:r>
      <w:r w:rsidRPr="00BD596C">
        <w:rPr>
          <w:rFonts w:ascii="Calibri" w:eastAsia="Calibri" w:hAnsi="Calibri" w:cs="Calibri"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udzielanie</w:t>
      </w:r>
      <w:r w:rsidRPr="00BD596C">
        <w:rPr>
          <w:rFonts w:ascii="Calibri" w:eastAsia="Calibri" w:hAnsi="Calibri" w:cs="Calibri"/>
          <w:spacing w:val="3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świadczeń</w:t>
      </w:r>
      <w:r w:rsidRPr="00BD596C">
        <w:rPr>
          <w:rFonts w:ascii="Calibri" w:eastAsia="Calibri" w:hAnsi="Calibri" w:cs="Calibri"/>
          <w:spacing w:val="3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zdrowotnych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przez</w:t>
      </w:r>
      <w:r w:rsidRPr="00BD596C">
        <w:rPr>
          <w:rFonts w:ascii="Calibri" w:eastAsia="Calibri" w:hAnsi="Calibri" w:cs="Calibri"/>
          <w:spacing w:val="3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lekarza</w:t>
      </w:r>
      <w:r w:rsidRPr="00BD596C">
        <w:rPr>
          <w:rFonts w:ascii="Calibri" w:eastAsia="Calibri" w:hAnsi="Calibri" w:cs="Calibri"/>
          <w:spacing w:val="3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specjalistę określonego w ogłoszeniu dotyczącym konkursu w SP ZOZ MSWiA w Kielcach</w:t>
      </w:r>
      <w:r w:rsidR="00F40B09">
        <w:rPr>
          <w:rFonts w:ascii="Calibri" w:eastAsia="Calibri" w:hAnsi="Calibri" w:cs="Calibri"/>
          <w:kern w:val="0"/>
          <w14:ligatures w14:val="none"/>
        </w:rPr>
        <w:t xml:space="preserve"> im. św. Jana Pawła II, w tym:</w:t>
      </w:r>
    </w:p>
    <w:p w14:paraId="3CEC8A05" w14:textId="44D70345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  <w:sz w:val="20"/>
          <w:szCs w:val="20"/>
        </w:rPr>
      </w:pPr>
      <w:r w:rsidRPr="00C80108">
        <w:rPr>
          <w:rFonts w:cstheme="minorHAnsi"/>
          <w:bCs/>
        </w:rPr>
        <w:t>kompleksowe udzielanie świadczeń zdrowotnych na rzecz pacjentów szpitalnego oddziału ratunkowego</w:t>
      </w:r>
      <w:r w:rsidR="005C6201">
        <w:rPr>
          <w:rFonts w:cstheme="minorHAnsi"/>
          <w:bCs/>
        </w:rPr>
        <w:t xml:space="preserve"> </w:t>
      </w:r>
      <w:r w:rsidRPr="00C80108">
        <w:rPr>
          <w:rFonts w:cstheme="minorHAnsi"/>
          <w:bCs/>
        </w:rPr>
        <w:t>- przez lekarza medycyny ratunkowej</w:t>
      </w:r>
      <w:r w:rsidRPr="005C6201">
        <w:rPr>
          <w:rFonts w:cstheme="minorHAnsi"/>
          <w:bCs/>
        </w:rPr>
        <w:t xml:space="preserve"> </w:t>
      </w:r>
      <w:r w:rsidRPr="00C80108">
        <w:rPr>
          <w:rFonts w:cstheme="minorHAnsi"/>
          <w:bCs/>
        </w:rPr>
        <w:t xml:space="preserve">85121100-4 - </w:t>
      </w:r>
      <w:hyperlink r:id="rId5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</w:t>
      </w:r>
      <w:r w:rsidRPr="00C80108">
        <w:rPr>
          <w:rFonts w:cstheme="minorHAnsi"/>
          <w:bCs/>
          <w:sz w:val="20"/>
          <w:szCs w:val="20"/>
        </w:rPr>
        <w:t>,</w:t>
      </w:r>
    </w:p>
    <w:p w14:paraId="5977B104" w14:textId="49969DC9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80108">
        <w:rPr>
          <w:rFonts w:cstheme="minorHAnsi"/>
          <w:bCs/>
        </w:rPr>
        <w:t xml:space="preserve">udzielanie świadczeń zdrowotnych w zakresie chirurgii na rzecz pacjentów szpitalnego oddziału ratunkowego 85121100-4 - </w:t>
      </w:r>
      <w:hyperlink r:id="rId6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medyczne, 85121300-6 specjalistyczne usługi chirurgiczne</w:t>
      </w:r>
      <w:r w:rsidR="005C6201">
        <w:rPr>
          <w:rFonts w:cstheme="minorHAnsi"/>
          <w:bCs/>
        </w:rPr>
        <w:t>,</w:t>
      </w:r>
    </w:p>
    <w:p w14:paraId="5FCEC011" w14:textId="7593744D" w:rsidR="00C80108" w:rsidRPr="00C80108" w:rsidRDefault="00C80108" w:rsidP="00C80108">
      <w:pPr>
        <w:pStyle w:val="Akapitzlist"/>
        <w:numPr>
          <w:ilvl w:val="0"/>
          <w:numId w:val="4"/>
        </w:numPr>
        <w:jc w:val="both"/>
        <w:rPr>
          <w:rFonts w:cstheme="minorHAnsi"/>
          <w:bCs/>
        </w:rPr>
      </w:pPr>
      <w:r w:rsidRPr="00C80108">
        <w:rPr>
          <w:rFonts w:cstheme="minorHAnsi"/>
          <w:bCs/>
        </w:rPr>
        <w:t>udzielanie świadczeń zdrowotnych w zakr</w:t>
      </w:r>
      <w:r>
        <w:rPr>
          <w:rFonts w:cstheme="minorHAnsi"/>
          <w:bCs/>
        </w:rPr>
        <w:t>e</w:t>
      </w:r>
      <w:r w:rsidRPr="00C80108">
        <w:rPr>
          <w:rFonts w:cstheme="minorHAnsi"/>
          <w:bCs/>
        </w:rPr>
        <w:t xml:space="preserve">sie ortopedii na rzecz pacjentów szpitalnego oddziału ratunkowego 85121100-4 - </w:t>
      </w:r>
      <w:hyperlink r:id="rId7" w:history="1">
        <w:r w:rsidRPr="00C80108">
          <w:rPr>
            <w:rFonts w:cstheme="minorHAnsi"/>
            <w:bCs/>
          </w:rPr>
          <w:t>ogólne usługi lekarskie</w:t>
        </w:r>
      </w:hyperlink>
      <w:r w:rsidRPr="00C80108">
        <w:rPr>
          <w:rFonts w:cstheme="minorHAnsi"/>
          <w:bCs/>
        </w:rPr>
        <w:t>, 85121200-5 specjalistyczne usługi medyczne,</w:t>
      </w:r>
    </w:p>
    <w:p w14:paraId="5742A916" w14:textId="34E19633" w:rsidR="00BD596C" w:rsidRPr="00BD596C" w:rsidRDefault="00BD596C" w:rsidP="0054762A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after="0" w:line="240" w:lineRule="auto"/>
        <w:ind w:right="138" w:hanging="567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Świadczenia będą realizowane przez 7 dni w tygodniu, 24 godziny na dobę.</w:t>
      </w:r>
    </w:p>
    <w:p w14:paraId="26104B9A" w14:textId="77777777" w:rsidR="0054762A" w:rsidRDefault="00BD596C" w:rsidP="009E5373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" w:after="0" w:line="240" w:lineRule="auto"/>
        <w:ind w:left="425" w:right="142" w:hanging="423"/>
        <w:jc w:val="both"/>
        <w:rPr>
          <w:rFonts w:ascii="Calibri" w:eastAsia="Calibri" w:hAnsi="Calibri" w:cs="Calibri"/>
          <w:kern w:val="0"/>
          <w14:ligatures w14:val="none"/>
        </w:rPr>
      </w:pPr>
      <w:r w:rsidRPr="0054762A">
        <w:rPr>
          <w:rFonts w:ascii="Calibri" w:eastAsia="Calibri" w:hAnsi="Calibri" w:cs="Calibri"/>
          <w:kern w:val="0"/>
          <w14:ligatures w14:val="none"/>
        </w:rPr>
        <w:t>Szczegółowe godziny pracy będą realizowane zgodnie z harmonogramem</w:t>
      </w:r>
      <w:r w:rsidR="005C6201" w:rsidRPr="0054762A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/grafikiem ustalonym przez Udzielającego Z</w:t>
      </w:r>
      <w:r w:rsidR="00F40B09" w:rsidRPr="0054762A">
        <w:rPr>
          <w:rFonts w:ascii="Calibri" w:eastAsia="Calibri" w:hAnsi="Calibri" w:cs="Calibri"/>
          <w:kern w:val="0"/>
          <w14:ligatures w14:val="none"/>
        </w:rPr>
        <w:t>a</w:t>
      </w:r>
      <w:r w:rsidRPr="0054762A">
        <w:rPr>
          <w:rFonts w:ascii="Calibri" w:eastAsia="Calibri" w:hAnsi="Calibri" w:cs="Calibri"/>
          <w:kern w:val="0"/>
          <w14:ligatures w14:val="none"/>
        </w:rPr>
        <w:t>mówieni</w:t>
      </w:r>
      <w:r w:rsidR="00F40B09" w:rsidRPr="0054762A">
        <w:rPr>
          <w:rFonts w:ascii="Calibri" w:eastAsia="Calibri" w:hAnsi="Calibri" w:cs="Calibri"/>
          <w:kern w:val="0"/>
          <w14:ligatures w14:val="none"/>
        </w:rPr>
        <w:t>e</w:t>
      </w:r>
      <w:r w:rsidRPr="0054762A">
        <w:rPr>
          <w:rFonts w:ascii="Calibri" w:eastAsia="Calibri" w:hAnsi="Calibri" w:cs="Calibri"/>
          <w:kern w:val="0"/>
          <w14:ligatures w14:val="none"/>
        </w:rPr>
        <w:t>.</w:t>
      </w:r>
    </w:p>
    <w:p w14:paraId="49C245B8" w14:textId="558C8CA3" w:rsidR="00BD596C" w:rsidRPr="0054762A" w:rsidRDefault="00BD596C" w:rsidP="0054762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3" w:after="0" w:line="240" w:lineRule="auto"/>
        <w:ind w:left="425" w:right="142" w:hanging="423"/>
        <w:jc w:val="both"/>
        <w:rPr>
          <w:rFonts w:ascii="Calibri" w:eastAsia="Calibri" w:hAnsi="Calibri" w:cs="Calibri"/>
          <w:kern w:val="0"/>
          <w14:ligatures w14:val="none"/>
        </w:rPr>
      </w:pPr>
      <w:r w:rsidRPr="0054762A">
        <w:rPr>
          <w:rFonts w:ascii="Calibri" w:eastAsia="Calibri" w:hAnsi="Calibri" w:cs="Calibri"/>
          <w:kern w:val="0"/>
          <w14:ligatures w14:val="none"/>
        </w:rPr>
        <w:t>Minimalna</w:t>
      </w:r>
      <w:r w:rsidRPr="0054762A">
        <w:rPr>
          <w:rFonts w:ascii="Calibri" w:eastAsia="Calibri" w:hAnsi="Calibri" w:cs="Calibri"/>
          <w:spacing w:val="65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liczba</w:t>
      </w:r>
      <w:r w:rsidRPr="0054762A">
        <w:rPr>
          <w:rFonts w:ascii="Calibri" w:eastAsia="Calibri" w:hAnsi="Calibri" w:cs="Calibri"/>
          <w:spacing w:val="68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godzin</w:t>
      </w:r>
      <w:r w:rsidRPr="0054762A">
        <w:rPr>
          <w:rFonts w:ascii="Calibri" w:eastAsia="Calibri" w:hAnsi="Calibri" w:cs="Calibri"/>
          <w:spacing w:val="64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do</w:t>
      </w:r>
      <w:r w:rsidRPr="0054762A">
        <w:rPr>
          <w:rFonts w:ascii="Calibri" w:eastAsia="Calibri" w:hAnsi="Calibri" w:cs="Calibri"/>
          <w:spacing w:val="69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zrealizowania</w:t>
      </w:r>
      <w:r w:rsidRPr="0054762A">
        <w:rPr>
          <w:rFonts w:ascii="Calibri" w:eastAsia="Calibri" w:hAnsi="Calibri" w:cs="Calibri"/>
          <w:spacing w:val="68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przez</w:t>
      </w:r>
      <w:r w:rsidRPr="0054762A">
        <w:rPr>
          <w:rFonts w:ascii="Calibri" w:eastAsia="Calibri" w:hAnsi="Calibri" w:cs="Calibri"/>
          <w:spacing w:val="65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Przyjmującego</w:t>
      </w:r>
      <w:r w:rsidRPr="0054762A">
        <w:rPr>
          <w:rFonts w:ascii="Calibri" w:eastAsia="Calibri" w:hAnsi="Calibri" w:cs="Calibri"/>
          <w:spacing w:val="69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zamówienie</w:t>
      </w:r>
      <w:r w:rsidRPr="0054762A">
        <w:rPr>
          <w:rFonts w:ascii="Calibri" w:eastAsia="Calibri" w:hAnsi="Calibri" w:cs="Calibri"/>
          <w:spacing w:val="66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wynosi:</w:t>
      </w:r>
      <w:r w:rsidR="0054762A">
        <w:rPr>
          <w:rFonts w:ascii="Calibri" w:eastAsia="Calibri" w:hAnsi="Calibri" w:cs="Calibri"/>
          <w:kern w:val="0"/>
          <w14:ligatures w14:val="none"/>
        </w:rPr>
        <w:t xml:space="preserve"> </w:t>
      </w:r>
      <w:r w:rsidR="0054762A" w:rsidRPr="0054762A">
        <w:rPr>
          <w:rFonts w:ascii="Calibri" w:eastAsia="Calibri" w:hAnsi="Calibri" w:cs="Calibri"/>
          <w:spacing w:val="72"/>
          <w:kern w:val="0"/>
          <w14:ligatures w14:val="none"/>
        </w:rPr>
        <w:t>9</w:t>
      </w:r>
      <w:r w:rsidR="009E5373" w:rsidRPr="0054762A">
        <w:rPr>
          <w:rFonts w:ascii="Calibri" w:eastAsia="Calibri" w:hAnsi="Calibri" w:cs="Calibri"/>
          <w:spacing w:val="72"/>
          <w:kern w:val="0"/>
          <w14:ligatures w14:val="none"/>
        </w:rPr>
        <w:t>6</w:t>
      </w:r>
      <w:r w:rsidRPr="0054762A">
        <w:rPr>
          <w:rFonts w:ascii="Calibri" w:eastAsia="Calibri" w:hAnsi="Calibri" w:cs="Calibri"/>
          <w:kern w:val="0"/>
          <w14:ligatures w14:val="none"/>
        </w:rPr>
        <w:t>godzin</w:t>
      </w:r>
      <w:r w:rsidRPr="0054762A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w</w:t>
      </w:r>
      <w:r w:rsidRPr="0054762A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kern w:val="0"/>
          <w14:ligatures w14:val="none"/>
        </w:rPr>
        <w:t>ciągu</w:t>
      </w:r>
      <w:r w:rsidRPr="0054762A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54762A">
        <w:rPr>
          <w:rFonts w:ascii="Calibri" w:eastAsia="Calibri" w:hAnsi="Calibri" w:cs="Calibri"/>
          <w:spacing w:val="-2"/>
          <w:kern w:val="0"/>
          <w14:ligatures w14:val="none"/>
        </w:rPr>
        <w:t>miesiąca</w:t>
      </w:r>
      <w:r w:rsidRPr="0054762A">
        <w:rPr>
          <w:rFonts w:ascii="Calibri" w:eastAsia="Calibri" w:hAnsi="Calibri" w:cs="Calibri"/>
          <w:kern w:val="0"/>
          <w14:ligatures w14:val="none"/>
        </w:rPr>
        <w:t xml:space="preserve"> w podstawowym wymiarze czasu pracy</w:t>
      </w:r>
      <w:r w:rsidR="002D2A93" w:rsidRPr="0054762A">
        <w:rPr>
          <w:rFonts w:ascii="Calibri" w:eastAsia="Calibri" w:hAnsi="Calibri" w:cs="Calibri"/>
          <w:kern w:val="0"/>
          <w14:ligatures w14:val="none"/>
        </w:rPr>
        <w:t>.</w:t>
      </w:r>
    </w:p>
    <w:p w14:paraId="3CF97F1B" w14:textId="34EE257B" w:rsidR="00BD596C" w:rsidRPr="00BD596C" w:rsidRDefault="00BD596C" w:rsidP="009E5373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 xml:space="preserve">Maksymalna liczba godzin do zrealizowania przez Przyjmującego zamówienie wynosi </w:t>
      </w:r>
      <w:r w:rsidR="009E5373">
        <w:rPr>
          <w:rFonts w:ascii="Calibri" w:eastAsia="Calibri" w:hAnsi="Calibri" w:cs="Calibri"/>
          <w:kern w:val="0"/>
          <w14:ligatures w14:val="none"/>
        </w:rPr>
        <w:t>168 g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odzin w ciągu miesiąca </w:t>
      </w:r>
      <w:bookmarkStart w:id="0" w:name="_Hlk214528639"/>
      <w:r w:rsidRPr="00BD596C">
        <w:rPr>
          <w:rFonts w:ascii="Calibri" w:eastAsia="Calibri" w:hAnsi="Calibri" w:cs="Calibri"/>
          <w:kern w:val="0"/>
          <w14:ligatures w14:val="none"/>
        </w:rPr>
        <w:t>w podstawowym wymiarze czasu pracy</w:t>
      </w:r>
      <w:bookmarkEnd w:id="0"/>
      <w:r w:rsidRPr="00BD596C">
        <w:rPr>
          <w:rFonts w:ascii="Calibri" w:eastAsia="Calibri" w:hAnsi="Calibri" w:cs="Calibri"/>
          <w:kern w:val="0"/>
          <w14:ligatures w14:val="none"/>
        </w:rPr>
        <w:t>.</w:t>
      </w:r>
    </w:p>
    <w:p w14:paraId="4A8E11CA" w14:textId="77777777" w:rsidR="00BD596C" w:rsidRPr="00BD596C" w:rsidRDefault="00BD596C" w:rsidP="00BD596C">
      <w:pPr>
        <w:widowControl w:val="0"/>
        <w:numPr>
          <w:ilvl w:val="0"/>
          <w:numId w:val="1"/>
        </w:numPr>
        <w:tabs>
          <w:tab w:val="left" w:pos="424"/>
          <w:tab w:val="left" w:pos="426"/>
        </w:tabs>
        <w:autoSpaceDE w:val="0"/>
        <w:autoSpaceDN w:val="0"/>
        <w:spacing w:before="1" w:after="0" w:line="240" w:lineRule="auto"/>
        <w:ind w:right="14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 terminach uzgodnionych między stronami, miesięczna liczba zrealizowanych godzin może być mniejsza niż minimalna ilość godzin przeznaczona do realizacji lub większa niż maksymalna ilość godzin do realizacji.</w:t>
      </w:r>
    </w:p>
    <w:p w14:paraId="474D4A33" w14:textId="77777777" w:rsidR="00BD596C" w:rsidRPr="00BD596C" w:rsidRDefault="00BD596C" w:rsidP="00BD596C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B245BDE" w14:textId="77777777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  <w:tab w:val="left" w:pos="438"/>
        </w:tabs>
        <w:autoSpaceDE w:val="0"/>
        <w:autoSpaceDN w:val="0"/>
        <w:spacing w:after="0" w:line="276" w:lineRule="auto"/>
        <w:ind w:left="438" w:right="141" w:hanging="36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Obowiązki przyjmującego zamówienie na udzielanie świadczeń zdrowotnych przez lekarza specjalistę na Szpitalnym Oddziale Ratunkowym SP ZOZ MSWiA w Kielcach:</w:t>
      </w:r>
    </w:p>
    <w:p w14:paraId="3CE54F95" w14:textId="1473F05C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  <w:tab w:val="left" w:pos="438"/>
        </w:tabs>
        <w:autoSpaceDE w:val="0"/>
        <w:autoSpaceDN w:val="0"/>
        <w:spacing w:after="0" w:line="276" w:lineRule="auto"/>
        <w:ind w:right="139" w:hanging="36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 xml:space="preserve">udzielanie świadczeń zdrowotnych pacjentom w ramach działania </w:t>
      </w:r>
      <w:r w:rsidR="00F40B09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Szpitalnym Oddziale Ratunkowym,</w:t>
      </w:r>
    </w:p>
    <w:p w14:paraId="442ACB63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after="0" w:line="240" w:lineRule="auto"/>
        <w:ind w:left="425" w:hanging="347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prowadzenie</w:t>
      </w:r>
      <w:r w:rsidRPr="00BD596C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dokumentacji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zgodnie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obowiązującymi</w:t>
      </w:r>
      <w:r w:rsidRPr="00BD596C">
        <w:rPr>
          <w:rFonts w:ascii="Calibri" w:eastAsia="Calibri" w:hAnsi="Calibri" w:cs="Calibri"/>
          <w:spacing w:val="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tym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zakresie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przepisami</w:t>
      </w:r>
    </w:p>
    <w:p w14:paraId="38C98103" w14:textId="77777777" w:rsidR="00BD596C" w:rsidRPr="00BD596C" w:rsidRDefault="00BD596C" w:rsidP="00BD596C">
      <w:pPr>
        <w:widowControl w:val="0"/>
        <w:autoSpaceDE w:val="0"/>
        <w:autoSpaceDN w:val="0"/>
        <w:spacing w:before="38" w:after="0" w:line="240" w:lineRule="auto"/>
        <w:ind w:left="438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prawnymi,</w:t>
      </w:r>
    </w:p>
    <w:p w14:paraId="2567271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2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wydawanie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zleceń</w:t>
      </w:r>
      <w:r w:rsidRPr="00BD596C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lekarskich,</w:t>
      </w:r>
    </w:p>
    <w:p w14:paraId="0153260D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uczestniczenie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procesie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leczenia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sprawowanie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opieki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nad</w:t>
      </w:r>
      <w:r w:rsidRPr="00BD596C">
        <w:rPr>
          <w:rFonts w:ascii="Calibri" w:eastAsia="Calibri" w:hAnsi="Calibri" w:cs="Calibri"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Pacjentami,</w:t>
      </w:r>
    </w:p>
    <w:p w14:paraId="6DE776E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  <w:tab w:val="left" w:pos="438"/>
        </w:tabs>
        <w:autoSpaceDE w:val="0"/>
        <w:autoSpaceDN w:val="0"/>
        <w:spacing w:before="41" w:after="0" w:line="273" w:lineRule="auto"/>
        <w:ind w:right="142" w:hanging="360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wykonywanie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zabiegów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diagnostycznych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leczniczych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sytuacjach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tego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wymagających</w:t>
      </w:r>
      <w:r w:rsidRPr="00BD596C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zgodnie z obowiązującymi w tym zakresie procedurami,</w:t>
      </w:r>
    </w:p>
    <w:p w14:paraId="63C9158B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5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monitorowanie</w:t>
      </w:r>
      <w:r w:rsidRPr="00BD596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stanu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zdrowia</w:t>
      </w:r>
      <w:r w:rsidRPr="00BD596C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Pacjentów,</w:t>
      </w:r>
    </w:p>
    <w:p w14:paraId="344C5F85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podejmowanie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interwencji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lekarskiej</w:t>
      </w:r>
      <w:r w:rsidRPr="00BD596C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przypadku</w:t>
      </w:r>
      <w:r w:rsidRPr="00BD596C">
        <w:rPr>
          <w:rFonts w:ascii="Calibri" w:eastAsia="Calibri" w:hAnsi="Calibri" w:cs="Calibri"/>
          <w:spacing w:val="-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pogorszenia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stanu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zdrowia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Pacjentów,</w:t>
      </w:r>
    </w:p>
    <w:p w14:paraId="70F94BFA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38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dokonywanie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wpisów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indywidualnej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dokumentacji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medycznej</w:t>
      </w:r>
      <w:r w:rsidRPr="00BD596C">
        <w:rPr>
          <w:rFonts w:ascii="Calibri" w:eastAsia="Calibri" w:hAnsi="Calibri" w:cs="Calibri"/>
          <w:spacing w:val="-1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Pacjenta,</w:t>
      </w:r>
    </w:p>
    <w:p w14:paraId="26E4ADC8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5"/>
        </w:tabs>
        <w:autoSpaceDE w:val="0"/>
        <w:autoSpaceDN w:val="0"/>
        <w:spacing w:before="41" w:after="0" w:line="240" w:lineRule="auto"/>
        <w:ind w:left="425" w:hanging="347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nadzorowanie</w:t>
      </w:r>
      <w:r w:rsidRPr="00BD596C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bezpieczeństwa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Pacjentów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przebywających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Szpitalu,</w:t>
      </w:r>
    </w:p>
    <w:p w14:paraId="2DEBA427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</w:tabs>
        <w:autoSpaceDE w:val="0"/>
        <w:autoSpaceDN w:val="0"/>
        <w:spacing w:before="41" w:after="0" w:line="240" w:lineRule="auto"/>
        <w:ind w:left="423" w:hanging="345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przestrzeganie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dyscypliny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pracy,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przepisów</w:t>
      </w:r>
      <w:r w:rsidRPr="00BD596C">
        <w:rPr>
          <w:rFonts w:ascii="Calibri" w:eastAsia="Calibri" w:hAnsi="Calibri" w:cs="Calibri"/>
          <w:spacing w:val="2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BHP</w:t>
      </w:r>
      <w:r w:rsidRPr="00BD596C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</w:t>
      </w:r>
      <w:r w:rsidRPr="00BD596C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ppoż.,</w:t>
      </w:r>
      <w:r w:rsidRPr="00BD596C">
        <w:rPr>
          <w:rFonts w:ascii="Calibri" w:eastAsia="Calibri" w:hAnsi="Calibri" w:cs="Calibri"/>
          <w:spacing w:val="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dbanie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</w:t>
      </w:r>
      <w:r w:rsidRPr="00BD596C">
        <w:rPr>
          <w:rFonts w:ascii="Calibri" w:eastAsia="Calibri" w:hAnsi="Calibri" w:cs="Calibri"/>
          <w:spacing w:val="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mienie</w:t>
      </w:r>
      <w:r w:rsidRPr="00BD596C">
        <w:rPr>
          <w:rFonts w:ascii="Calibri" w:eastAsia="Calibri" w:hAnsi="Calibri" w:cs="Calibri"/>
          <w:spacing w:val="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5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miejscu</w:t>
      </w:r>
      <w:r w:rsidRPr="00BD596C">
        <w:rPr>
          <w:rFonts w:ascii="Calibri" w:eastAsia="Calibri" w:hAnsi="Calibri" w:cs="Calibri"/>
          <w:spacing w:val="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realizacji</w:t>
      </w:r>
    </w:p>
    <w:p w14:paraId="4405457C" w14:textId="77777777" w:rsidR="00BD596C" w:rsidRDefault="00BD596C" w:rsidP="00BD596C">
      <w:pPr>
        <w:widowControl w:val="0"/>
        <w:autoSpaceDE w:val="0"/>
        <w:autoSpaceDN w:val="0"/>
        <w:spacing w:before="39" w:after="0" w:line="240" w:lineRule="auto"/>
        <w:ind w:left="438"/>
        <w:rPr>
          <w:rFonts w:ascii="Calibri" w:eastAsia="Calibri" w:hAnsi="Calibri" w:cs="Calibri"/>
          <w:spacing w:val="-2"/>
          <w:kern w:val="0"/>
          <w14:ligatures w14:val="none"/>
        </w:rPr>
      </w:pP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świadczeń,</w:t>
      </w:r>
    </w:p>
    <w:p w14:paraId="7D88F837" w14:textId="77777777" w:rsidR="00BD596C" w:rsidRPr="00BD596C" w:rsidRDefault="00BD596C" w:rsidP="00BD596C">
      <w:pPr>
        <w:widowControl w:val="0"/>
        <w:numPr>
          <w:ilvl w:val="1"/>
          <w:numId w:val="2"/>
        </w:numPr>
        <w:tabs>
          <w:tab w:val="left" w:pos="423"/>
        </w:tabs>
        <w:autoSpaceDE w:val="0"/>
        <w:autoSpaceDN w:val="0"/>
        <w:spacing w:after="0" w:line="268" w:lineRule="exact"/>
        <w:ind w:left="423" w:hanging="345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wykonywanie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innych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zadań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16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ramach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podległych</w:t>
      </w:r>
      <w:r w:rsidRPr="00BD596C">
        <w:rPr>
          <w:rFonts w:ascii="Calibri" w:eastAsia="Calibri" w:hAnsi="Calibri" w:cs="Calibri"/>
          <w:spacing w:val="13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komórek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organizacyjnych</w:t>
      </w:r>
      <w:r w:rsidRPr="00BD596C">
        <w:rPr>
          <w:rFonts w:ascii="Calibri" w:eastAsia="Calibri" w:hAnsi="Calibri" w:cs="Calibri"/>
          <w:spacing w:val="14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zleconych</w:t>
      </w:r>
      <w:r w:rsidRPr="00BD596C">
        <w:rPr>
          <w:rFonts w:ascii="Calibri" w:eastAsia="Calibri" w:hAnsi="Calibri" w:cs="Calibri"/>
          <w:spacing w:val="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przez</w:t>
      </w:r>
    </w:p>
    <w:p w14:paraId="0AA760C0" w14:textId="77777777" w:rsidR="00BD596C" w:rsidRPr="00BD596C" w:rsidRDefault="00BD596C" w:rsidP="00BD596C">
      <w:pPr>
        <w:widowControl w:val="0"/>
        <w:autoSpaceDE w:val="0"/>
        <w:autoSpaceDN w:val="0"/>
        <w:spacing w:before="42" w:after="0" w:line="240" w:lineRule="auto"/>
        <w:ind w:left="438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lastRenderedPageBreak/>
        <w:t>Dyrektora</w:t>
      </w:r>
      <w:r w:rsidRPr="00BD596C">
        <w:rPr>
          <w:rFonts w:ascii="Calibri" w:eastAsia="Calibri" w:hAnsi="Calibri" w:cs="Calibri"/>
          <w:spacing w:val="-15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Szpitala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w</w:t>
      </w:r>
      <w:r w:rsidRPr="00BD596C">
        <w:rPr>
          <w:rFonts w:ascii="Calibri" w:eastAsia="Calibri" w:hAnsi="Calibri" w:cs="Calibri"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zakresie</w:t>
      </w:r>
      <w:r w:rsidRPr="00BD596C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posiadanych</w:t>
      </w:r>
      <w:r w:rsidRPr="00BD596C">
        <w:rPr>
          <w:rFonts w:ascii="Calibri" w:eastAsia="Calibri" w:hAnsi="Calibri" w:cs="Calibri"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spacing w:val="-2"/>
          <w:kern w:val="0"/>
          <w14:ligatures w14:val="none"/>
        </w:rPr>
        <w:t>kompetencji,</w:t>
      </w:r>
    </w:p>
    <w:p w14:paraId="16D98BD7" w14:textId="0B3332A2" w:rsidR="009E5373" w:rsidRPr="009E5373" w:rsidRDefault="00BD596C" w:rsidP="009E5373">
      <w:pPr>
        <w:widowControl w:val="0"/>
        <w:numPr>
          <w:ilvl w:val="1"/>
          <w:numId w:val="2"/>
        </w:numPr>
        <w:tabs>
          <w:tab w:val="left" w:pos="423"/>
          <w:tab w:val="left" w:pos="438"/>
        </w:tabs>
        <w:autoSpaceDE w:val="0"/>
        <w:autoSpaceDN w:val="0"/>
        <w:spacing w:before="41" w:after="0" w:line="276" w:lineRule="auto"/>
        <w:ind w:right="139" w:hanging="360"/>
        <w:jc w:val="both"/>
        <w:rPr>
          <w:rFonts w:ascii="Calibri" w:eastAsia="Calibri" w:hAnsi="Calibri" w:cs="Calibri"/>
          <w:kern w:val="0"/>
          <w14:ligatures w14:val="none"/>
        </w:rPr>
      </w:pPr>
      <w:r w:rsidRPr="00BD596C">
        <w:rPr>
          <w:rFonts w:ascii="Calibri" w:eastAsia="Calibri" w:hAnsi="Calibri" w:cs="Calibri"/>
          <w:kern w:val="0"/>
          <w14:ligatures w14:val="none"/>
        </w:rPr>
        <w:t>inne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zadania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zlecone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>przez</w:t>
      </w:r>
      <w:r w:rsidRPr="00BD596C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Dyrektora, jeżeli w konkursach ogłaszanych przez </w:t>
      </w:r>
      <w:r w:rsidR="008D4FD5">
        <w:rPr>
          <w:rFonts w:ascii="Calibri" w:eastAsia="Calibri" w:hAnsi="Calibri" w:cs="Calibri"/>
          <w:kern w:val="0"/>
          <w14:ligatures w14:val="none"/>
        </w:rPr>
        <w:t>Świętokrzyski Oddział Wojewódzki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Narodow</w:t>
      </w:r>
      <w:r w:rsidR="008D4FD5">
        <w:rPr>
          <w:rFonts w:ascii="Calibri" w:eastAsia="Calibri" w:hAnsi="Calibri" w:cs="Calibri"/>
          <w:kern w:val="0"/>
          <w14:ligatures w14:val="none"/>
        </w:rPr>
        <w:t>ego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Fundusz</w:t>
      </w:r>
      <w:r w:rsidR="008D4FD5">
        <w:rPr>
          <w:rFonts w:ascii="Calibri" w:eastAsia="Calibri" w:hAnsi="Calibri" w:cs="Calibri"/>
          <w:kern w:val="0"/>
          <w14:ligatures w14:val="none"/>
        </w:rPr>
        <w:t>u</w:t>
      </w:r>
      <w:r w:rsidRPr="00BD596C">
        <w:rPr>
          <w:rFonts w:ascii="Calibri" w:eastAsia="Calibri" w:hAnsi="Calibri" w:cs="Calibri"/>
          <w:kern w:val="0"/>
          <w14:ligatures w14:val="none"/>
        </w:rPr>
        <w:t xml:space="preserve"> Zdrowia uzyskane zostaną nowe zakresy świadczeń.</w:t>
      </w:r>
    </w:p>
    <w:p w14:paraId="32B13D5C" w14:textId="1AE3746B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  <w:tab w:val="left" w:pos="438"/>
        </w:tabs>
        <w:autoSpaceDE w:val="0"/>
        <w:autoSpaceDN w:val="0"/>
        <w:spacing w:after="0" w:line="273" w:lineRule="auto"/>
        <w:ind w:left="438" w:right="143" w:hanging="360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 xml:space="preserve">Świadczenia będą udzielane zgodnie z harmonogramem ustalonym przez Udzielającego </w:t>
      </w:r>
      <w:r w:rsidRPr="00BD596C">
        <w:rPr>
          <w:rFonts w:ascii="Calibri" w:eastAsia="Calibri" w:hAnsi="Calibri" w:cs="Calibri"/>
          <w:b/>
          <w:spacing w:val="-2"/>
          <w:kern w:val="0"/>
          <w14:ligatures w14:val="none"/>
        </w:rPr>
        <w:t>Zamówieni</w:t>
      </w:r>
      <w:r w:rsidR="00F40B09">
        <w:rPr>
          <w:rFonts w:ascii="Calibri" w:eastAsia="Calibri" w:hAnsi="Calibri" w:cs="Calibri"/>
          <w:b/>
          <w:spacing w:val="-2"/>
          <w:kern w:val="0"/>
          <w14:ligatures w14:val="none"/>
        </w:rPr>
        <w:t>e</w:t>
      </w:r>
      <w:r w:rsidRPr="00BD596C">
        <w:rPr>
          <w:rFonts w:ascii="Calibri" w:eastAsia="Calibri" w:hAnsi="Calibri" w:cs="Calibri"/>
          <w:b/>
          <w:spacing w:val="-2"/>
          <w:kern w:val="0"/>
          <w14:ligatures w14:val="none"/>
        </w:rPr>
        <w:t>.</w:t>
      </w:r>
    </w:p>
    <w:p w14:paraId="548BCF1B" w14:textId="6806B6A2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before="4" w:after="0" w:line="240" w:lineRule="auto"/>
        <w:ind w:left="424" w:hanging="346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Liczba</w:t>
      </w:r>
      <w:r w:rsidRPr="00BD596C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osób</w:t>
      </w:r>
      <w:r w:rsidRPr="00BD596C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wykonujących</w:t>
      </w:r>
      <w:r w:rsidRPr="00BD596C">
        <w:rPr>
          <w:rFonts w:ascii="Calibri" w:eastAsia="Calibri" w:hAnsi="Calibri" w:cs="Calibri"/>
          <w:b/>
          <w:spacing w:val="-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zamówienie:</w:t>
      </w:r>
      <w:r w:rsidRPr="00BD596C">
        <w:rPr>
          <w:rFonts w:ascii="Calibri" w:eastAsia="Calibri" w:hAnsi="Calibri" w:cs="Calibri"/>
          <w:b/>
          <w:spacing w:val="38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1</w:t>
      </w:r>
      <w:r w:rsidRPr="00BD596C">
        <w:rPr>
          <w:rFonts w:ascii="Calibri" w:eastAsia="Calibri" w:hAnsi="Calibri" w:cs="Calibri"/>
          <w:b/>
          <w:spacing w:val="-4"/>
          <w:kern w:val="0"/>
          <w14:ligatures w14:val="none"/>
        </w:rPr>
        <w:t xml:space="preserve"> osoba</w:t>
      </w:r>
      <w:r w:rsidR="005C6201">
        <w:rPr>
          <w:rFonts w:ascii="Calibri" w:eastAsia="Calibri" w:hAnsi="Calibri" w:cs="Calibri"/>
          <w:b/>
          <w:spacing w:val="-4"/>
          <w:kern w:val="0"/>
          <w14:ligatures w14:val="none"/>
        </w:rPr>
        <w:t>.</w:t>
      </w:r>
    </w:p>
    <w:p w14:paraId="1295331A" w14:textId="41CB6139" w:rsidR="00BD596C" w:rsidRPr="00BD596C" w:rsidRDefault="00BD596C" w:rsidP="00BD596C">
      <w:pPr>
        <w:widowControl w:val="0"/>
        <w:numPr>
          <w:ilvl w:val="0"/>
          <w:numId w:val="2"/>
        </w:numPr>
        <w:tabs>
          <w:tab w:val="left" w:pos="424"/>
        </w:tabs>
        <w:autoSpaceDE w:val="0"/>
        <w:autoSpaceDN w:val="0"/>
        <w:spacing w:before="41" w:after="0" w:line="240" w:lineRule="auto"/>
        <w:ind w:left="424" w:hanging="346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D596C">
        <w:rPr>
          <w:rFonts w:ascii="Calibri" w:eastAsia="Calibri" w:hAnsi="Calibri" w:cs="Calibri"/>
          <w:b/>
          <w:kern w:val="0"/>
          <w14:ligatures w14:val="none"/>
        </w:rPr>
        <w:t>Termin</w:t>
      </w:r>
      <w:r w:rsidRPr="00BD596C">
        <w:rPr>
          <w:rFonts w:ascii="Calibri" w:eastAsia="Calibri" w:hAnsi="Calibri" w:cs="Calibri"/>
          <w:b/>
          <w:spacing w:val="-9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realizacji</w:t>
      </w:r>
      <w:r w:rsidRPr="00BD596C">
        <w:rPr>
          <w:rFonts w:ascii="Calibri" w:eastAsia="Calibri" w:hAnsi="Calibri" w:cs="Calibri"/>
          <w:b/>
          <w:spacing w:val="-10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zamówienia:</w:t>
      </w:r>
      <w:r w:rsidRPr="00BD596C">
        <w:rPr>
          <w:rFonts w:ascii="Calibri" w:eastAsia="Calibri" w:hAnsi="Calibri" w:cs="Calibri"/>
          <w:b/>
          <w:spacing w:val="-7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24 miesięcy</w:t>
      </w:r>
      <w:r w:rsidRPr="00BD596C">
        <w:rPr>
          <w:rFonts w:ascii="Calibri" w:eastAsia="Calibri" w:hAnsi="Calibri" w:cs="Calibri"/>
          <w:b/>
          <w:spacing w:val="-11"/>
          <w:kern w:val="0"/>
          <w14:ligatures w14:val="none"/>
        </w:rPr>
        <w:t xml:space="preserve"> </w:t>
      </w:r>
      <w:r w:rsidRPr="00BD596C">
        <w:rPr>
          <w:rFonts w:ascii="Calibri" w:eastAsia="Calibri" w:hAnsi="Calibri" w:cs="Calibri"/>
          <w:b/>
          <w:kern w:val="0"/>
          <w14:ligatures w14:val="none"/>
        </w:rPr>
        <w:t>od</w:t>
      </w:r>
      <w:r w:rsidRPr="00BD596C">
        <w:rPr>
          <w:rFonts w:ascii="Calibri" w:eastAsia="Calibri" w:hAnsi="Calibri" w:cs="Calibri"/>
          <w:b/>
          <w:spacing w:val="-9"/>
          <w:kern w:val="0"/>
          <w14:ligatures w14:val="none"/>
        </w:rPr>
        <w:t xml:space="preserve"> </w:t>
      </w:r>
      <w:r w:rsidR="00574CCB">
        <w:rPr>
          <w:rFonts w:ascii="Calibri" w:eastAsia="Calibri" w:hAnsi="Calibri" w:cs="Calibri"/>
          <w:b/>
          <w:spacing w:val="-9"/>
          <w:kern w:val="0"/>
          <w14:ligatures w14:val="none"/>
        </w:rPr>
        <w:t>10</w:t>
      </w:r>
      <w:r w:rsidR="0016536B">
        <w:rPr>
          <w:rFonts w:ascii="Calibri" w:eastAsia="Calibri" w:hAnsi="Calibri" w:cs="Calibri"/>
          <w:b/>
          <w:kern w:val="0"/>
          <w14:ligatures w14:val="none"/>
        </w:rPr>
        <w:t xml:space="preserve"> lipca</w:t>
      </w:r>
      <w:r w:rsidR="008E1E74">
        <w:rPr>
          <w:rFonts w:ascii="Calibri" w:eastAsia="Calibri" w:hAnsi="Calibri" w:cs="Calibri"/>
          <w:b/>
          <w:kern w:val="0"/>
          <w14:ligatures w14:val="none"/>
        </w:rPr>
        <w:t xml:space="preserve"> 2026 </w:t>
      </w:r>
      <w:r w:rsidRPr="00BD596C">
        <w:rPr>
          <w:rFonts w:ascii="Calibri" w:eastAsia="Calibri" w:hAnsi="Calibri" w:cs="Calibri"/>
          <w:b/>
          <w:spacing w:val="-5"/>
          <w:kern w:val="0"/>
          <w14:ligatures w14:val="none"/>
        </w:rPr>
        <w:t>r.</w:t>
      </w:r>
    </w:p>
    <w:p w14:paraId="00D61C54" w14:textId="77777777" w:rsidR="00CB7259" w:rsidRDefault="00CB7259"/>
    <w:sectPr w:rsidR="00CB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7919"/>
    <w:multiLevelType w:val="hybridMultilevel"/>
    <w:tmpl w:val="9DA411B6"/>
    <w:lvl w:ilvl="0" w:tplc="DE8A032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9B65AA"/>
    <w:multiLevelType w:val="hybridMultilevel"/>
    <w:tmpl w:val="EEC4934A"/>
    <w:lvl w:ilvl="0" w:tplc="FCA4E9B2">
      <w:start w:val="1"/>
      <w:numFmt w:val="decimal"/>
      <w:lvlText w:val="%1."/>
      <w:lvlJc w:val="left"/>
      <w:pPr>
        <w:ind w:left="426" w:hanging="34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866966">
      <w:start w:val="1"/>
      <w:numFmt w:val="decimal"/>
      <w:lvlText w:val="%2)"/>
      <w:lvlJc w:val="left"/>
      <w:pPr>
        <w:ind w:left="438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862D4EC">
      <w:numFmt w:val="bullet"/>
      <w:lvlText w:val="•"/>
      <w:lvlJc w:val="left"/>
      <w:pPr>
        <w:ind w:left="1383" w:hanging="348"/>
      </w:pPr>
      <w:rPr>
        <w:rFonts w:hint="default"/>
        <w:lang w:val="pl-PL" w:eastAsia="en-US" w:bidi="ar-SA"/>
      </w:rPr>
    </w:lvl>
    <w:lvl w:ilvl="3" w:tplc="1696E42E">
      <w:numFmt w:val="bullet"/>
      <w:lvlText w:val="•"/>
      <w:lvlJc w:val="left"/>
      <w:pPr>
        <w:ind w:left="2326" w:hanging="348"/>
      </w:pPr>
      <w:rPr>
        <w:rFonts w:hint="default"/>
        <w:lang w:val="pl-PL" w:eastAsia="en-US" w:bidi="ar-SA"/>
      </w:rPr>
    </w:lvl>
    <w:lvl w:ilvl="4" w:tplc="5718A66E">
      <w:numFmt w:val="bullet"/>
      <w:lvlText w:val="•"/>
      <w:lvlJc w:val="left"/>
      <w:pPr>
        <w:ind w:left="3270" w:hanging="348"/>
      </w:pPr>
      <w:rPr>
        <w:rFonts w:hint="default"/>
        <w:lang w:val="pl-PL" w:eastAsia="en-US" w:bidi="ar-SA"/>
      </w:rPr>
    </w:lvl>
    <w:lvl w:ilvl="5" w:tplc="463249A8">
      <w:numFmt w:val="bullet"/>
      <w:lvlText w:val="•"/>
      <w:lvlJc w:val="left"/>
      <w:pPr>
        <w:ind w:left="4213" w:hanging="348"/>
      </w:pPr>
      <w:rPr>
        <w:rFonts w:hint="default"/>
        <w:lang w:val="pl-PL" w:eastAsia="en-US" w:bidi="ar-SA"/>
      </w:rPr>
    </w:lvl>
    <w:lvl w:ilvl="6" w:tplc="28B612EE">
      <w:numFmt w:val="bullet"/>
      <w:lvlText w:val="•"/>
      <w:lvlJc w:val="left"/>
      <w:pPr>
        <w:ind w:left="5157" w:hanging="348"/>
      </w:pPr>
      <w:rPr>
        <w:rFonts w:hint="default"/>
        <w:lang w:val="pl-PL" w:eastAsia="en-US" w:bidi="ar-SA"/>
      </w:rPr>
    </w:lvl>
    <w:lvl w:ilvl="7" w:tplc="83D88B12">
      <w:numFmt w:val="bullet"/>
      <w:lvlText w:val="•"/>
      <w:lvlJc w:val="left"/>
      <w:pPr>
        <w:ind w:left="6100" w:hanging="348"/>
      </w:pPr>
      <w:rPr>
        <w:rFonts w:hint="default"/>
        <w:lang w:val="pl-PL" w:eastAsia="en-US" w:bidi="ar-SA"/>
      </w:rPr>
    </w:lvl>
    <w:lvl w:ilvl="8" w:tplc="B5C85296">
      <w:numFmt w:val="bullet"/>
      <w:lvlText w:val="•"/>
      <w:lvlJc w:val="left"/>
      <w:pPr>
        <w:ind w:left="7044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75B1652F"/>
    <w:multiLevelType w:val="hybridMultilevel"/>
    <w:tmpl w:val="DB1EA3A6"/>
    <w:lvl w:ilvl="0" w:tplc="A840287A">
      <w:start w:val="1"/>
      <w:numFmt w:val="decimal"/>
      <w:lvlText w:val="%1)"/>
      <w:lvlJc w:val="left"/>
      <w:pPr>
        <w:ind w:left="567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BF0CDC62">
      <w:numFmt w:val="bullet"/>
      <w:lvlText w:val="•"/>
      <w:lvlJc w:val="left"/>
      <w:pPr>
        <w:ind w:left="1271" w:hanging="425"/>
      </w:pPr>
      <w:rPr>
        <w:rFonts w:hint="default"/>
        <w:lang w:val="pl-PL" w:eastAsia="en-US" w:bidi="ar-SA"/>
      </w:rPr>
    </w:lvl>
    <w:lvl w:ilvl="2" w:tplc="14A09B18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9A0A824">
      <w:numFmt w:val="bullet"/>
      <w:lvlText w:val="•"/>
      <w:lvlJc w:val="left"/>
      <w:pPr>
        <w:ind w:left="2973" w:hanging="425"/>
      </w:pPr>
      <w:rPr>
        <w:rFonts w:hint="default"/>
        <w:lang w:val="pl-PL" w:eastAsia="en-US" w:bidi="ar-SA"/>
      </w:rPr>
    </w:lvl>
    <w:lvl w:ilvl="4" w:tplc="F2F676A8">
      <w:numFmt w:val="bullet"/>
      <w:lvlText w:val="•"/>
      <w:lvlJc w:val="left"/>
      <w:pPr>
        <w:ind w:left="3824" w:hanging="425"/>
      </w:pPr>
      <w:rPr>
        <w:rFonts w:hint="default"/>
        <w:lang w:val="pl-PL" w:eastAsia="en-US" w:bidi="ar-SA"/>
      </w:rPr>
    </w:lvl>
    <w:lvl w:ilvl="5" w:tplc="AC56E6D2">
      <w:numFmt w:val="bullet"/>
      <w:lvlText w:val="•"/>
      <w:lvlJc w:val="left"/>
      <w:pPr>
        <w:ind w:left="4675" w:hanging="425"/>
      </w:pPr>
      <w:rPr>
        <w:rFonts w:hint="default"/>
        <w:lang w:val="pl-PL" w:eastAsia="en-US" w:bidi="ar-SA"/>
      </w:rPr>
    </w:lvl>
    <w:lvl w:ilvl="6" w:tplc="BCAC913A">
      <w:numFmt w:val="bullet"/>
      <w:lvlText w:val="•"/>
      <w:lvlJc w:val="left"/>
      <w:pPr>
        <w:ind w:left="5526" w:hanging="425"/>
      </w:pPr>
      <w:rPr>
        <w:rFonts w:hint="default"/>
        <w:lang w:val="pl-PL" w:eastAsia="en-US" w:bidi="ar-SA"/>
      </w:rPr>
    </w:lvl>
    <w:lvl w:ilvl="7" w:tplc="D8221570">
      <w:numFmt w:val="bullet"/>
      <w:lvlText w:val="•"/>
      <w:lvlJc w:val="left"/>
      <w:pPr>
        <w:ind w:left="6377" w:hanging="425"/>
      </w:pPr>
      <w:rPr>
        <w:rFonts w:hint="default"/>
        <w:lang w:val="pl-PL" w:eastAsia="en-US" w:bidi="ar-SA"/>
      </w:rPr>
    </w:lvl>
    <w:lvl w:ilvl="8" w:tplc="B518F52C">
      <w:numFmt w:val="bullet"/>
      <w:lvlText w:val="•"/>
      <w:lvlJc w:val="left"/>
      <w:pPr>
        <w:ind w:left="7229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7AE4621F"/>
    <w:multiLevelType w:val="hybridMultilevel"/>
    <w:tmpl w:val="71CAD166"/>
    <w:lvl w:ilvl="0" w:tplc="A998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7692994">
    <w:abstractNumId w:val="2"/>
  </w:num>
  <w:num w:numId="2" w16cid:durableId="1199440154">
    <w:abstractNumId w:val="1"/>
  </w:num>
  <w:num w:numId="3" w16cid:durableId="777144273">
    <w:abstractNumId w:val="3"/>
  </w:num>
  <w:num w:numId="4" w16cid:durableId="131244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6C"/>
    <w:rsid w:val="00056321"/>
    <w:rsid w:val="0016536B"/>
    <w:rsid w:val="001E3C45"/>
    <w:rsid w:val="0025638C"/>
    <w:rsid w:val="0027738D"/>
    <w:rsid w:val="002D2A93"/>
    <w:rsid w:val="00302BBF"/>
    <w:rsid w:val="00350B27"/>
    <w:rsid w:val="003B5047"/>
    <w:rsid w:val="004B1BAD"/>
    <w:rsid w:val="00517EFA"/>
    <w:rsid w:val="0054762A"/>
    <w:rsid w:val="00561715"/>
    <w:rsid w:val="00574CCB"/>
    <w:rsid w:val="005C6201"/>
    <w:rsid w:val="005E27E5"/>
    <w:rsid w:val="008D4FD5"/>
    <w:rsid w:val="008E1E74"/>
    <w:rsid w:val="009E5373"/>
    <w:rsid w:val="00A11660"/>
    <w:rsid w:val="00A51BE4"/>
    <w:rsid w:val="00BD596C"/>
    <w:rsid w:val="00BE20DA"/>
    <w:rsid w:val="00BF0B37"/>
    <w:rsid w:val="00BF62C5"/>
    <w:rsid w:val="00C80108"/>
    <w:rsid w:val="00CB22C1"/>
    <w:rsid w:val="00CB7259"/>
    <w:rsid w:val="00DD6E52"/>
    <w:rsid w:val="00E5466C"/>
    <w:rsid w:val="00EF355E"/>
    <w:rsid w:val="00F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2CC5"/>
  <w15:chartTrackingRefBased/>
  <w15:docId w15:val="{66F42DBB-54B8-4197-9859-29115D286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v.com.pl/kod,85121100-4%2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v.com.pl/kod,85121100-4%20.html" TargetMode="External"/><Relationship Id="rId5" Type="http://schemas.openxmlformats.org/officeDocument/2006/relationships/hyperlink" Target="http://www.cpv.com.pl/kod,85121100-4%2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Klesyk</dc:creator>
  <cp:keywords/>
  <dc:description/>
  <cp:lastModifiedBy>Grzegorz Kaleta</cp:lastModifiedBy>
  <cp:revision>2</cp:revision>
  <cp:lastPrinted>2025-11-21T10:16:00Z</cp:lastPrinted>
  <dcterms:created xsi:type="dcterms:W3CDTF">2026-06-25T08:25:00Z</dcterms:created>
  <dcterms:modified xsi:type="dcterms:W3CDTF">2026-06-25T08:25:00Z</dcterms:modified>
</cp:coreProperties>
</file>