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878" w:type="dxa"/>
        <w:tblLayout w:type="fixed"/>
        <w:tblLook w:val="04A0" w:firstRow="1" w:lastRow="0" w:firstColumn="1" w:lastColumn="0" w:noHBand="0" w:noVBand="1"/>
      </w:tblPr>
      <w:tblGrid>
        <w:gridCol w:w="786"/>
        <w:gridCol w:w="3050"/>
        <w:gridCol w:w="773"/>
        <w:gridCol w:w="1581"/>
        <w:gridCol w:w="2027"/>
        <w:gridCol w:w="1661"/>
      </w:tblGrid>
      <w:tr w:rsidR="0022222C" w:rsidRPr="00BB21DC" w:rsidTr="0022222C">
        <w:trPr>
          <w:trHeight w:val="1073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Lp.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Tytuł czasopisma</w:t>
            </w:r>
          </w:p>
        </w:tc>
        <w:tc>
          <w:tcPr>
            <w:tcW w:w="773" w:type="dxa"/>
            <w:hideMark/>
          </w:tcPr>
          <w:p w:rsidR="0022222C" w:rsidRPr="00BB21DC" w:rsidRDefault="0022222C" w:rsidP="00BB21DC">
            <w:pPr>
              <w:jc w:val="center"/>
              <w:rPr>
                <w:b/>
                <w:bCs/>
              </w:rPr>
            </w:pPr>
            <w:r w:rsidRPr="00BB21DC">
              <w:rPr>
                <w:b/>
                <w:bCs/>
              </w:rPr>
              <w:t>Ilość egzemplarzy</w:t>
            </w:r>
          </w:p>
        </w:tc>
        <w:tc>
          <w:tcPr>
            <w:tcW w:w="1581" w:type="dxa"/>
          </w:tcPr>
          <w:p w:rsidR="0022222C" w:rsidRPr="00BB21D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</w:tc>
        <w:tc>
          <w:tcPr>
            <w:tcW w:w="2027" w:type="dxa"/>
            <w:hideMark/>
          </w:tcPr>
          <w:p w:rsidR="0022222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prenumeraty  gazety/czasopisma </w:t>
            </w:r>
          </w:p>
          <w:p w:rsidR="0022222C" w:rsidRPr="00BB21D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okres 12 miesięcy</w:t>
            </w:r>
          </w:p>
        </w:tc>
        <w:tc>
          <w:tcPr>
            <w:tcW w:w="1661" w:type="dxa"/>
          </w:tcPr>
          <w:p w:rsidR="0022222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całkowita </w:t>
            </w:r>
          </w:p>
          <w:p w:rsidR="0022222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(kolumna 3x5) </w:t>
            </w:r>
          </w:p>
        </w:tc>
      </w:tr>
      <w:tr w:rsidR="0022222C" w:rsidRPr="00BB21DC" w:rsidTr="0022222C">
        <w:trPr>
          <w:trHeight w:val="275"/>
        </w:trPr>
        <w:tc>
          <w:tcPr>
            <w:tcW w:w="786" w:type="dxa"/>
            <w:noWrap/>
          </w:tcPr>
          <w:p w:rsidR="0022222C" w:rsidRPr="00BB21D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0" w:type="dxa"/>
            <w:noWrap/>
          </w:tcPr>
          <w:p w:rsidR="0022222C" w:rsidRPr="00BB21D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3" w:type="dxa"/>
          </w:tcPr>
          <w:p w:rsidR="0022222C" w:rsidRPr="0022222C" w:rsidRDefault="0022222C" w:rsidP="00BB21DC">
            <w:pPr>
              <w:jc w:val="center"/>
              <w:rPr>
                <w:b/>
                <w:bCs/>
              </w:rPr>
            </w:pPr>
            <w:r w:rsidRPr="0022222C">
              <w:rPr>
                <w:b/>
                <w:bCs/>
              </w:rPr>
              <w:t>3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  <w:rPr>
                <w:b/>
                <w:bCs/>
              </w:rPr>
            </w:pPr>
            <w:r w:rsidRPr="0022222C">
              <w:rPr>
                <w:b/>
                <w:bCs/>
              </w:rPr>
              <w:t>4</w:t>
            </w:r>
          </w:p>
        </w:tc>
        <w:tc>
          <w:tcPr>
            <w:tcW w:w="2027" w:type="dxa"/>
          </w:tcPr>
          <w:p w:rsidR="0022222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61" w:type="dxa"/>
          </w:tcPr>
          <w:p w:rsidR="0022222C" w:rsidRDefault="0022222C" w:rsidP="00BB2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 xml:space="preserve">ABI </w:t>
            </w:r>
            <w:proofErr w:type="spellStart"/>
            <w:r w:rsidRPr="00BB21DC">
              <w:t>Expert</w:t>
            </w:r>
            <w:proofErr w:type="spellEnd"/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2.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IT w administracji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3.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 xml:space="preserve">IT </w:t>
            </w:r>
            <w:proofErr w:type="spellStart"/>
            <w:r w:rsidRPr="00BB21DC">
              <w:t>professional</w:t>
            </w:r>
            <w:proofErr w:type="spellEnd"/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4.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 xml:space="preserve">Dziennik Gazeta </w:t>
            </w:r>
            <w:proofErr w:type="spellStart"/>
            <w:r w:rsidRPr="00BB21DC">
              <w:t>Prawna-standard</w:t>
            </w:r>
            <w:proofErr w:type="spellEnd"/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3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5.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Fakt.</w:t>
            </w:r>
            <w:r w:rsidR="00D85A45">
              <w:t xml:space="preserve"> </w:t>
            </w:r>
            <w:bookmarkStart w:id="0" w:name="_GoBack"/>
            <w:bookmarkEnd w:id="0"/>
            <w:r w:rsidRPr="00BB21DC">
              <w:t>Gazeta codziennie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6.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Rzeczpospolita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9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7.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Do Rzeczy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8.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Gazeta Polska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9.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Gazeta Polska codziennie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10.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Gość Niedzielny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11.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Nasz Dziennik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12.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Polska Metropolia Warszawska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13.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Puls Biznesu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14.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Sieci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15.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Super Express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16.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Wprost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17.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 xml:space="preserve">Gazeta Wyborcza 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18.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Newsweek Polska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19.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Polityka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2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20.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Press media,</w:t>
            </w:r>
            <w:r>
              <w:t xml:space="preserve"> </w:t>
            </w:r>
            <w:r w:rsidRPr="00BB21DC">
              <w:t>reklama,</w:t>
            </w:r>
            <w:r>
              <w:t xml:space="preserve"> </w:t>
            </w:r>
            <w:r w:rsidRPr="00BB21DC">
              <w:t>public relations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21.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Opiekun.</w:t>
            </w:r>
            <w:r>
              <w:t xml:space="preserve"> </w:t>
            </w:r>
            <w:r w:rsidRPr="00BB21DC">
              <w:t>Gdy bliski potrzebuje opieki na stałe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BB21D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BB21DC" w:rsidRDefault="0022222C" w:rsidP="00BB21DC">
            <w:pPr>
              <w:rPr>
                <w:b/>
                <w:bCs/>
              </w:rPr>
            </w:pPr>
            <w:r w:rsidRPr="00BB21DC">
              <w:rPr>
                <w:b/>
                <w:bCs/>
              </w:rPr>
              <w:t>22.</w:t>
            </w:r>
          </w:p>
        </w:tc>
        <w:tc>
          <w:tcPr>
            <w:tcW w:w="3050" w:type="dxa"/>
            <w:noWrap/>
            <w:hideMark/>
          </w:tcPr>
          <w:p w:rsidR="0022222C" w:rsidRPr="00BB21DC" w:rsidRDefault="0022222C">
            <w:r w:rsidRPr="00BB21DC">
              <w:t>Personel i Zarządzanie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</w:pPr>
            <w:r w:rsidRPr="0022222C"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</w:pPr>
          </w:p>
        </w:tc>
        <w:tc>
          <w:tcPr>
            <w:tcW w:w="2027" w:type="dxa"/>
            <w:noWrap/>
          </w:tcPr>
          <w:p w:rsidR="0022222C" w:rsidRPr="00BB21DC" w:rsidRDefault="0022222C" w:rsidP="00BB21DC">
            <w:pPr>
              <w:jc w:val="center"/>
            </w:pPr>
          </w:p>
        </w:tc>
        <w:tc>
          <w:tcPr>
            <w:tcW w:w="1661" w:type="dxa"/>
          </w:tcPr>
          <w:p w:rsidR="0022222C" w:rsidRPr="00BB21DC" w:rsidRDefault="0022222C" w:rsidP="00BB21DC">
            <w:pPr>
              <w:jc w:val="center"/>
            </w:pPr>
          </w:p>
        </w:tc>
      </w:tr>
      <w:tr w:rsidR="0022222C" w:rsidRPr="0022222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22222C" w:rsidRDefault="0022222C" w:rsidP="00BB21DC">
            <w:pPr>
              <w:rPr>
                <w:b/>
                <w:bCs/>
              </w:rPr>
            </w:pPr>
            <w:r w:rsidRPr="0022222C">
              <w:rPr>
                <w:b/>
                <w:bCs/>
              </w:rPr>
              <w:t>23.</w:t>
            </w:r>
          </w:p>
        </w:tc>
        <w:tc>
          <w:tcPr>
            <w:tcW w:w="3050" w:type="dxa"/>
            <w:noWrap/>
            <w:hideMark/>
          </w:tcPr>
          <w:p w:rsidR="0022222C" w:rsidRPr="0022222C" w:rsidRDefault="0022222C">
            <w:pPr>
              <w:rPr>
                <w:bCs/>
              </w:rPr>
            </w:pPr>
            <w:r w:rsidRPr="0022222C">
              <w:rPr>
                <w:bCs/>
              </w:rPr>
              <w:t>e-wydanie Rzeczpospolita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  <w:r w:rsidRPr="0022222C">
              <w:rPr>
                <w:bCs/>
              </w:rPr>
              <w:t>5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</w:p>
        </w:tc>
        <w:tc>
          <w:tcPr>
            <w:tcW w:w="2027" w:type="dxa"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</w:p>
        </w:tc>
        <w:tc>
          <w:tcPr>
            <w:tcW w:w="1661" w:type="dxa"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</w:p>
        </w:tc>
      </w:tr>
      <w:tr w:rsidR="0022222C" w:rsidRPr="0022222C" w:rsidTr="0022222C">
        <w:trPr>
          <w:trHeight w:val="290"/>
        </w:trPr>
        <w:tc>
          <w:tcPr>
            <w:tcW w:w="786" w:type="dxa"/>
            <w:noWrap/>
            <w:hideMark/>
          </w:tcPr>
          <w:p w:rsidR="0022222C" w:rsidRPr="0022222C" w:rsidRDefault="0022222C" w:rsidP="00BB21DC">
            <w:pPr>
              <w:rPr>
                <w:b/>
                <w:bCs/>
              </w:rPr>
            </w:pPr>
            <w:r w:rsidRPr="0022222C">
              <w:rPr>
                <w:b/>
                <w:bCs/>
              </w:rPr>
              <w:t>24.</w:t>
            </w:r>
          </w:p>
        </w:tc>
        <w:tc>
          <w:tcPr>
            <w:tcW w:w="3050" w:type="dxa"/>
            <w:noWrap/>
            <w:hideMark/>
          </w:tcPr>
          <w:p w:rsidR="0022222C" w:rsidRPr="0022222C" w:rsidRDefault="0022222C">
            <w:pPr>
              <w:rPr>
                <w:bCs/>
              </w:rPr>
            </w:pPr>
            <w:r w:rsidRPr="0022222C">
              <w:rPr>
                <w:bCs/>
              </w:rPr>
              <w:t>e-wydanie Gazeta Wyborcza</w:t>
            </w:r>
          </w:p>
        </w:tc>
        <w:tc>
          <w:tcPr>
            <w:tcW w:w="773" w:type="dxa"/>
            <w:noWrap/>
            <w:hideMark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  <w:r w:rsidRPr="0022222C">
              <w:rPr>
                <w:bCs/>
              </w:rPr>
              <w:t>1</w:t>
            </w:r>
          </w:p>
        </w:tc>
        <w:tc>
          <w:tcPr>
            <w:tcW w:w="1581" w:type="dxa"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</w:p>
        </w:tc>
        <w:tc>
          <w:tcPr>
            <w:tcW w:w="2027" w:type="dxa"/>
            <w:noWrap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</w:p>
        </w:tc>
        <w:tc>
          <w:tcPr>
            <w:tcW w:w="1661" w:type="dxa"/>
          </w:tcPr>
          <w:p w:rsidR="0022222C" w:rsidRPr="0022222C" w:rsidRDefault="0022222C" w:rsidP="00BB21DC">
            <w:pPr>
              <w:jc w:val="center"/>
              <w:rPr>
                <w:bCs/>
              </w:rPr>
            </w:pPr>
          </w:p>
        </w:tc>
      </w:tr>
      <w:tr w:rsidR="00D85A45" w:rsidRPr="00BB21DC" w:rsidTr="00610C1F">
        <w:trPr>
          <w:trHeight w:val="290"/>
        </w:trPr>
        <w:tc>
          <w:tcPr>
            <w:tcW w:w="8217" w:type="dxa"/>
            <w:gridSpan w:val="5"/>
            <w:noWrap/>
            <w:hideMark/>
          </w:tcPr>
          <w:p w:rsidR="00D85A45" w:rsidRPr="00BB21DC" w:rsidRDefault="00D85A45" w:rsidP="0022222C">
            <w:pPr>
              <w:jc w:val="center"/>
              <w:rPr>
                <w:b/>
                <w:bCs/>
              </w:rPr>
            </w:pPr>
            <w:r w:rsidRPr="00BB21DC">
              <w:rPr>
                <w:b/>
                <w:bCs/>
              </w:rPr>
              <w:t>RAZEM</w:t>
            </w:r>
          </w:p>
          <w:p w:rsidR="00D85A45" w:rsidRPr="00BB21DC" w:rsidRDefault="00D85A45" w:rsidP="00BB21DC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D85A45" w:rsidRPr="00BB21DC" w:rsidRDefault="00D85A45" w:rsidP="00BB21DC">
            <w:pPr>
              <w:jc w:val="center"/>
              <w:rPr>
                <w:b/>
                <w:bCs/>
              </w:rPr>
            </w:pPr>
          </w:p>
        </w:tc>
      </w:tr>
    </w:tbl>
    <w:p w:rsidR="008A03A3" w:rsidRDefault="008A03A3"/>
    <w:sectPr w:rsidR="008A03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DC" w:rsidRDefault="00BB21DC" w:rsidP="00BB21DC">
      <w:pPr>
        <w:spacing w:after="0" w:line="240" w:lineRule="auto"/>
      </w:pPr>
      <w:r>
        <w:separator/>
      </w:r>
    </w:p>
  </w:endnote>
  <w:endnote w:type="continuationSeparator" w:id="0">
    <w:p w:rsidR="00BB21DC" w:rsidRDefault="00BB21DC" w:rsidP="00BB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DC" w:rsidRDefault="00BB21DC" w:rsidP="00BB21DC">
      <w:pPr>
        <w:spacing w:after="0" w:line="240" w:lineRule="auto"/>
      </w:pPr>
      <w:r>
        <w:separator/>
      </w:r>
    </w:p>
  </w:footnote>
  <w:footnote w:type="continuationSeparator" w:id="0">
    <w:p w:rsidR="00BB21DC" w:rsidRDefault="00BB21DC" w:rsidP="00BB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DC" w:rsidRDefault="00BB21DC" w:rsidP="00BB21DC">
    <w:pPr>
      <w:pStyle w:val="Nagwek"/>
      <w:jc w:val="right"/>
    </w:pPr>
    <w:r>
      <w:t xml:space="preserve">Załącznik nr 1 do oferty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DC"/>
    <w:rsid w:val="0022222C"/>
    <w:rsid w:val="0023111C"/>
    <w:rsid w:val="008A03A3"/>
    <w:rsid w:val="00BB21DC"/>
    <w:rsid w:val="00D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22A4-A8F3-4963-8F3D-EA31B64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1DC"/>
  </w:style>
  <w:style w:type="paragraph" w:styleId="Stopka">
    <w:name w:val="footer"/>
    <w:basedOn w:val="Normalny"/>
    <w:link w:val="StopkaZnak"/>
    <w:uiPriority w:val="99"/>
    <w:unhideWhenUsed/>
    <w:rsid w:val="00BB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3</cp:revision>
  <dcterms:created xsi:type="dcterms:W3CDTF">2019-11-25T21:33:00Z</dcterms:created>
  <dcterms:modified xsi:type="dcterms:W3CDTF">2019-11-26T09:05:00Z</dcterms:modified>
</cp:coreProperties>
</file>