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B136" w14:textId="77777777" w:rsidR="00D52A3B" w:rsidRDefault="00D52A3B" w:rsidP="00D52A3B">
      <w:pPr>
        <w:rPr>
          <w:b/>
        </w:rPr>
      </w:pPr>
    </w:p>
    <w:p w14:paraId="13FC8E5F" w14:textId="6102DDFD" w:rsidR="008D0BEE" w:rsidRDefault="008D0BEE" w:rsidP="00404D1E">
      <w:pPr>
        <w:spacing w:line="360" w:lineRule="auto"/>
        <w:jc w:val="center"/>
        <w:rPr>
          <w:b/>
        </w:rPr>
      </w:pPr>
      <w:r>
        <w:rPr>
          <w:b/>
        </w:rPr>
        <w:t>Projekt</w:t>
      </w:r>
      <w:r w:rsidR="00404D1E">
        <w:rPr>
          <w:b/>
        </w:rPr>
        <w:t>owane postanowienia umowy Część</w:t>
      </w:r>
      <w:r w:rsidR="00A016EA">
        <w:rPr>
          <w:b/>
        </w:rPr>
        <w:t xml:space="preserve"> nr </w:t>
      </w:r>
      <w:r w:rsidR="005F0ECC">
        <w:rPr>
          <w:b/>
        </w:rPr>
        <w:t>I</w:t>
      </w:r>
      <w:r w:rsidR="00770917">
        <w:rPr>
          <w:b/>
        </w:rPr>
        <w:t>V</w:t>
      </w:r>
    </w:p>
    <w:p w14:paraId="343795B9" w14:textId="52DA4FFC" w:rsidR="00E138AF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Umowa nr</w:t>
      </w:r>
      <w:r w:rsidR="008D0BEE">
        <w:rPr>
          <w:b/>
        </w:rPr>
        <w:t xml:space="preserve"> …………..</w:t>
      </w:r>
    </w:p>
    <w:p w14:paraId="2FFE5C28" w14:textId="77777777" w:rsidR="00E138AF" w:rsidRDefault="00E138AF" w:rsidP="00271963">
      <w:pPr>
        <w:spacing w:line="360" w:lineRule="auto"/>
        <w:jc w:val="center"/>
        <w:rPr>
          <w:b/>
        </w:rPr>
      </w:pPr>
    </w:p>
    <w:p w14:paraId="4A316C93" w14:textId="1BD64974" w:rsidR="004B7368" w:rsidRDefault="00592F4B" w:rsidP="00271963">
      <w:pPr>
        <w:spacing w:line="360" w:lineRule="auto"/>
        <w:jc w:val="both"/>
      </w:pPr>
      <w:r w:rsidRPr="00271963">
        <w:t xml:space="preserve">zawarta </w:t>
      </w:r>
      <w:r w:rsidR="0096447A" w:rsidRPr="00271963">
        <w:t>pomiędzy</w:t>
      </w:r>
    </w:p>
    <w:p w14:paraId="4A25D482" w14:textId="53FC3D40" w:rsidR="00592F4B" w:rsidRPr="00271963" w:rsidRDefault="0096447A" w:rsidP="00271963">
      <w:pPr>
        <w:spacing w:line="360" w:lineRule="auto"/>
        <w:jc w:val="both"/>
      </w:pPr>
      <w:r w:rsidRPr="004B7368">
        <w:rPr>
          <w:b/>
          <w:bCs/>
        </w:rPr>
        <w:t>Skarbem Państwa -</w:t>
      </w:r>
      <w:r w:rsidR="00B90FAF">
        <w:rPr>
          <w:b/>
          <w:bCs/>
        </w:rPr>
        <w:t xml:space="preserve"> </w:t>
      </w:r>
      <w:r w:rsidR="00592F4B" w:rsidRPr="00E97505">
        <w:rPr>
          <w:b/>
          <w:bCs/>
        </w:rPr>
        <w:t>Ministerstwem Sprawiedliwości</w:t>
      </w:r>
      <w:r w:rsidR="00592F4B" w:rsidRPr="00271963">
        <w:t xml:space="preserve"> z siedzibą w Warszawie przy </w:t>
      </w:r>
      <w:r w:rsidR="007212D2">
        <w:br/>
      </w:r>
      <w:r w:rsidR="00592F4B" w:rsidRPr="00271963">
        <w:t>Al. Ujazdowskich 11,</w:t>
      </w:r>
      <w:r w:rsidR="003243BF" w:rsidRPr="00271963">
        <w:t xml:space="preserve"> 00-950 Warszawa</w:t>
      </w:r>
      <w:r w:rsidR="008B6E55" w:rsidRPr="00271963">
        <w:t>,</w:t>
      </w:r>
      <w:r w:rsidR="00592F4B"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Wyżgowskiego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350F3297" w14:textId="2A1A1506" w:rsidR="0084197A" w:rsidRPr="000A2960" w:rsidRDefault="0084197A" w:rsidP="008A6F7D">
      <w:pPr>
        <w:spacing w:line="276" w:lineRule="auto"/>
        <w:jc w:val="both"/>
        <w:rPr>
          <w:rFonts w:asciiTheme="majorBidi" w:hAnsiTheme="majorBidi" w:cstheme="majorBidi"/>
        </w:rPr>
      </w:pPr>
      <w:bookmarkStart w:id="0" w:name="_Hlk138759932"/>
      <w:r w:rsidRPr="000A2960">
        <w:rPr>
          <w:rFonts w:asciiTheme="majorBidi" w:hAnsiTheme="majorBidi" w:cstheme="majorBidi"/>
        </w:rPr>
        <w:t>…………………………………. z siedzibą w ………….. (kod ………..)</w:t>
      </w:r>
      <w:r w:rsidR="00A016EA">
        <w:rPr>
          <w:rFonts w:asciiTheme="majorBidi" w:hAnsiTheme="majorBidi" w:cstheme="majorBidi"/>
        </w:rPr>
        <w:t xml:space="preserve">, </w:t>
      </w:r>
      <w:r w:rsidR="00A016EA">
        <w:rPr>
          <w:rFonts w:asciiTheme="majorBidi" w:hAnsiTheme="majorBidi" w:cstheme="majorBidi"/>
        </w:rPr>
        <w:br/>
      </w:r>
      <w:r w:rsidRPr="000A2960">
        <w:rPr>
          <w:rFonts w:asciiTheme="majorBidi" w:hAnsiTheme="majorBidi" w:cstheme="majorBidi"/>
        </w:rPr>
        <w:t>ul. ……………….., wpisaną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d</w:t>
      </w:r>
      <w:r w:rsidR="00A016EA">
        <w:rPr>
          <w:rFonts w:asciiTheme="majorBidi" w:hAnsiTheme="majorBidi" w:cstheme="majorBidi"/>
        </w:rPr>
        <w:t>o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………………………………………………………………………………………………., NIP…………………………………… R</w:t>
      </w:r>
      <w:r w:rsidR="00A016EA">
        <w:rPr>
          <w:rFonts w:asciiTheme="majorBidi" w:hAnsiTheme="majorBidi" w:cstheme="majorBidi"/>
        </w:rPr>
        <w:t>EGON</w:t>
      </w:r>
      <w:r w:rsidRPr="000A2960">
        <w:rPr>
          <w:rFonts w:asciiTheme="majorBidi" w:hAnsiTheme="majorBidi" w:cstheme="majorBidi"/>
        </w:rPr>
        <w:t>………………………….</w:t>
      </w:r>
      <w:r w:rsidR="00E76C95">
        <w:rPr>
          <w:rFonts w:asciiTheme="majorBidi" w:hAnsiTheme="majorBidi" w:cstheme="majorBidi"/>
        </w:rPr>
        <w:t xml:space="preserve">, </w:t>
      </w:r>
      <w:r w:rsidRPr="000A2960">
        <w:rPr>
          <w:rFonts w:asciiTheme="majorBidi" w:hAnsiTheme="majorBidi" w:cstheme="majorBidi"/>
        </w:rPr>
        <w:t>reprezentowaną przez:</w:t>
      </w:r>
    </w:p>
    <w:p w14:paraId="2314A78B" w14:textId="77777777" w:rsidR="0084197A" w:rsidRPr="000A2960" w:rsidRDefault="0084197A" w:rsidP="008A6F7D">
      <w:pPr>
        <w:spacing w:line="276" w:lineRule="auto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………………………… - ………………………………………..</w:t>
      </w:r>
      <w:r w:rsidRPr="000A2960">
        <w:rPr>
          <w:rFonts w:asciiTheme="majorBidi" w:hAnsiTheme="majorBidi" w:cstheme="majorBidi"/>
        </w:rPr>
        <w:tab/>
      </w:r>
    </w:p>
    <w:p w14:paraId="6A6C4D6B" w14:textId="2E367D05" w:rsidR="0084197A" w:rsidRPr="000A2960" w:rsidRDefault="0084197A" w:rsidP="000A2960">
      <w:pPr>
        <w:spacing w:line="276" w:lineRule="auto"/>
        <w:ind w:left="425" w:hanging="425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zwaną dalej „Wykonawcą"</w:t>
      </w:r>
    </w:p>
    <w:bookmarkEnd w:id="0"/>
    <w:p w14:paraId="306D24E5" w14:textId="3BC5D15C" w:rsidR="00634CB7" w:rsidRDefault="00634CB7" w:rsidP="00271963">
      <w:pPr>
        <w:spacing w:line="360" w:lineRule="auto"/>
        <w:jc w:val="both"/>
      </w:pPr>
      <w:r>
        <w:t>- zwanymi dalej łącznie „Stronami”</w:t>
      </w:r>
      <w:r w:rsidR="00B50180">
        <w:t>.</w:t>
      </w:r>
    </w:p>
    <w:p w14:paraId="40695167" w14:textId="77777777" w:rsidR="000A2960" w:rsidRDefault="000A2960" w:rsidP="00271963">
      <w:pPr>
        <w:spacing w:line="360" w:lineRule="auto"/>
        <w:jc w:val="both"/>
      </w:pPr>
    </w:p>
    <w:p w14:paraId="79FBE727" w14:textId="378BBB2A" w:rsidR="00592F4B" w:rsidRDefault="00B50180" w:rsidP="00271963">
      <w:pPr>
        <w:spacing w:line="360" w:lineRule="auto"/>
        <w:jc w:val="both"/>
      </w:pPr>
      <w:r>
        <w:t xml:space="preserve">W wyniku przeprowadzonego postępowania o udzielenie zamówienia publicznego w trybie art. 275 ustawy z dnia 11 września 2019 r. – Prawo zamówień publicznych (Dz. U. z 2023 r. </w:t>
      </w:r>
      <w:r w:rsidR="00E76C95">
        <w:br/>
      </w:r>
      <w:r>
        <w:t xml:space="preserve">poz. </w:t>
      </w:r>
      <w:r w:rsidR="00D90B8E">
        <w:t>1605</w:t>
      </w:r>
      <w:r>
        <w:t xml:space="preserve">, z późn. zm.), zwanej dalej „ustawą Pzp”, została zawarta umowa </w:t>
      </w:r>
      <w:r w:rsidR="005C41E1"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648A1595" w:rsidR="003D69F9" w:rsidRDefault="003D69F9" w:rsidP="00C87EC7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BF03B6">
        <w:rPr>
          <w:rFonts w:ascii="Times New Roman" w:hAnsi="Times New Roman"/>
          <w:sz w:val="24"/>
          <w:szCs w:val="24"/>
        </w:rPr>
        <w:t>świadczenie usługi przeglądu i konserwacji instalacji i urządzeń systemu sygnalizacji włamania i napadu (SSWiN)</w:t>
      </w:r>
      <w:r w:rsidR="008A6F7D">
        <w:rPr>
          <w:rFonts w:ascii="Times New Roman" w:hAnsi="Times New Roman"/>
          <w:sz w:val="24"/>
          <w:szCs w:val="24"/>
        </w:rPr>
        <w:t>,</w:t>
      </w:r>
      <w:r w:rsidR="00A745EE" w:rsidRPr="00F7628C">
        <w:rPr>
          <w:rFonts w:ascii="Times New Roman" w:hAnsi="Times New Roman"/>
          <w:sz w:val="24"/>
          <w:szCs w:val="24"/>
        </w:rPr>
        <w:t xml:space="preserve"> zwan</w:t>
      </w:r>
      <w:r w:rsidR="008A6F7D">
        <w:rPr>
          <w:rFonts w:ascii="Times New Roman" w:hAnsi="Times New Roman"/>
          <w:sz w:val="24"/>
          <w:szCs w:val="24"/>
        </w:rPr>
        <w:t>ego</w:t>
      </w:r>
      <w:r w:rsidR="00A745EE" w:rsidRPr="00F7628C">
        <w:rPr>
          <w:rFonts w:ascii="Times New Roman" w:hAnsi="Times New Roman"/>
          <w:sz w:val="24"/>
          <w:szCs w:val="24"/>
        </w:rPr>
        <w:t xml:space="preserve"> dalej „system</w:t>
      </w:r>
      <w:r w:rsidR="008A6F7D">
        <w:rPr>
          <w:rFonts w:ascii="Times New Roman" w:hAnsi="Times New Roman"/>
          <w:sz w:val="24"/>
          <w:szCs w:val="24"/>
        </w:rPr>
        <w:t>em</w:t>
      </w:r>
      <w:r w:rsidR="00A745EE" w:rsidRPr="00F7628C">
        <w:rPr>
          <w:rFonts w:ascii="Times New Roman" w:hAnsi="Times New Roman"/>
          <w:sz w:val="24"/>
          <w:szCs w:val="24"/>
        </w:rPr>
        <w:t>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8A6F7D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</w:t>
      </w:r>
      <w:r w:rsidR="004830CD">
        <w:rPr>
          <w:rFonts w:ascii="Times New Roman" w:hAnsi="Times New Roman"/>
          <w:sz w:val="24"/>
          <w:szCs w:val="24"/>
        </w:rPr>
        <w:t> </w:t>
      </w:r>
      <w:r w:rsidR="00592F4B" w:rsidRPr="00F7628C">
        <w:rPr>
          <w:rFonts w:ascii="Times New Roman" w:hAnsi="Times New Roman"/>
          <w:sz w:val="24"/>
          <w:szCs w:val="24"/>
        </w:rPr>
        <w:t>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376BAA" w:rsidR="003D69F9" w:rsidRPr="00F7628C" w:rsidRDefault="00BF03B6" w:rsidP="00BF03B6">
      <w:pPr>
        <w:pStyle w:val="Akapitzlist"/>
        <w:spacing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58567608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CFEFED8" w14:textId="60F26619" w:rsidR="00F11FC5" w:rsidRDefault="00BF03B6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3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F11FC5">
        <w:rPr>
          <w:rFonts w:ascii="Times New Roman" w:hAnsi="Times New Roman"/>
          <w:kern w:val="0"/>
          <w:sz w:val="24"/>
          <w:szCs w:val="24"/>
          <w:lang w:eastAsia="pl-PL"/>
        </w:rPr>
        <w:t>ul. Czerniakowska 100,</w:t>
      </w:r>
    </w:p>
    <w:p w14:paraId="18C5D41B" w14:textId="14398AF1" w:rsidR="00F7628C" w:rsidRDefault="00BF03B6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F11FC5">
        <w:rPr>
          <w:rFonts w:ascii="Times New Roman" w:hAnsi="Times New Roman"/>
          <w:kern w:val="0"/>
          <w:sz w:val="24"/>
          <w:szCs w:val="24"/>
          <w:lang w:eastAsia="pl-PL"/>
        </w:rPr>
        <w:t xml:space="preserve">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00BB011E" w14:textId="0FBC243D" w:rsidR="00F7628C" w:rsidRDefault="00BF03B6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Piękna 1</w:t>
      </w:r>
      <w:r w:rsidR="008A6F7D">
        <w:rPr>
          <w:rFonts w:ascii="Times New Roman" w:hAnsi="Times New Roman"/>
          <w:kern w:val="0"/>
          <w:sz w:val="24"/>
          <w:szCs w:val="24"/>
          <w:lang w:eastAsia="pl-PL"/>
        </w:rPr>
        <w:t>B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4DFFF7B5" w:rsidR="00623D65" w:rsidRDefault="00623D65" w:rsidP="006116AA">
      <w:pPr>
        <w:spacing w:line="360" w:lineRule="auto"/>
        <w:jc w:val="both"/>
      </w:pPr>
      <w:r>
        <w:lastRenderedPageBreak/>
        <w:t>2. Usługa konserwacji</w:t>
      </w:r>
      <w:r w:rsidR="00582EF3">
        <w:t>, o której mowa w ust. 1,</w:t>
      </w:r>
      <w:r>
        <w:t xml:space="preserve"> polega na zapewnieniu funkcjonalności – ciągłości pracy system</w:t>
      </w:r>
      <w:r w:rsidR="00141568">
        <w:t>u</w:t>
      </w:r>
      <w:r>
        <w:t xml:space="preserve"> poprzez:</w:t>
      </w:r>
    </w:p>
    <w:p w14:paraId="00A67F36" w14:textId="5D118176" w:rsidR="006420E1" w:rsidRPr="00623D65" w:rsidRDefault="00623D65" w:rsidP="00623D65">
      <w:pPr>
        <w:spacing w:line="360" w:lineRule="auto"/>
        <w:jc w:val="both"/>
      </w:pPr>
      <w:r>
        <w:t>1) wykonywanie czynności konserwacyjnych system</w:t>
      </w:r>
      <w:r w:rsidR="00141568">
        <w:t>u</w:t>
      </w:r>
      <w:r>
        <w:t xml:space="preserve">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BF03B6">
        <w:t>5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0BD43C7F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1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BF03B6">
        <w:rPr>
          <w:rFonts w:ascii="Times New Roman" w:eastAsia="Times New Roman" w:hAnsi="Times New Roman"/>
          <w:sz w:val="24"/>
          <w:szCs w:val="24"/>
        </w:rPr>
        <w:t xml:space="preserve">– w odstępach miesięcznych - </w:t>
      </w:r>
      <w:r w:rsidRPr="00271963">
        <w:rPr>
          <w:rFonts w:ascii="Times New Roman" w:eastAsia="Times New Roman" w:hAnsi="Times New Roman"/>
          <w:sz w:val="24"/>
          <w:szCs w:val="24"/>
        </w:rPr>
        <w:t>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Ujazdowskich 11 i przy</w:t>
      </w:r>
      <w:r w:rsidR="00BF03B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1"/>
    <w:p w14:paraId="26E71AAA" w14:textId="07CC815C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FD33F5">
        <w:rPr>
          <w:rFonts w:ascii="Times New Roman" w:eastAsia="Times New Roman" w:hAnsi="Times New Roman"/>
          <w:sz w:val="24"/>
          <w:szCs w:val="24"/>
        </w:rPr>
        <w:t xml:space="preserve">– w odstępach miesięcznych -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41D40DE8" w:rsidR="00BB1389" w:rsidRDefault="009A12E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c)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nr </w:t>
      </w:r>
      <w:r w:rsidR="00FD33F5">
        <w:rPr>
          <w:rFonts w:ascii="Times New Roman" w:eastAsia="Times New Roman" w:hAnsi="Times New Roman"/>
          <w:sz w:val="24"/>
          <w:szCs w:val="24"/>
        </w:rPr>
        <w:t>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C06C00">
        <w:rPr>
          <w:rFonts w:ascii="Times New Roman" w:eastAsia="Times New Roman" w:hAnsi="Times New Roman"/>
          <w:sz w:val="24"/>
          <w:szCs w:val="24"/>
        </w:rPr>
        <w:t xml:space="preserve">– w odstępach miesięcznych – w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budynku przy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ul. Czerniakowskiej 100 w</w:t>
      </w:r>
      <w:r w:rsidR="001B0824">
        <w:rPr>
          <w:rFonts w:ascii="Times New Roman" w:eastAsia="Times New Roman" w:hAnsi="Times New Roman"/>
          <w:sz w:val="24"/>
          <w:szCs w:val="24"/>
        </w:rPr>
        <w:t> </w:t>
      </w:r>
      <w:r w:rsidR="00F11FC5">
        <w:rPr>
          <w:rFonts w:ascii="Times New Roman" w:eastAsia="Times New Roman" w:hAnsi="Times New Roman"/>
          <w:sz w:val="24"/>
          <w:szCs w:val="24"/>
        </w:rPr>
        <w:t>Warszawie,</w:t>
      </w:r>
    </w:p>
    <w:p w14:paraId="42E96197" w14:textId="66BFB762" w:rsidR="00F11FC5" w:rsidRPr="00271963" w:rsidRDefault="004217A8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FD33F5">
        <w:rPr>
          <w:rFonts w:ascii="Times New Roman" w:eastAsia="Times New Roman" w:hAnsi="Times New Roman"/>
          <w:sz w:val="24"/>
          <w:szCs w:val="24"/>
        </w:rPr>
        <w:t>4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– Zakres usług konserwacyjnych </w:t>
      </w:r>
      <w:r w:rsidR="00C06C00">
        <w:rPr>
          <w:rFonts w:ascii="Times New Roman" w:eastAsia="Times New Roman" w:hAnsi="Times New Roman"/>
          <w:sz w:val="24"/>
          <w:szCs w:val="24"/>
        </w:rPr>
        <w:t xml:space="preserve">– w odstępach miesięcznych – </w:t>
      </w:r>
      <w:r w:rsidR="00F11FC5">
        <w:rPr>
          <w:rFonts w:ascii="Times New Roman" w:eastAsia="Times New Roman" w:hAnsi="Times New Roman"/>
          <w:sz w:val="24"/>
          <w:szCs w:val="24"/>
        </w:rPr>
        <w:t>w</w:t>
      </w:r>
      <w:r w:rsidR="00C06C00">
        <w:rPr>
          <w:rFonts w:ascii="Times New Roman" w:eastAsia="Times New Roman" w:hAnsi="Times New Roman"/>
          <w:sz w:val="24"/>
          <w:szCs w:val="24"/>
        </w:rPr>
        <w:t xml:space="preserve"> </w:t>
      </w:r>
      <w:r w:rsidR="00F11FC5">
        <w:rPr>
          <w:rFonts w:ascii="Times New Roman" w:eastAsia="Times New Roman" w:hAnsi="Times New Roman"/>
          <w:sz w:val="24"/>
          <w:szCs w:val="24"/>
        </w:rPr>
        <w:t>budynku</w:t>
      </w:r>
      <w:r w:rsidR="00F11FC5" w:rsidRPr="00F11FC5">
        <w:rPr>
          <w:rFonts w:ascii="Times New Roman" w:eastAsia="Times New Roman" w:hAnsi="Times New Roman"/>
          <w:sz w:val="24"/>
          <w:szCs w:val="24"/>
        </w:rPr>
        <w:t xml:space="preserve"> 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przy </w:t>
      </w:r>
      <w:r w:rsidR="00F11FC5" w:rsidRPr="00271963">
        <w:rPr>
          <w:rFonts w:ascii="Times New Roman" w:eastAsia="Times New Roman" w:hAnsi="Times New Roman"/>
          <w:sz w:val="24"/>
          <w:szCs w:val="24"/>
        </w:rPr>
        <w:t>ul.</w:t>
      </w:r>
      <w:r w:rsidR="00F11FC5">
        <w:rPr>
          <w:rFonts w:ascii="Times New Roman" w:eastAsia="Times New Roman" w:hAnsi="Times New Roman"/>
          <w:sz w:val="24"/>
          <w:szCs w:val="24"/>
        </w:rPr>
        <w:t> </w:t>
      </w:r>
      <w:r w:rsidR="00F11FC5" w:rsidRPr="00271963">
        <w:rPr>
          <w:rFonts w:ascii="Times New Roman" w:eastAsia="Times New Roman" w:hAnsi="Times New Roman"/>
          <w:sz w:val="24"/>
          <w:szCs w:val="24"/>
        </w:rPr>
        <w:t>Zwycięzców 34 w</w:t>
      </w:r>
      <w:r w:rsidR="00F11FC5">
        <w:rPr>
          <w:rFonts w:ascii="Times New Roman" w:eastAsia="Times New Roman" w:hAnsi="Times New Roman"/>
          <w:sz w:val="24"/>
          <w:szCs w:val="24"/>
        </w:rPr>
        <w:t> </w:t>
      </w:r>
      <w:r w:rsidR="00F11FC5" w:rsidRPr="00271963">
        <w:rPr>
          <w:rFonts w:ascii="Times New Roman" w:eastAsia="Times New Roman" w:hAnsi="Times New Roman"/>
          <w:sz w:val="24"/>
          <w:szCs w:val="24"/>
        </w:rPr>
        <w:t>Warszawie</w:t>
      </w:r>
      <w:r w:rsidR="00F11FC5">
        <w:rPr>
          <w:rFonts w:ascii="Times New Roman" w:eastAsia="Times New Roman" w:hAnsi="Times New Roman"/>
          <w:sz w:val="24"/>
          <w:szCs w:val="24"/>
        </w:rPr>
        <w:t>,</w:t>
      </w:r>
    </w:p>
    <w:p w14:paraId="4243CC90" w14:textId="4C049E7A" w:rsidR="008B6E55" w:rsidRPr="00271963" w:rsidRDefault="004217A8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FD33F5">
        <w:rPr>
          <w:rFonts w:ascii="Times New Roman" w:eastAsia="Times New Roman" w:hAnsi="Times New Roman"/>
          <w:sz w:val="24"/>
          <w:szCs w:val="24"/>
        </w:rPr>
        <w:t>5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</w:t>
      </w:r>
      <w:r w:rsidR="00C06C00">
        <w:rPr>
          <w:rFonts w:ascii="Times New Roman" w:eastAsia="Times New Roman" w:hAnsi="Times New Roman"/>
          <w:sz w:val="24"/>
          <w:szCs w:val="24"/>
        </w:rPr>
        <w:t xml:space="preserve">– w odstępach miesięcznych –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w</w:t>
      </w:r>
      <w:r w:rsidR="00C06C00">
        <w:rPr>
          <w:rFonts w:ascii="Times New Roman" w:eastAsia="Times New Roman" w:hAnsi="Times New Roman"/>
          <w:sz w:val="24"/>
          <w:szCs w:val="24"/>
        </w:rPr>
        <w:t xml:space="preserve">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</w:t>
      </w:r>
      <w:r w:rsidR="00407051">
        <w:rPr>
          <w:rFonts w:ascii="Times New Roman" w:eastAsia="Times New Roman" w:hAnsi="Times New Roman"/>
          <w:sz w:val="24"/>
          <w:szCs w:val="24"/>
        </w:rPr>
        <w:t>B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 xml:space="preserve"> w Warszawie;</w:t>
      </w:r>
    </w:p>
    <w:p w14:paraId="5242AFE7" w14:textId="63631C70" w:rsidR="00D262E9" w:rsidRDefault="00856DDA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258387F5" w:rsidR="006F42A4" w:rsidRDefault="006F42A4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CF6DD7">
        <w:rPr>
          <w:rFonts w:ascii="Times New Roman" w:eastAsia="Times New Roman" w:hAnsi="Times New Roman"/>
          <w:sz w:val="24"/>
          <w:szCs w:val="24"/>
        </w:rPr>
        <w:t>usuwani</w:t>
      </w:r>
      <w:r w:rsidR="00F07242" w:rsidRPr="00CF6DD7">
        <w:rPr>
          <w:rFonts w:ascii="Times New Roman" w:eastAsia="Times New Roman" w:hAnsi="Times New Roman"/>
          <w:sz w:val="24"/>
          <w:szCs w:val="24"/>
        </w:rPr>
        <w:t>e</w:t>
      </w:r>
      <w:r w:rsidRPr="00CF6DD7">
        <w:rPr>
          <w:rFonts w:ascii="Times New Roman" w:eastAsia="Times New Roman" w:hAnsi="Times New Roman"/>
          <w:sz w:val="24"/>
          <w:szCs w:val="24"/>
        </w:rPr>
        <w:t xml:space="preserve"> awarii system</w:t>
      </w:r>
      <w:r w:rsidR="00141568">
        <w:rPr>
          <w:rFonts w:ascii="Times New Roman" w:eastAsia="Times New Roman" w:hAnsi="Times New Roman"/>
          <w:sz w:val="24"/>
          <w:szCs w:val="24"/>
        </w:rPr>
        <w:t>u</w:t>
      </w:r>
      <w:r w:rsidR="00AF617D" w:rsidRPr="00CF6DD7">
        <w:rPr>
          <w:rFonts w:ascii="Times New Roman" w:eastAsia="Times New Roman" w:hAnsi="Times New Roman"/>
          <w:sz w:val="24"/>
          <w:szCs w:val="24"/>
        </w:rPr>
        <w:t>, konfigurację wymienianych/naprawianych urządzeń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 xml:space="preserve"> oraz bieżącą aktualizację 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 xml:space="preserve">oprogramowania 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>system</w:t>
      </w:r>
      <w:r w:rsidR="00141568">
        <w:rPr>
          <w:rFonts w:ascii="Times New Roman" w:eastAsia="Times New Roman" w:hAnsi="Times New Roman"/>
          <w:sz w:val="24"/>
          <w:szCs w:val="24"/>
        </w:rPr>
        <w:t>u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>;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1C55A931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FD33F5">
        <w:rPr>
          <w:rFonts w:ascii="Times New Roman" w:hAnsi="Times New Roman"/>
          <w:sz w:val="24"/>
          <w:szCs w:val="24"/>
        </w:rPr>
        <w:t>5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142CF3A0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upływie </w:t>
      </w:r>
      <w:r w:rsidR="0055700E">
        <w:rPr>
          <w:rFonts w:ascii="Times New Roman" w:hAnsi="Times New Roman"/>
          <w:sz w:val="24"/>
          <w:szCs w:val="24"/>
        </w:rPr>
        <w:t>1</w:t>
      </w:r>
      <w:r w:rsidR="006E222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miesięcy od dnia zawarcia umowy, nie później niż w terminie </w:t>
      </w:r>
      <w:r w:rsidR="006E222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0A8631DA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FD33F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00F0CE3F" w:rsidR="00592F4B" w:rsidRPr="00271963" w:rsidRDefault="00592F4B" w:rsidP="00C87E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4830CD">
        <w:rPr>
          <w:rFonts w:ascii="Times New Roman" w:hAnsi="Times New Roman"/>
          <w:sz w:val="24"/>
          <w:szCs w:val="24"/>
        </w:rPr>
        <w:t>17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894A84">
        <w:rPr>
          <w:rFonts w:ascii="Times New Roman" w:hAnsi="Times New Roman"/>
          <w:sz w:val="24"/>
          <w:szCs w:val="24"/>
        </w:rPr>
        <w:t>, licząc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>1 sierpnia 202</w:t>
      </w:r>
      <w:r w:rsidR="004830CD">
        <w:rPr>
          <w:rFonts w:ascii="Times New Roman" w:hAnsi="Times New Roman"/>
          <w:sz w:val="24"/>
          <w:szCs w:val="24"/>
        </w:rPr>
        <w:t>4</w:t>
      </w:r>
      <w:r w:rsidR="00685848">
        <w:rPr>
          <w:rFonts w:ascii="Times New Roman" w:hAnsi="Times New Roman"/>
          <w:sz w:val="24"/>
          <w:szCs w:val="24"/>
        </w:rPr>
        <w:t xml:space="preserve"> r. </w:t>
      </w:r>
    </w:p>
    <w:p w14:paraId="244D85C3" w14:textId="148D48C0" w:rsidR="00592F4B" w:rsidRPr="00271963" w:rsidRDefault="00DF6104" w:rsidP="00C87E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C87E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6EF08B4A" w:rsidR="00C5245E" w:rsidRDefault="00592F4B" w:rsidP="00C87EC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011D7A">
        <w:rPr>
          <w:rFonts w:ascii="Times New Roman" w:hAnsi="Times New Roman"/>
          <w:sz w:val="24"/>
          <w:szCs w:val="24"/>
        </w:rPr>
        <w:t>: ……….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534AED">
        <w:rPr>
          <w:rFonts w:ascii="Times New Roman" w:hAnsi="Times New Roman"/>
          <w:sz w:val="24"/>
          <w:szCs w:val="24"/>
        </w:rPr>
        <w:t>(forma obowiązkowa);</w:t>
      </w:r>
    </w:p>
    <w:p w14:paraId="055FE72C" w14:textId="4D35651E" w:rsidR="00534AED" w:rsidRPr="00271963" w:rsidRDefault="00534AED" w:rsidP="00C87EC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</w:t>
      </w:r>
      <w:r w:rsidR="00011D7A">
        <w:rPr>
          <w:rFonts w:ascii="Times New Roman" w:hAnsi="Times New Roman"/>
          <w:sz w:val="24"/>
          <w:szCs w:val="24"/>
        </w:rPr>
        <w:t xml:space="preserve">……… </w:t>
      </w:r>
      <w:r>
        <w:rPr>
          <w:rFonts w:ascii="Times New Roman" w:hAnsi="Times New Roman"/>
          <w:sz w:val="24"/>
          <w:szCs w:val="24"/>
        </w:rPr>
        <w:t>.</w:t>
      </w:r>
    </w:p>
    <w:p w14:paraId="4538112F" w14:textId="235FB00C" w:rsidR="00C5245E" w:rsidRPr="00271963" w:rsidRDefault="00592F4B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04A3F4C0" w:rsidR="0059667B" w:rsidRDefault="00186BDF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11D7A">
        <w:rPr>
          <w:rFonts w:ascii="Times New Roman" w:hAnsi="Times New Roman"/>
          <w:sz w:val="24"/>
          <w:szCs w:val="24"/>
        </w:rPr>
        <w:t>……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011D7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3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2"/>
    <w:bookmarkEnd w:id="3"/>
    <w:p w14:paraId="7DA5B640" w14:textId="2E6639CC" w:rsidR="0087794A" w:rsidRDefault="0087794A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</w:t>
      </w:r>
      <w:r w:rsidR="004830CD">
        <w:rPr>
          <w:rFonts w:ascii="Times New Roman" w:hAnsi="Times New Roman"/>
          <w:sz w:val="24"/>
          <w:szCs w:val="24"/>
        </w:rPr>
        <w:t>elementu systemu</w:t>
      </w:r>
      <w:r w:rsidR="005C0962"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urządzenia, </w:t>
      </w:r>
      <w:r w:rsidR="005C0962">
        <w:rPr>
          <w:rFonts w:ascii="Times New Roman" w:hAnsi="Times New Roman"/>
          <w:sz w:val="24"/>
          <w:szCs w:val="24"/>
        </w:rPr>
        <w:t xml:space="preserve">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C06C00">
        <w:rPr>
          <w:rFonts w:ascii="Times New Roman" w:hAnsi="Times New Roman"/>
          <w:sz w:val="24"/>
          <w:szCs w:val="24"/>
        </w:rPr>
        <w:t xml:space="preserve">6 </w:t>
      </w:r>
      <w:r w:rsidR="005C0962" w:rsidRPr="00BC40A9">
        <w:rPr>
          <w:rFonts w:ascii="Times New Roman" w:hAnsi="Times New Roman"/>
          <w:sz w:val="24"/>
          <w:szCs w:val="24"/>
        </w:rPr>
        <w:t xml:space="preserve">do </w:t>
      </w:r>
      <w:r w:rsidR="005C0962" w:rsidRPr="00BC40A9">
        <w:rPr>
          <w:rFonts w:ascii="Times New Roman" w:hAnsi="Times New Roman"/>
          <w:sz w:val="24"/>
          <w:szCs w:val="24"/>
        </w:rPr>
        <w:lastRenderedPageBreak/>
        <w:t>umowy „Protokół z</w:t>
      </w:r>
      <w:r w:rsidR="00754C13">
        <w:rPr>
          <w:rFonts w:ascii="Times New Roman" w:hAnsi="Times New Roman"/>
          <w:sz w:val="24"/>
          <w:szCs w:val="24"/>
        </w:rPr>
        <w:t xml:space="preserve"> wykonanych czynności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754C13">
        <w:rPr>
          <w:rFonts w:ascii="Times New Roman" w:hAnsi="Times New Roman"/>
          <w:sz w:val="24"/>
          <w:szCs w:val="24"/>
        </w:rPr>
        <w:t>,</w:t>
      </w:r>
      <w:r w:rsidR="003A50EB">
        <w:rPr>
          <w:rFonts w:ascii="Times New Roman" w:hAnsi="Times New Roman"/>
          <w:sz w:val="24"/>
          <w:szCs w:val="24"/>
        </w:rPr>
        <w:t xml:space="preserve"> zawierający </w:t>
      </w:r>
      <w:r w:rsidR="00601756">
        <w:rPr>
          <w:rFonts w:ascii="Times New Roman" w:hAnsi="Times New Roman"/>
          <w:sz w:val="24"/>
          <w:szCs w:val="24"/>
        </w:rPr>
        <w:t>ofertę cenową sporządzoną przez Wykonawcę</w:t>
      </w:r>
      <w:r w:rsidR="003A50EB">
        <w:rPr>
          <w:rFonts w:ascii="Times New Roman" w:hAnsi="Times New Roman"/>
          <w:sz w:val="24"/>
          <w:szCs w:val="24"/>
        </w:rPr>
        <w:t xml:space="preserve"> </w:t>
      </w:r>
      <w:r w:rsidR="005C0962">
        <w:rPr>
          <w:rFonts w:ascii="Times New Roman" w:hAnsi="Times New Roman"/>
          <w:sz w:val="24"/>
          <w:szCs w:val="24"/>
        </w:rPr>
        <w:t>i</w:t>
      </w:r>
      <w:r w:rsidR="00601756">
        <w:rPr>
          <w:rFonts w:ascii="Times New Roman" w:hAnsi="Times New Roman"/>
          <w:sz w:val="24"/>
          <w:szCs w:val="24"/>
        </w:rPr>
        <w:t> 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4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4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390C86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94366E" w:rsidRPr="0094366E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94366E" w:rsidRPr="0094366E">
        <w:rPr>
          <w:rFonts w:ascii="Times New Roman" w:hAnsi="Times New Roman"/>
          <w:sz w:val="24"/>
          <w:szCs w:val="24"/>
        </w:rPr>
        <w:t>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443857A3" w:rsidR="00EE4684" w:rsidRDefault="00B109C9" w:rsidP="00C87E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EE4684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2E5DCFA7" w:rsidR="00EE4684" w:rsidRDefault="00EE4684" w:rsidP="00C87E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zaakceptować wyceny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</w:t>
      </w:r>
      <w:r w:rsidR="00011D7A">
        <w:rPr>
          <w:rFonts w:ascii="Times New Roman" w:hAnsi="Times New Roman"/>
          <w:sz w:val="24"/>
          <w:szCs w:val="24"/>
        </w:rPr>
        <w:t> </w:t>
      </w:r>
      <w:r w:rsidR="00F25B36">
        <w:rPr>
          <w:rFonts w:ascii="Times New Roman" w:hAnsi="Times New Roman"/>
          <w:sz w:val="24"/>
          <w:szCs w:val="24"/>
        </w:rPr>
        <w:t xml:space="preserve">samodzielnie zakupić dany element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F25B36">
        <w:rPr>
          <w:rFonts w:ascii="Times New Roman" w:hAnsi="Times New Roman"/>
          <w:sz w:val="24"/>
          <w:szCs w:val="24"/>
        </w:rPr>
        <w:t>(</w:t>
      </w:r>
      <w:r w:rsidR="004830CD">
        <w:rPr>
          <w:rFonts w:ascii="Times New Roman" w:hAnsi="Times New Roman"/>
          <w:sz w:val="24"/>
          <w:szCs w:val="24"/>
        </w:rPr>
        <w:t xml:space="preserve">urządzenie, </w:t>
      </w:r>
      <w:r w:rsidR="00F25B36">
        <w:rPr>
          <w:rFonts w:ascii="Times New Roman" w:hAnsi="Times New Roman"/>
          <w:sz w:val="24"/>
          <w:szCs w:val="24"/>
        </w:rPr>
        <w:t>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2A03ED58" w:rsidR="0013571F" w:rsidRDefault="00B109C9" w:rsidP="00C87E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311D443D" w14:textId="77777777" w:rsidR="005D0729" w:rsidRPr="005D0729" w:rsidRDefault="005A1549" w:rsidP="005D072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5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5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  <w:r w:rsidR="005D0729">
        <w:rPr>
          <w:rFonts w:ascii="Times New Roman" w:hAnsi="Times New Roman"/>
          <w:sz w:val="24"/>
          <w:szCs w:val="24"/>
        </w:rPr>
        <w:t xml:space="preserve"> </w:t>
      </w:r>
      <w:r w:rsidR="005D0729" w:rsidRPr="005D0729">
        <w:rPr>
          <w:rFonts w:ascii="Times New Roman" w:hAnsi="Times New Roman"/>
          <w:sz w:val="24"/>
          <w:szCs w:val="24"/>
        </w:rPr>
        <w:t xml:space="preserve">W danym miesiącu realizacji przedmiotu umowy Zamawiający jest uprawniony do zlecenia Wykonawcy sporządzenia   w danym miesiącu maksymalnie 20 opinii, o których mowa w ust. 10 pkt 3. </w:t>
      </w:r>
    </w:p>
    <w:p w14:paraId="37538F80" w14:textId="4952E8F9" w:rsidR="00DC4B64" w:rsidRPr="00271963" w:rsidRDefault="00DC4B64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CA74CC" w:rsidRPr="00271963">
        <w:rPr>
          <w:rFonts w:ascii="Times New Roman" w:hAnsi="Times New Roman"/>
          <w:sz w:val="24"/>
          <w:szCs w:val="24"/>
        </w:rPr>
        <w:t>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 xml:space="preserve">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6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6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A74CC" w:rsidRPr="00271963">
        <w:rPr>
          <w:rFonts w:ascii="Times New Roman" w:hAnsi="Times New Roman"/>
          <w:sz w:val="24"/>
          <w:szCs w:val="24"/>
        </w:rPr>
        <w:t xml:space="preserve"> 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>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</w:t>
      </w:r>
      <w:r w:rsidR="00011D7A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</w:t>
      </w:r>
      <w:r w:rsidR="005554FE">
        <w:rPr>
          <w:rFonts w:ascii="Times New Roman" w:hAnsi="Times New Roman"/>
          <w:sz w:val="24"/>
          <w:szCs w:val="24"/>
        </w:rPr>
        <w:t xml:space="preserve"> systemu</w:t>
      </w:r>
      <w:r w:rsidR="005716AC" w:rsidRPr="00271963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5716AC" w:rsidRPr="00271963">
        <w:rPr>
          <w:rFonts w:ascii="Times New Roman" w:hAnsi="Times New Roman"/>
          <w:sz w:val="24"/>
          <w:szCs w:val="24"/>
        </w:rPr>
        <w:t>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3949A8F7" w:rsidR="00DC4B64" w:rsidRPr="00271963" w:rsidRDefault="00DC4B64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 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5E28A0F" w:rsidR="00DC4B64" w:rsidRDefault="00DC4B64" w:rsidP="00C87EC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763D79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2E387C61" w:rsidR="00991E38" w:rsidRPr="00F12F90" w:rsidRDefault="00AB3446" w:rsidP="00C87EC7">
      <w:pPr>
        <w:pStyle w:val="Akapitzlist"/>
        <w:numPr>
          <w:ilvl w:val="0"/>
          <w:numId w:val="1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5D3555" w:rsidRPr="00F12F90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5D3555" w:rsidRPr="00F12F90">
        <w:rPr>
          <w:rFonts w:ascii="Times New Roman" w:hAnsi="Times New Roman"/>
          <w:sz w:val="24"/>
          <w:szCs w:val="24"/>
        </w:rPr>
        <w:t>podzespołu, części)</w:t>
      </w:r>
      <w:r w:rsidR="005D3555">
        <w:rPr>
          <w:rFonts w:ascii="Times New Roman" w:hAnsi="Times New Roman"/>
          <w:sz w:val="24"/>
          <w:szCs w:val="24"/>
        </w:rPr>
        <w:t>, o których mowa w</w:t>
      </w:r>
      <w:r w:rsidR="00E0139F">
        <w:rPr>
          <w:rFonts w:ascii="Times New Roman" w:hAnsi="Times New Roman"/>
          <w:sz w:val="24"/>
          <w:szCs w:val="24"/>
        </w:rPr>
        <w:t> </w:t>
      </w:r>
      <w:r w:rsidR="005D3555">
        <w:rPr>
          <w:rFonts w:ascii="Times New Roman" w:hAnsi="Times New Roman"/>
          <w:sz w:val="24"/>
          <w:szCs w:val="24"/>
        </w:rPr>
        <w:t>ust. 13.</w:t>
      </w:r>
    </w:p>
    <w:p w14:paraId="7580E744" w14:textId="68B5339B" w:rsidR="00DC4B64" w:rsidRDefault="00DC4B64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203DDF">
        <w:rPr>
          <w:rFonts w:ascii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 xml:space="preserve">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</w:t>
      </w:r>
      <w:r w:rsidR="00203DDF">
        <w:rPr>
          <w:rFonts w:ascii="Times New Roman" w:hAnsi="Times New Roman"/>
          <w:sz w:val="24"/>
          <w:szCs w:val="24"/>
        </w:rPr>
        <w:t> k</w:t>
      </w:r>
      <w:r w:rsidRPr="00271963">
        <w:rPr>
          <w:rFonts w:ascii="Times New Roman" w:hAnsi="Times New Roman"/>
          <w:sz w:val="24"/>
          <w:szCs w:val="24"/>
        </w:rPr>
        <w:t>tórym mowa</w:t>
      </w:r>
      <w:r w:rsidR="00203DD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C87EC7">
      <w:pPr>
        <w:numPr>
          <w:ilvl w:val="0"/>
          <w:numId w:val="2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C87EC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56709BA2" w:rsidR="00592F4B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754C13">
        <w:rPr>
          <w:rFonts w:ascii="Times New Roman" w:hAnsi="Times New Roman"/>
          <w:sz w:val="24"/>
          <w:szCs w:val="24"/>
        </w:rPr>
        <w:t>5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11AEDE9C" w:rsidR="00416176" w:rsidRPr="009651F3" w:rsidRDefault="00101406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skierowania do wykonywania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co najmniej 2 </w:t>
      </w:r>
      <w:r w:rsidR="00247F78">
        <w:rPr>
          <w:rFonts w:ascii="Times New Roman" w:hAnsi="Times New Roman"/>
          <w:sz w:val="24"/>
          <w:szCs w:val="24"/>
        </w:rPr>
        <w:t>(dwóch)</w:t>
      </w:r>
      <w:r w:rsidR="005512FE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>
        <w:rPr>
          <w:rFonts w:ascii="Times New Roman" w:hAnsi="Times New Roman"/>
          <w:sz w:val="24"/>
          <w:szCs w:val="24"/>
        </w:rPr>
        <w:t>3 lat</w:t>
      </w:r>
      <w:r w:rsidR="005512FE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>
        <w:rPr>
          <w:rFonts w:ascii="Times New Roman" w:hAnsi="Times New Roman"/>
          <w:sz w:val="24"/>
          <w:szCs w:val="24"/>
        </w:rPr>
        <w:t xml:space="preserve">ofert w postępowaniu nr </w:t>
      </w:r>
      <w:r w:rsidR="004830CD">
        <w:rPr>
          <w:rFonts w:ascii="Times New Roman" w:hAnsi="Times New Roman"/>
          <w:sz w:val="24"/>
          <w:szCs w:val="24"/>
        </w:rPr>
        <w:t>…………..</w:t>
      </w:r>
      <w:r w:rsidR="005512FE">
        <w:rPr>
          <w:rFonts w:ascii="Times New Roman" w:hAnsi="Times New Roman"/>
          <w:sz w:val="24"/>
          <w:szCs w:val="24"/>
        </w:rPr>
        <w:t xml:space="preserve"> świadczyły usługi przeglądu i</w:t>
      </w:r>
      <w:r w:rsidR="00E138AF">
        <w:rPr>
          <w:rFonts w:ascii="Times New Roman" w:hAnsi="Times New Roman"/>
          <w:sz w:val="24"/>
          <w:szCs w:val="24"/>
        </w:rPr>
        <w:t> </w:t>
      </w:r>
      <w:r w:rsidR="005512FE">
        <w:rPr>
          <w:rFonts w:ascii="Times New Roman" w:hAnsi="Times New Roman"/>
          <w:sz w:val="24"/>
          <w:szCs w:val="24"/>
        </w:rPr>
        <w:t xml:space="preserve">konserwacji </w:t>
      </w:r>
      <w:r w:rsidR="002F0AB9" w:rsidRPr="005512FE">
        <w:rPr>
          <w:rFonts w:ascii="Times New Roman" w:hAnsi="Times New Roman"/>
          <w:sz w:val="24"/>
          <w:szCs w:val="24"/>
        </w:rPr>
        <w:t xml:space="preserve">instalacji i urządzeń systemu </w:t>
      </w:r>
      <w:r w:rsidR="00C06C00">
        <w:rPr>
          <w:rFonts w:ascii="Times New Roman" w:hAnsi="Times New Roman"/>
          <w:sz w:val="24"/>
          <w:szCs w:val="24"/>
        </w:rPr>
        <w:t>sygnalizacji włamania i napadu</w:t>
      </w:r>
      <w:r w:rsidR="00454FFB">
        <w:rPr>
          <w:rFonts w:ascii="Times New Roman" w:hAnsi="Times New Roman"/>
          <w:sz w:val="24"/>
          <w:szCs w:val="24"/>
        </w:rPr>
        <w:t xml:space="preserve"> </w:t>
      </w:r>
      <w:r w:rsidR="000734B2">
        <w:rPr>
          <w:rFonts w:ascii="Times New Roman" w:hAnsi="Times New Roman"/>
          <w:sz w:val="24"/>
          <w:szCs w:val="24"/>
        </w:rPr>
        <w:t>przez nieprzerwany okres 2 lat</w:t>
      </w:r>
      <w:r w:rsidR="00404F91" w:rsidRPr="005512FE">
        <w:rPr>
          <w:rFonts w:ascii="Times New Roman" w:hAnsi="Times New Roman"/>
          <w:sz w:val="24"/>
          <w:szCs w:val="24"/>
        </w:rPr>
        <w:t>.</w:t>
      </w:r>
      <w:r w:rsidR="00404F91" w:rsidRPr="00271963">
        <w:rPr>
          <w:rFonts w:ascii="Times New Roman" w:hAnsi="Times New Roman"/>
          <w:sz w:val="24"/>
          <w:szCs w:val="24"/>
        </w:rPr>
        <w:t xml:space="preserve"> </w:t>
      </w:r>
      <w:r w:rsidR="00830D6C">
        <w:rPr>
          <w:rFonts w:ascii="Times New Roman" w:hAnsi="Times New Roman"/>
          <w:sz w:val="24"/>
          <w:szCs w:val="24"/>
        </w:rPr>
        <w:t>W</w:t>
      </w:r>
      <w:r w:rsidR="00404F91" w:rsidRPr="00271963">
        <w:rPr>
          <w:rFonts w:ascii="Times New Roman" w:hAnsi="Times New Roman"/>
          <w:sz w:val="24"/>
          <w:szCs w:val="24"/>
        </w:rPr>
        <w:t>ykaz osób wraz z</w:t>
      </w:r>
      <w:r w:rsidR="009A6D13">
        <w:rPr>
          <w:rFonts w:ascii="Times New Roman" w:hAnsi="Times New Roman"/>
          <w:sz w:val="24"/>
          <w:szCs w:val="24"/>
        </w:rPr>
        <w:t> </w:t>
      </w:r>
      <w:r w:rsidR="00404F91" w:rsidRPr="00271963">
        <w:rPr>
          <w:rFonts w:ascii="Times New Roman" w:hAnsi="Times New Roman"/>
          <w:sz w:val="24"/>
          <w:szCs w:val="24"/>
        </w:rPr>
        <w:t xml:space="preserve">opisem ich doświadczenia stanowi </w:t>
      </w:r>
      <w:r w:rsidR="00404F91" w:rsidRPr="009651F3">
        <w:rPr>
          <w:rFonts w:ascii="Times New Roman" w:hAnsi="Times New Roman"/>
          <w:sz w:val="24"/>
          <w:szCs w:val="24"/>
        </w:rPr>
        <w:t xml:space="preserve">załącznik nr </w:t>
      </w:r>
      <w:r w:rsidR="00C06C00">
        <w:rPr>
          <w:rFonts w:ascii="Times New Roman" w:hAnsi="Times New Roman"/>
          <w:sz w:val="24"/>
          <w:szCs w:val="24"/>
        </w:rPr>
        <w:t>7</w:t>
      </w:r>
      <w:r w:rsidR="003B378A" w:rsidRPr="009651F3">
        <w:rPr>
          <w:rFonts w:ascii="Times New Roman" w:hAnsi="Times New Roman"/>
          <w:sz w:val="24"/>
          <w:szCs w:val="24"/>
        </w:rPr>
        <w:t xml:space="preserve"> do umowy</w:t>
      </w:r>
      <w:r w:rsidR="00855639" w:rsidRPr="009651F3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2B4B0308" w:rsidR="0059667B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034A187F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</w:t>
      </w:r>
      <w:r w:rsidR="00A70705">
        <w:rPr>
          <w:rFonts w:ascii="Times New Roman" w:hAnsi="Times New Roman"/>
          <w:sz w:val="24"/>
          <w:szCs w:val="24"/>
        </w:rPr>
        <w:t xml:space="preserve">inisterstwa </w:t>
      </w:r>
      <w:r w:rsidR="00172E56" w:rsidRPr="00271963">
        <w:rPr>
          <w:rFonts w:ascii="Times New Roman" w:hAnsi="Times New Roman"/>
          <w:sz w:val="24"/>
          <w:szCs w:val="24"/>
        </w:rPr>
        <w:t>S</w:t>
      </w:r>
      <w:r w:rsidR="00A70705">
        <w:rPr>
          <w:rFonts w:ascii="Times New Roman" w:hAnsi="Times New Roman"/>
          <w:sz w:val="24"/>
          <w:szCs w:val="24"/>
        </w:rPr>
        <w:t>prawiedliwości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16B6ECF9" w:rsidR="00586CF5" w:rsidRPr="00271963" w:rsidRDefault="00586CF5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</w:t>
      </w:r>
      <w:r w:rsidR="00DB035B">
        <w:rPr>
          <w:rFonts w:ascii="Times New Roman" w:hAnsi="Times New Roman"/>
          <w:sz w:val="24"/>
          <w:szCs w:val="24"/>
        </w:rPr>
        <w:t xml:space="preserve"> system</w:t>
      </w:r>
      <w:r w:rsidR="0014156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urządzeń, </w:t>
      </w:r>
      <w:r>
        <w:rPr>
          <w:rFonts w:ascii="Times New Roman" w:hAnsi="Times New Roman"/>
          <w:sz w:val="24"/>
          <w:szCs w:val="24"/>
        </w:rPr>
        <w:t>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techniczno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5AE2DCAB" w:rsidR="00C5245E" w:rsidRPr="00BC40A9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754C13">
        <w:rPr>
          <w:rFonts w:ascii="Times New Roman" w:hAnsi="Times New Roman"/>
          <w:sz w:val="24"/>
          <w:szCs w:val="24"/>
        </w:rPr>
        <w:t>6</w:t>
      </w:r>
      <w:r w:rsidR="00A504E8" w:rsidRPr="00BC40A9">
        <w:rPr>
          <w:rFonts w:ascii="Times New Roman" w:hAnsi="Times New Roman"/>
          <w:sz w:val="24"/>
          <w:szCs w:val="24"/>
        </w:rPr>
        <w:t xml:space="preserve">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187D76AF" w:rsidR="00C5245E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 xml:space="preserve">elementu </w:t>
      </w:r>
      <w:r w:rsidR="006E2222">
        <w:rPr>
          <w:rFonts w:ascii="Times New Roman" w:hAnsi="Times New Roman"/>
          <w:sz w:val="24"/>
          <w:szCs w:val="24"/>
        </w:rPr>
        <w:t xml:space="preserve">systemu </w:t>
      </w:r>
      <w:r w:rsidR="00894757">
        <w:rPr>
          <w:rFonts w:ascii="Times New Roman" w:hAnsi="Times New Roman"/>
          <w:sz w:val="24"/>
          <w:szCs w:val="24"/>
        </w:rPr>
        <w:t>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894757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493745" w:rsidR="00B80E91" w:rsidRPr="00271963" w:rsidRDefault="00B80E91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6E2222">
        <w:rPr>
          <w:rFonts w:ascii="Times New Roman" w:hAnsi="Times New Roman"/>
          <w:sz w:val="24"/>
          <w:szCs w:val="24"/>
        </w:rPr>
        <w:t xml:space="preserve"> systemu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A70705">
        <w:rPr>
          <w:rFonts w:ascii="Times New Roman" w:hAnsi="Times New Roman"/>
          <w:sz w:val="24"/>
          <w:szCs w:val="24"/>
        </w:rPr>
        <w:t xml:space="preserve">urządzenia, 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1B3798F0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="0084197A">
        <w:rPr>
          <w:rFonts w:ascii="Times New Roman" w:hAnsi="Times New Roman"/>
          <w:sz w:val="24"/>
          <w:szCs w:val="24"/>
        </w:rPr>
        <w:t>DTR dotycz</w:t>
      </w:r>
      <w:r w:rsidR="00C60786">
        <w:rPr>
          <w:rFonts w:ascii="Times New Roman" w:hAnsi="Times New Roman"/>
          <w:sz w:val="24"/>
          <w:szCs w:val="24"/>
        </w:rPr>
        <w:t>ą</w:t>
      </w:r>
      <w:r w:rsidR="0084197A">
        <w:rPr>
          <w:rFonts w:ascii="Times New Roman" w:hAnsi="Times New Roman"/>
          <w:sz w:val="24"/>
          <w:szCs w:val="24"/>
        </w:rPr>
        <w:t>cych 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84197A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6FE249A5" w:rsidR="00F06F81" w:rsidRDefault="006A124B" w:rsidP="00C87EC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="00011D7A" w:rsidRPr="00D828DD">
          <w:rPr>
            <w:rStyle w:val="Hipercze"/>
            <w:rFonts w:ascii="Times New Roman" w:hAnsi="Times New Roman"/>
            <w:sz w:val="24"/>
            <w:szCs w:val="24"/>
          </w:rPr>
          <w:t>dyzurnysko@ms.gov.pl</w:t>
        </w:r>
      </w:hyperlink>
      <w:r w:rsidR="00B90FAF">
        <w:rPr>
          <w:rFonts w:ascii="Times New Roman" w:hAnsi="Times New Roman"/>
          <w:sz w:val="24"/>
          <w:szCs w:val="24"/>
        </w:rPr>
        <w:t xml:space="preserve"> </w:t>
      </w:r>
      <w:r w:rsidR="000E3460">
        <w:rPr>
          <w:rFonts w:ascii="Times New Roman" w:hAnsi="Times New Roman"/>
          <w:sz w:val="24"/>
          <w:szCs w:val="24"/>
        </w:rPr>
        <w:t>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23BE918F" w:rsidR="001243B0" w:rsidRPr="00A70705" w:rsidRDefault="00592F4B" w:rsidP="00C87EC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0705">
        <w:rPr>
          <w:rFonts w:ascii="Times New Roman" w:hAnsi="Times New Roman"/>
          <w:sz w:val="24"/>
          <w:szCs w:val="24"/>
        </w:rPr>
        <w:t xml:space="preserve">Wykonawca ma obowiązek wykonania </w:t>
      </w:r>
      <w:r w:rsidR="00C60786" w:rsidRPr="00A70705">
        <w:rPr>
          <w:rFonts w:ascii="Times New Roman" w:hAnsi="Times New Roman"/>
          <w:sz w:val="24"/>
          <w:szCs w:val="24"/>
        </w:rPr>
        <w:t xml:space="preserve">na własny koszt </w:t>
      </w:r>
      <w:r w:rsidRPr="00A70705">
        <w:rPr>
          <w:rFonts w:ascii="Times New Roman" w:hAnsi="Times New Roman"/>
          <w:sz w:val="24"/>
          <w:szCs w:val="24"/>
        </w:rPr>
        <w:t>powtórnego pomiaru, próby lub testu</w:t>
      </w:r>
      <w:r w:rsidR="004C3284" w:rsidRPr="00A70705">
        <w:rPr>
          <w:rFonts w:ascii="Times New Roman" w:hAnsi="Times New Roman"/>
          <w:sz w:val="24"/>
          <w:szCs w:val="24"/>
        </w:rPr>
        <w:t xml:space="preserve"> </w:t>
      </w:r>
      <w:r w:rsidRPr="00A70705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A70705">
        <w:rPr>
          <w:rFonts w:ascii="Times New Roman" w:hAnsi="Times New Roman"/>
          <w:sz w:val="24"/>
          <w:szCs w:val="24"/>
        </w:rPr>
        <w:t>, o</w:t>
      </w:r>
      <w:r w:rsidR="00894281" w:rsidRPr="00A70705">
        <w:rPr>
          <w:rFonts w:ascii="Times New Roman" w:hAnsi="Times New Roman"/>
          <w:sz w:val="24"/>
          <w:szCs w:val="24"/>
        </w:rPr>
        <w:t> </w:t>
      </w:r>
      <w:r w:rsidR="005716AC" w:rsidRPr="00A70705">
        <w:rPr>
          <w:rFonts w:ascii="Times New Roman" w:hAnsi="Times New Roman"/>
          <w:sz w:val="24"/>
          <w:szCs w:val="24"/>
        </w:rPr>
        <w:t>którym mowa w § 1</w:t>
      </w:r>
      <w:r w:rsidR="00A8479B" w:rsidRPr="00A70705">
        <w:rPr>
          <w:rFonts w:ascii="Times New Roman" w:hAnsi="Times New Roman"/>
          <w:sz w:val="24"/>
          <w:szCs w:val="24"/>
        </w:rPr>
        <w:t>1</w:t>
      </w:r>
      <w:r w:rsidR="005716AC" w:rsidRPr="00A70705">
        <w:rPr>
          <w:rFonts w:ascii="Times New Roman" w:hAnsi="Times New Roman"/>
          <w:sz w:val="24"/>
          <w:szCs w:val="24"/>
        </w:rPr>
        <w:t xml:space="preserve"> ust. 1,</w:t>
      </w:r>
      <w:r w:rsidRPr="00A70705">
        <w:rPr>
          <w:rFonts w:ascii="Times New Roman" w:hAnsi="Times New Roman"/>
          <w:sz w:val="24"/>
          <w:szCs w:val="24"/>
        </w:rPr>
        <w:t xml:space="preserve"> w przypadku zastrzeżeń Zamawiającego, co do poprawności ich wykonania.</w:t>
      </w:r>
      <w:r w:rsidR="005D3555" w:rsidRPr="00A70705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A70705">
        <w:rPr>
          <w:rFonts w:ascii="Times New Roman" w:hAnsi="Times New Roman"/>
          <w:sz w:val="24"/>
          <w:szCs w:val="24"/>
        </w:rPr>
        <w:t xml:space="preserve"> przez </w:t>
      </w:r>
      <w:r w:rsidR="00A9357D" w:rsidRPr="00A70705">
        <w:rPr>
          <w:rFonts w:ascii="Times New Roman" w:hAnsi="Times New Roman"/>
          <w:sz w:val="24"/>
          <w:szCs w:val="24"/>
        </w:rPr>
        <w:t>Z</w:t>
      </w:r>
      <w:r w:rsidR="001243B0" w:rsidRPr="00A70705">
        <w:rPr>
          <w:rFonts w:ascii="Times New Roman" w:hAnsi="Times New Roman"/>
          <w:sz w:val="24"/>
          <w:szCs w:val="24"/>
        </w:rPr>
        <w:t xml:space="preserve">amawiającego  </w:t>
      </w:r>
      <w:r w:rsidR="00F67EF4" w:rsidRPr="00A70705">
        <w:rPr>
          <w:rFonts w:ascii="Times New Roman" w:hAnsi="Times New Roman"/>
          <w:sz w:val="24"/>
          <w:szCs w:val="24"/>
        </w:rPr>
        <w:t>drogą elektroniczną</w:t>
      </w:r>
      <w:r w:rsidR="001243B0" w:rsidRPr="00A70705">
        <w:rPr>
          <w:rFonts w:ascii="Times New Roman" w:hAnsi="Times New Roman"/>
          <w:sz w:val="24"/>
          <w:szCs w:val="24"/>
        </w:rPr>
        <w:t xml:space="preserve"> na  adres </w:t>
      </w:r>
      <w:r w:rsidR="00A70705">
        <w:rPr>
          <w:rFonts w:ascii="Times New Roman" w:hAnsi="Times New Roman"/>
          <w:sz w:val="24"/>
          <w:szCs w:val="24"/>
        </w:rPr>
        <w:br/>
      </w:r>
      <w:r w:rsidR="001243B0" w:rsidRPr="00A70705">
        <w:rPr>
          <w:rFonts w:ascii="Times New Roman" w:hAnsi="Times New Roman"/>
          <w:sz w:val="24"/>
          <w:szCs w:val="24"/>
        </w:rPr>
        <w:t xml:space="preserve">e-mail, o którym mowa w § 11 ust. </w:t>
      </w:r>
      <w:r w:rsidR="00684F71" w:rsidRPr="00A70705">
        <w:rPr>
          <w:rFonts w:ascii="Times New Roman" w:hAnsi="Times New Roman"/>
          <w:sz w:val="24"/>
          <w:szCs w:val="24"/>
        </w:rPr>
        <w:t>2</w:t>
      </w:r>
      <w:r w:rsidR="001243B0" w:rsidRPr="00A70705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C87EC7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C87EC7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687D1658" w:rsidR="00C5245E" w:rsidRDefault="00592F4B" w:rsidP="00C87EC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>elementów</w:t>
      </w:r>
      <w:r w:rsidR="00DB035B">
        <w:rPr>
          <w:rFonts w:ascii="Times New Roman" w:hAnsi="Times New Roman"/>
          <w:sz w:val="24"/>
          <w:szCs w:val="24"/>
        </w:rPr>
        <w:t xml:space="preserve"> systemu</w:t>
      </w:r>
      <w:r w:rsidR="000A7EAF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urządzeń, </w:t>
      </w:r>
      <w:r w:rsidR="000A7EAF" w:rsidRPr="00271963">
        <w:rPr>
          <w:rFonts w:ascii="Times New Roman" w:hAnsi="Times New Roman"/>
          <w:sz w:val="24"/>
          <w:szCs w:val="24"/>
        </w:rPr>
        <w:t xml:space="preserve">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 xml:space="preserve">lub nieprawidłowo </w:t>
      </w:r>
      <w:r w:rsidR="00C60786">
        <w:rPr>
          <w:rFonts w:ascii="Times New Roman" w:hAnsi="Times New Roman"/>
          <w:sz w:val="24"/>
          <w:szCs w:val="24"/>
        </w:rPr>
        <w:t xml:space="preserve">realizowanych </w:t>
      </w:r>
      <w:r w:rsidR="001243B0">
        <w:rPr>
          <w:rFonts w:ascii="Times New Roman" w:hAnsi="Times New Roman"/>
          <w:sz w:val="24"/>
          <w:szCs w:val="24"/>
        </w:rPr>
        <w:t>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lub zaniedbania Wykonawcy.</w:t>
      </w:r>
    </w:p>
    <w:p w14:paraId="005FCB1F" w14:textId="7E1B27B0" w:rsidR="0036456A" w:rsidRDefault="0036456A" w:rsidP="00C87EC7">
      <w:pPr>
        <w:numPr>
          <w:ilvl w:val="0"/>
          <w:numId w:val="26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lastRenderedPageBreak/>
        <w:t>Zamawiający zobowiązany jest do:</w:t>
      </w:r>
    </w:p>
    <w:p w14:paraId="65166120" w14:textId="621D777A" w:rsidR="00592F4B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 xml:space="preserve">MS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2F3034D3" w:rsidR="000D4DC4" w:rsidRPr="00271963" w:rsidRDefault="000D4DC4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MS i do poszczególnych pomieszczeń, do których dostęp jest niezbędny do wykonania przedmiotu umowy;</w:t>
      </w:r>
    </w:p>
    <w:p w14:paraId="2698F9D8" w14:textId="79537CDE" w:rsidR="00592F4B" w:rsidRPr="00271963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1A4365C3" w:rsidR="00765B2F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DB035B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600ED7" w:rsidRPr="00430B4A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600ED7" w:rsidRPr="00430B4A">
        <w:rPr>
          <w:rFonts w:ascii="Times New Roman" w:hAnsi="Times New Roman"/>
          <w:sz w:val="24"/>
          <w:szCs w:val="24"/>
        </w:rPr>
        <w:t>podzespołów, części)</w:t>
      </w:r>
      <w:r w:rsidRPr="00430B4A">
        <w:rPr>
          <w:rFonts w:ascii="Times New Roman" w:hAnsi="Times New Roman"/>
          <w:sz w:val="24"/>
          <w:szCs w:val="24"/>
        </w:rPr>
        <w:t>, których przyczyna uszkodzenia wynika z naturalnego ich zużycia i</w:t>
      </w:r>
      <w:r w:rsidR="00DB035B">
        <w:rPr>
          <w:rFonts w:ascii="Times New Roman" w:hAnsi="Times New Roman"/>
          <w:sz w:val="24"/>
          <w:szCs w:val="24"/>
        </w:rPr>
        <w:t> </w:t>
      </w:r>
      <w:r w:rsidRPr="00430B4A">
        <w:rPr>
          <w:rFonts w:ascii="Times New Roman" w:hAnsi="Times New Roman"/>
          <w:sz w:val="24"/>
          <w:szCs w:val="24"/>
        </w:rPr>
        <w:t xml:space="preserve">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8E4EE08" w:rsidR="00592F4B" w:rsidRDefault="00592F4B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 xml:space="preserve">……. 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</w:t>
      </w:r>
      <w:r w:rsidR="00DB035B">
        <w:rPr>
          <w:rFonts w:ascii="Times New Roman" w:hAnsi="Times New Roman"/>
          <w:sz w:val="24"/>
          <w:szCs w:val="24"/>
        </w:rPr>
        <w:t> </w:t>
      </w:r>
      <w:r w:rsidR="00B82001">
        <w:rPr>
          <w:rFonts w:ascii="Times New Roman" w:hAnsi="Times New Roman"/>
          <w:sz w:val="24"/>
          <w:szCs w:val="24"/>
        </w:rPr>
        <w:t>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7DD2A851" w:rsidR="006905FD" w:rsidRDefault="00FA5C26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C60786">
        <w:rPr>
          <w:rFonts w:ascii="Times New Roman" w:hAnsi="Times New Roman"/>
          <w:sz w:val="24"/>
          <w:szCs w:val="24"/>
        </w:rPr>
        <w:t xml:space="preserve">17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zł (słownie: </w:t>
      </w:r>
      <w:r w:rsidR="00DB035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6838F01E" w:rsidR="001B2111" w:rsidRPr="001B2111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06C00">
        <w:rPr>
          <w:rFonts w:ascii="Times New Roman" w:hAnsi="Times New Roman"/>
          <w:sz w:val="24"/>
          <w:szCs w:val="24"/>
        </w:rPr>
        <w:t>8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469650FA" w:rsidR="001B2111" w:rsidRPr="001B2111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</w:t>
      </w:r>
      <w:r w:rsidR="00C60786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36795C32" w:rsidR="00541700" w:rsidRDefault="001B2111" w:rsidP="00C87EC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lastRenderedPageBreak/>
        <w:t xml:space="preserve">Wynagrodzenie określone w ust. 1 </w:t>
      </w:r>
      <w:r w:rsidR="00B86FE2" w:rsidRPr="000A2960">
        <w:rPr>
          <w:rFonts w:asciiTheme="majorBidi" w:hAnsiTheme="majorBidi" w:cstheme="majorBidi"/>
          <w:sz w:val="24"/>
          <w:szCs w:val="24"/>
        </w:rPr>
        <w:t>jest wynagrodzeniem ryczałtowym i</w:t>
      </w:r>
      <w:r w:rsidR="00B86FE2" w:rsidRPr="00722A45">
        <w:rPr>
          <w:rFonts w:asciiTheme="minorHAnsi" w:hAnsiTheme="minorHAnsi" w:cstheme="minorHAnsi"/>
          <w:sz w:val="24"/>
          <w:szCs w:val="24"/>
        </w:rPr>
        <w:t xml:space="preserve">  </w:t>
      </w:r>
      <w:r w:rsidRPr="001B2111">
        <w:rPr>
          <w:rFonts w:ascii="Times New Roman" w:hAnsi="Times New Roman"/>
          <w:sz w:val="24"/>
          <w:szCs w:val="24"/>
        </w:rPr>
        <w:t>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realizacją przedmiotu umowy, w tym koszty związane z 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7279718B" w14:textId="10E6A56D" w:rsidR="00F30286" w:rsidRPr="00541700" w:rsidRDefault="00203DDF" w:rsidP="00C87EC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z</w:t>
      </w:r>
      <w:r w:rsidR="00DB035B">
        <w:rPr>
          <w:rFonts w:ascii="Times New Roman" w:hAnsi="Times New Roman"/>
          <w:sz w:val="24"/>
          <w:szCs w:val="24"/>
        </w:rPr>
        <w:t>wrot</w:t>
      </w:r>
      <w:r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kosztów</w:t>
      </w:r>
      <w:r w:rsidR="00F30286" w:rsidRPr="00541700">
        <w:rPr>
          <w:rFonts w:ascii="Times New Roman" w:hAnsi="Times New Roman"/>
          <w:sz w:val="24"/>
          <w:szCs w:val="24"/>
        </w:rPr>
        <w:t>, o który</w:t>
      </w:r>
      <w:r w:rsidR="00DB035B">
        <w:rPr>
          <w:rFonts w:ascii="Times New Roman" w:hAnsi="Times New Roman"/>
          <w:sz w:val="24"/>
          <w:szCs w:val="24"/>
        </w:rPr>
        <w:t>ch</w:t>
      </w:r>
      <w:r w:rsidR="00F30286" w:rsidRPr="00541700">
        <w:rPr>
          <w:rFonts w:ascii="Times New Roman" w:hAnsi="Times New Roman"/>
          <w:sz w:val="24"/>
          <w:szCs w:val="24"/>
        </w:rPr>
        <w:t xml:space="preserve"> mowa w § 2 ust. 16</w:t>
      </w:r>
      <w:r w:rsidR="00541700">
        <w:rPr>
          <w:rFonts w:ascii="Times New Roman" w:hAnsi="Times New Roman"/>
          <w:sz w:val="24"/>
          <w:szCs w:val="24"/>
        </w:rPr>
        <w:t>,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po </w:t>
      </w:r>
      <w:r w:rsidR="00392B62">
        <w:rPr>
          <w:rFonts w:ascii="Times New Roman" w:hAnsi="Times New Roman"/>
          <w:sz w:val="24"/>
          <w:szCs w:val="24"/>
        </w:rPr>
        <w:t xml:space="preserve">potwierdzeniu przez Zamawiającego zakupu przez Wykonawcę </w:t>
      </w:r>
      <w:r>
        <w:rPr>
          <w:rFonts w:ascii="Times New Roman" w:hAnsi="Times New Roman"/>
          <w:sz w:val="24"/>
          <w:szCs w:val="24"/>
        </w:rPr>
        <w:t>elementu systemu (</w:t>
      </w:r>
      <w:r w:rsidR="00DB035B">
        <w:rPr>
          <w:rFonts w:ascii="Times New Roman" w:hAnsi="Times New Roman"/>
          <w:sz w:val="24"/>
          <w:szCs w:val="24"/>
        </w:rPr>
        <w:t>urządzenia</w:t>
      </w:r>
      <w:r>
        <w:rPr>
          <w:rFonts w:ascii="Times New Roman" w:hAnsi="Times New Roman"/>
          <w:sz w:val="24"/>
          <w:szCs w:val="24"/>
        </w:rPr>
        <w:t>,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392B62">
        <w:rPr>
          <w:rFonts w:ascii="Times New Roman" w:hAnsi="Times New Roman"/>
          <w:sz w:val="24"/>
          <w:szCs w:val="24"/>
        </w:rPr>
        <w:t>części</w:t>
      </w:r>
      <w:r>
        <w:rPr>
          <w:rFonts w:ascii="Times New Roman" w:hAnsi="Times New Roman"/>
          <w:sz w:val="24"/>
          <w:szCs w:val="24"/>
        </w:rPr>
        <w:t xml:space="preserve">, </w:t>
      </w:r>
      <w:r w:rsidR="00392B62">
        <w:rPr>
          <w:rFonts w:ascii="Times New Roman" w:hAnsi="Times New Roman"/>
          <w:sz w:val="24"/>
          <w:szCs w:val="24"/>
        </w:rPr>
        <w:t xml:space="preserve"> podzespołu</w:t>
      </w:r>
      <w:r>
        <w:rPr>
          <w:rFonts w:ascii="Times New Roman" w:hAnsi="Times New Roman"/>
          <w:sz w:val="24"/>
          <w:szCs w:val="24"/>
        </w:rPr>
        <w:t>)</w:t>
      </w:r>
      <w:r w:rsidR="00392B62">
        <w:rPr>
          <w:rFonts w:ascii="Times New Roman" w:hAnsi="Times New Roman"/>
          <w:sz w:val="24"/>
          <w:szCs w:val="24"/>
        </w:rPr>
        <w:t xml:space="preserve">, </w:t>
      </w:r>
      <w:r w:rsidR="00F30286" w:rsidRPr="00541700">
        <w:rPr>
          <w:rFonts w:ascii="Times New Roman" w:hAnsi="Times New Roman"/>
          <w:sz w:val="24"/>
          <w:szCs w:val="24"/>
        </w:rPr>
        <w:t>na podstawie prawidłowo wystawionej przez Wykonawcę faktury VAT, w</w:t>
      </w:r>
      <w:r>
        <w:rPr>
          <w:rFonts w:ascii="Times New Roman" w:hAnsi="Times New Roman"/>
          <w:sz w:val="24"/>
          <w:szCs w:val="24"/>
        </w:rPr>
        <w:t> </w:t>
      </w:r>
      <w:r w:rsidR="00F30286" w:rsidRPr="00541700">
        <w:rPr>
          <w:rFonts w:ascii="Times New Roman" w:hAnsi="Times New Roman"/>
          <w:sz w:val="24"/>
          <w:szCs w:val="24"/>
        </w:rPr>
        <w:t xml:space="preserve">terminie 21 dni od daty jej dostarczenia do siedziby Zamawiającego. </w:t>
      </w:r>
    </w:p>
    <w:p w14:paraId="7F4A7EDD" w14:textId="321A4E58" w:rsidR="00F30286" w:rsidRDefault="0077726C" w:rsidP="00C87EC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kosztów, o</w:t>
      </w:r>
      <w:r w:rsidR="00F30286">
        <w:rPr>
          <w:rFonts w:ascii="Times New Roman" w:hAnsi="Times New Roman"/>
          <w:sz w:val="24"/>
          <w:szCs w:val="24"/>
        </w:rPr>
        <w:t xml:space="preserve"> którym mowa w ust. </w:t>
      </w:r>
      <w:r w:rsidR="005F5B49">
        <w:rPr>
          <w:rFonts w:ascii="Times New Roman" w:hAnsi="Times New Roman"/>
          <w:sz w:val="24"/>
          <w:szCs w:val="24"/>
        </w:rPr>
        <w:t>8</w:t>
      </w:r>
      <w:r w:rsidR="00A9357D">
        <w:rPr>
          <w:rFonts w:ascii="Times New Roman" w:hAnsi="Times New Roman"/>
          <w:sz w:val="24"/>
          <w:szCs w:val="24"/>
        </w:rPr>
        <w:t>,</w:t>
      </w:r>
      <w:r w:rsidR="00F30286">
        <w:rPr>
          <w:rFonts w:ascii="Times New Roman" w:hAnsi="Times New Roman"/>
          <w:sz w:val="24"/>
          <w:szCs w:val="24"/>
        </w:rPr>
        <w:t xml:space="preserve"> nie wchodzi w zakres wynagrodzenia o</w:t>
      </w:r>
      <w:r w:rsidR="00FB5641">
        <w:rPr>
          <w:rFonts w:ascii="Times New Roman" w:hAnsi="Times New Roman"/>
          <w:sz w:val="24"/>
          <w:szCs w:val="24"/>
        </w:rPr>
        <w:t> </w:t>
      </w:r>
      <w:r w:rsidR="00F30286">
        <w:rPr>
          <w:rFonts w:ascii="Times New Roman" w:hAnsi="Times New Roman"/>
          <w:sz w:val="24"/>
          <w:szCs w:val="24"/>
        </w:rPr>
        <w:t xml:space="preserve">którym mowa w ust. 1. </w:t>
      </w:r>
    </w:p>
    <w:p w14:paraId="171E9618" w14:textId="77777777" w:rsidR="00802BF4" w:rsidRPr="00AD14A3" w:rsidRDefault="00802BF4" w:rsidP="00C87EC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D2A">
        <w:rPr>
          <w:rFonts w:ascii="Times New Roman" w:eastAsia="Times New Roman" w:hAnsi="Times New Roman"/>
          <w:sz w:val="24"/>
          <w:szCs w:val="24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36DD61E6" w:rsidR="00541700" w:rsidRPr="00271963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035DB1">
        <w:rPr>
          <w:rFonts w:ascii="Times New Roman" w:hAnsi="Times New Roman"/>
          <w:sz w:val="24"/>
          <w:szCs w:val="24"/>
        </w:rPr>
        <w:t>8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2F9DD9A9" w:rsidR="00541700" w:rsidRPr="001B4EE5" w:rsidRDefault="0054170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>
        <w:rPr>
          <w:rFonts w:ascii="Times New Roman" w:hAnsi="Times New Roman"/>
          <w:sz w:val="24"/>
          <w:szCs w:val="24"/>
        </w:rPr>
        <w:t xml:space="preserve">przedmiotu </w:t>
      </w:r>
      <w:r w:rsidRPr="001B4EE5">
        <w:rPr>
          <w:rFonts w:ascii="Times New Roman" w:hAnsi="Times New Roman"/>
          <w:sz w:val="24"/>
          <w:szCs w:val="24"/>
        </w:rPr>
        <w:t>umowy.</w:t>
      </w:r>
    </w:p>
    <w:p w14:paraId="1800F4CF" w14:textId="1CFF9E76" w:rsidR="00592F4B" w:rsidRPr="00BC40A9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C12311" w:rsidRPr="00BC40A9">
        <w:rPr>
          <w:rFonts w:ascii="Times New Roman" w:hAnsi="Times New Roman"/>
          <w:sz w:val="24"/>
          <w:szCs w:val="24"/>
        </w:rPr>
        <w:t>9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231D9999" w:rsidR="00592F4B" w:rsidRPr="00271963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F85E2A">
        <w:rPr>
          <w:rFonts w:ascii="Times New Roman" w:hAnsi="Times New Roman"/>
          <w:sz w:val="24"/>
          <w:szCs w:val="24"/>
        </w:rPr>
        <w:t>6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566274D9" w:rsidR="005B55F0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</w:t>
      </w:r>
      <w:r w:rsidR="00141568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 xml:space="preserve">wykonał nienależycie lub nie wywiązuje się z przyjętych zobowiązań </w:t>
      </w:r>
      <w:r w:rsidR="00733171">
        <w:rPr>
          <w:rFonts w:ascii="Times New Roman" w:hAnsi="Times New Roman"/>
          <w:sz w:val="24"/>
          <w:szCs w:val="24"/>
        </w:rPr>
        <w:t xml:space="preserve">wynikających z </w:t>
      </w:r>
      <w:r w:rsidRPr="00271963">
        <w:rPr>
          <w:rFonts w:ascii="Times New Roman" w:hAnsi="Times New Roman"/>
          <w:sz w:val="24"/>
          <w:szCs w:val="24"/>
        </w:rPr>
        <w:t>umowy.</w:t>
      </w:r>
    </w:p>
    <w:p w14:paraId="635C9831" w14:textId="4605AF2B" w:rsidR="005B55F0" w:rsidRPr="00A8479B" w:rsidRDefault="005B55F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lastRenderedPageBreak/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Zamawiający, po bezskutecznym upływie terminu 14 dni wyznaczonego Wykonawcy, </w:t>
      </w:r>
      <w:r w:rsidR="00733171" w:rsidRPr="00904DEE">
        <w:rPr>
          <w:rFonts w:ascii="Times New Roman" w:hAnsi="Times New Roman"/>
          <w:sz w:val="24"/>
          <w:szCs w:val="24"/>
        </w:rPr>
        <w:t>będzie uprawniony</w:t>
      </w:r>
      <w:r w:rsidR="00733171">
        <w:rPr>
          <w:rFonts w:ascii="Times New Roman" w:hAnsi="Times New Roman"/>
          <w:sz w:val="24"/>
          <w:szCs w:val="24"/>
        </w:rPr>
        <w:t xml:space="preserve"> do </w:t>
      </w:r>
      <w:r w:rsidRPr="00904DEE">
        <w:rPr>
          <w:rFonts w:ascii="Times New Roman" w:hAnsi="Times New Roman"/>
          <w:sz w:val="24"/>
          <w:szCs w:val="24"/>
        </w:rPr>
        <w:t>powierz</w:t>
      </w:r>
      <w:r w:rsidR="00733171">
        <w:rPr>
          <w:rFonts w:ascii="Times New Roman" w:hAnsi="Times New Roman"/>
          <w:sz w:val="24"/>
          <w:szCs w:val="24"/>
        </w:rPr>
        <w:t>enia</w:t>
      </w:r>
      <w:r w:rsidRPr="00904DEE">
        <w:rPr>
          <w:rFonts w:ascii="Times New Roman" w:hAnsi="Times New Roman"/>
          <w:sz w:val="24"/>
          <w:szCs w:val="24"/>
        </w:rPr>
        <w:t xml:space="preserve">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03CB6B40" w:rsidR="00592F4B" w:rsidRPr="00271963" w:rsidRDefault="00592F4B" w:rsidP="00C87EC7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451C2D50" w14:textId="77777777" w:rsidR="00377129" w:rsidRPr="00377129" w:rsidRDefault="00592F4B" w:rsidP="0037712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1E0D14" w:rsidRPr="00271963">
        <w:rPr>
          <w:rFonts w:ascii="Times New Roman" w:hAnsi="Times New Roman"/>
          <w:sz w:val="24"/>
          <w:szCs w:val="24"/>
        </w:rPr>
        <w:t>podzespołów, części)</w:t>
      </w:r>
      <w:r w:rsidR="00733171">
        <w:rPr>
          <w:rFonts w:ascii="Times New Roman" w:hAnsi="Times New Roman"/>
          <w:sz w:val="24"/>
          <w:szCs w:val="24"/>
        </w:rPr>
        <w:t xml:space="preserve"> </w:t>
      </w:r>
      <w:r w:rsidR="000A2960">
        <w:rPr>
          <w:rFonts w:ascii="Times New Roman" w:hAnsi="Times New Roman"/>
          <w:sz w:val="24"/>
          <w:szCs w:val="24"/>
        </w:rPr>
        <w:t>podlegających</w:t>
      </w:r>
      <w:r w:rsidR="00733171">
        <w:rPr>
          <w:rFonts w:ascii="Times New Roman" w:hAnsi="Times New Roman"/>
          <w:sz w:val="24"/>
          <w:szCs w:val="24"/>
        </w:rPr>
        <w:t xml:space="preserve"> wymianie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377129" w:rsidRPr="00377129">
        <w:rPr>
          <w:rFonts w:ascii="Times New Roman" w:hAnsi="Times New Roman"/>
          <w:sz w:val="24"/>
          <w:szCs w:val="24"/>
        </w:rPr>
        <w:t>Postanowienia § 2 ust. 16 stosuje się odpowiednio.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16506D97" w:rsidR="00333C6E" w:rsidRDefault="00592F4B" w:rsidP="00C87EC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>……..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…………………………………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 xml:space="preserve">……….. 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0199F693" w14:textId="7C7737F6" w:rsidR="00203DDF" w:rsidRPr="00271963" w:rsidRDefault="00203DDF" w:rsidP="00C87EC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 realizacji umowy Wykonawca może dokonać zmiany formy zabezpieczenia na zasadach określonych w art. 451 ustawy Pzp.</w:t>
      </w:r>
    </w:p>
    <w:p w14:paraId="25610E59" w14:textId="5B875FAB" w:rsidR="00A24316" w:rsidRPr="00271963" w:rsidRDefault="00592F4B" w:rsidP="00C87EC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4025908" w14:textId="791E7C91" w:rsidR="007623D3" w:rsidRDefault="00744B3B" w:rsidP="007623D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576CA9F1" w14:textId="0E26E3E1" w:rsidR="007623D3" w:rsidRPr="007623D3" w:rsidRDefault="007623D3" w:rsidP="007623D3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lastRenderedPageBreak/>
        <w:t xml:space="preserve">4. </w:t>
      </w:r>
      <w:r w:rsidRPr="007623D3">
        <w:rPr>
          <w:rFonts w:eastAsia="Calibri"/>
          <w:kern w:val="0"/>
          <w:lang w:eastAsia="pl-PL"/>
        </w:rPr>
        <w:t>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79B85C08" w:rsidR="00BC3E4B" w:rsidRDefault="007623D3" w:rsidP="00A257A5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>5</w:t>
      </w:r>
      <w:r w:rsidRPr="007623D3">
        <w:rPr>
          <w:rFonts w:eastAsia="Calibri"/>
          <w:kern w:val="0"/>
          <w:lang w:eastAsia="pl-PL"/>
        </w:rPr>
        <w:t xml:space="preserve">. Zwrot zabezpieczenia należytego wykonania umowy nastąpi </w:t>
      </w:r>
      <w:r>
        <w:rPr>
          <w:rFonts w:eastAsia="Calibri"/>
          <w:kern w:val="0"/>
          <w:lang w:eastAsia="pl-PL"/>
        </w:rPr>
        <w:t>zgodnie z przepisami ustawy Pzp</w:t>
      </w:r>
      <w:r w:rsidRPr="007623D3">
        <w:rPr>
          <w:rFonts w:eastAsia="Calibri"/>
          <w:kern w:val="0"/>
          <w:lang w:eastAsia="pl-PL"/>
        </w:rPr>
        <w:t>.</w:t>
      </w: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56E0B260" w:rsidR="007167F6" w:rsidRPr="00271963" w:rsidRDefault="007167F6" w:rsidP="00C87EC7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17C40">
        <w:t xml:space="preserve">w przypadku </w:t>
      </w:r>
      <w:r w:rsidRPr="00271963">
        <w:t>:</w:t>
      </w:r>
    </w:p>
    <w:p w14:paraId="32B39F38" w14:textId="6FF3EFF3" w:rsidR="008911E5" w:rsidRDefault="008911E5" w:rsidP="00C87EC7">
      <w:pPr>
        <w:numPr>
          <w:ilvl w:val="0"/>
          <w:numId w:val="14"/>
        </w:numPr>
        <w:spacing w:line="360" w:lineRule="auto"/>
        <w:ind w:left="426"/>
        <w:jc w:val="both"/>
      </w:pPr>
      <w:r>
        <w:t>niewykonani</w:t>
      </w:r>
      <w:r w:rsidR="00F17C40">
        <w:t>a</w:t>
      </w:r>
      <w:r>
        <w:t xml:space="preserve"> </w:t>
      </w:r>
      <w:r w:rsidR="00A427B0">
        <w:t xml:space="preserve">przedmiotu </w:t>
      </w:r>
      <w:r>
        <w:t>umowy</w:t>
      </w:r>
      <w:r w:rsidR="002A4D98">
        <w:t xml:space="preserve"> (nieprzystąpieni</w:t>
      </w:r>
      <w:r w:rsidR="00F17C40">
        <w:t>a</w:t>
      </w:r>
      <w:r w:rsidR="002A4D98">
        <w:t xml:space="preserve"> do wykonania umowy)</w:t>
      </w:r>
      <w:r>
        <w:t xml:space="preserve"> w wysokości 15% wynagrodzenia, o którym mowa w § 5 ust. 1;</w:t>
      </w:r>
    </w:p>
    <w:p w14:paraId="3D253540" w14:textId="124540FB" w:rsidR="007167F6" w:rsidRPr="00271963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zd.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7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7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6C32E364" w:rsidR="007167F6" w:rsidRPr="00271963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04D52517" w:rsidR="007167F6" w:rsidRPr="000F7F15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6F2D33">
        <w:t>zwłok</w:t>
      </w:r>
      <w:r w:rsidR="00F17C40">
        <w:t>i</w:t>
      </w:r>
      <w:r w:rsidRPr="006F2D33">
        <w:t xml:space="preserve">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5A303839" w:rsidR="007167F6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5E4DD5C4" w:rsidR="00146EA4" w:rsidRPr="00271963" w:rsidRDefault="00146EA4" w:rsidP="00C87EC7">
      <w:pPr>
        <w:numPr>
          <w:ilvl w:val="0"/>
          <w:numId w:val="14"/>
        </w:numPr>
        <w:spacing w:line="360" w:lineRule="auto"/>
        <w:ind w:left="426"/>
        <w:jc w:val="both"/>
      </w:pPr>
      <w:r>
        <w:t>zwłok</w:t>
      </w:r>
      <w:r w:rsidR="00F17C40">
        <w:t>i</w:t>
      </w:r>
      <w:r>
        <w:t xml:space="preserve">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79ACA3FB" w:rsidR="007167F6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7D43F4C1" w:rsidR="001813E3" w:rsidRDefault="001813E3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lastRenderedPageBreak/>
        <w:t>odstąpieni</w:t>
      </w:r>
      <w:r w:rsidR="00F17C40">
        <w:t>a</w:t>
      </w:r>
      <w:r w:rsidRPr="00271963">
        <w:t xml:space="preserve">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58C3ACE7" w14:textId="635BA22D" w:rsidR="007167F6" w:rsidRDefault="007167F6" w:rsidP="00C87EC7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B86FE2">
        <w:t>;</w:t>
      </w:r>
    </w:p>
    <w:p w14:paraId="53747FA0" w14:textId="6F2198D4" w:rsidR="00B86FE2" w:rsidRPr="00270890" w:rsidRDefault="00B86FE2" w:rsidP="00C87EC7">
      <w:pPr>
        <w:pStyle w:val="Akapitzlist"/>
        <w:numPr>
          <w:ilvl w:val="0"/>
          <w:numId w:val="14"/>
        </w:numPr>
        <w:spacing w:after="0" w:line="36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270890">
        <w:rPr>
          <w:rFonts w:asciiTheme="majorBidi" w:hAnsiTheme="majorBidi" w:cstheme="majorBidi"/>
          <w:sz w:val="24"/>
          <w:szCs w:val="24"/>
          <w:lang w:eastAsia="pl-PL"/>
        </w:rPr>
        <w:t>brak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>u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zapłaty lub nieterminową zapłatę wynagrodzenia należnego podwykonawcom 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br/>
        <w:t xml:space="preserve">z tytułu zmiany wysokości wynagrodzenia w warunkach, o których mowa w art. 436 pkt 4 lit. a 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 xml:space="preserve">ustawy 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Pzp, w wysokości 1% wynagrodzenia  brutto, </w:t>
      </w:r>
      <w:bookmarkStart w:id="8" w:name="_Hlk127441610"/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o </w:t>
      </w:r>
      <w:r w:rsidRPr="00270890">
        <w:rPr>
          <w:rFonts w:asciiTheme="majorBidi" w:hAnsiTheme="majorBidi" w:cstheme="majorBidi"/>
          <w:sz w:val="24"/>
          <w:szCs w:val="24"/>
        </w:rPr>
        <w:t xml:space="preserve">którym mowa </w:t>
      </w:r>
      <w:r w:rsidRPr="00270890">
        <w:rPr>
          <w:rFonts w:asciiTheme="majorBidi" w:hAnsiTheme="majorBidi" w:cstheme="majorBidi"/>
          <w:sz w:val="24"/>
          <w:szCs w:val="24"/>
        </w:rPr>
        <w:br/>
        <w:t>w § 5 ust. 1</w:t>
      </w:r>
      <w:bookmarkEnd w:id="8"/>
      <w:r w:rsidRPr="00270890">
        <w:rPr>
          <w:rFonts w:asciiTheme="majorBidi" w:hAnsiTheme="majorBidi" w:cstheme="majorBidi"/>
          <w:sz w:val="24"/>
          <w:szCs w:val="24"/>
        </w:rPr>
        <w:t>.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   </w:t>
      </w:r>
    </w:p>
    <w:p w14:paraId="7BF42CB2" w14:textId="66018493" w:rsidR="00703F4B" w:rsidRDefault="00703F4B" w:rsidP="00C87EC7">
      <w:pPr>
        <w:numPr>
          <w:ilvl w:val="0"/>
          <w:numId w:val="9"/>
        </w:numPr>
        <w:spacing w:line="360" w:lineRule="auto"/>
        <w:ind w:left="426"/>
        <w:jc w:val="both"/>
      </w:pPr>
      <w:r>
        <w:t>Wykonawca zobowiązany jest do zapłaty kary umownej określonej w Umowie o</w:t>
      </w:r>
      <w:r w:rsidR="00376BE5">
        <w:t> </w:t>
      </w:r>
      <w:r>
        <w:t>powierzeni</w:t>
      </w:r>
      <w:r w:rsidR="00376BE5">
        <w:t>e</w:t>
      </w:r>
      <w:r>
        <w:t xml:space="preserve"> przetwarzania danych osobowych (</w:t>
      </w:r>
      <w:r w:rsidR="00270890">
        <w:t>Załącznik</w:t>
      </w:r>
      <w:r>
        <w:t xml:space="preserve"> nr</w:t>
      </w:r>
      <w:r w:rsidR="0003689F">
        <w:t xml:space="preserve"> 9</w:t>
      </w:r>
      <w:r w:rsidR="00270890">
        <w:t xml:space="preserve"> do umowy</w:t>
      </w:r>
      <w:r>
        <w:t xml:space="preserve">). </w:t>
      </w:r>
    </w:p>
    <w:p w14:paraId="3FC7529C" w14:textId="1B7AC93B" w:rsidR="00703F4B" w:rsidRDefault="00703F4B" w:rsidP="00C87EC7">
      <w:pPr>
        <w:numPr>
          <w:ilvl w:val="0"/>
          <w:numId w:val="9"/>
        </w:numPr>
        <w:spacing w:line="360" w:lineRule="auto"/>
        <w:ind w:left="426"/>
        <w:jc w:val="both"/>
      </w:pPr>
      <w:r>
        <w:t xml:space="preserve">Kary umowne określone w ust. 1 pkt1-6 </w:t>
      </w:r>
      <w:r w:rsidR="00B86FE2">
        <w:t xml:space="preserve">oraz </w:t>
      </w:r>
      <w:r>
        <w:t>9</w:t>
      </w:r>
      <w:r w:rsidR="00B86FE2">
        <w:t xml:space="preserve"> i 10</w:t>
      </w:r>
      <w:r>
        <w:t xml:space="preserve"> będą naliczane za każdy potwierdzony  przypadek realizacji  przez Wykonawcę usług objętych umową</w:t>
      </w:r>
      <w:r w:rsidR="00270890">
        <w:t xml:space="preserve"> </w:t>
      </w:r>
      <w:r w:rsidR="00B86FE2">
        <w:t xml:space="preserve">z naruszeniem postanowień umowy. </w:t>
      </w:r>
    </w:p>
    <w:p w14:paraId="65CD0E48" w14:textId="135D21E9" w:rsidR="007167F6" w:rsidRPr="00271963" w:rsidRDefault="007167F6" w:rsidP="00C87EC7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</w:t>
      </w:r>
      <w:r w:rsidR="00376BE5">
        <w:t xml:space="preserve"> brutto</w:t>
      </w:r>
      <w:r w:rsidRPr="00271963">
        <w:t xml:space="preserve">, o którym mowa </w:t>
      </w:r>
      <w:r w:rsidR="00376BE5">
        <w:br/>
      </w:r>
      <w:r w:rsidRPr="00271963">
        <w:t>w § 5 ust. 1.</w:t>
      </w:r>
    </w:p>
    <w:p w14:paraId="06A9BD5F" w14:textId="38F14D5B" w:rsidR="007167F6" w:rsidRPr="00CF7DFC" w:rsidRDefault="007167F6" w:rsidP="00C87EC7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9" w:name="_Hlk68696485"/>
      <w:r w:rsidRPr="00CF7DFC">
        <w:t xml:space="preserve"> </w:t>
      </w:r>
      <w:bookmarkEnd w:id="9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C87EC7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55CA18AA" w14:textId="77888975" w:rsidR="00802BF4" w:rsidRDefault="00802BF4" w:rsidP="00C87EC7">
      <w:pPr>
        <w:numPr>
          <w:ilvl w:val="0"/>
          <w:numId w:val="9"/>
        </w:numPr>
        <w:spacing w:line="360" w:lineRule="auto"/>
        <w:ind w:left="426"/>
        <w:jc w:val="both"/>
      </w:pPr>
      <w:r w:rsidRPr="00067D2A">
        <w:rPr>
          <w:lang w:eastAsia="pl-PL"/>
        </w:rPr>
        <w:t>Niezależnie od zastosowanych kar umownych, Zamawiającemu przysługuje prawo dochodzenia od Wykonawcy na zasadach ogólnych odszkodowania przewyższającego wysokość kar umownych</w:t>
      </w:r>
      <w:r w:rsidR="00376BE5">
        <w:rPr>
          <w:lang w:eastAsia="pl-PL"/>
        </w:rPr>
        <w:t>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C87EC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zd.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C87EC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Default="00CD106E" w:rsidP="00C87EC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DECAC13" w14:textId="77777777" w:rsidR="00376BE5" w:rsidRPr="00271963" w:rsidRDefault="00376BE5" w:rsidP="00376BE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60BCE8AF" w:rsidR="00592F4B" w:rsidRPr="00271963" w:rsidRDefault="00592F4B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……..</w:t>
      </w:r>
      <w:r w:rsidR="00760D76" w:rsidRPr="00271963">
        <w:rPr>
          <w:rFonts w:ascii="Times New Roman" w:hAnsi="Times New Roman"/>
          <w:sz w:val="24"/>
          <w:szCs w:val="24"/>
        </w:rPr>
        <w:t>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7726C">
        <w:rPr>
          <w:rFonts w:ascii="Times New Roman" w:hAnsi="Times New Roman"/>
          <w:sz w:val="24"/>
          <w:szCs w:val="24"/>
        </w:rPr>
        <w:t>………</w:t>
      </w:r>
      <w:r w:rsidR="005F5B49">
        <w:rPr>
          <w:rFonts w:ascii="Times New Roman" w:hAnsi="Times New Roman"/>
          <w:sz w:val="24"/>
          <w:szCs w:val="24"/>
        </w:rPr>
        <w:t xml:space="preserve">, tel. </w:t>
      </w:r>
      <w:r w:rsidR="0077726C">
        <w:rPr>
          <w:rFonts w:ascii="Times New Roman" w:hAnsi="Times New Roman"/>
          <w:sz w:val="24"/>
          <w:szCs w:val="24"/>
        </w:rPr>
        <w:t>………..</w:t>
      </w:r>
      <w:r w:rsidR="00760D76" w:rsidRPr="00271963">
        <w:rPr>
          <w:rFonts w:ascii="Times New Roman" w:hAnsi="Times New Roman"/>
          <w:sz w:val="24"/>
          <w:szCs w:val="24"/>
        </w:rPr>
        <w:t xml:space="preserve">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7726C">
        <w:rPr>
          <w:rFonts w:ascii="Times New Roman" w:hAnsi="Times New Roman"/>
          <w:sz w:val="24"/>
          <w:szCs w:val="24"/>
        </w:rPr>
        <w:t>…………..</w:t>
      </w:r>
      <w:r w:rsidR="005F5B49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.</w:t>
      </w:r>
    </w:p>
    <w:p w14:paraId="4F75011E" w14:textId="5B28F19A" w:rsidR="002A6EE9" w:rsidRDefault="00592F4B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</w:t>
      </w:r>
      <w:r w:rsidR="000C0779">
        <w:rPr>
          <w:rFonts w:ascii="Times New Roman" w:hAnsi="Times New Roman"/>
          <w:sz w:val="24"/>
          <w:szCs w:val="24"/>
        </w:rPr>
        <w:t>Pan</w:t>
      </w:r>
      <w:r w:rsidR="0077726C">
        <w:rPr>
          <w:rFonts w:ascii="Times New Roman" w:hAnsi="Times New Roman"/>
          <w:sz w:val="24"/>
          <w:szCs w:val="24"/>
        </w:rPr>
        <w:t>/Pani</w:t>
      </w:r>
      <w:r w:rsidR="000C0779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 xml:space="preserve">…………………… </w:t>
      </w:r>
      <w:r w:rsidR="00384EE4">
        <w:rPr>
          <w:rFonts w:ascii="Times New Roman" w:hAnsi="Times New Roman"/>
          <w:sz w:val="24"/>
          <w:szCs w:val="24"/>
        </w:rPr>
        <w:t>.</w:t>
      </w:r>
    </w:p>
    <w:p w14:paraId="7D64C08D" w14:textId="6320FE11" w:rsidR="00BD35A3" w:rsidRDefault="00BD35A3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3DCC17C3" w:rsidR="0036456A" w:rsidRDefault="0036456A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</w:t>
      </w:r>
      <w:r w:rsidR="0040122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C87EC7">
      <w:pPr>
        <w:pStyle w:val="Akapitzlist"/>
        <w:numPr>
          <w:ilvl w:val="0"/>
          <w:numId w:val="15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lastRenderedPageBreak/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C87EC7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C87EC7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C87EC7">
      <w:pPr>
        <w:numPr>
          <w:ilvl w:val="0"/>
          <w:numId w:val="16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55728636" w:rsidR="00A275D7" w:rsidRPr="003A4955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</w:t>
      </w:r>
      <w:r w:rsidR="00141568">
        <w:rPr>
          <w:lang w:eastAsia="ar-SA"/>
        </w:rPr>
        <w:t>ego</w:t>
      </w:r>
      <w:r w:rsidRPr="00F30286">
        <w:rPr>
          <w:lang w:eastAsia="ar-SA"/>
        </w:rPr>
        <w:t xml:space="preserve"> s</w:t>
      </w:r>
      <w:r w:rsidRPr="003A4955">
        <w:rPr>
          <w:lang w:eastAsia="ar-SA"/>
        </w:rPr>
        <w:t>ystem</w:t>
      </w:r>
      <w:r w:rsidR="00141568">
        <w:rPr>
          <w:lang w:eastAsia="ar-SA"/>
        </w:rPr>
        <w:t>u</w:t>
      </w:r>
      <w:r w:rsidRPr="00F30286">
        <w:rPr>
          <w:lang w:eastAsia="ar-SA"/>
        </w:rPr>
        <w:t xml:space="preserve">, o których mowa </w:t>
      </w:r>
      <w:r w:rsidR="00FD7244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49525188" w:rsidR="00A275D7" w:rsidRPr="003A4955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Wykonawca zobowiązuje się do zachowania w poufności informacji technicznych, technologicznych, prawnych i organizacyjnych, dotyczących system</w:t>
      </w:r>
      <w:r w:rsidR="00141568">
        <w:rPr>
          <w:lang w:eastAsia="ar-SA"/>
        </w:rPr>
        <w:t>u</w:t>
      </w:r>
      <w:r w:rsidRPr="003A4955">
        <w:rPr>
          <w:lang w:eastAsia="ar-SA"/>
        </w:rPr>
        <w:t xml:space="preserve">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lastRenderedPageBreak/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C87EC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C87EC7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C87EC7">
      <w:pPr>
        <w:numPr>
          <w:ilvl w:val="0"/>
          <w:numId w:val="16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5072EE68" w14:textId="77777777" w:rsidR="00376BE5" w:rsidRDefault="00376BE5" w:rsidP="00376BE5">
      <w:pPr>
        <w:spacing w:line="360" w:lineRule="auto"/>
        <w:jc w:val="both"/>
      </w:pPr>
    </w:p>
    <w:p w14:paraId="1D1DB215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  <w:r w:rsidRPr="004E1615">
        <w:rPr>
          <w:b/>
        </w:rPr>
        <w:t>§ 14.</w:t>
      </w:r>
      <w:r w:rsidRPr="004E1615">
        <w:rPr>
          <w:b/>
          <w:vertAlign w:val="superscript"/>
        </w:rPr>
        <w:footnoteReference w:id="2"/>
      </w:r>
    </w:p>
    <w:p w14:paraId="1745A37A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</w:pPr>
      <w:r w:rsidRPr="004E1615">
        <w:rPr>
          <w:b/>
        </w:rPr>
        <w:t>Podwykonawcy</w:t>
      </w:r>
    </w:p>
    <w:p w14:paraId="659D3C9C" w14:textId="77777777" w:rsidR="004E1615" w:rsidRPr="004E1615" w:rsidRDefault="004E1615" w:rsidP="00C87EC7">
      <w:pPr>
        <w:widowControl w:val="0"/>
        <w:numPr>
          <w:ilvl w:val="0"/>
          <w:numId w:val="22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Wykonawca uprawniony jest do powierzenia podwykonawcom wykonania części przedmiotu umowy, o którym mowa w § 1 ust. 1, z zastrzeżeniem ust. 3-5.</w:t>
      </w:r>
    </w:p>
    <w:p w14:paraId="5C2B1CD7" w14:textId="77777777" w:rsidR="004E1615" w:rsidRPr="004E1615" w:rsidRDefault="004E1615" w:rsidP="00C87EC7">
      <w:pPr>
        <w:widowControl w:val="0"/>
        <w:numPr>
          <w:ilvl w:val="0"/>
          <w:numId w:val="22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/>
        </w:rPr>
        <w:t xml:space="preserve"> </w:t>
      </w:r>
      <w:r w:rsidRPr="004E1615">
        <w:rPr>
          <w:bCs/>
        </w:rPr>
        <w:t>Wykonawca wykona przedmiot umowy przy udziale następującego/ych podwykonawcy/ów</w:t>
      </w:r>
      <w:r w:rsidRPr="004E1615">
        <w:rPr>
          <w:bCs/>
          <w:vertAlign w:val="superscript"/>
        </w:rPr>
        <w:footnoteReference w:id="3"/>
      </w:r>
      <w:r w:rsidRPr="004E1615">
        <w:rPr>
          <w:bCs/>
        </w:rPr>
        <w:t>:</w:t>
      </w:r>
    </w:p>
    <w:p w14:paraId="7CFE3AB8" w14:textId="77777777" w:rsidR="004E1615" w:rsidRPr="004E1615" w:rsidRDefault="004E1615" w:rsidP="00C87EC7">
      <w:pPr>
        <w:widowControl w:val="0"/>
        <w:numPr>
          <w:ilvl w:val="1"/>
          <w:numId w:val="22"/>
        </w:numPr>
        <w:shd w:val="clear" w:color="auto" w:fill="FFFFFF"/>
        <w:snapToGrid w:val="0"/>
        <w:spacing w:line="360" w:lineRule="auto"/>
        <w:ind w:left="709"/>
        <w:jc w:val="both"/>
        <w:rPr>
          <w:bCs/>
        </w:rPr>
      </w:pPr>
      <w:r w:rsidRPr="004E1615">
        <w:rPr>
          <w:bCs/>
        </w:rPr>
        <w:lastRenderedPageBreak/>
        <w:t>…….;</w:t>
      </w:r>
    </w:p>
    <w:p w14:paraId="401FA426" w14:textId="77777777" w:rsidR="004E1615" w:rsidRPr="004E1615" w:rsidRDefault="004E1615" w:rsidP="00C87EC7">
      <w:pPr>
        <w:widowControl w:val="0"/>
        <w:numPr>
          <w:ilvl w:val="1"/>
          <w:numId w:val="22"/>
        </w:numPr>
        <w:shd w:val="clear" w:color="auto" w:fill="FFFFFF"/>
        <w:snapToGrid w:val="0"/>
        <w:spacing w:line="360" w:lineRule="auto"/>
        <w:ind w:left="709"/>
        <w:jc w:val="both"/>
        <w:rPr>
          <w:bCs/>
        </w:rPr>
      </w:pPr>
      <w:r w:rsidRPr="004E1615">
        <w:rPr>
          <w:bCs/>
        </w:rPr>
        <w:t>…… .</w:t>
      </w:r>
    </w:p>
    <w:p w14:paraId="18E910A9" w14:textId="77777777" w:rsidR="004E1615" w:rsidRPr="004E1615" w:rsidRDefault="004E1615" w:rsidP="00C87EC7">
      <w:pPr>
        <w:widowControl w:val="0"/>
        <w:numPr>
          <w:ilvl w:val="0"/>
          <w:numId w:val="22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Wykonawca zobowiązany jest do poinformowania Zamawiającego o każdej zmianie danych podwykonawcy nie później niż w dniu następującym po powstaniu zmiany. Zmiana tych danych nie wymaga zawarcia aneksu do umowy, a wystarczy zawiadomienie w formie pisemnej lub drogą elektroniczną na adres e-mail, o którym mowa w § 11 ust. 1.</w:t>
      </w:r>
    </w:p>
    <w:p w14:paraId="4030E87B" w14:textId="7E735851" w:rsidR="004E1615" w:rsidRPr="004E1615" w:rsidRDefault="004E1615" w:rsidP="00C87EC7">
      <w:pPr>
        <w:widowControl w:val="0"/>
        <w:numPr>
          <w:ilvl w:val="0"/>
          <w:numId w:val="22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Zawiadomienie, o którym mowa w ust. 3, powinno zawierać: firmę, siedzibę, adres, dane kontaktowe przedstawicieli podwykonawcy i zakres podwykonawstwa. O</w:t>
      </w:r>
      <w:r>
        <w:rPr>
          <w:bCs/>
        </w:rPr>
        <w:t> </w:t>
      </w:r>
      <w:r w:rsidRPr="004E1615">
        <w:rPr>
          <w:bCs/>
        </w:rPr>
        <w:t>zamiarze powierzenia wykonania czynności podwykonawcy niewskazanemu w ust. 2, Wykonawca zobowiązany jest zawiadomić Zamawiającego z co najmniej dwutygodniowym wyprzedzeniem.</w:t>
      </w:r>
    </w:p>
    <w:p w14:paraId="2F537C4B" w14:textId="7479195A" w:rsidR="004E1615" w:rsidRPr="004E1615" w:rsidRDefault="004E1615" w:rsidP="00C87EC7">
      <w:pPr>
        <w:widowControl w:val="0"/>
        <w:numPr>
          <w:ilvl w:val="0"/>
          <w:numId w:val="22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Realizacja przedmiotu umowy przy udziale podwykonawców nie zwalnia Wykonawcy z odpowiedzialności za należyte i terminowe wykonanie przedmiotu umowy. Za działania i</w:t>
      </w:r>
      <w:r w:rsidR="00F62B3F">
        <w:rPr>
          <w:bCs/>
        </w:rPr>
        <w:t> </w:t>
      </w:r>
      <w:r w:rsidRPr="004E1615">
        <w:rPr>
          <w:bCs/>
        </w:rPr>
        <w:t>zaniechania podwykonawcy, Wykonawca odpowiada jak za swoje własne.</w:t>
      </w:r>
    </w:p>
    <w:p w14:paraId="30D41945" w14:textId="77777777" w:rsidR="004E1615" w:rsidRDefault="004E1615" w:rsidP="00C87EC7">
      <w:pPr>
        <w:widowControl w:val="0"/>
        <w:numPr>
          <w:ilvl w:val="0"/>
          <w:numId w:val="22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Postanowienia ust. 4 stosuje się odpowiednio do innych osób, którymi Wykonawca</w:t>
      </w:r>
      <w:r w:rsidRPr="004E1615">
        <w:rPr>
          <w:b/>
        </w:rPr>
        <w:t xml:space="preserve"> </w:t>
      </w:r>
      <w:r w:rsidRPr="004E1615">
        <w:rPr>
          <w:bCs/>
        </w:rPr>
        <w:t> posługuje się przy wykonywaniu umowy.</w:t>
      </w:r>
    </w:p>
    <w:p w14:paraId="736C38D8" w14:textId="6EB4158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1" w:name="_Hlk102639360"/>
      <w:r w:rsidRPr="00271963">
        <w:rPr>
          <w:b/>
        </w:rPr>
        <w:t>§ 1</w:t>
      </w:r>
      <w:r w:rsidR="004E1615">
        <w:rPr>
          <w:b/>
        </w:rPr>
        <w:t>5</w:t>
      </w:r>
      <w:r w:rsidRPr="00271963">
        <w:rPr>
          <w:b/>
        </w:rPr>
        <w:t>.</w:t>
      </w:r>
    </w:p>
    <w:bookmarkEnd w:id="11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C87EC7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C87EC7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C87EC7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1442D5">
      <w:pPr>
        <w:pStyle w:val="Lista2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1442D5">
      <w:pPr>
        <w:pStyle w:val="Listapunktowana3"/>
        <w:numPr>
          <w:ilvl w:val="0"/>
          <w:numId w:val="17"/>
        </w:numPr>
        <w:spacing w:after="0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1442D5">
      <w:pPr>
        <w:pStyle w:val="Listapunktowana3"/>
        <w:numPr>
          <w:ilvl w:val="0"/>
          <w:numId w:val="17"/>
        </w:numPr>
        <w:spacing w:after="0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1442D5">
      <w:pPr>
        <w:pStyle w:val="Listapunktowana3"/>
        <w:numPr>
          <w:ilvl w:val="0"/>
          <w:numId w:val="17"/>
        </w:numPr>
        <w:spacing w:after="0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1442D5">
      <w:pPr>
        <w:pStyle w:val="Tekstpodstawowyzwciciem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596A0360" w:rsidR="00491C38" w:rsidRPr="0059261A" w:rsidRDefault="00491C38" w:rsidP="00C87EC7">
      <w:pPr>
        <w:pStyle w:val="Akapitzlist"/>
        <w:widowControl w:val="0"/>
        <w:numPr>
          <w:ilvl w:val="0"/>
          <w:numId w:val="19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03689F">
        <w:rPr>
          <w:rFonts w:ascii="Times New Roman" w:hAnsi="Times New Roman"/>
          <w:sz w:val="24"/>
          <w:szCs w:val="24"/>
        </w:rPr>
        <w:t>9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03689F">
        <w:rPr>
          <w:rFonts w:ascii="Times New Roman" w:hAnsi="Times New Roman"/>
          <w:sz w:val="24"/>
          <w:szCs w:val="24"/>
        </w:rPr>
        <w:t>9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6B385804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lastRenderedPageBreak/>
        <w:t>§ 1</w:t>
      </w:r>
      <w:r w:rsidR="004E1615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4CBF4822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</w:t>
      </w:r>
      <w:r w:rsidR="00141568">
        <w:rPr>
          <w:color w:val="000000"/>
        </w:rPr>
        <w:t xml:space="preserve">u </w:t>
      </w:r>
      <w:r w:rsidR="003A4955">
        <w:rPr>
          <w:color w:val="000000"/>
        </w:rPr>
        <w:t>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</w:t>
      </w:r>
      <w:r w:rsidR="00E175AF">
        <w:rPr>
          <w:color w:val="000000"/>
        </w:rPr>
        <w:t xml:space="preserve">inisterstwa </w:t>
      </w:r>
      <w:r w:rsidRPr="00B2216A">
        <w:rPr>
          <w:color w:val="000000"/>
        </w:rPr>
        <w:t>S</w:t>
      </w:r>
      <w:r w:rsidR="00E175AF">
        <w:rPr>
          <w:color w:val="000000"/>
        </w:rPr>
        <w:t>prawiedliwości</w:t>
      </w:r>
      <w:r w:rsidRPr="00B2216A">
        <w:rPr>
          <w:color w:val="000000"/>
        </w:rPr>
        <w:t xml:space="preserve">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>, które w</w:t>
      </w:r>
      <w:r w:rsidR="00E175AF">
        <w:rPr>
          <w:color w:val="000000"/>
        </w:rPr>
        <w:t> </w:t>
      </w:r>
      <w:r w:rsidRPr="00B2216A">
        <w:rPr>
          <w:color w:val="000000"/>
        </w:rPr>
        <w:t xml:space="preserve">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7377395D" w:rsidR="009A5091" w:rsidRPr="007C557B" w:rsidRDefault="009A5091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8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8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</w:t>
      </w:r>
      <w:r w:rsidR="00A46B5E" w:rsidRPr="007C557B">
        <w:rPr>
          <w:color w:val="000000"/>
        </w:rPr>
        <w:lastRenderedPageBreak/>
        <w:t xml:space="preserve">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4BE46FDC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4E1615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759F02ED" w14:textId="2229EB9F" w:rsidR="0098500D" w:rsidRPr="0098500D" w:rsidRDefault="0098500D" w:rsidP="00760530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zmiany umowy wymagają zachowania formy pisemnej pod rygorem nieważności</w:t>
      </w:r>
      <w:r w:rsidR="0089139B">
        <w:rPr>
          <w:rFonts w:ascii="Times New Roman" w:hAnsi="Times New Roman"/>
          <w:bCs/>
          <w:sz w:val="24"/>
          <w:szCs w:val="24"/>
        </w:rPr>
        <w:t>, z zastrzeżeniem wyjątków przewidzianych w umowie</w:t>
      </w:r>
      <w:r w:rsidRPr="0098500D">
        <w:rPr>
          <w:rFonts w:ascii="Times New Roman" w:hAnsi="Times New Roman"/>
          <w:bCs/>
          <w:sz w:val="24"/>
          <w:szCs w:val="24"/>
        </w:rPr>
        <w:t>.</w:t>
      </w:r>
    </w:p>
    <w:p w14:paraId="714778D6" w14:textId="6A19EDCA" w:rsidR="0098500D" w:rsidRPr="0098500D" w:rsidRDefault="0098500D" w:rsidP="00760530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spory wynikłe w trakcie realizacji umowy Strony będą rozstrzygać w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Pr="0098500D">
        <w:rPr>
          <w:rFonts w:ascii="Times New Roman" w:hAnsi="Times New Roman"/>
          <w:bCs/>
          <w:sz w:val="24"/>
          <w:szCs w:val="24"/>
        </w:rPr>
        <w:t>pierwszej kolejności ugodowo, zaś w przypadku braku zgody, Strony będą dochodzić swych roszczeń przed sądem powszechnym, właściwym miejscowo dla siedziby Zamawiającego.</w:t>
      </w:r>
    </w:p>
    <w:p w14:paraId="18F6C7F6" w14:textId="4921F356" w:rsidR="0098500D" w:rsidRPr="0098500D" w:rsidRDefault="0098500D" w:rsidP="00760530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Zamawiający, zgodnie z art. 455 ust. 1 ustawy Pzp</w:t>
      </w:r>
      <w:r>
        <w:rPr>
          <w:rFonts w:ascii="Times New Roman" w:hAnsi="Times New Roman"/>
          <w:bCs/>
          <w:sz w:val="24"/>
          <w:szCs w:val="24"/>
        </w:rPr>
        <w:t>,</w:t>
      </w:r>
      <w:r w:rsidRPr="0098500D">
        <w:rPr>
          <w:rFonts w:ascii="Times New Roman" w:hAnsi="Times New Roman"/>
          <w:bCs/>
          <w:sz w:val="24"/>
          <w:szCs w:val="24"/>
        </w:rPr>
        <w:t xml:space="preserve"> przewiduje istotne zmiany postanowień umowy w poniższym zakresie:</w:t>
      </w:r>
    </w:p>
    <w:p w14:paraId="6A946F3A" w14:textId="77777777" w:rsidR="004A18A6" w:rsidRPr="00271963" w:rsidRDefault="004A18A6" w:rsidP="00760530">
      <w:pPr>
        <w:numPr>
          <w:ilvl w:val="0"/>
          <w:numId w:val="20"/>
        </w:numPr>
        <w:spacing w:line="360" w:lineRule="auto"/>
        <w:ind w:left="426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760530">
      <w:pPr>
        <w:numPr>
          <w:ilvl w:val="0"/>
          <w:numId w:val="20"/>
        </w:numPr>
        <w:spacing w:line="360" w:lineRule="auto"/>
        <w:ind w:left="426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760530">
      <w:pPr>
        <w:numPr>
          <w:ilvl w:val="0"/>
          <w:numId w:val="20"/>
        </w:numPr>
        <w:spacing w:line="360" w:lineRule="auto"/>
        <w:ind w:left="426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0F91BF47" w14:textId="2F61FA5C" w:rsidR="0098500D" w:rsidRPr="00DB67DE" w:rsidRDefault="0098500D" w:rsidP="00760530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Zamawiający niezwłocznie poinformuje Wykonawcę w przypadku zaistnienia okoliczności określonych w ust. 3 pkt 1-3.</w:t>
      </w:r>
    </w:p>
    <w:p w14:paraId="759DF238" w14:textId="1A25B703" w:rsidR="0098500D" w:rsidRPr="00DB67DE" w:rsidRDefault="0098500D" w:rsidP="00760530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W zakresie dostosowania odpowiednich zmian wysokości wynagrodzenia należnego</w:t>
      </w:r>
      <w:r w:rsidR="0089139B" w:rsidRPr="00DB67DE">
        <w:rPr>
          <w:rFonts w:ascii="Times New Roman" w:hAnsi="Times New Roman"/>
          <w:bCs/>
          <w:sz w:val="24"/>
          <w:szCs w:val="24"/>
        </w:rPr>
        <w:t xml:space="preserve"> Wykonawcy w przypadku zmiany:</w:t>
      </w:r>
    </w:p>
    <w:p w14:paraId="4B5368B3" w14:textId="36071C2E" w:rsidR="0089139B" w:rsidRPr="00DB67DE" w:rsidRDefault="004C3DC0" w:rsidP="00760530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89139B" w:rsidRPr="00DB67DE">
        <w:rPr>
          <w:rFonts w:ascii="Times New Roman" w:hAnsi="Times New Roman"/>
          <w:bCs/>
          <w:sz w:val="24"/>
          <w:szCs w:val="24"/>
        </w:rPr>
        <w:t>tawki podatku od towarów i usług;</w:t>
      </w:r>
    </w:p>
    <w:p w14:paraId="35469743" w14:textId="6EABF5ED" w:rsidR="0089139B" w:rsidRPr="00DB67DE" w:rsidRDefault="004C3DC0" w:rsidP="00760530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w</w:t>
      </w:r>
      <w:r w:rsidR="0089139B" w:rsidRPr="00DB67DE">
        <w:rPr>
          <w:rFonts w:ascii="Times New Roman" w:hAnsi="Times New Roman"/>
          <w:bCs/>
          <w:sz w:val="24"/>
          <w:szCs w:val="24"/>
        </w:rPr>
        <w:t>ysokości minimalnego wynagrodzenia za pracę albo wysokości minimalnej stawki godzinowej, ustalonych na podstawie przepisów ustawy z dnia 10 października 2002 r. o minimalnym wynagrodzeniu za pracę (Dz. U. z 2020 r. poz. 2207)</w:t>
      </w:r>
      <w:r w:rsidR="00C52C85" w:rsidRPr="00DB67DE">
        <w:rPr>
          <w:rFonts w:ascii="Times New Roman" w:hAnsi="Times New Roman"/>
          <w:bCs/>
          <w:sz w:val="24"/>
          <w:szCs w:val="24"/>
        </w:rPr>
        <w:t>;</w:t>
      </w:r>
    </w:p>
    <w:p w14:paraId="2141AE4C" w14:textId="525476CE" w:rsidR="00C52C85" w:rsidRPr="00DB67DE" w:rsidRDefault="004C3DC0" w:rsidP="00760530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podlegania ubezpieczeniom społecznym lub ubezpieczeniu zdrowotnemu lub wysokości stawki składki na ubezpieczenia społeczne lub zdrowotne;</w:t>
      </w:r>
    </w:p>
    <w:p w14:paraId="0DAD29AF" w14:textId="332C1DA2" w:rsidR="00C52C85" w:rsidRPr="00DB67DE" w:rsidRDefault="004C3DC0" w:rsidP="00760530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gromadzenia i wysokości wpłat do pracowniczych planów kapitałowych, o</w:t>
      </w:r>
      <w:r w:rsidR="003904DA">
        <w:rPr>
          <w:rFonts w:ascii="Times New Roman" w:hAnsi="Times New Roman"/>
          <w:bCs/>
          <w:sz w:val="24"/>
          <w:szCs w:val="24"/>
        </w:rPr>
        <w:t> </w:t>
      </w:r>
      <w:r w:rsidR="00C52C85" w:rsidRPr="00DB67DE">
        <w:rPr>
          <w:rFonts w:ascii="Times New Roman" w:hAnsi="Times New Roman"/>
          <w:bCs/>
          <w:sz w:val="24"/>
          <w:szCs w:val="24"/>
        </w:rPr>
        <w:t xml:space="preserve">których mowa w ustawie z dnia 4 października 2018 r. o pracowniczych planach kapitałowych </w:t>
      </w:r>
      <w:r w:rsidR="005D0729">
        <w:rPr>
          <w:rFonts w:ascii="Times New Roman" w:hAnsi="Times New Roman"/>
          <w:bCs/>
          <w:sz w:val="24"/>
          <w:szCs w:val="24"/>
        </w:rPr>
        <w:br/>
      </w:r>
      <w:r w:rsidR="00C52C85" w:rsidRPr="00DB67DE">
        <w:rPr>
          <w:rFonts w:ascii="Times New Roman" w:hAnsi="Times New Roman"/>
          <w:bCs/>
          <w:sz w:val="24"/>
          <w:szCs w:val="24"/>
        </w:rPr>
        <w:t>(Dz. U.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z 2023 r. poz. 46)</w:t>
      </w:r>
    </w:p>
    <w:p w14:paraId="20DDD11B" w14:textId="70188254" w:rsidR="00DB67DE" w:rsidRPr="00DB67DE" w:rsidRDefault="00DB67DE" w:rsidP="00760530">
      <w:pPr>
        <w:pStyle w:val="Akapitzlist"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- jeżeli zmiany te będą miały wpływ na koszty wykonania przedmiotu umowy przez Wykonawcę.</w:t>
      </w:r>
    </w:p>
    <w:p w14:paraId="58043F32" w14:textId="46583F62" w:rsidR="00DB67DE" w:rsidRPr="00DB67DE" w:rsidRDefault="004C3DC0" w:rsidP="00760530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przypadku zaistnienia okoliczności określonych w ust. 5</w:t>
      </w:r>
      <w:r>
        <w:rPr>
          <w:rFonts w:ascii="Times New Roman" w:hAnsi="Times New Roman"/>
          <w:bCs/>
          <w:sz w:val="24"/>
          <w:szCs w:val="24"/>
        </w:rPr>
        <w:t>,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Wykonawca w terminie do 30 dni od dnia wejścia w życie tych zmian</w:t>
      </w:r>
      <w:r w:rsidR="006E3CDB">
        <w:rPr>
          <w:rFonts w:ascii="Times New Roman" w:hAnsi="Times New Roman"/>
          <w:bCs/>
          <w:sz w:val="24"/>
          <w:szCs w:val="24"/>
        </w:rPr>
        <w:t xml:space="preserve"> może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zwróci</w:t>
      </w:r>
      <w:r w:rsidR="006E3CDB">
        <w:rPr>
          <w:rFonts w:ascii="Times New Roman" w:hAnsi="Times New Roman"/>
          <w:bCs/>
          <w:sz w:val="24"/>
          <w:szCs w:val="24"/>
        </w:rPr>
        <w:t>ć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się do Zamawiającego z</w:t>
      </w:r>
      <w:r w:rsidR="006E3CDB">
        <w:rPr>
          <w:rFonts w:ascii="Times New Roman" w:hAnsi="Times New Roman"/>
          <w:bCs/>
          <w:sz w:val="24"/>
          <w:szCs w:val="24"/>
        </w:rPr>
        <w:t> </w:t>
      </w:r>
      <w:r w:rsidR="00DB67DE" w:rsidRPr="00DB67DE">
        <w:rPr>
          <w:rFonts w:ascii="Times New Roman" w:hAnsi="Times New Roman"/>
          <w:bCs/>
          <w:sz w:val="24"/>
          <w:szCs w:val="24"/>
        </w:rPr>
        <w:t>wnioskiem, w którym wykaże wpływ tych zmian na koszty wykonania przedmiotu umowy przez Wykonawcę, przy czym pierwszy wniosek może być złożony nie wcześniej niż po 12 miesiącach obowiązywania umowy.</w:t>
      </w:r>
    </w:p>
    <w:p w14:paraId="04D26AC8" w14:textId="297C89C4" w:rsidR="00DB67DE" w:rsidRDefault="00746F8E" w:rsidP="00760530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Każda ze Stron może wnosić o odpowiednio podwyższenie albo obniżenie wynagrodzenia należnego Wykonawcy w okolicznościach, o których mowa w ust. 5 i</w:t>
      </w:r>
      <w:r w:rsidR="004C3DC0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6. W takim przypadku wysokość wynagrodzenia za świadczenie usługi zostanie zmieniona stosownie do wpływu określonej zmiany na koszty wykonania przedmiotu umowy przez Wykonawcę. Zastrzega się, że uprawnienie Wykonawcy wygasa, jeżeli Zamawiający w</w:t>
      </w:r>
      <w:r w:rsidR="00B552B0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terminie </w:t>
      </w:r>
      <w:r w:rsidR="0031052E">
        <w:rPr>
          <w:rFonts w:ascii="Times New Roman" w:hAnsi="Times New Roman"/>
          <w:bCs/>
          <w:sz w:val="24"/>
          <w:szCs w:val="24"/>
        </w:rPr>
        <w:t xml:space="preserve">30 dni </w:t>
      </w:r>
      <w:r>
        <w:rPr>
          <w:rFonts w:ascii="Times New Roman" w:hAnsi="Times New Roman"/>
          <w:bCs/>
          <w:sz w:val="24"/>
          <w:szCs w:val="24"/>
        </w:rPr>
        <w:t>od dnia wejścia w życie danej zmiany</w:t>
      </w:r>
      <w:r w:rsidR="0031052E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nie otrzyma od Wykonawcy wniosku w formie pisemnej albo w formie elektronicznej, wraz ze stosownymi dokumentami i kalkulacją, którymi wykazany zostanie wpływ takiej zmiany na koszty wykonania przedmiotu umowy przez Wykonawcę.</w:t>
      </w:r>
    </w:p>
    <w:p w14:paraId="71766429" w14:textId="1B995745" w:rsidR="00A257A5" w:rsidRDefault="00746F8E" w:rsidP="00760530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 zmiany ceny materiałów lub kosztów związanych z realizacją przedmiotu umowy, każda ze Stron może wnosić o odpowiednio podwyższeni</w:t>
      </w:r>
      <w:r w:rsidR="005E539B">
        <w:rPr>
          <w:rFonts w:ascii="Times New Roman" w:hAnsi="Times New Roman"/>
          <w:bCs/>
          <w:sz w:val="24"/>
          <w:szCs w:val="24"/>
        </w:rPr>
        <w:t>e albo obniżenie wynagrodzenia należnego Wykonawcy. W takim przypadku stawka wynagrodzenia za świadczenie usługi zostanie zwaloryzowana o średnioroczny wskaźnik cen towarów i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="005E539B">
        <w:rPr>
          <w:rFonts w:ascii="Times New Roman" w:hAnsi="Times New Roman"/>
          <w:bCs/>
          <w:sz w:val="24"/>
          <w:szCs w:val="24"/>
        </w:rPr>
        <w:t xml:space="preserve">usług konsumpcyjnych obwieszczany przez Prezesa Głównego Urzędu Statystycznego, o ile wartość tego wskaźnika przewyższa 0,5% rok do roku, wstecznie, tj. ze skutkiem na dzień 1 stycznia danego roku, z tym że nie więcej niż 7% rok do roku. Wynagrodzenie zostanie zwaloryzowane po raz pierwszy nie wcześniej niż w 2025 r. (tj. wskaźnikiem dla 2024 r.). Zastrzega się, że uprawnienie Wykonawcy wygasa, jeżeli </w:t>
      </w:r>
      <w:r w:rsidR="005E539B">
        <w:rPr>
          <w:rFonts w:ascii="Times New Roman" w:hAnsi="Times New Roman"/>
          <w:bCs/>
          <w:sz w:val="24"/>
          <w:szCs w:val="24"/>
        </w:rPr>
        <w:br/>
        <w:t xml:space="preserve">Zamawiający w terminie miesiąca od dnia opublikowania wskaźnika nie otrzyma od </w:t>
      </w:r>
      <w:r w:rsidR="005E539B">
        <w:rPr>
          <w:rFonts w:ascii="Times New Roman" w:hAnsi="Times New Roman"/>
          <w:bCs/>
          <w:sz w:val="24"/>
          <w:szCs w:val="24"/>
        </w:rPr>
        <w:lastRenderedPageBreak/>
        <w:t>Wykonawcy wniosku (wraz z dokumentami powołanymi we wniosku), którym wykazany zostanie wpływ zmiany ceny materiałów lub kosztów związanych z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="005E539B">
        <w:rPr>
          <w:rFonts w:ascii="Times New Roman" w:hAnsi="Times New Roman"/>
          <w:bCs/>
          <w:sz w:val="24"/>
          <w:szCs w:val="24"/>
        </w:rPr>
        <w:t>realizacją przedmiotu umowy na koszty wykonania umowy prze</w:t>
      </w:r>
      <w:r w:rsidR="00C9426B">
        <w:rPr>
          <w:rFonts w:ascii="Times New Roman" w:hAnsi="Times New Roman"/>
          <w:bCs/>
          <w:sz w:val="24"/>
          <w:szCs w:val="24"/>
        </w:rPr>
        <w:t>z Wykonawcę.</w:t>
      </w:r>
    </w:p>
    <w:p w14:paraId="10DCEFCF" w14:textId="3788B1DD" w:rsidR="00383A06" w:rsidRPr="00376BE5" w:rsidRDefault="00383A06" w:rsidP="00760530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376BE5">
        <w:rPr>
          <w:rFonts w:asciiTheme="majorBidi" w:hAnsiTheme="majorBidi" w:cstheme="majorBidi"/>
          <w:sz w:val="24"/>
          <w:szCs w:val="24"/>
          <w:lang w:eastAsia="pl-PL"/>
        </w:rPr>
        <w:t>Wykonawca zobowiązany jest do zmiany wynagrodzenia przysługującego podwykonawcy, zgodnie z art. 439 ust. 5 ustawy P</w:t>
      </w:r>
      <w:r w:rsidR="00376BE5">
        <w:rPr>
          <w:rFonts w:asciiTheme="majorBidi" w:hAnsiTheme="majorBidi" w:cstheme="majorBidi"/>
          <w:sz w:val="24"/>
          <w:szCs w:val="24"/>
          <w:lang w:eastAsia="pl-PL"/>
        </w:rPr>
        <w:t>zp</w:t>
      </w:r>
      <w:r w:rsidRPr="00376BE5">
        <w:rPr>
          <w:rFonts w:asciiTheme="majorBidi" w:hAnsiTheme="majorBidi" w:cstheme="majorBidi"/>
          <w:sz w:val="24"/>
          <w:szCs w:val="24"/>
          <w:lang w:eastAsia="pl-PL"/>
        </w:rPr>
        <w:t>.</w:t>
      </w:r>
      <w:r w:rsidR="00376BE5">
        <w:rPr>
          <w:rStyle w:val="Odwoanieprzypisudolnego"/>
          <w:rFonts w:asciiTheme="majorBidi" w:hAnsiTheme="majorBidi" w:cstheme="majorBidi"/>
          <w:sz w:val="24"/>
          <w:szCs w:val="24"/>
          <w:lang w:eastAsia="pl-PL"/>
        </w:rPr>
        <w:footnoteReference w:id="5"/>
      </w:r>
    </w:p>
    <w:p w14:paraId="11CDC1DA" w14:textId="1377084B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E1615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5C9A95B1" w:rsidR="002E23A0" w:rsidRPr="00271963" w:rsidRDefault="002E23A0" w:rsidP="00C87EC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mową mają zastosowanie </w:t>
      </w:r>
      <w:r w:rsidR="00A257A5">
        <w:rPr>
          <w:rFonts w:ascii="Times New Roman" w:hAnsi="Times New Roman"/>
          <w:sz w:val="24"/>
          <w:szCs w:val="24"/>
        </w:rPr>
        <w:t xml:space="preserve"> obowiązujące przepisy prawa w tym </w:t>
      </w:r>
      <w:r w:rsidRPr="00271963">
        <w:rPr>
          <w:rFonts w:ascii="Times New Roman" w:hAnsi="Times New Roman"/>
          <w:sz w:val="24"/>
          <w:szCs w:val="24"/>
        </w:rPr>
        <w:t xml:space="preserve"> przepisy Kodeksu cywilnego</w:t>
      </w:r>
      <w:r w:rsidR="00D90B8E">
        <w:rPr>
          <w:rFonts w:ascii="Times New Roman" w:hAnsi="Times New Roman"/>
          <w:sz w:val="24"/>
          <w:szCs w:val="24"/>
        </w:rPr>
        <w:t>, ustawy Pzp</w:t>
      </w:r>
      <w:r w:rsidRPr="00271963">
        <w:rPr>
          <w:rFonts w:ascii="Times New Roman" w:hAnsi="Times New Roman"/>
          <w:sz w:val="24"/>
          <w:szCs w:val="24"/>
        </w:rPr>
        <w:t xml:space="preserve">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</w:t>
      </w:r>
      <w:r w:rsidR="0003689F">
        <w:rPr>
          <w:rFonts w:ascii="Times New Roman" w:hAnsi="Times New Roman"/>
          <w:sz w:val="24"/>
          <w:szCs w:val="24"/>
        </w:rPr>
        <w:t> </w:t>
      </w:r>
      <w:r w:rsidR="00871ADF" w:rsidRPr="00271963">
        <w:rPr>
          <w:rFonts w:ascii="Times New Roman" w:hAnsi="Times New Roman"/>
          <w:sz w:val="24"/>
          <w:szCs w:val="24"/>
        </w:rPr>
        <w:t>ochronie danych osobowych</w:t>
      </w:r>
      <w:r w:rsidR="002B3F27">
        <w:rPr>
          <w:rFonts w:ascii="Times New Roman" w:hAnsi="Times New Roman"/>
          <w:sz w:val="24"/>
          <w:szCs w:val="24"/>
        </w:rPr>
        <w:t xml:space="preserve"> (Dz. U. z 2019 r. poz. 1781)</w:t>
      </w:r>
      <w:r w:rsidR="00A257A5">
        <w:rPr>
          <w:rFonts w:ascii="Times New Roman" w:hAnsi="Times New Roman"/>
          <w:sz w:val="24"/>
          <w:szCs w:val="24"/>
        </w:rPr>
        <w:t xml:space="preserve"> oraz  Rozporządzenia RODO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A524DE1" w14:textId="08C62D69" w:rsidR="003B0B04" w:rsidRDefault="003B0B04" w:rsidP="00C87EC7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Umowa została sporządzona i zawarta w formie </w:t>
      </w:r>
      <w:r w:rsidR="0089139B">
        <w:rPr>
          <w:rFonts w:ascii="Times New Roman" w:hAnsi="Times New Roman"/>
          <w:sz w:val="24"/>
          <w:szCs w:val="24"/>
        </w:rPr>
        <w:t>pisemnej/</w:t>
      </w:r>
      <w:r w:rsidR="00FD7244">
        <w:rPr>
          <w:rFonts w:ascii="Times New Roman" w:hAnsi="Times New Roman"/>
          <w:sz w:val="24"/>
          <w:szCs w:val="24"/>
        </w:rPr>
        <w:t>elektronicznej</w:t>
      </w:r>
      <w:r w:rsidR="00127CD3">
        <w:rPr>
          <w:rFonts w:ascii="Times New Roman" w:hAnsi="Times New Roman"/>
          <w:sz w:val="24"/>
          <w:szCs w:val="24"/>
        </w:rPr>
        <w:t xml:space="preserve"> (niewłaściwe skreślić)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BD2C5FF" w14:textId="551F8404" w:rsidR="00A257A5" w:rsidRDefault="00A257A5" w:rsidP="00C87EC7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zawarcia umowy w formie pisemnej (papierowej), umowę sporządzono </w:t>
      </w:r>
      <w:r w:rsidR="00A016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3 egz. w tym 2 egz</w:t>
      </w:r>
      <w:r w:rsidR="00376B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dla Zamawiającego i 1 egz. dla Wykonawcy. </w:t>
      </w:r>
    </w:p>
    <w:p w14:paraId="069F27F7" w14:textId="2C3C9C9F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</w:t>
      </w:r>
      <w:r w:rsidR="004E1615">
        <w:rPr>
          <w:b/>
        </w:rPr>
        <w:t>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79DD9460" w:rsidR="00C41313" w:rsidRPr="0003689F" w:rsidRDefault="004536F1" w:rsidP="00C87EC7">
      <w:pPr>
        <w:pStyle w:val="Akapitzlist"/>
        <w:numPr>
          <w:ilvl w:val="1"/>
          <w:numId w:val="30"/>
        </w:numPr>
        <w:spacing w:line="360" w:lineRule="auto"/>
        <w:rPr>
          <w:rFonts w:ascii="Times New Roman" w:hAnsi="Times New Roman"/>
        </w:rPr>
      </w:pPr>
      <w:r w:rsidRPr="0003689F">
        <w:rPr>
          <w:rFonts w:ascii="Times New Roman" w:hAnsi="Times New Roman"/>
        </w:rPr>
        <w:t>z</w:t>
      </w:r>
      <w:r w:rsidR="008C735F" w:rsidRPr="0003689F">
        <w:rPr>
          <w:rFonts w:ascii="Times New Roman" w:hAnsi="Times New Roman"/>
        </w:rPr>
        <w:t xml:space="preserve">ałącznik </w:t>
      </w:r>
      <w:r w:rsidR="00C41313" w:rsidRPr="0003689F">
        <w:rPr>
          <w:rFonts w:ascii="Times New Roman" w:hAnsi="Times New Roman"/>
        </w:rPr>
        <w:t>nr 1 – Zakres usług konserwacyjnych</w:t>
      </w:r>
      <w:r w:rsidR="000C51DD" w:rsidRPr="0003689F">
        <w:rPr>
          <w:rFonts w:ascii="Times New Roman" w:hAnsi="Times New Roman"/>
        </w:rPr>
        <w:t xml:space="preserve"> – w odstępach miesięcznych - </w:t>
      </w:r>
      <w:r w:rsidR="00C41313" w:rsidRPr="0003689F">
        <w:rPr>
          <w:rFonts w:ascii="Times New Roman" w:hAnsi="Times New Roman"/>
        </w:rPr>
        <w:t>w budynk</w:t>
      </w:r>
      <w:r w:rsidR="00531C43" w:rsidRPr="0003689F">
        <w:rPr>
          <w:rFonts w:ascii="Times New Roman" w:hAnsi="Times New Roman"/>
        </w:rPr>
        <w:t>ach</w:t>
      </w:r>
      <w:r w:rsidR="00C41313" w:rsidRPr="0003689F">
        <w:rPr>
          <w:rFonts w:ascii="Times New Roman" w:hAnsi="Times New Roman"/>
        </w:rPr>
        <w:t xml:space="preserve"> przy Al. Ujazdowskich 11</w:t>
      </w:r>
      <w:r w:rsidR="005D0729">
        <w:rPr>
          <w:rFonts w:ascii="Times New Roman" w:hAnsi="Times New Roman"/>
        </w:rPr>
        <w:t xml:space="preserve"> </w:t>
      </w:r>
      <w:r w:rsidR="00C41313" w:rsidRPr="0003689F">
        <w:rPr>
          <w:rFonts w:ascii="Times New Roman" w:hAnsi="Times New Roman"/>
        </w:rPr>
        <w:t>i</w:t>
      </w:r>
      <w:r w:rsidR="00DB4614" w:rsidRPr="0003689F">
        <w:rPr>
          <w:rFonts w:ascii="Times New Roman" w:hAnsi="Times New Roman"/>
        </w:rPr>
        <w:t> </w:t>
      </w:r>
      <w:r w:rsidR="00C41313" w:rsidRPr="0003689F">
        <w:rPr>
          <w:rFonts w:ascii="Times New Roman" w:hAnsi="Times New Roman"/>
        </w:rPr>
        <w:t>ul. Koszykowej 6 w Warszawie</w:t>
      </w:r>
      <w:r w:rsidR="00F76148" w:rsidRPr="0003689F">
        <w:rPr>
          <w:rFonts w:ascii="Times New Roman" w:hAnsi="Times New Roman"/>
        </w:rPr>
        <w:t>;</w:t>
      </w:r>
    </w:p>
    <w:p w14:paraId="4C611E0D" w14:textId="51A889F5" w:rsidR="00C41313" w:rsidRPr="0003689F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03689F">
        <w:rPr>
          <w:rFonts w:ascii="Times New Roman" w:hAnsi="Times New Roman"/>
        </w:rPr>
        <w:t>załącznik nr 2 – Zakres usług konserwacyjnych</w:t>
      </w:r>
      <w:r w:rsidR="000C51DD" w:rsidRPr="0003689F">
        <w:rPr>
          <w:rFonts w:ascii="Times New Roman" w:hAnsi="Times New Roman"/>
        </w:rPr>
        <w:t xml:space="preserve"> – w odstępach miesięcznych –</w:t>
      </w:r>
      <w:r w:rsidRPr="0003689F">
        <w:rPr>
          <w:rFonts w:ascii="Times New Roman" w:hAnsi="Times New Roman"/>
        </w:rPr>
        <w:t xml:space="preserve"> w</w:t>
      </w:r>
      <w:r w:rsidR="000C51DD" w:rsidRPr="0003689F">
        <w:rPr>
          <w:rFonts w:ascii="Times New Roman" w:hAnsi="Times New Roman"/>
        </w:rPr>
        <w:t xml:space="preserve"> </w:t>
      </w:r>
      <w:r w:rsidR="00851518" w:rsidRPr="0003689F">
        <w:rPr>
          <w:rFonts w:ascii="Times New Roman" w:hAnsi="Times New Roman"/>
        </w:rPr>
        <w:t>budynku</w:t>
      </w:r>
      <w:r w:rsidRPr="0003689F">
        <w:rPr>
          <w:rFonts w:ascii="Times New Roman" w:hAnsi="Times New Roman"/>
        </w:rPr>
        <w:t xml:space="preserve"> </w:t>
      </w:r>
      <w:r w:rsidR="00254F0D" w:rsidRPr="0003689F">
        <w:rPr>
          <w:rFonts w:ascii="Times New Roman" w:hAnsi="Times New Roman"/>
        </w:rPr>
        <w:t xml:space="preserve">przy </w:t>
      </w:r>
      <w:r w:rsidR="00C87EC7">
        <w:rPr>
          <w:rFonts w:ascii="Times New Roman" w:hAnsi="Times New Roman"/>
        </w:rPr>
        <w:br/>
      </w:r>
      <w:r w:rsidR="00432B41" w:rsidRPr="0003689F">
        <w:rPr>
          <w:rFonts w:ascii="Times New Roman" w:hAnsi="Times New Roman"/>
        </w:rPr>
        <w:t>a</w:t>
      </w:r>
      <w:r w:rsidR="00254F0D" w:rsidRPr="0003689F">
        <w:rPr>
          <w:rFonts w:ascii="Times New Roman" w:hAnsi="Times New Roman"/>
        </w:rPr>
        <w:t>l. Róż 2</w:t>
      </w:r>
      <w:r w:rsidRPr="0003689F">
        <w:rPr>
          <w:rFonts w:ascii="Times New Roman" w:hAnsi="Times New Roman"/>
        </w:rPr>
        <w:t xml:space="preserve"> w Warszawie</w:t>
      </w:r>
      <w:r w:rsidR="00F76148" w:rsidRPr="0003689F">
        <w:rPr>
          <w:rFonts w:ascii="Times New Roman" w:hAnsi="Times New Roman"/>
        </w:rPr>
        <w:t>;</w:t>
      </w:r>
    </w:p>
    <w:p w14:paraId="317895BB" w14:textId="75E2C9EC" w:rsidR="00C41313" w:rsidRPr="0003689F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03689F">
        <w:rPr>
          <w:rFonts w:ascii="Times New Roman" w:hAnsi="Times New Roman"/>
        </w:rPr>
        <w:t xml:space="preserve">załącznik nr 3 – Zakres usług konserwacyjnych </w:t>
      </w:r>
      <w:r w:rsidR="000C51DD" w:rsidRPr="0003689F">
        <w:rPr>
          <w:rFonts w:ascii="Times New Roman" w:hAnsi="Times New Roman"/>
        </w:rPr>
        <w:t xml:space="preserve">– w odstępach miesięcznych – </w:t>
      </w:r>
      <w:r w:rsidRPr="0003689F">
        <w:rPr>
          <w:rFonts w:ascii="Times New Roman" w:hAnsi="Times New Roman"/>
        </w:rPr>
        <w:t>w</w:t>
      </w:r>
      <w:r w:rsidR="000C51DD" w:rsidRPr="0003689F">
        <w:rPr>
          <w:rFonts w:ascii="Times New Roman" w:hAnsi="Times New Roman"/>
        </w:rPr>
        <w:t xml:space="preserve"> </w:t>
      </w:r>
      <w:r w:rsidRPr="0003689F">
        <w:rPr>
          <w:rFonts w:ascii="Times New Roman" w:hAnsi="Times New Roman"/>
        </w:rPr>
        <w:t xml:space="preserve">budynku przy </w:t>
      </w:r>
      <w:r w:rsidR="00C87EC7">
        <w:rPr>
          <w:rFonts w:ascii="Times New Roman" w:hAnsi="Times New Roman"/>
        </w:rPr>
        <w:br/>
      </w:r>
      <w:r w:rsidR="003B0B04" w:rsidRPr="0003689F">
        <w:rPr>
          <w:rFonts w:ascii="Times New Roman" w:hAnsi="Times New Roman"/>
        </w:rPr>
        <w:t xml:space="preserve">ul. Czerniakowskiej </w:t>
      </w:r>
      <w:r w:rsidR="00C87EC7">
        <w:rPr>
          <w:rFonts w:ascii="Times New Roman" w:hAnsi="Times New Roman"/>
        </w:rPr>
        <w:t>1</w:t>
      </w:r>
      <w:r w:rsidR="003B0B04" w:rsidRPr="0003689F">
        <w:rPr>
          <w:rFonts w:ascii="Times New Roman" w:hAnsi="Times New Roman"/>
        </w:rPr>
        <w:t>00</w:t>
      </w:r>
      <w:r w:rsidRPr="0003689F">
        <w:rPr>
          <w:rFonts w:ascii="Times New Roman" w:hAnsi="Times New Roman"/>
        </w:rPr>
        <w:t xml:space="preserve"> w</w:t>
      </w:r>
      <w:r w:rsidR="000B3013" w:rsidRPr="0003689F">
        <w:rPr>
          <w:rFonts w:ascii="Times New Roman" w:hAnsi="Times New Roman"/>
        </w:rPr>
        <w:t> </w:t>
      </w:r>
      <w:r w:rsidRPr="0003689F">
        <w:rPr>
          <w:rFonts w:ascii="Times New Roman" w:hAnsi="Times New Roman"/>
        </w:rPr>
        <w:t>Warszawie</w:t>
      </w:r>
      <w:r w:rsidR="00F76148" w:rsidRPr="0003689F">
        <w:rPr>
          <w:rFonts w:ascii="Times New Roman" w:hAnsi="Times New Roman"/>
        </w:rPr>
        <w:t>;</w:t>
      </w:r>
    </w:p>
    <w:p w14:paraId="7A1507BD" w14:textId="18C7D3FD" w:rsidR="00C41313" w:rsidRPr="0003689F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03689F">
        <w:rPr>
          <w:rFonts w:ascii="Times New Roman" w:hAnsi="Times New Roman"/>
        </w:rPr>
        <w:t xml:space="preserve">załącznik nr </w:t>
      </w:r>
      <w:r w:rsidR="00FD33F5" w:rsidRPr="0003689F">
        <w:rPr>
          <w:rFonts w:ascii="Times New Roman" w:hAnsi="Times New Roman"/>
        </w:rPr>
        <w:t>4</w:t>
      </w:r>
      <w:r w:rsidRPr="0003689F">
        <w:rPr>
          <w:rFonts w:ascii="Times New Roman" w:hAnsi="Times New Roman"/>
        </w:rPr>
        <w:t xml:space="preserve"> – Zakres usług konserwacyjnych </w:t>
      </w:r>
      <w:r w:rsidR="004A1931" w:rsidRPr="0003689F">
        <w:rPr>
          <w:rFonts w:ascii="Times New Roman" w:hAnsi="Times New Roman"/>
        </w:rPr>
        <w:t xml:space="preserve">– w odstępach miesięcznych – </w:t>
      </w:r>
      <w:r w:rsidRPr="0003689F">
        <w:rPr>
          <w:rFonts w:ascii="Times New Roman" w:hAnsi="Times New Roman"/>
        </w:rPr>
        <w:t>w</w:t>
      </w:r>
      <w:r w:rsidR="004A1931" w:rsidRPr="0003689F">
        <w:rPr>
          <w:rFonts w:ascii="Times New Roman" w:hAnsi="Times New Roman"/>
        </w:rPr>
        <w:t xml:space="preserve"> </w:t>
      </w:r>
      <w:r w:rsidRPr="0003689F">
        <w:rPr>
          <w:rFonts w:ascii="Times New Roman" w:hAnsi="Times New Roman"/>
        </w:rPr>
        <w:t xml:space="preserve">budynku przy </w:t>
      </w:r>
      <w:r w:rsidR="00C87EC7">
        <w:rPr>
          <w:rFonts w:ascii="Times New Roman" w:hAnsi="Times New Roman"/>
        </w:rPr>
        <w:br/>
      </w:r>
      <w:r w:rsidRPr="0003689F">
        <w:rPr>
          <w:rFonts w:ascii="Times New Roman" w:hAnsi="Times New Roman"/>
        </w:rPr>
        <w:t>ul. Zwycięzców 34 w</w:t>
      </w:r>
      <w:r w:rsidR="000B3013" w:rsidRPr="0003689F">
        <w:rPr>
          <w:rFonts w:ascii="Times New Roman" w:hAnsi="Times New Roman"/>
        </w:rPr>
        <w:t> </w:t>
      </w:r>
      <w:r w:rsidRPr="0003689F">
        <w:rPr>
          <w:rFonts w:ascii="Times New Roman" w:hAnsi="Times New Roman"/>
        </w:rPr>
        <w:t>Warszawie</w:t>
      </w:r>
      <w:r w:rsidR="00F76148" w:rsidRPr="0003689F">
        <w:rPr>
          <w:rFonts w:ascii="Times New Roman" w:hAnsi="Times New Roman"/>
        </w:rPr>
        <w:t>;</w:t>
      </w:r>
    </w:p>
    <w:p w14:paraId="3332CE3E" w14:textId="08E52991" w:rsidR="00C41313" w:rsidRPr="0003689F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03689F">
        <w:rPr>
          <w:rFonts w:ascii="Times New Roman" w:hAnsi="Times New Roman"/>
        </w:rPr>
        <w:t xml:space="preserve">załącznik nr </w:t>
      </w:r>
      <w:r w:rsidR="00FD33F5" w:rsidRPr="0003689F">
        <w:rPr>
          <w:rFonts w:ascii="Times New Roman" w:hAnsi="Times New Roman"/>
        </w:rPr>
        <w:t>5</w:t>
      </w:r>
      <w:r w:rsidRPr="0003689F">
        <w:rPr>
          <w:rFonts w:ascii="Times New Roman" w:hAnsi="Times New Roman"/>
        </w:rPr>
        <w:t xml:space="preserve"> –</w:t>
      </w:r>
      <w:r w:rsidR="003B0B04" w:rsidRPr="0003689F">
        <w:rPr>
          <w:rFonts w:ascii="Times New Roman" w:hAnsi="Times New Roman"/>
        </w:rPr>
        <w:t xml:space="preserve"> </w:t>
      </w:r>
      <w:r w:rsidRPr="0003689F">
        <w:rPr>
          <w:rFonts w:ascii="Times New Roman" w:hAnsi="Times New Roman"/>
        </w:rPr>
        <w:t>Zakres usług konserwacyjnych</w:t>
      </w:r>
      <w:r w:rsidR="000D1D82" w:rsidRPr="0003689F">
        <w:rPr>
          <w:rFonts w:ascii="Times New Roman" w:hAnsi="Times New Roman"/>
        </w:rPr>
        <w:t xml:space="preserve">– w odstępach miesięcznych </w:t>
      </w:r>
      <w:r w:rsidR="00FB54AC">
        <w:rPr>
          <w:rFonts w:ascii="Times New Roman" w:hAnsi="Times New Roman"/>
        </w:rPr>
        <w:t>–</w:t>
      </w:r>
      <w:r w:rsidRPr="0003689F">
        <w:rPr>
          <w:rFonts w:ascii="Times New Roman" w:hAnsi="Times New Roman"/>
        </w:rPr>
        <w:t xml:space="preserve"> </w:t>
      </w:r>
      <w:r w:rsidR="000D1D82" w:rsidRPr="0003689F">
        <w:rPr>
          <w:rFonts w:ascii="Times New Roman" w:hAnsi="Times New Roman"/>
        </w:rPr>
        <w:t>w</w:t>
      </w:r>
      <w:r w:rsidR="00FB54AC">
        <w:rPr>
          <w:rFonts w:ascii="Times New Roman" w:hAnsi="Times New Roman"/>
        </w:rPr>
        <w:t xml:space="preserve"> </w:t>
      </w:r>
      <w:r w:rsidR="000D1D82" w:rsidRPr="0003689F">
        <w:rPr>
          <w:rFonts w:ascii="Times New Roman" w:hAnsi="Times New Roman"/>
        </w:rPr>
        <w:t xml:space="preserve">budynku </w:t>
      </w:r>
      <w:r w:rsidRPr="0003689F">
        <w:rPr>
          <w:rFonts w:ascii="Times New Roman" w:hAnsi="Times New Roman"/>
        </w:rPr>
        <w:t xml:space="preserve">przy </w:t>
      </w:r>
      <w:r w:rsidR="00C87EC7">
        <w:rPr>
          <w:rFonts w:ascii="Times New Roman" w:hAnsi="Times New Roman"/>
        </w:rPr>
        <w:br/>
      </w:r>
      <w:r w:rsidRPr="0003689F">
        <w:rPr>
          <w:rFonts w:ascii="Times New Roman" w:hAnsi="Times New Roman"/>
        </w:rPr>
        <w:t>ul. Pięknej 1</w:t>
      </w:r>
      <w:r w:rsidR="007639A9" w:rsidRPr="0003689F">
        <w:rPr>
          <w:rFonts w:ascii="Times New Roman" w:hAnsi="Times New Roman"/>
        </w:rPr>
        <w:t>B</w:t>
      </w:r>
      <w:r w:rsidRPr="0003689F">
        <w:rPr>
          <w:rFonts w:ascii="Times New Roman" w:hAnsi="Times New Roman"/>
        </w:rPr>
        <w:t xml:space="preserve"> w Warszawie;</w:t>
      </w:r>
    </w:p>
    <w:p w14:paraId="21D46462" w14:textId="6AA2E810" w:rsidR="003B0B04" w:rsidRPr="0003689F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03689F">
        <w:rPr>
          <w:rFonts w:ascii="Times New Roman" w:hAnsi="Times New Roman"/>
        </w:rPr>
        <w:t xml:space="preserve">załącznik nr </w:t>
      </w:r>
      <w:r w:rsidR="00FD33F5" w:rsidRPr="0003689F">
        <w:rPr>
          <w:rFonts w:ascii="Times New Roman" w:hAnsi="Times New Roman"/>
        </w:rPr>
        <w:t>6</w:t>
      </w:r>
      <w:r w:rsidRPr="0003689F">
        <w:rPr>
          <w:rFonts w:ascii="Times New Roman" w:hAnsi="Times New Roman"/>
        </w:rPr>
        <w:t xml:space="preserve"> </w:t>
      </w:r>
      <w:r w:rsidR="000C30FC" w:rsidRPr="0003689F">
        <w:rPr>
          <w:rFonts w:ascii="Times New Roman" w:hAnsi="Times New Roman"/>
        </w:rPr>
        <w:t xml:space="preserve">– </w:t>
      </w:r>
      <w:r w:rsidR="00A171AF" w:rsidRPr="0003689F">
        <w:rPr>
          <w:rFonts w:ascii="Times New Roman" w:hAnsi="Times New Roman"/>
        </w:rPr>
        <w:t xml:space="preserve">Protokół </w:t>
      </w:r>
      <w:r w:rsidR="0003689F">
        <w:rPr>
          <w:rFonts w:ascii="Times New Roman" w:hAnsi="Times New Roman"/>
        </w:rPr>
        <w:t>z wykonanych czynności</w:t>
      </w:r>
      <w:r w:rsidR="00DB5690" w:rsidRPr="0003689F">
        <w:rPr>
          <w:rFonts w:ascii="Times New Roman" w:hAnsi="Times New Roman"/>
        </w:rPr>
        <w:t xml:space="preserve"> - wzór</w:t>
      </w:r>
      <w:r w:rsidR="003B0B04" w:rsidRPr="0003689F">
        <w:rPr>
          <w:rFonts w:ascii="Times New Roman" w:hAnsi="Times New Roman"/>
        </w:rPr>
        <w:t>;</w:t>
      </w:r>
    </w:p>
    <w:p w14:paraId="2A9FB3B6" w14:textId="2E4428B1" w:rsidR="00473B38" w:rsidRPr="0003689F" w:rsidRDefault="00473B38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03689F">
        <w:rPr>
          <w:rFonts w:ascii="Times New Roman" w:hAnsi="Times New Roman"/>
        </w:rPr>
        <w:t xml:space="preserve">załącznik nr </w:t>
      </w:r>
      <w:r w:rsidR="00FD33F5" w:rsidRPr="0003689F">
        <w:rPr>
          <w:rFonts w:ascii="Times New Roman" w:hAnsi="Times New Roman"/>
        </w:rPr>
        <w:t>7</w:t>
      </w:r>
      <w:r w:rsidRPr="0003689F">
        <w:rPr>
          <w:rFonts w:ascii="Times New Roman" w:hAnsi="Times New Roman"/>
        </w:rPr>
        <w:t xml:space="preserve"> –</w:t>
      </w:r>
      <w:r w:rsidR="00A171AF" w:rsidRPr="0003689F">
        <w:rPr>
          <w:rFonts w:ascii="Times New Roman" w:hAnsi="Times New Roman"/>
        </w:rPr>
        <w:t xml:space="preserve"> Wykaz osób</w:t>
      </w:r>
      <w:r w:rsidRPr="0003689F">
        <w:rPr>
          <w:rFonts w:ascii="Times New Roman" w:hAnsi="Times New Roman"/>
        </w:rPr>
        <w:t>;</w:t>
      </w:r>
    </w:p>
    <w:p w14:paraId="765195A7" w14:textId="5C556B40" w:rsidR="001C75C2" w:rsidRDefault="003B0B04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03689F">
        <w:rPr>
          <w:rFonts w:ascii="Times New Roman" w:hAnsi="Times New Roman"/>
        </w:rPr>
        <w:t xml:space="preserve">załącznik nr </w:t>
      </w:r>
      <w:r w:rsidR="00FD33F5" w:rsidRPr="0003689F">
        <w:rPr>
          <w:rFonts w:ascii="Times New Roman" w:hAnsi="Times New Roman"/>
        </w:rPr>
        <w:t>8</w:t>
      </w:r>
      <w:r w:rsidRPr="0003689F">
        <w:rPr>
          <w:rFonts w:ascii="Times New Roman" w:hAnsi="Times New Roman"/>
        </w:rPr>
        <w:t xml:space="preserve"> </w:t>
      </w:r>
      <w:r w:rsidR="001C75C2" w:rsidRPr="0003689F">
        <w:rPr>
          <w:rFonts w:ascii="Times New Roman" w:hAnsi="Times New Roman"/>
        </w:rPr>
        <w:t>–</w:t>
      </w:r>
      <w:r w:rsidRPr="0003689F">
        <w:rPr>
          <w:rFonts w:ascii="Times New Roman" w:hAnsi="Times New Roman"/>
        </w:rPr>
        <w:t xml:space="preserve"> </w:t>
      </w:r>
      <w:r w:rsidR="000C4E66" w:rsidRPr="0003689F">
        <w:rPr>
          <w:rFonts w:ascii="Times New Roman" w:hAnsi="Times New Roman"/>
        </w:rPr>
        <w:t>Miesięczny p</w:t>
      </w:r>
      <w:r w:rsidR="00F76148" w:rsidRPr="0003689F">
        <w:rPr>
          <w:rFonts w:ascii="Times New Roman" w:hAnsi="Times New Roman"/>
        </w:rPr>
        <w:t>rotokół odbioru</w:t>
      </w:r>
      <w:r w:rsidR="003F5B63" w:rsidRPr="0003689F">
        <w:rPr>
          <w:rFonts w:ascii="Times New Roman" w:hAnsi="Times New Roman"/>
        </w:rPr>
        <w:t xml:space="preserve"> - wzór</w:t>
      </w:r>
      <w:r w:rsidR="00F76148" w:rsidRPr="0003689F">
        <w:rPr>
          <w:rFonts w:ascii="Times New Roman" w:hAnsi="Times New Roman"/>
        </w:rPr>
        <w:t>;</w:t>
      </w:r>
    </w:p>
    <w:p w14:paraId="27AA0DF1" w14:textId="27170839" w:rsidR="00F76148" w:rsidRPr="00C87EC7" w:rsidRDefault="00F76148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C87EC7">
        <w:rPr>
          <w:rFonts w:ascii="Times New Roman" w:hAnsi="Times New Roman"/>
        </w:rPr>
        <w:t xml:space="preserve">załącznik nr </w:t>
      </w:r>
      <w:r w:rsidR="00C87EC7" w:rsidRPr="00C87EC7">
        <w:rPr>
          <w:rFonts w:ascii="Times New Roman" w:hAnsi="Times New Roman"/>
        </w:rPr>
        <w:t>9</w:t>
      </w:r>
      <w:r w:rsidRPr="00C87EC7">
        <w:rPr>
          <w:rFonts w:ascii="Times New Roman" w:hAnsi="Times New Roman"/>
        </w:rPr>
        <w:t xml:space="preserve"> – Umowa o powierzenie przetwarzania danych osobowych.</w:t>
      </w:r>
    </w:p>
    <w:p w14:paraId="085E6A76" w14:textId="77777777" w:rsidR="00A016EA" w:rsidRPr="00271963" w:rsidRDefault="00A016EA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FD33F5">
        <w:tc>
          <w:tcPr>
            <w:tcW w:w="4538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534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85347F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A1E7" w14:textId="77777777" w:rsidR="0085347F" w:rsidRDefault="0085347F" w:rsidP="00036604">
      <w:r>
        <w:separator/>
      </w:r>
    </w:p>
  </w:endnote>
  <w:endnote w:type="continuationSeparator" w:id="0">
    <w:p w14:paraId="2D1C6900" w14:textId="77777777" w:rsidR="0085347F" w:rsidRDefault="0085347F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6E83" w14:textId="77777777" w:rsidR="0085347F" w:rsidRDefault="0085347F" w:rsidP="00036604">
      <w:r>
        <w:separator/>
      </w:r>
    </w:p>
  </w:footnote>
  <w:footnote w:type="continuationSeparator" w:id="0">
    <w:p w14:paraId="1CA7AF96" w14:textId="77777777" w:rsidR="0085347F" w:rsidRDefault="0085347F" w:rsidP="00036604">
      <w:r>
        <w:continuationSeparator/>
      </w:r>
    </w:p>
  </w:footnote>
  <w:footnote w:id="1">
    <w:p w14:paraId="20F1156F" w14:textId="015CF9DE" w:rsidR="00011D7A" w:rsidRDefault="00011D7A">
      <w:pPr>
        <w:pStyle w:val="Tekstprzypisudolnego"/>
      </w:pPr>
      <w:r>
        <w:rPr>
          <w:rStyle w:val="Odwoanieprzypisudolnego"/>
        </w:rPr>
        <w:footnoteRef/>
      </w:r>
      <w:r>
        <w:t xml:space="preserve"> Liczba godzin zgodnie z ofertą Wykonawcy</w:t>
      </w:r>
      <w:r w:rsidR="00EB5BBE">
        <w:t>.</w:t>
      </w:r>
    </w:p>
  </w:footnote>
  <w:footnote w:id="2">
    <w:p w14:paraId="53DA459B" w14:textId="77777777" w:rsidR="004E1615" w:rsidRPr="004E1615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0" w:name="_Hlk131406466"/>
      <w:r w:rsidRPr="004E1615">
        <w:t>Postanowienie stosuje się w przypadku, gdy Wykonawca będzie wykonywał przedmiot umowy przy udziale podwykonawców.</w:t>
      </w:r>
    </w:p>
    <w:bookmarkEnd w:id="10"/>
    <w:p w14:paraId="77AD2778" w14:textId="77777777" w:rsidR="004E1615" w:rsidRDefault="004E1615" w:rsidP="004E1615">
      <w:pPr>
        <w:pStyle w:val="Tekstprzypisudolnego"/>
      </w:pPr>
    </w:p>
  </w:footnote>
  <w:footnote w:id="3">
    <w:p w14:paraId="48D01078" w14:textId="77777777" w:rsidR="004E1615" w:rsidRPr="002B54F3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B54F3">
        <w:t>Postanowienie stosuje się w przypadku, gdy Wykonawca będzie wykonywał przedmiot umowy przy udziale podwykonawców.</w:t>
      </w:r>
    </w:p>
    <w:p w14:paraId="71149865" w14:textId="77777777" w:rsidR="004E1615" w:rsidRPr="002B54F3" w:rsidRDefault="004E1615" w:rsidP="004E1615">
      <w:pPr>
        <w:pStyle w:val="Tekstprzypisudolnego"/>
        <w:rPr>
          <w:sz w:val="18"/>
          <w:szCs w:val="18"/>
        </w:rPr>
      </w:pPr>
    </w:p>
  </w:footnote>
  <w:footnote w:id="4">
    <w:p w14:paraId="72AAEB1A" w14:textId="524F6A41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  <w:footnote w:id="5">
    <w:p w14:paraId="121C328C" w14:textId="65825492" w:rsidR="00376BE5" w:rsidRDefault="00376BE5">
      <w:pPr>
        <w:pStyle w:val="Tekstprzypisudolnego"/>
      </w:pPr>
      <w:r>
        <w:rPr>
          <w:rStyle w:val="Odwoanieprzypisudolnego"/>
        </w:rPr>
        <w:footnoteRef/>
      </w:r>
      <w:r>
        <w:t xml:space="preserve"> Postanowienie stosuje się, gdy Wykonawca wskaże w ofercie podwykonawcę.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D33FE"/>
    <w:multiLevelType w:val="hybridMultilevel"/>
    <w:tmpl w:val="E08A94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214D5"/>
    <w:multiLevelType w:val="hybridMultilevel"/>
    <w:tmpl w:val="BBE8664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E2A56A8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0111">
    <w:abstractNumId w:val="9"/>
  </w:num>
  <w:num w:numId="2" w16cid:durableId="1507750910">
    <w:abstractNumId w:val="10"/>
  </w:num>
  <w:num w:numId="3" w16cid:durableId="1822506138">
    <w:abstractNumId w:val="12"/>
  </w:num>
  <w:num w:numId="4" w16cid:durableId="1027635477">
    <w:abstractNumId w:val="6"/>
  </w:num>
  <w:num w:numId="5" w16cid:durableId="1279993690">
    <w:abstractNumId w:val="25"/>
  </w:num>
  <w:num w:numId="6" w16cid:durableId="854266657">
    <w:abstractNumId w:val="28"/>
  </w:num>
  <w:num w:numId="7" w16cid:durableId="1023507856">
    <w:abstractNumId w:val="19"/>
  </w:num>
  <w:num w:numId="8" w16cid:durableId="1228609697">
    <w:abstractNumId w:val="1"/>
  </w:num>
  <w:num w:numId="9" w16cid:durableId="2118059576">
    <w:abstractNumId w:val="30"/>
  </w:num>
  <w:num w:numId="10" w16cid:durableId="739451247">
    <w:abstractNumId w:val="20"/>
  </w:num>
  <w:num w:numId="11" w16cid:durableId="1284384542">
    <w:abstractNumId w:val="3"/>
  </w:num>
  <w:num w:numId="12" w16cid:durableId="249436976">
    <w:abstractNumId w:val="7"/>
  </w:num>
  <w:num w:numId="13" w16cid:durableId="2111507178">
    <w:abstractNumId w:val="29"/>
  </w:num>
  <w:num w:numId="14" w16cid:durableId="1916547271">
    <w:abstractNumId w:val="24"/>
  </w:num>
  <w:num w:numId="15" w16cid:durableId="1360202244">
    <w:abstractNumId w:val="2"/>
  </w:num>
  <w:num w:numId="16" w16cid:durableId="13070465">
    <w:abstractNumId w:val="5"/>
  </w:num>
  <w:num w:numId="17" w16cid:durableId="847988622">
    <w:abstractNumId w:val="21"/>
  </w:num>
  <w:num w:numId="18" w16cid:durableId="1380085036">
    <w:abstractNumId w:val="22"/>
  </w:num>
  <w:num w:numId="19" w16cid:durableId="2019233545">
    <w:abstractNumId w:val="26"/>
  </w:num>
  <w:num w:numId="20" w16cid:durableId="1913275485">
    <w:abstractNumId w:val="23"/>
  </w:num>
  <w:num w:numId="21" w16cid:durableId="1013535109">
    <w:abstractNumId w:val="16"/>
  </w:num>
  <w:num w:numId="22" w16cid:durableId="350957782">
    <w:abstractNumId w:val="17"/>
  </w:num>
  <w:num w:numId="23" w16cid:durableId="1930312432">
    <w:abstractNumId w:val="13"/>
  </w:num>
  <w:num w:numId="24" w16cid:durableId="1413359870">
    <w:abstractNumId w:val="18"/>
  </w:num>
  <w:num w:numId="25" w16cid:durableId="917402311">
    <w:abstractNumId w:val="0"/>
  </w:num>
  <w:num w:numId="26" w16cid:durableId="170532054">
    <w:abstractNumId w:val="27"/>
  </w:num>
  <w:num w:numId="27" w16cid:durableId="894239441">
    <w:abstractNumId w:val="14"/>
  </w:num>
  <w:num w:numId="28" w16cid:durableId="1324090283">
    <w:abstractNumId w:val="8"/>
  </w:num>
  <w:num w:numId="29" w16cid:durableId="1667630640">
    <w:abstractNumId w:val="11"/>
  </w:num>
  <w:num w:numId="30" w16cid:durableId="1746688655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112D"/>
    <w:rsid w:val="000315F5"/>
    <w:rsid w:val="000323F4"/>
    <w:rsid w:val="000359BA"/>
    <w:rsid w:val="00035DB1"/>
    <w:rsid w:val="00036463"/>
    <w:rsid w:val="00036604"/>
    <w:rsid w:val="0003689F"/>
    <w:rsid w:val="00036A0F"/>
    <w:rsid w:val="00037163"/>
    <w:rsid w:val="00037727"/>
    <w:rsid w:val="00040830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67099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2960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E14"/>
    <w:rsid w:val="000C30FC"/>
    <w:rsid w:val="000C399C"/>
    <w:rsid w:val="000C40DF"/>
    <w:rsid w:val="000C4E66"/>
    <w:rsid w:val="000C51DD"/>
    <w:rsid w:val="000C5397"/>
    <w:rsid w:val="000C5C71"/>
    <w:rsid w:val="000D070F"/>
    <w:rsid w:val="000D0D8E"/>
    <w:rsid w:val="000D1D82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070FB"/>
    <w:rsid w:val="00117A2E"/>
    <w:rsid w:val="00117B24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1568"/>
    <w:rsid w:val="001442D5"/>
    <w:rsid w:val="00145263"/>
    <w:rsid w:val="0014527C"/>
    <w:rsid w:val="00146C6D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75805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B081F"/>
    <w:rsid w:val="001B0824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173B"/>
    <w:rsid w:val="002022BE"/>
    <w:rsid w:val="00203DDF"/>
    <w:rsid w:val="00210085"/>
    <w:rsid w:val="00213C57"/>
    <w:rsid w:val="0021410F"/>
    <w:rsid w:val="00214936"/>
    <w:rsid w:val="00215AB5"/>
    <w:rsid w:val="00216877"/>
    <w:rsid w:val="00217613"/>
    <w:rsid w:val="00226203"/>
    <w:rsid w:val="002263AA"/>
    <w:rsid w:val="0022659D"/>
    <w:rsid w:val="00227FE2"/>
    <w:rsid w:val="0024245E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70890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677"/>
    <w:rsid w:val="002B3F27"/>
    <w:rsid w:val="002B42E8"/>
    <w:rsid w:val="002B54F3"/>
    <w:rsid w:val="002B5AFB"/>
    <w:rsid w:val="002B717E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302B44"/>
    <w:rsid w:val="0031052E"/>
    <w:rsid w:val="00311522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76BE5"/>
    <w:rsid w:val="00377129"/>
    <w:rsid w:val="0038272C"/>
    <w:rsid w:val="00382A9A"/>
    <w:rsid w:val="00382E74"/>
    <w:rsid w:val="00383A06"/>
    <w:rsid w:val="00384E11"/>
    <w:rsid w:val="00384EE4"/>
    <w:rsid w:val="0038693D"/>
    <w:rsid w:val="00387E28"/>
    <w:rsid w:val="003904DA"/>
    <w:rsid w:val="00390C86"/>
    <w:rsid w:val="00392B62"/>
    <w:rsid w:val="0039456B"/>
    <w:rsid w:val="003A43B3"/>
    <w:rsid w:val="003A46FC"/>
    <w:rsid w:val="003A4955"/>
    <w:rsid w:val="003A50EB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368B"/>
    <w:rsid w:val="003E4C49"/>
    <w:rsid w:val="003E4C4C"/>
    <w:rsid w:val="003E7E9E"/>
    <w:rsid w:val="003F0A45"/>
    <w:rsid w:val="003F2E65"/>
    <w:rsid w:val="003F5B63"/>
    <w:rsid w:val="003F6157"/>
    <w:rsid w:val="003F63A7"/>
    <w:rsid w:val="003F7E95"/>
    <w:rsid w:val="00401226"/>
    <w:rsid w:val="00401F42"/>
    <w:rsid w:val="00404D1E"/>
    <w:rsid w:val="00404F91"/>
    <w:rsid w:val="00407051"/>
    <w:rsid w:val="0040730A"/>
    <w:rsid w:val="00407BF9"/>
    <w:rsid w:val="00407C91"/>
    <w:rsid w:val="00416176"/>
    <w:rsid w:val="004167CB"/>
    <w:rsid w:val="004173D0"/>
    <w:rsid w:val="00417F7C"/>
    <w:rsid w:val="00420592"/>
    <w:rsid w:val="004217A8"/>
    <w:rsid w:val="0042182D"/>
    <w:rsid w:val="00424542"/>
    <w:rsid w:val="00430B0F"/>
    <w:rsid w:val="00430B4A"/>
    <w:rsid w:val="00432B41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0CD"/>
    <w:rsid w:val="00483C2F"/>
    <w:rsid w:val="004901A5"/>
    <w:rsid w:val="00491C38"/>
    <w:rsid w:val="00497C41"/>
    <w:rsid w:val="00497E75"/>
    <w:rsid w:val="004A18A6"/>
    <w:rsid w:val="004A1931"/>
    <w:rsid w:val="004A2B97"/>
    <w:rsid w:val="004A3414"/>
    <w:rsid w:val="004A5C36"/>
    <w:rsid w:val="004A7F4F"/>
    <w:rsid w:val="004B0C99"/>
    <w:rsid w:val="004B13BC"/>
    <w:rsid w:val="004B1793"/>
    <w:rsid w:val="004B1C1B"/>
    <w:rsid w:val="004B226B"/>
    <w:rsid w:val="004B7368"/>
    <w:rsid w:val="004C005C"/>
    <w:rsid w:val="004C3284"/>
    <w:rsid w:val="004C3300"/>
    <w:rsid w:val="004C3DC0"/>
    <w:rsid w:val="004C5556"/>
    <w:rsid w:val="004C6197"/>
    <w:rsid w:val="004D2E12"/>
    <w:rsid w:val="004E1615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54FE"/>
    <w:rsid w:val="0055700E"/>
    <w:rsid w:val="00561ED0"/>
    <w:rsid w:val="00562623"/>
    <w:rsid w:val="0056269B"/>
    <w:rsid w:val="005639B8"/>
    <w:rsid w:val="00563CB9"/>
    <w:rsid w:val="005716AC"/>
    <w:rsid w:val="00572015"/>
    <w:rsid w:val="005721A9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0729"/>
    <w:rsid w:val="005D3555"/>
    <w:rsid w:val="005D37D0"/>
    <w:rsid w:val="005E3362"/>
    <w:rsid w:val="005E539B"/>
    <w:rsid w:val="005F0ECC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3F4B"/>
    <w:rsid w:val="007051F0"/>
    <w:rsid w:val="00705A18"/>
    <w:rsid w:val="00706EEF"/>
    <w:rsid w:val="0071133C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263C"/>
    <w:rsid w:val="00733171"/>
    <w:rsid w:val="0074108F"/>
    <w:rsid w:val="00744B3B"/>
    <w:rsid w:val="00745A00"/>
    <w:rsid w:val="00746808"/>
    <w:rsid w:val="00746CFB"/>
    <w:rsid w:val="00746F8E"/>
    <w:rsid w:val="007505A1"/>
    <w:rsid w:val="00752917"/>
    <w:rsid w:val="00754C13"/>
    <w:rsid w:val="00756C58"/>
    <w:rsid w:val="00757452"/>
    <w:rsid w:val="00760530"/>
    <w:rsid w:val="00760D76"/>
    <w:rsid w:val="00761D68"/>
    <w:rsid w:val="007623D3"/>
    <w:rsid w:val="007623D8"/>
    <w:rsid w:val="007639A9"/>
    <w:rsid w:val="00763D79"/>
    <w:rsid w:val="00765B2F"/>
    <w:rsid w:val="00770917"/>
    <w:rsid w:val="00770A9C"/>
    <w:rsid w:val="0077726C"/>
    <w:rsid w:val="0077777D"/>
    <w:rsid w:val="0078397C"/>
    <w:rsid w:val="007909D6"/>
    <w:rsid w:val="00796838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2BF4"/>
    <w:rsid w:val="00804ED0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4729"/>
    <w:rsid w:val="0082710D"/>
    <w:rsid w:val="00830D6C"/>
    <w:rsid w:val="008317EF"/>
    <w:rsid w:val="00835B58"/>
    <w:rsid w:val="0084197A"/>
    <w:rsid w:val="0084568C"/>
    <w:rsid w:val="00845B17"/>
    <w:rsid w:val="008510CE"/>
    <w:rsid w:val="00851518"/>
    <w:rsid w:val="00851A97"/>
    <w:rsid w:val="00851B2D"/>
    <w:rsid w:val="0085347F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41A4"/>
    <w:rsid w:val="008A45B1"/>
    <w:rsid w:val="008A69E7"/>
    <w:rsid w:val="008A6F7D"/>
    <w:rsid w:val="008B1A10"/>
    <w:rsid w:val="008B1B25"/>
    <w:rsid w:val="008B6E55"/>
    <w:rsid w:val="008C2B1A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728"/>
    <w:rsid w:val="00957878"/>
    <w:rsid w:val="00957AB0"/>
    <w:rsid w:val="009640CA"/>
    <w:rsid w:val="0096447A"/>
    <w:rsid w:val="009651F3"/>
    <w:rsid w:val="00970022"/>
    <w:rsid w:val="00973118"/>
    <w:rsid w:val="00975B79"/>
    <w:rsid w:val="009803CF"/>
    <w:rsid w:val="00981688"/>
    <w:rsid w:val="0098204B"/>
    <w:rsid w:val="00983292"/>
    <w:rsid w:val="00984D75"/>
    <w:rsid w:val="0098500D"/>
    <w:rsid w:val="00986287"/>
    <w:rsid w:val="0098750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11C3"/>
    <w:rsid w:val="009E39B9"/>
    <w:rsid w:val="009E408D"/>
    <w:rsid w:val="009F44EA"/>
    <w:rsid w:val="009F5CF5"/>
    <w:rsid w:val="00A016EA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80507"/>
    <w:rsid w:val="00A826DE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E044D"/>
    <w:rsid w:val="00AE478F"/>
    <w:rsid w:val="00AE7F71"/>
    <w:rsid w:val="00AF0CD3"/>
    <w:rsid w:val="00AF604E"/>
    <w:rsid w:val="00AF617D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552B0"/>
    <w:rsid w:val="00B62413"/>
    <w:rsid w:val="00B657B6"/>
    <w:rsid w:val="00B705BF"/>
    <w:rsid w:val="00B7330E"/>
    <w:rsid w:val="00B747DC"/>
    <w:rsid w:val="00B75970"/>
    <w:rsid w:val="00B77491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FAF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3E4B"/>
    <w:rsid w:val="00BC40A9"/>
    <w:rsid w:val="00BC4CE1"/>
    <w:rsid w:val="00BC6E2F"/>
    <w:rsid w:val="00BD0728"/>
    <w:rsid w:val="00BD35A3"/>
    <w:rsid w:val="00BD6319"/>
    <w:rsid w:val="00BE4605"/>
    <w:rsid w:val="00BF03B6"/>
    <w:rsid w:val="00BF320E"/>
    <w:rsid w:val="00BF397E"/>
    <w:rsid w:val="00BF45A5"/>
    <w:rsid w:val="00BF50B6"/>
    <w:rsid w:val="00BF754A"/>
    <w:rsid w:val="00C044E5"/>
    <w:rsid w:val="00C06C00"/>
    <w:rsid w:val="00C070E8"/>
    <w:rsid w:val="00C07C4A"/>
    <w:rsid w:val="00C12311"/>
    <w:rsid w:val="00C12AD9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87EC7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B7EAC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D658D"/>
    <w:rsid w:val="00CE0CC3"/>
    <w:rsid w:val="00CE12D0"/>
    <w:rsid w:val="00CE71FF"/>
    <w:rsid w:val="00CE7E21"/>
    <w:rsid w:val="00CF6DD7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262E9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55F7C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43F9"/>
    <w:rsid w:val="00D87B72"/>
    <w:rsid w:val="00D90B8E"/>
    <w:rsid w:val="00D953C8"/>
    <w:rsid w:val="00D95CA2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690"/>
    <w:rsid w:val="00DB67DE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7511"/>
    <w:rsid w:val="00E308AE"/>
    <w:rsid w:val="00E31FAD"/>
    <w:rsid w:val="00E33661"/>
    <w:rsid w:val="00E347E1"/>
    <w:rsid w:val="00E36EF2"/>
    <w:rsid w:val="00E37019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76C95"/>
    <w:rsid w:val="00E804F2"/>
    <w:rsid w:val="00E811D4"/>
    <w:rsid w:val="00E8263C"/>
    <w:rsid w:val="00E85C2F"/>
    <w:rsid w:val="00E85E09"/>
    <w:rsid w:val="00E87BB9"/>
    <w:rsid w:val="00E903F1"/>
    <w:rsid w:val="00E9047A"/>
    <w:rsid w:val="00E92A21"/>
    <w:rsid w:val="00E95496"/>
    <w:rsid w:val="00E97505"/>
    <w:rsid w:val="00E97AF8"/>
    <w:rsid w:val="00EA1135"/>
    <w:rsid w:val="00EA489E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1FC5"/>
    <w:rsid w:val="00F12F90"/>
    <w:rsid w:val="00F143C3"/>
    <w:rsid w:val="00F17C40"/>
    <w:rsid w:val="00F20962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2B3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5E2A"/>
    <w:rsid w:val="00F879D3"/>
    <w:rsid w:val="00F921B8"/>
    <w:rsid w:val="00F92894"/>
    <w:rsid w:val="00F976EE"/>
    <w:rsid w:val="00FA1EC3"/>
    <w:rsid w:val="00FA2A4E"/>
    <w:rsid w:val="00FA3B65"/>
    <w:rsid w:val="00FA5C26"/>
    <w:rsid w:val="00FA5E30"/>
    <w:rsid w:val="00FA77C3"/>
    <w:rsid w:val="00FB281D"/>
    <w:rsid w:val="00FB54AC"/>
    <w:rsid w:val="00FB5641"/>
    <w:rsid w:val="00FB5C6E"/>
    <w:rsid w:val="00FB6D8C"/>
    <w:rsid w:val="00FC1E43"/>
    <w:rsid w:val="00FC3E3F"/>
    <w:rsid w:val="00FC49C2"/>
    <w:rsid w:val="00FC74B6"/>
    <w:rsid w:val="00FD14A4"/>
    <w:rsid w:val="00FD33F5"/>
    <w:rsid w:val="00FD5334"/>
    <w:rsid w:val="00FD5B76"/>
    <w:rsid w:val="00FD6DEB"/>
    <w:rsid w:val="00FD7244"/>
    <w:rsid w:val="00FE3064"/>
    <w:rsid w:val="00FE362B"/>
    <w:rsid w:val="00FE36CB"/>
    <w:rsid w:val="00FE45F7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25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zurnysko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6331</Words>
  <Characters>37992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2024-02-27T08:10:00Z</cp:lastPrinted>
  <dcterms:created xsi:type="dcterms:W3CDTF">2024-04-16T07:46:00Z</dcterms:created>
  <dcterms:modified xsi:type="dcterms:W3CDTF">2024-04-16T07:46:00Z</dcterms:modified>
</cp:coreProperties>
</file>