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2CD957DA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6914A3">
              <w:rPr>
                <w:rFonts w:ascii="Times New Roman" w:hAnsi="Times New Roman" w:cs="Times New Roman"/>
                <w:sz w:val="24"/>
                <w:szCs w:val="24"/>
              </w:rPr>
              <w:t>Zimbabwe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1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86DBFE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</w:t>
            </w:r>
            <w:r w:rsidR="0043164B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="004316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55BD4B44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4A3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155587">
              <w:rPr>
                <w:rFonts w:ascii="Times New Roman" w:hAnsi="Times New Roman" w:cs="Times New Roman"/>
                <w:sz w:val="24"/>
                <w:szCs w:val="24"/>
              </w:rPr>
              <w:t xml:space="preserve">na jeden z następujących języków: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Chewa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Chibarwe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Kalanga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Koisan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Nambya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Ndau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Ndebele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Shangani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Shona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Sotho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Tonga,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Tswana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Venda</w:t>
            </w:r>
            <w:proofErr w:type="spellEnd"/>
            <w:r w:rsidR="001555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>Xhosa</w:t>
            </w:r>
            <w:proofErr w:type="spellEnd"/>
            <w:r w:rsidR="006914A3" w:rsidRPr="0069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FD9A7" w14:textId="78A293CC" w:rsidR="0037775B" w:rsidRPr="00AC2F04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914A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Zimbabwe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C3D0283" w14:textId="10F525FA" w:rsidR="00191E16" w:rsidRPr="00155587" w:rsidRDefault="0037775B" w:rsidP="00927B79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lastRenderedPageBreak/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45D56EE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6914A3">
      <w:rPr>
        <w:i/>
        <w:iCs/>
        <w:sz w:val="20"/>
        <w:szCs w:val="20"/>
      </w:rPr>
      <w:t>czerwiec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587"/>
    <w:rsid w:val="001556D0"/>
    <w:rsid w:val="00162AF4"/>
    <w:rsid w:val="00173F94"/>
    <w:rsid w:val="00191E16"/>
    <w:rsid w:val="001C227B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3164B"/>
    <w:rsid w:val="00442267"/>
    <w:rsid w:val="005E36A1"/>
    <w:rsid w:val="00615EC9"/>
    <w:rsid w:val="006600D1"/>
    <w:rsid w:val="006914A3"/>
    <w:rsid w:val="00697D3E"/>
    <w:rsid w:val="00716FDE"/>
    <w:rsid w:val="00720212"/>
    <w:rsid w:val="0074321B"/>
    <w:rsid w:val="00747893"/>
    <w:rsid w:val="00781AFD"/>
    <w:rsid w:val="007B7327"/>
    <w:rsid w:val="00821955"/>
    <w:rsid w:val="008228BD"/>
    <w:rsid w:val="008264A1"/>
    <w:rsid w:val="0086226C"/>
    <w:rsid w:val="008D6535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470D2"/>
    <w:rsid w:val="00B73CB7"/>
    <w:rsid w:val="00C32113"/>
    <w:rsid w:val="00C32C9D"/>
    <w:rsid w:val="00C73363"/>
    <w:rsid w:val="00C940B3"/>
    <w:rsid w:val="00CC69EA"/>
    <w:rsid w:val="00D02EA2"/>
    <w:rsid w:val="00D057EE"/>
    <w:rsid w:val="00D26FA8"/>
    <w:rsid w:val="00DC68BF"/>
    <w:rsid w:val="00E66700"/>
    <w:rsid w:val="00EA470C"/>
    <w:rsid w:val="00EC01DB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2021-10-29T08:27:00Z</cp:lastPrinted>
  <dcterms:created xsi:type="dcterms:W3CDTF">2026-06-01T10:40:00Z</dcterms:created>
  <dcterms:modified xsi:type="dcterms:W3CDTF">2026-07-16T07:52:00Z</dcterms:modified>
</cp:coreProperties>
</file>