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A6DD0" w:rsidRDefault="00345485">
      <w:pPr>
        <w:spacing w:line="1" w:lineRule="exact"/>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5072380</wp:posOffset>
                </wp:positionH>
                <wp:positionV relativeFrom="paragraph">
                  <wp:posOffset>12700</wp:posOffset>
                </wp:positionV>
                <wp:extent cx="1449070" cy="16446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49070" cy="164465"/>
                        </a:xfrm>
                        <a:prstGeom prst="rect">
                          <a:avLst/>
                        </a:prstGeom>
                        <a:noFill/>
                      </wps:spPr>
                      <wps:txbx>
                        <w:txbxContent>
                          <w:p w:rsidR="001A6DD0" w:rsidRDefault="00E04362">
                            <w:pPr>
                              <w:pStyle w:val="Bodytext10"/>
                              <w:spacing w:after="0" w:line="240" w:lineRule="auto"/>
                              <w:ind w:firstLine="0"/>
                              <w:jc w:val="both"/>
                              <w:rPr>
                                <w:sz w:val="20"/>
                                <w:szCs w:val="20"/>
                              </w:rPr>
                            </w:pPr>
                            <w:r>
                              <w:rPr>
                                <w:rStyle w:val="Bodytext1"/>
                                <w:sz w:val="20"/>
                                <w:szCs w:val="20"/>
                              </w:rPr>
                              <w:t xml:space="preserve">                  </w:t>
                            </w:r>
                            <w:r w:rsidR="00345485">
                              <w:rPr>
                                <w:rStyle w:val="Bodytext1"/>
                                <w:sz w:val="20"/>
                                <w:szCs w:val="20"/>
                              </w:rPr>
                              <w:t>, 28.03.2025r.</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99.4pt;margin-top:1pt;width:114.1pt;height:12.9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" filled="f" stroked="f">
                <v:textbox inset="0,0,0,0">
                  <w:txbxContent>
                    <w:p w:rsidR="001A6DD0" w:rsidRDefault="00E04362">
                      <w:pPr>
                        <w:pStyle w:val="Bodytext10"/>
                        <w:spacing w:after="0" w:line="240" w:lineRule="auto"/>
                        <w:ind w:firstLine="0"/>
                        <w:jc w:val="both"/>
                        <w:rPr>
                          <w:sz w:val="20"/>
                          <w:szCs w:val="20"/>
                        </w:rPr>
                      </w:pPr>
                      <w:r>
                        <w:rPr>
                          <w:rStyle w:val="Bodytext1"/>
                          <w:sz w:val="20"/>
                          <w:szCs w:val="20"/>
                        </w:rPr>
                        <w:t xml:space="preserve">                  </w:t>
                      </w:r>
                      <w:r w:rsidR="00345485">
                        <w:rPr>
                          <w:rStyle w:val="Bodytext1"/>
                          <w:sz w:val="20"/>
                          <w:szCs w:val="20"/>
                        </w:rPr>
                        <w:t>, 28.03.2025r.</w:t>
                      </w:r>
                    </w:p>
                  </w:txbxContent>
                </v:textbox>
                <w10:wrap type="square" side="left" anchorx="page"/>
              </v:shape>
            </w:pict>
          </mc:Fallback>
        </mc:AlternateContent>
      </w:r>
    </w:p>
    <w:p w:rsidR="001A6DD0" w:rsidRDefault="001A6DD0" w:rsidP="00E04362">
      <w:pPr>
        <w:pStyle w:val="Bodytext20"/>
        <w:tabs>
          <w:tab w:val="left" w:pos="4843"/>
        </w:tabs>
        <w:spacing w:line="276" w:lineRule="auto"/>
        <w:jc w:val="both"/>
        <w:rPr>
          <w:sz w:val="26"/>
          <w:szCs w:val="26"/>
        </w:rPr>
      </w:pPr>
    </w:p>
    <w:p w:rsidR="001A6DD0" w:rsidRDefault="001A6DD0" w:rsidP="00E04362">
      <w:pPr>
        <w:pStyle w:val="Bodytext30"/>
        <w:tabs>
          <w:tab w:val="left" w:pos="3417"/>
          <w:tab w:val="left" w:pos="5229"/>
        </w:tabs>
        <w:rPr>
          <w:sz w:val="26"/>
          <w:szCs w:val="26"/>
        </w:rPr>
      </w:pPr>
    </w:p>
    <w:p w:rsidR="001A6DD0" w:rsidRDefault="001A6DD0" w:rsidP="00E04362">
      <w:pPr>
        <w:pStyle w:val="Bodytext20"/>
        <w:tabs>
          <w:tab w:val="left" w:pos="2957"/>
          <w:tab w:val="left" w:pos="5235"/>
        </w:tabs>
        <w:spacing w:before="120" w:line="180" w:lineRule="auto"/>
      </w:pPr>
    </w:p>
    <w:p w:rsidR="001A6DD0" w:rsidRDefault="001A6DD0">
      <w:pPr>
        <w:pStyle w:val="Bodytext30"/>
        <w:tabs>
          <w:tab w:val="left" w:pos="4800"/>
        </w:tabs>
        <w:ind w:firstLine="300"/>
      </w:pPr>
    </w:p>
    <w:p w:rsidR="001A6DD0" w:rsidRDefault="001A6DD0" w:rsidP="00E04362">
      <w:pPr>
        <w:pStyle w:val="Heading310"/>
        <w:keepNext/>
        <w:keepLines/>
        <w:ind w:left="0"/>
        <w:jc w:val="both"/>
        <w:rPr>
          <w:sz w:val="30"/>
          <w:szCs w:val="30"/>
        </w:rPr>
      </w:pPr>
    </w:p>
    <w:p w:rsidR="001A6DD0" w:rsidRDefault="00345485">
      <w:pPr>
        <w:pStyle w:val="Bodytext10"/>
        <w:spacing w:after="140" w:line="240" w:lineRule="auto"/>
        <w:ind w:left="6020" w:firstLine="0"/>
        <w:jc w:val="both"/>
        <w:rPr>
          <w:sz w:val="20"/>
          <w:szCs w:val="20"/>
        </w:rPr>
      </w:pPr>
      <w:r>
        <w:rPr>
          <w:rStyle w:val="Bodytext1"/>
          <w:sz w:val="20"/>
          <w:szCs w:val="20"/>
        </w:rPr>
        <w:t>Pan Sławomir Paweł Barwińsk</w:t>
      </w:r>
      <w:r w:rsidR="00E04362">
        <w:rPr>
          <w:rStyle w:val="Bodytext1"/>
          <w:sz w:val="20"/>
          <w:szCs w:val="20"/>
        </w:rPr>
        <w:t>i</w:t>
      </w:r>
    </w:p>
    <w:p w:rsidR="001A6DD0" w:rsidRDefault="00345485">
      <w:pPr>
        <w:pStyle w:val="Bodytext10"/>
        <w:spacing w:after="140" w:line="240" w:lineRule="auto"/>
        <w:ind w:left="6020" w:firstLine="0"/>
        <w:rPr>
          <w:sz w:val="20"/>
          <w:szCs w:val="20"/>
        </w:rPr>
      </w:pPr>
      <w:r>
        <w:rPr>
          <w:rStyle w:val="Bodytext1"/>
          <w:sz w:val="20"/>
          <w:szCs w:val="20"/>
        </w:rPr>
        <w:t>Przewodniczący</w:t>
      </w:r>
    </w:p>
    <w:p w:rsidR="001A6DD0" w:rsidRDefault="00345485" w:rsidP="00E04362">
      <w:pPr>
        <w:pStyle w:val="Bodytext10"/>
        <w:spacing w:after="1380" w:line="240" w:lineRule="auto"/>
        <w:ind w:left="5988" w:firstLine="32"/>
        <w:rPr>
          <w:sz w:val="20"/>
          <w:szCs w:val="20"/>
        </w:rPr>
      </w:pPr>
      <w:r>
        <w:rPr>
          <w:rStyle w:val="Bodytext1"/>
          <w:sz w:val="20"/>
          <w:szCs w:val="20"/>
        </w:rPr>
        <w:t>Rady Gminy Olszanka</w:t>
      </w:r>
    </w:p>
    <w:p w:rsidR="001A6DD0" w:rsidRPr="00E04362" w:rsidRDefault="00345485">
      <w:pPr>
        <w:pStyle w:val="Heading210"/>
        <w:keepNext/>
        <w:keepLines/>
        <w:rPr>
          <w:b/>
        </w:rPr>
      </w:pPr>
      <w:bookmarkStart w:id="1" w:name="bookmark2"/>
      <w:r w:rsidRPr="00E04362">
        <w:rPr>
          <w:rStyle w:val="Heading21"/>
          <w:b/>
        </w:rPr>
        <w:t>Petycja</w:t>
      </w:r>
      <w:bookmarkEnd w:id="1"/>
    </w:p>
    <w:p w:rsidR="001A6DD0" w:rsidRDefault="00E04362" w:rsidP="00E04362">
      <w:pPr>
        <w:pStyle w:val="Bodytext10"/>
        <w:tabs>
          <w:tab w:val="left" w:pos="3758"/>
        </w:tabs>
        <w:spacing w:after="0"/>
        <w:ind w:firstLine="0"/>
        <w:jc w:val="both"/>
      </w:pPr>
      <w:r>
        <w:rPr>
          <w:rStyle w:val="Bodytext1"/>
        </w:rPr>
        <w:t xml:space="preserve">                                                                                                  </w:t>
      </w:r>
      <w:r w:rsidR="00345485">
        <w:rPr>
          <w:rStyle w:val="Bodytext1"/>
        </w:rPr>
        <w:t xml:space="preserve"> w imieniu mieszkańców, którzy zwrócili do nas z prośbą o interwencję, w oparciu o </w:t>
      </w:r>
      <w:r w:rsidR="00345485">
        <w:rPr>
          <w:rStyle w:val="Bodytext1"/>
          <w:lang w:val="en-US" w:eastAsia="en-US" w:bidi="en-US"/>
        </w:rPr>
        <w:t xml:space="preserve">art. </w:t>
      </w:r>
      <w:r w:rsidR="00345485">
        <w:rPr>
          <w:rStyle w:val="Bodytext1"/>
        </w:rPr>
        <w:t xml:space="preserve">63 Konstytucji RP, jak również na podstawie artykułu </w:t>
      </w:r>
      <w:r w:rsidR="00345485">
        <w:rPr>
          <w:rStyle w:val="Bodytext1"/>
          <w:lang w:val="en-US" w:eastAsia="en-US" w:bidi="en-US"/>
        </w:rPr>
        <w:t xml:space="preserve">18b </w:t>
      </w:r>
      <w:r w:rsidR="00345485">
        <w:rPr>
          <w:rStyle w:val="Bodytext1"/>
        </w:rPr>
        <w:t>Ustawy z dnia 8 marca 1990 roku o samorządzie gminnym (Dz.U. 2020 poz. 713) oraz Ustawy o</w:t>
      </w:r>
      <w:r>
        <w:rPr>
          <w:rStyle w:val="Bodytext1"/>
        </w:rPr>
        <w:t> </w:t>
      </w:r>
      <w:r w:rsidR="00345485">
        <w:rPr>
          <w:rStyle w:val="Bodytext1"/>
        </w:rPr>
        <w:t>petycjach z dnia 11 lipca 2014 r (Dz.U. 2018 poz. 870)</w:t>
      </w:r>
      <w:r>
        <w:rPr>
          <w:rStyle w:val="Bodytext1"/>
        </w:rPr>
        <w:t>,</w:t>
      </w:r>
      <w:r w:rsidR="00345485">
        <w:rPr>
          <w:rStyle w:val="Bodytext1"/>
        </w:rPr>
        <w:tab/>
      </w:r>
      <w:r w:rsidR="00345485">
        <w:rPr>
          <w:rStyle w:val="Bodytext1"/>
          <w:u w:val="single"/>
        </w:rPr>
        <w:t>składamy do Rady Gminy Olszanka petycję w</w:t>
      </w:r>
      <w:r>
        <w:rPr>
          <w:rStyle w:val="Bodytext1"/>
          <w:u w:val="single"/>
        </w:rPr>
        <w:t xml:space="preserve"> </w:t>
      </w:r>
      <w:r w:rsidR="00345485">
        <w:rPr>
          <w:rStyle w:val="Bodytext1"/>
          <w:u w:val="single"/>
        </w:rPr>
        <w:t>interesie publicznym</w:t>
      </w:r>
      <w:r w:rsidR="00345485">
        <w:rPr>
          <w:rStyle w:val="Bodytext1"/>
        </w:rPr>
        <w:t>, mającą na celu podjęcie działań w zakresie zapobieżenia tworzenia na terenie gminy ośrodków dla nielegalnych imigrantów, czy to w ramach przyjmowania imigrantów na mocy tzw. Paktu Migracyjnego przyjętego przez organy uchwałodawcze Unii Europejskiej czy wszelkiego innego rodzaju umów międzynarodowych albo krajowego prawodawstwa. By osiągnąć ten cel, wzywamy samorządowy organ stanowiący do:</w:t>
      </w:r>
    </w:p>
    <w:p w:rsidR="001A6DD0" w:rsidRDefault="00345485">
      <w:pPr>
        <w:pStyle w:val="Bodytext10"/>
        <w:numPr>
          <w:ilvl w:val="0"/>
          <w:numId w:val="1"/>
        </w:numPr>
        <w:tabs>
          <w:tab w:val="left" w:pos="686"/>
        </w:tabs>
        <w:spacing w:line="266" w:lineRule="auto"/>
        <w:ind w:left="720" w:hanging="380"/>
        <w:jc w:val="both"/>
      </w:pPr>
      <w:r>
        <w:rPr>
          <w:rStyle w:val="Bodytext1"/>
        </w:rPr>
        <w:t>przyjęcia uchwały kierunkowej zobowiązującej samorządową władzę wykonawczą do użycia wszelkich prawnych metod, aby nie dopuścić do utworzenia na terenie gminy jakichkolwiek ośrodków dla nielegalnych imigrantów.</w:t>
      </w:r>
    </w:p>
    <w:p w:rsidR="001A6DD0" w:rsidRPr="00E04362" w:rsidRDefault="00345485">
      <w:pPr>
        <w:pStyle w:val="Bodytext10"/>
        <w:spacing w:after="0"/>
        <w:ind w:firstLine="0"/>
        <w:jc w:val="center"/>
        <w:rPr>
          <w:b/>
        </w:rPr>
      </w:pPr>
      <w:r w:rsidRPr="00E04362">
        <w:rPr>
          <w:rStyle w:val="Bodytext1"/>
          <w:b/>
          <w:u w:val="single"/>
        </w:rPr>
        <w:t>Uzasadnienie</w:t>
      </w:r>
    </w:p>
    <w:p w:rsidR="001A6DD0" w:rsidRDefault="00345485">
      <w:pPr>
        <w:pStyle w:val="Bodytext10"/>
        <w:ind w:firstLine="720"/>
        <w:jc w:val="both"/>
      </w:pPr>
      <w:r>
        <w:rPr>
          <w:rStyle w:val="Bodytext1"/>
        </w:rPr>
        <w:t>Wobec rosnącego zagrożenia ze strony masowej, niekontrolowanej, nielegalnej imigracji, która jest wykorzystywana przez wrogie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w:t>
      </w:r>
      <w:r w:rsidR="00E04362">
        <w:rPr>
          <w:rStyle w:val="Bodytext1"/>
        </w:rPr>
        <w:t> </w:t>
      </w:r>
      <w:r>
        <w:rPr>
          <w:rStyle w:val="Bodytext1"/>
        </w:rPr>
        <w:t>zaufanie, jakim wśród nas, zwykłych Polaków, cieszą się osoby narażające swoje zdrowie i życie w</w:t>
      </w:r>
      <w:r w:rsidR="00E04362">
        <w:rPr>
          <w:rStyle w:val="Bodytext1"/>
        </w:rPr>
        <w:t> </w:t>
      </w:r>
      <w:r>
        <w:rPr>
          <w:rStyle w:val="Bodytext1"/>
        </w:rPr>
        <w:t>obronie naszej ojczyzny, a także wezwać naszych lokalnych przedstawicieli samorządowych do</w:t>
      </w:r>
      <w:r w:rsidR="00E04362">
        <w:rPr>
          <w:rStyle w:val="Bodytext1"/>
        </w:rPr>
        <w:t> </w:t>
      </w:r>
      <w:r>
        <w:rPr>
          <w:rStyle w:val="Bodytext1"/>
        </w:rPr>
        <w:t>podjęcia działań mających na celu zapobieżenie jakimkolwiek próbom organów centralnych utworzenia na naszym terenie ośrodków dla imigrantów. Jesteśmy przekonani, że obcość kulturowa i</w:t>
      </w:r>
      <w:r w:rsidR="00E04362">
        <w:rPr>
          <w:rStyle w:val="Bodytext1"/>
        </w:rPr>
        <w:t> </w:t>
      </w:r>
      <w:r>
        <w:rPr>
          <w:rStyle w:val="Bodytext1"/>
        </w:rPr>
        <w:t>cywilizacyjna imigrantów połączona często z głęboką pogardą dla naszych wartości nieuchronnie Zachwieje życiem naszej lokalnej wspólnoty.</w:t>
      </w:r>
      <w:r>
        <w:br w:type="page"/>
      </w:r>
    </w:p>
    <w:p w:rsidR="001A6DD0" w:rsidRDefault="00345485">
      <w:pPr>
        <w:pStyle w:val="Bodytext10"/>
        <w:spacing w:line="259" w:lineRule="auto"/>
        <w:ind w:firstLine="0"/>
      </w:pPr>
      <w:r>
        <w:rPr>
          <w:rStyle w:val="Bodytext1"/>
        </w:rPr>
        <w:lastRenderedPageBreak/>
        <w:t>Przykładów patologicznych dla życia społecznego konsekwencji masowego przyjmowania imigrantów i</w:t>
      </w:r>
      <w:r w:rsidR="00E04362">
        <w:rPr>
          <w:rStyle w:val="Bodytext1"/>
        </w:rPr>
        <w:t> </w:t>
      </w:r>
      <w:r>
        <w:rPr>
          <w:rStyle w:val="Bodytext1"/>
        </w:rPr>
        <w:t>tworzenia ich skupisk dostarczają nam takie kraje jak Niemcy, Francja, Szwecja, czy Wielka Brytania. Nie chcemy powielać ich błędów!</w:t>
      </w:r>
    </w:p>
    <w:p w:rsidR="001A6DD0" w:rsidRDefault="00345485">
      <w:pPr>
        <w:pStyle w:val="Bodytext10"/>
        <w:ind w:firstLine="360"/>
        <w:jc w:val="both"/>
      </w:pPr>
      <w:r>
        <w:rPr>
          <w:rStyle w:val="Bodytext1"/>
        </w:rPr>
        <w:t>Naszą propozycję działania kierujemy do lokalnych polityków, którzy powinni służyć dobru lokalnej społeczności i niejako przewidywać przyszłe niebezpieczeństwa, by podjąć działania wyprzedzające. Pomni tej sytuacji, zgodnie z powyższym, w trosce o interes mieszkańców domagamy się:</w:t>
      </w:r>
    </w:p>
    <w:p w:rsidR="001A6DD0" w:rsidRDefault="00345485">
      <w:pPr>
        <w:pStyle w:val="Bodytext10"/>
        <w:numPr>
          <w:ilvl w:val="0"/>
          <w:numId w:val="1"/>
        </w:numPr>
        <w:tabs>
          <w:tab w:val="left" w:pos="634"/>
        </w:tabs>
        <w:spacing w:after="0" w:line="259" w:lineRule="auto"/>
      </w:pPr>
      <w:r>
        <w:rPr>
          <w:rStyle w:val="Bodytext1"/>
          <w:u w:val="single"/>
        </w:rPr>
        <w:t>odczytania powyższej petycji na sesji rady gminy Olszanka,</w:t>
      </w:r>
    </w:p>
    <w:p w:rsidR="001A6DD0" w:rsidRDefault="00345485">
      <w:pPr>
        <w:pStyle w:val="Bodytext10"/>
        <w:numPr>
          <w:ilvl w:val="0"/>
          <w:numId w:val="1"/>
        </w:numPr>
        <w:tabs>
          <w:tab w:val="left" w:pos="654"/>
        </w:tabs>
        <w:spacing w:line="259" w:lineRule="auto"/>
        <w:ind w:left="700" w:hanging="340"/>
        <w:jc w:val="both"/>
      </w:pPr>
      <w:r>
        <w:rPr>
          <w:rStyle w:val="Bodytext1"/>
          <w:u w:val="single"/>
        </w:rPr>
        <w:t>przyjęcia uchwały kierunkowej zobowiązującej samorządową władze wykonawczą do użycia wszelkich prawnych metod, aby nie dopuścić do utworzenia na terenie gminy jakichkolwiek ośrodków dla imigrantów.</w:t>
      </w:r>
    </w:p>
    <w:p w:rsidR="001A6DD0" w:rsidRDefault="00345485">
      <w:pPr>
        <w:pStyle w:val="Bodytext10"/>
        <w:spacing w:after="0" w:line="264" w:lineRule="auto"/>
        <w:ind w:firstLine="360"/>
        <w:jc w:val="both"/>
      </w:pPr>
      <w:r>
        <w:rPr>
          <w:rStyle w:val="Bodytext1"/>
        </w:rPr>
        <w:t>Zwracam uwagę, że brak rozpatrzenia petycji stanowi uchybienie obowiązkom wynikającym z</w:t>
      </w:r>
      <w:r w:rsidR="00E04362">
        <w:rPr>
          <w:rStyle w:val="Bodytext1"/>
        </w:rPr>
        <w:t> </w:t>
      </w:r>
      <w:r>
        <w:rPr>
          <w:rStyle w:val="Bodytext1"/>
        </w:rPr>
        <w:t xml:space="preserve">Ustawy z dnia 11 lipca 2014 roku o petycjach, </w:t>
      </w:r>
      <w:r>
        <w:rPr>
          <w:rStyle w:val="Bodytext1"/>
          <w:lang w:val="en-US" w:eastAsia="en-US" w:bidi="en-US"/>
        </w:rPr>
        <w:t xml:space="preserve">art. </w:t>
      </w:r>
      <w:r>
        <w:rPr>
          <w:rStyle w:val="Bodytext1"/>
        </w:rPr>
        <w:t xml:space="preserve">18b Ustawy z dnia 8 marca 1990 roku o samorządzie gminnym oraz </w:t>
      </w:r>
      <w:r>
        <w:rPr>
          <w:rStyle w:val="Bodytext1"/>
          <w:lang w:val="en-US" w:eastAsia="en-US" w:bidi="en-US"/>
        </w:rPr>
        <w:t xml:space="preserve">art. </w:t>
      </w:r>
      <w:r>
        <w:rPr>
          <w:rStyle w:val="Bodytext1"/>
        </w:rPr>
        <w:t>63 Konstytucji RP, więc stanowi podstawę do złożenia skargi do Wojewody na mocy:</w:t>
      </w:r>
    </w:p>
    <w:p w:rsidR="001A6DD0" w:rsidRDefault="00345485">
      <w:pPr>
        <w:pStyle w:val="Bodytext10"/>
        <w:numPr>
          <w:ilvl w:val="0"/>
          <w:numId w:val="2"/>
        </w:numPr>
        <w:tabs>
          <w:tab w:val="left" w:pos="621"/>
        </w:tabs>
        <w:spacing w:after="0" w:line="264" w:lineRule="auto"/>
      </w:pPr>
      <w:r>
        <w:rPr>
          <w:rStyle w:val="Bodytext1"/>
          <w:lang w:val="en-US" w:eastAsia="en-US" w:bidi="en-US"/>
        </w:rPr>
        <w:t xml:space="preserve">art. </w:t>
      </w:r>
      <w:r>
        <w:rPr>
          <w:rStyle w:val="Bodytext1"/>
        </w:rPr>
        <w:t>86 ustawy z dnia 8 marca 1990 roku o samorządzie gminnym,</w:t>
      </w:r>
    </w:p>
    <w:p w:rsidR="001A6DD0" w:rsidRDefault="00345485">
      <w:pPr>
        <w:pStyle w:val="Bodytext10"/>
        <w:numPr>
          <w:ilvl w:val="0"/>
          <w:numId w:val="2"/>
        </w:numPr>
        <w:tabs>
          <w:tab w:val="left" w:pos="637"/>
        </w:tabs>
        <w:spacing w:after="0" w:line="264" w:lineRule="auto"/>
        <w:ind w:firstLine="360"/>
        <w:jc w:val="both"/>
      </w:pPr>
      <w:r>
        <w:rPr>
          <w:rStyle w:val="Bodytext1"/>
          <w:lang w:val="en-US" w:eastAsia="en-US" w:bidi="en-US"/>
        </w:rPr>
        <w:t xml:space="preserve">art. </w:t>
      </w:r>
      <w:r>
        <w:rPr>
          <w:rStyle w:val="Bodytext1"/>
        </w:rPr>
        <w:t xml:space="preserve">227 i </w:t>
      </w:r>
      <w:r>
        <w:rPr>
          <w:rStyle w:val="Bodytext1"/>
          <w:lang w:val="en-US" w:eastAsia="en-US" w:bidi="en-US"/>
        </w:rPr>
        <w:t xml:space="preserve">art. </w:t>
      </w:r>
      <w:r>
        <w:rPr>
          <w:rStyle w:val="Bodytext1"/>
        </w:rPr>
        <w:t xml:space="preserve">229 </w:t>
      </w:r>
      <w:r>
        <w:rPr>
          <w:rStyle w:val="Bodytext1"/>
          <w:lang w:val="en-US" w:eastAsia="en-US" w:bidi="en-US"/>
        </w:rPr>
        <w:t xml:space="preserve">pkt </w:t>
      </w:r>
      <w:r>
        <w:rPr>
          <w:rStyle w:val="Bodytext1"/>
        </w:rPr>
        <w:t xml:space="preserve">1 Ustawy z dnia 14 czerwca 1960 roku Kodeksu postępowania administracyjnego, a na podstawie </w:t>
      </w:r>
      <w:r>
        <w:rPr>
          <w:rStyle w:val="Bodytext1"/>
          <w:lang w:val="en-US" w:eastAsia="en-US" w:bidi="en-US"/>
        </w:rPr>
        <w:t xml:space="preserve">art. </w:t>
      </w:r>
      <w:r>
        <w:rPr>
          <w:rStyle w:val="Bodytext1"/>
        </w:rPr>
        <w:t>223 § 2 k.p.a.</w:t>
      </w:r>
    </w:p>
    <w:p w:rsidR="001A6DD0" w:rsidRDefault="00345485">
      <w:pPr>
        <w:pStyle w:val="Bodytext10"/>
        <w:spacing w:after="1620" w:line="264" w:lineRule="auto"/>
        <w:ind w:firstLine="360"/>
        <w:jc w:val="both"/>
      </w:pPr>
      <w:r>
        <w:rPr>
          <w:rStyle w:val="Bodytext1"/>
        </w:rPr>
        <w:t>Informuję ponadto, iż zgadzam się na udostępnienie treści petycji i moich danych na Państwa stronie BIP.</w:t>
      </w:r>
    </w:p>
    <w:p w:rsidR="001A6DD0" w:rsidRDefault="001111F5">
      <w:pPr>
        <w:pStyle w:val="Bodytext10"/>
        <w:spacing w:after="760" w:line="240" w:lineRule="auto"/>
        <w:ind w:firstLine="0"/>
        <w:jc w:val="right"/>
      </w:pPr>
      <w:r>
        <w:rPr>
          <w:rStyle w:val="Bodytext1"/>
        </w:rPr>
        <w:t>Z</w:t>
      </w:r>
      <w:r w:rsidR="00345485">
        <w:rPr>
          <w:rStyle w:val="Bodytext1"/>
        </w:rPr>
        <w:t xml:space="preserve"> wyrazami szacunku</w:t>
      </w:r>
    </w:p>
    <w:p w:rsidR="001A6DD0" w:rsidRDefault="001A6DD0">
      <w:pPr>
        <w:pStyle w:val="Heading110"/>
        <w:keepNext/>
        <w:keepLines/>
      </w:pPr>
    </w:p>
    <w:sectPr w:rsidR="001A6DD0">
      <w:pgSz w:w="11900" w:h="16840"/>
      <w:pgMar w:top="1333" w:right="650" w:bottom="1511" w:left="1234" w:header="905" w:footer="108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842" w:rsidRDefault="000C4842">
      <w:r>
        <w:separator/>
      </w:r>
    </w:p>
  </w:endnote>
  <w:endnote w:type="continuationSeparator" w:id="0">
    <w:p w:rsidR="000C4842" w:rsidRDefault="000C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842" w:rsidRDefault="000C4842"/>
  </w:footnote>
  <w:footnote w:type="continuationSeparator" w:id="0">
    <w:p w:rsidR="000C4842" w:rsidRDefault="000C484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8396F"/>
    <w:multiLevelType w:val="multilevel"/>
    <w:tmpl w:val="3D2E8F4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6820CC"/>
    <w:multiLevelType w:val="multilevel"/>
    <w:tmpl w:val="E626CAF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DD0"/>
    <w:rsid w:val="000C4842"/>
    <w:rsid w:val="001111F5"/>
    <w:rsid w:val="001A6DD0"/>
    <w:rsid w:val="001C4BB0"/>
    <w:rsid w:val="00345485"/>
    <w:rsid w:val="00465840"/>
    <w:rsid w:val="00E04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D0E5B-6990-44E8-A3CB-FB58CE6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val="0"/>
      <w:bCs w:val="0"/>
      <w:i w:val="0"/>
      <w:iCs w:val="0"/>
      <w:smallCaps w:val="0"/>
      <w:strike w:val="0"/>
      <w:sz w:val="22"/>
      <w:szCs w:val="22"/>
      <w:u w:val="none"/>
    </w:rPr>
  </w:style>
  <w:style w:type="character" w:customStyle="1" w:styleId="Bodytext4">
    <w:name w:val="Body text|4_"/>
    <w:basedOn w:val="Domylnaczcionkaakapitu"/>
    <w:link w:val="Bodytext40"/>
    <w:rPr>
      <w:rFonts w:ascii="Arial" w:eastAsia="Arial" w:hAnsi="Arial" w:cs="Arial"/>
      <w:b w:val="0"/>
      <w:bCs w:val="0"/>
      <w:i w:val="0"/>
      <w:iCs w:val="0"/>
      <w:smallCaps w:val="0"/>
      <w:strike w:val="0"/>
      <w:sz w:val="48"/>
      <w:szCs w:val="48"/>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6"/>
      <w:szCs w:val="16"/>
      <w:u w:val="none"/>
    </w:rPr>
  </w:style>
  <w:style w:type="character" w:customStyle="1" w:styleId="Bodytext3">
    <w:name w:val="Body text|3_"/>
    <w:basedOn w:val="Domylnaczcionkaakapitu"/>
    <w:link w:val="Bodytext30"/>
    <w:rPr>
      <w:rFonts w:ascii="Arial" w:eastAsia="Arial" w:hAnsi="Arial" w:cs="Arial"/>
      <w:b w:val="0"/>
      <w:bCs w:val="0"/>
      <w:i w:val="0"/>
      <w:iCs w:val="0"/>
      <w:smallCaps w:val="0"/>
      <w:strike w:val="0"/>
      <w:sz w:val="14"/>
      <w:szCs w:val="14"/>
      <w:u w:val="none"/>
    </w:rPr>
  </w:style>
  <w:style w:type="character" w:customStyle="1" w:styleId="Heading31">
    <w:name w:val="Heading #3|1_"/>
    <w:basedOn w:val="Domylnaczcionkaakapitu"/>
    <w:link w:val="Heading310"/>
    <w:rPr>
      <w:b w:val="0"/>
      <w:bCs w:val="0"/>
      <w:i w:val="0"/>
      <w:iCs w:val="0"/>
      <w:smallCaps w:val="0"/>
      <w:strike w:val="0"/>
      <w:sz w:val="26"/>
      <w:szCs w:val="26"/>
      <w:u w:val="none"/>
    </w:rPr>
  </w:style>
  <w:style w:type="character" w:customStyle="1" w:styleId="Heading21">
    <w:name w:val="Heading #2|1_"/>
    <w:basedOn w:val="Domylnaczcionkaakapitu"/>
    <w:link w:val="Heading210"/>
    <w:rPr>
      <w:rFonts w:ascii="Arial" w:eastAsia="Arial" w:hAnsi="Arial" w:cs="Arial"/>
      <w:b w:val="0"/>
      <w:bCs w:val="0"/>
      <w:i w:val="0"/>
      <w:iCs w:val="0"/>
      <w:smallCaps w:val="0"/>
      <w:strike w:val="0"/>
      <w:sz w:val="42"/>
      <w:szCs w:val="42"/>
      <w:u w:val="none"/>
    </w:rPr>
  </w:style>
  <w:style w:type="character" w:customStyle="1" w:styleId="Heading11">
    <w:name w:val="Heading #1|1_"/>
    <w:basedOn w:val="Domylnaczcionkaakapitu"/>
    <w:link w:val="Heading110"/>
    <w:rPr>
      <w:b w:val="0"/>
      <w:bCs w:val="0"/>
      <w:i/>
      <w:iCs/>
      <w:smallCaps w:val="0"/>
      <w:strike w:val="0"/>
      <w:sz w:val="50"/>
      <w:szCs w:val="50"/>
      <w:u w:val="none"/>
    </w:rPr>
  </w:style>
  <w:style w:type="paragraph" w:customStyle="1" w:styleId="Bodytext10">
    <w:name w:val="Body text|1"/>
    <w:basedOn w:val="Normalny"/>
    <w:link w:val="Bodytext1"/>
    <w:pPr>
      <w:spacing w:after="260" w:line="262" w:lineRule="auto"/>
      <w:ind w:firstLine="340"/>
    </w:pPr>
    <w:rPr>
      <w:rFonts w:ascii="Arial" w:eastAsia="Arial" w:hAnsi="Arial" w:cs="Arial"/>
      <w:sz w:val="22"/>
      <w:szCs w:val="22"/>
    </w:rPr>
  </w:style>
  <w:style w:type="paragraph" w:customStyle="1" w:styleId="Bodytext40">
    <w:name w:val="Body text|4"/>
    <w:basedOn w:val="Normalny"/>
    <w:link w:val="Bodytext4"/>
    <w:rPr>
      <w:rFonts w:ascii="Arial" w:eastAsia="Arial" w:hAnsi="Arial" w:cs="Arial"/>
      <w:sz w:val="48"/>
      <w:szCs w:val="48"/>
    </w:rPr>
  </w:style>
  <w:style w:type="paragraph" w:customStyle="1" w:styleId="Bodytext20">
    <w:name w:val="Body text|2"/>
    <w:basedOn w:val="Normalny"/>
    <w:link w:val="Bodytext2"/>
    <w:pPr>
      <w:ind w:firstLine="410"/>
    </w:pPr>
    <w:rPr>
      <w:rFonts w:ascii="Arial" w:eastAsia="Arial" w:hAnsi="Arial" w:cs="Arial"/>
      <w:sz w:val="16"/>
      <w:szCs w:val="16"/>
    </w:rPr>
  </w:style>
  <w:style w:type="paragraph" w:customStyle="1" w:styleId="Bodytext30">
    <w:name w:val="Body text|3"/>
    <w:basedOn w:val="Normalny"/>
    <w:link w:val="Bodytext3"/>
    <w:pPr>
      <w:spacing w:line="312" w:lineRule="auto"/>
      <w:ind w:firstLine="410"/>
    </w:pPr>
    <w:rPr>
      <w:rFonts w:ascii="Arial" w:eastAsia="Arial" w:hAnsi="Arial" w:cs="Arial"/>
      <w:sz w:val="14"/>
      <w:szCs w:val="14"/>
    </w:rPr>
  </w:style>
  <w:style w:type="paragraph" w:customStyle="1" w:styleId="Heading310">
    <w:name w:val="Heading #3|1"/>
    <w:basedOn w:val="Normalny"/>
    <w:link w:val="Heading31"/>
    <w:pPr>
      <w:spacing w:after="140" w:line="218" w:lineRule="auto"/>
      <w:ind w:left="3200"/>
      <w:outlineLvl w:val="2"/>
    </w:pPr>
    <w:rPr>
      <w:sz w:val="26"/>
      <w:szCs w:val="26"/>
    </w:rPr>
  </w:style>
  <w:style w:type="paragraph" w:customStyle="1" w:styleId="Heading210">
    <w:name w:val="Heading #2|1"/>
    <w:basedOn w:val="Normalny"/>
    <w:link w:val="Heading21"/>
    <w:pPr>
      <w:spacing w:after="520"/>
      <w:jc w:val="center"/>
      <w:outlineLvl w:val="1"/>
    </w:pPr>
    <w:rPr>
      <w:rFonts w:ascii="Arial" w:eastAsia="Arial" w:hAnsi="Arial" w:cs="Arial"/>
      <w:sz w:val="42"/>
      <w:szCs w:val="42"/>
    </w:rPr>
  </w:style>
  <w:style w:type="paragraph" w:customStyle="1" w:styleId="Heading110">
    <w:name w:val="Heading #1|1"/>
    <w:basedOn w:val="Normalny"/>
    <w:link w:val="Heading11"/>
    <w:pPr>
      <w:spacing w:after="260"/>
      <w:jc w:val="right"/>
      <w:outlineLvl w:val="0"/>
    </w:pPr>
    <w:rPr>
      <w:i/>
      <w:iCs/>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3096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2025-05-26T10:18:00Z</dcterms:created>
  <dcterms:modified xsi:type="dcterms:W3CDTF">2025-05-26T10:18:00Z</dcterms:modified>
</cp:coreProperties>
</file>