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7BCE95" w14:textId="30F6F598" w:rsidR="00074B58" w:rsidRPr="00CF573F" w:rsidRDefault="00074B58" w:rsidP="00074B58">
      <w:pPr>
        <w:spacing w:before="100" w:beforeAutospacing="1" w:after="100" w:afterAutospacing="1" w:line="240" w:lineRule="auto"/>
        <w:rPr>
          <w:rFonts w:ascii="Tahoma" w:eastAsia="Times New Roman" w:hAnsi="Tahoma" w:cs="Tahoma"/>
          <w:lang w:eastAsia="pl-PL"/>
        </w:rPr>
      </w:pPr>
      <w:r w:rsidRPr="00CF573F">
        <w:rPr>
          <w:rFonts w:ascii="Tahoma" w:eastAsia="Times New Roman" w:hAnsi="Tahoma" w:cs="Tahoma"/>
          <w:b/>
          <w:bCs/>
          <w:lang w:eastAsia="pl-PL"/>
        </w:rPr>
        <w:t xml:space="preserve">Rektor-Komendant Szkoły Wyższej Wymiaru Sprawiedliwości ogłasza KONKURS na stanowisko </w:t>
      </w:r>
      <w:r w:rsidR="00926B1D" w:rsidRPr="00CF573F">
        <w:rPr>
          <w:rFonts w:ascii="Tahoma" w:eastAsia="Times New Roman" w:hAnsi="Tahoma" w:cs="Tahoma"/>
          <w:b/>
          <w:bCs/>
          <w:lang w:eastAsia="pl-PL"/>
        </w:rPr>
        <w:t>instruktora</w:t>
      </w:r>
      <w:r w:rsidR="00CF573F" w:rsidRPr="00CF573F">
        <w:rPr>
          <w:rFonts w:ascii="Tahoma" w:eastAsia="Times New Roman" w:hAnsi="Tahoma" w:cs="Tahoma"/>
          <w:b/>
          <w:bCs/>
          <w:lang w:eastAsia="pl-PL"/>
        </w:rPr>
        <w:t xml:space="preserve"> (wykładowcy akademickiego)</w:t>
      </w:r>
      <w:r w:rsidRPr="00CF573F">
        <w:rPr>
          <w:rFonts w:ascii="Tahoma" w:eastAsia="Times New Roman" w:hAnsi="Tahoma" w:cs="Tahoma"/>
          <w:b/>
          <w:bCs/>
          <w:lang w:eastAsia="pl-PL"/>
        </w:rPr>
        <w:t xml:space="preserve"> w </w:t>
      </w:r>
      <w:r w:rsidR="00926B1D" w:rsidRPr="00CF573F">
        <w:rPr>
          <w:rFonts w:ascii="Tahoma" w:eastAsia="Times New Roman" w:hAnsi="Tahoma" w:cs="Tahoma"/>
          <w:b/>
          <w:bCs/>
          <w:lang w:eastAsia="pl-PL"/>
        </w:rPr>
        <w:t>Zakładzie Szkolenia Praktycznego</w:t>
      </w:r>
      <w:r w:rsidR="00110C49" w:rsidRPr="00CF573F">
        <w:rPr>
          <w:rFonts w:ascii="Tahoma" w:eastAsia="Times New Roman" w:hAnsi="Tahoma" w:cs="Tahoma"/>
          <w:b/>
          <w:bCs/>
          <w:lang w:eastAsia="pl-PL"/>
        </w:rPr>
        <w:t xml:space="preserve"> </w:t>
      </w:r>
      <w:r w:rsidR="00110C49" w:rsidRPr="00CF573F">
        <w:rPr>
          <w:rFonts w:ascii="Tahoma" w:eastAsia="Times New Roman" w:hAnsi="Tahoma" w:cs="Tahoma"/>
          <w:b/>
          <w:lang w:eastAsia="pl-PL"/>
        </w:rPr>
        <w:t>z przedmiotów „</w:t>
      </w:r>
      <w:r w:rsidR="00CF573F" w:rsidRPr="00CF573F">
        <w:rPr>
          <w:rFonts w:ascii="Tahoma" w:eastAsia="Times New Roman" w:hAnsi="Tahoma" w:cs="Tahoma"/>
          <w:b/>
          <w:lang w:eastAsia="pl-PL"/>
        </w:rPr>
        <w:t>P</w:t>
      </w:r>
      <w:r w:rsidR="00110C49" w:rsidRPr="00CF573F">
        <w:rPr>
          <w:rFonts w:ascii="Tahoma" w:eastAsia="Times New Roman" w:hAnsi="Tahoma" w:cs="Tahoma"/>
          <w:b/>
          <w:lang w:eastAsia="pl-PL"/>
        </w:rPr>
        <w:t xml:space="preserve">romocja </w:t>
      </w:r>
      <w:r w:rsidR="00CF573F" w:rsidRPr="00CF573F">
        <w:rPr>
          <w:rFonts w:ascii="Tahoma" w:eastAsia="Times New Roman" w:hAnsi="Tahoma" w:cs="Tahoma"/>
          <w:b/>
          <w:lang w:eastAsia="pl-PL"/>
        </w:rPr>
        <w:t>Z</w:t>
      </w:r>
      <w:r w:rsidR="00110C49" w:rsidRPr="00CF573F">
        <w:rPr>
          <w:rFonts w:ascii="Tahoma" w:eastAsia="Times New Roman" w:hAnsi="Tahoma" w:cs="Tahoma"/>
          <w:b/>
          <w:lang w:eastAsia="pl-PL"/>
        </w:rPr>
        <w:t>drowia” i „</w:t>
      </w:r>
      <w:r w:rsidR="00CF573F" w:rsidRPr="00CF573F">
        <w:rPr>
          <w:rFonts w:ascii="Tahoma" w:eastAsia="Times New Roman" w:hAnsi="Tahoma" w:cs="Tahoma"/>
          <w:b/>
          <w:lang w:eastAsia="pl-PL"/>
        </w:rPr>
        <w:t>W</w:t>
      </w:r>
      <w:r w:rsidR="00110C49" w:rsidRPr="00CF573F">
        <w:rPr>
          <w:rFonts w:ascii="Tahoma" w:eastAsia="Times New Roman" w:hAnsi="Tahoma" w:cs="Tahoma"/>
          <w:b/>
          <w:lang w:eastAsia="pl-PL"/>
        </w:rPr>
        <w:t xml:space="preserve">ychowanie </w:t>
      </w:r>
      <w:r w:rsidR="00CF573F" w:rsidRPr="00CF573F">
        <w:rPr>
          <w:rFonts w:ascii="Tahoma" w:eastAsia="Times New Roman" w:hAnsi="Tahoma" w:cs="Tahoma"/>
          <w:b/>
          <w:lang w:eastAsia="pl-PL"/>
        </w:rPr>
        <w:t>F</w:t>
      </w:r>
      <w:r w:rsidR="00110C49" w:rsidRPr="00CF573F">
        <w:rPr>
          <w:rFonts w:ascii="Tahoma" w:eastAsia="Times New Roman" w:hAnsi="Tahoma" w:cs="Tahoma"/>
          <w:b/>
          <w:lang w:eastAsia="pl-PL"/>
        </w:rPr>
        <w:t>izyczne” oraz innych związanych z ze zdrowiem i aktywnością fizyczną</w:t>
      </w:r>
      <w:r w:rsidR="00CF573F" w:rsidRPr="00CF573F">
        <w:rPr>
          <w:rFonts w:ascii="Tahoma" w:eastAsia="Times New Roman" w:hAnsi="Tahoma" w:cs="Tahoma"/>
          <w:b/>
          <w:lang w:eastAsia="pl-PL"/>
        </w:rPr>
        <w:t>.</w:t>
      </w:r>
    </w:p>
    <w:p w14:paraId="67B105C4" w14:textId="77777777" w:rsidR="00074B58" w:rsidRPr="00170363" w:rsidRDefault="00074B58" w:rsidP="00074B58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 </w:t>
      </w:r>
    </w:p>
    <w:p w14:paraId="0D370FAA" w14:textId="77777777" w:rsidR="00074B58" w:rsidRPr="006027C9" w:rsidRDefault="00074B58" w:rsidP="00074B5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1"/>
          <w:szCs w:val="21"/>
          <w:lang w:eastAsia="pl-PL"/>
        </w:rPr>
      </w:pPr>
      <w:r w:rsidRPr="00CF573F">
        <w:rPr>
          <w:rFonts w:ascii="Tahoma" w:eastAsia="Times New Roman" w:hAnsi="Tahoma" w:cs="Tahoma"/>
          <w:b/>
          <w:sz w:val="21"/>
          <w:szCs w:val="21"/>
          <w:lang w:eastAsia="pl-PL"/>
        </w:rPr>
        <w:t>Instytucja</w:t>
      </w: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: Szkoła Wyższa Wymiaru Sprawiedliwości</w:t>
      </w:r>
    </w:p>
    <w:p w14:paraId="1460AFF9" w14:textId="5705FDE5" w:rsidR="00074B58" w:rsidRPr="006027C9" w:rsidRDefault="00074B58" w:rsidP="00074B5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1"/>
          <w:szCs w:val="21"/>
          <w:lang w:eastAsia="pl-PL"/>
        </w:rPr>
      </w:pPr>
      <w:r w:rsidRPr="00CF573F">
        <w:rPr>
          <w:rFonts w:ascii="Tahoma" w:eastAsia="Times New Roman" w:hAnsi="Tahoma" w:cs="Tahoma"/>
          <w:b/>
          <w:sz w:val="21"/>
          <w:szCs w:val="21"/>
          <w:lang w:eastAsia="pl-PL"/>
        </w:rPr>
        <w:t>Miasto</w:t>
      </w: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: Warszawa</w:t>
      </w:r>
      <w:r w:rsidR="00926B1D">
        <w:rPr>
          <w:rFonts w:ascii="Tahoma" w:eastAsia="Times New Roman" w:hAnsi="Tahoma" w:cs="Tahoma"/>
          <w:sz w:val="21"/>
          <w:szCs w:val="21"/>
          <w:lang w:eastAsia="pl-PL"/>
        </w:rPr>
        <w:t>, Kalisz</w:t>
      </w:r>
    </w:p>
    <w:p w14:paraId="5C4B944F" w14:textId="6C69C9E6" w:rsidR="00074B58" w:rsidRPr="006027C9" w:rsidRDefault="00074B58" w:rsidP="00074B5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1"/>
          <w:szCs w:val="21"/>
          <w:lang w:eastAsia="pl-PL"/>
        </w:rPr>
      </w:pPr>
      <w:r w:rsidRPr="00CF573F">
        <w:rPr>
          <w:rFonts w:ascii="Tahoma" w:eastAsia="Times New Roman" w:hAnsi="Tahoma" w:cs="Tahoma"/>
          <w:b/>
          <w:sz w:val="21"/>
          <w:szCs w:val="21"/>
          <w:lang w:eastAsia="pl-PL"/>
        </w:rPr>
        <w:t>Stanowisko</w:t>
      </w:r>
      <w:r w:rsidRPr="006027C9">
        <w:rPr>
          <w:rFonts w:ascii="Tahoma" w:eastAsia="Times New Roman" w:hAnsi="Tahoma" w:cs="Tahoma"/>
          <w:sz w:val="21"/>
          <w:szCs w:val="21"/>
          <w:lang w:eastAsia="pl-PL"/>
        </w:rPr>
        <w:t xml:space="preserve">: </w:t>
      </w:r>
      <w:r w:rsidR="00926B1D">
        <w:rPr>
          <w:rFonts w:ascii="Tahoma" w:eastAsia="Times New Roman" w:hAnsi="Tahoma" w:cs="Tahoma"/>
          <w:sz w:val="21"/>
          <w:szCs w:val="21"/>
          <w:lang w:eastAsia="pl-PL"/>
        </w:rPr>
        <w:t>instruktor</w:t>
      </w:r>
      <w:r w:rsidR="00CF573F">
        <w:rPr>
          <w:rFonts w:ascii="Tahoma" w:eastAsia="Times New Roman" w:hAnsi="Tahoma" w:cs="Tahoma"/>
          <w:sz w:val="21"/>
          <w:szCs w:val="21"/>
          <w:lang w:eastAsia="pl-PL"/>
        </w:rPr>
        <w:t xml:space="preserve"> w grupie pracowników dydaktycznych w</w:t>
      </w:r>
      <w:r w:rsidR="00926B1D">
        <w:rPr>
          <w:rFonts w:ascii="Tahoma" w:eastAsia="Times New Roman" w:hAnsi="Tahoma" w:cs="Tahoma"/>
          <w:sz w:val="21"/>
          <w:szCs w:val="21"/>
          <w:lang w:eastAsia="pl-PL"/>
        </w:rPr>
        <w:t xml:space="preserve"> Zakład</w:t>
      </w:r>
      <w:r w:rsidR="00CF573F">
        <w:rPr>
          <w:rFonts w:ascii="Tahoma" w:eastAsia="Times New Roman" w:hAnsi="Tahoma" w:cs="Tahoma"/>
          <w:sz w:val="21"/>
          <w:szCs w:val="21"/>
          <w:lang w:eastAsia="pl-PL"/>
        </w:rPr>
        <w:t>zie</w:t>
      </w:r>
      <w:r w:rsidR="00926B1D">
        <w:rPr>
          <w:rFonts w:ascii="Tahoma" w:eastAsia="Times New Roman" w:hAnsi="Tahoma" w:cs="Tahoma"/>
          <w:sz w:val="21"/>
          <w:szCs w:val="21"/>
          <w:lang w:eastAsia="pl-PL"/>
        </w:rPr>
        <w:t xml:space="preserve"> Szkolenia Praktycznego</w:t>
      </w:r>
    </w:p>
    <w:p w14:paraId="5A858505" w14:textId="45284829" w:rsidR="00074B58" w:rsidRPr="006027C9" w:rsidRDefault="00074B58" w:rsidP="00074B5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1"/>
          <w:szCs w:val="21"/>
          <w:lang w:eastAsia="pl-PL"/>
        </w:rPr>
      </w:pPr>
      <w:r w:rsidRPr="00CF573F">
        <w:rPr>
          <w:rFonts w:ascii="Tahoma" w:eastAsia="Times New Roman" w:hAnsi="Tahoma" w:cs="Tahoma"/>
          <w:b/>
          <w:sz w:val="21"/>
          <w:szCs w:val="21"/>
          <w:lang w:eastAsia="pl-PL"/>
        </w:rPr>
        <w:t>Link do strony:</w:t>
      </w: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 </w:t>
      </w:r>
      <w:hyperlink r:id="rId8" w:history="1">
        <w:r w:rsidR="00926B1D" w:rsidRPr="00376DAB">
          <w:rPr>
            <w:rStyle w:val="Hipercze"/>
            <w:rFonts w:ascii="Tahoma" w:eastAsia="Times New Roman" w:hAnsi="Tahoma" w:cs="Tahoma"/>
            <w:sz w:val="21"/>
            <w:szCs w:val="21"/>
            <w:lang w:eastAsia="pl-PL"/>
          </w:rPr>
          <w:t>https://swws.edu.pl/</w:t>
        </w:r>
      </w:hyperlink>
      <w:r w:rsidR="00926B1D" w:rsidRPr="006027C9">
        <w:rPr>
          <w:rFonts w:ascii="Tahoma" w:eastAsia="Times New Roman" w:hAnsi="Tahoma" w:cs="Tahoma"/>
          <w:sz w:val="21"/>
          <w:szCs w:val="21"/>
          <w:lang w:eastAsia="pl-PL"/>
        </w:rPr>
        <w:t xml:space="preserve"> </w:t>
      </w:r>
    </w:p>
    <w:p w14:paraId="4F4D075A" w14:textId="5E5DE0AF" w:rsidR="00074B58" w:rsidRDefault="00074B58" w:rsidP="00074B5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1"/>
          <w:szCs w:val="21"/>
          <w:lang w:eastAsia="pl-PL"/>
        </w:rPr>
      </w:pPr>
      <w:r w:rsidRPr="00CF573F">
        <w:rPr>
          <w:rFonts w:ascii="Tahoma" w:eastAsia="Times New Roman" w:hAnsi="Tahoma" w:cs="Tahoma"/>
          <w:b/>
          <w:sz w:val="21"/>
          <w:szCs w:val="21"/>
          <w:lang w:eastAsia="pl-PL"/>
        </w:rPr>
        <w:t>Słowa kluczowe:</w:t>
      </w:r>
      <w:r w:rsidRPr="006027C9">
        <w:rPr>
          <w:rFonts w:ascii="Tahoma" w:eastAsia="Times New Roman" w:hAnsi="Tahoma" w:cs="Tahoma"/>
          <w:sz w:val="21"/>
          <w:szCs w:val="21"/>
          <w:lang w:eastAsia="pl-PL"/>
        </w:rPr>
        <w:t xml:space="preserve"> </w:t>
      </w:r>
      <w:r w:rsidR="00926B1D">
        <w:rPr>
          <w:rFonts w:ascii="Tahoma" w:eastAsia="Times New Roman" w:hAnsi="Tahoma" w:cs="Tahoma"/>
          <w:sz w:val="21"/>
          <w:szCs w:val="21"/>
          <w:lang w:eastAsia="pl-PL"/>
        </w:rPr>
        <w:t>promocja zdrowia</w:t>
      </w: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,</w:t>
      </w:r>
      <w:r>
        <w:rPr>
          <w:rFonts w:ascii="Tahoma" w:eastAsia="Times New Roman" w:hAnsi="Tahoma" w:cs="Tahoma"/>
          <w:sz w:val="21"/>
          <w:szCs w:val="21"/>
          <w:lang w:eastAsia="pl-PL"/>
        </w:rPr>
        <w:t xml:space="preserve"> </w:t>
      </w:r>
      <w:r w:rsidR="00926B1D">
        <w:rPr>
          <w:rFonts w:ascii="Tahoma" w:eastAsia="Times New Roman" w:hAnsi="Tahoma" w:cs="Tahoma"/>
          <w:sz w:val="21"/>
          <w:szCs w:val="21"/>
          <w:lang w:eastAsia="pl-PL"/>
        </w:rPr>
        <w:t>wychowanie fizyczne</w:t>
      </w:r>
      <w:r w:rsidR="00356A5B">
        <w:rPr>
          <w:rFonts w:ascii="Tahoma" w:eastAsia="Times New Roman" w:hAnsi="Tahoma" w:cs="Tahoma"/>
          <w:sz w:val="21"/>
          <w:szCs w:val="21"/>
          <w:lang w:eastAsia="pl-PL"/>
        </w:rPr>
        <w:t>,</w:t>
      </w:r>
      <w:r w:rsidR="00356A5B" w:rsidRPr="00356A5B">
        <w:rPr>
          <w:rFonts w:ascii="Tahoma" w:eastAsia="Times New Roman" w:hAnsi="Tahoma" w:cs="Tahoma"/>
          <w:sz w:val="21"/>
          <w:szCs w:val="21"/>
          <w:lang w:eastAsia="pl-PL"/>
        </w:rPr>
        <w:t xml:space="preserve"> </w:t>
      </w:r>
      <w:r w:rsidR="00356A5B">
        <w:rPr>
          <w:rFonts w:ascii="Tahoma" w:eastAsia="Times New Roman" w:hAnsi="Tahoma" w:cs="Tahoma"/>
          <w:sz w:val="21"/>
          <w:szCs w:val="21"/>
          <w:lang w:eastAsia="pl-PL"/>
        </w:rPr>
        <w:t>kultura fizyczna.</w:t>
      </w:r>
    </w:p>
    <w:p w14:paraId="591FEF2C" w14:textId="77777777" w:rsidR="00074B58" w:rsidRPr="006027C9" w:rsidRDefault="00074B58" w:rsidP="00074B5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1"/>
          <w:szCs w:val="21"/>
          <w:lang w:eastAsia="pl-PL"/>
        </w:rPr>
      </w:pPr>
    </w:p>
    <w:p w14:paraId="39273EE8" w14:textId="77777777" w:rsidR="00074B58" w:rsidRPr="00CF573F" w:rsidRDefault="00074B58" w:rsidP="00074B58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sz w:val="21"/>
          <w:szCs w:val="21"/>
          <w:lang w:eastAsia="pl-PL"/>
        </w:rPr>
      </w:pPr>
      <w:r w:rsidRPr="00CF573F">
        <w:rPr>
          <w:rFonts w:ascii="Tahoma" w:eastAsia="Times New Roman" w:hAnsi="Tahoma" w:cs="Tahoma"/>
          <w:b/>
          <w:sz w:val="21"/>
          <w:szCs w:val="21"/>
          <w:lang w:eastAsia="pl-PL"/>
        </w:rPr>
        <w:t>  PODSTAWOWE ZADANIA:</w:t>
      </w:r>
    </w:p>
    <w:p w14:paraId="4CD96FC7" w14:textId="340358E6" w:rsidR="00356A5B" w:rsidRPr="00356A5B" w:rsidRDefault="00356A5B" w:rsidP="00356A5B">
      <w:pPr>
        <w:pStyle w:val="Akapitzlist"/>
        <w:numPr>
          <w:ilvl w:val="0"/>
          <w:numId w:val="13"/>
        </w:numPr>
        <w:spacing w:before="100" w:beforeAutospacing="1" w:after="100" w:afterAutospacing="1"/>
        <w:rPr>
          <w:rFonts w:ascii="Tahoma" w:eastAsia="Times New Roman" w:hAnsi="Tahoma" w:cs="Tahoma"/>
          <w:sz w:val="21"/>
          <w:szCs w:val="21"/>
          <w:lang w:eastAsia="pl-PL"/>
        </w:rPr>
      </w:pPr>
      <w:r w:rsidRPr="00356A5B">
        <w:rPr>
          <w:rFonts w:ascii="Tahoma" w:eastAsia="Times New Roman" w:hAnsi="Tahoma" w:cs="Tahoma"/>
          <w:sz w:val="21"/>
          <w:szCs w:val="21"/>
          <w:lang w:eastAsia="pl-PL"/>
        </w:rPr>
        <w:t>terminowe opracowanie programów dydaktycznych w ramach wyznaczonych do prowadzenia przedmiotów oraz zapoznanie z nimi słuchaczy;</w:t>
      </w:r>
    </w:p>
    <w:p w14:paraId="4CA21589" w14:textId="77777777" w:rsidR="00356A5B" w:rsidRPr="00356A5B" w:rsidRDefault="00356A5B" w:rsidP="00356A5B">
      <w:pPr>
        <w:pStyle w:val="Akapitzlist"/>
        <w:numPr>
          <w:ilvl w:val="0"/>
          <w:numId w:val="13"/>
        </w:numPr>
        <w:spacing w:before="100" w:beforeAutospacing="1" w:after="100" w:afterAutospacing="1"/>
        <w:rPr>
          <w:rFonts w:ascii="Tahoma" w:eastAsia="Times New Roman" w:hAnsi="Tahoma" w:cs="Tahoma"/>
          <w:sz w:val="21"/>
          <w:szCs w:val="21"/>
          <w:lang w:eastAsia="pl-PL"/>
        </w:rPr>
      </w:pPr>
      <w:r w:rsidRPr="00356A5B">
        <w:rPr>
          <w:rFonts w:ascii="Tahoma" w:eastAsia="Times New Roman" w:hAnsi="Tahoma" w:cs="Tahoma"/>
          <w:sz w:val="21"/>
          <w:szCs w:val="21"/>
          <w:lang w:eastAsia="pl-PL"/>
        </w:rPr>
        <w:t>staranne prowadzenie zajęć dydaktycznych -popularyzowanie innowacyjnych metod dydaktycznych, w wymiarze pensum określonym dla danego stanowiska;</w:t>
      </w:r>
    </w:p>
    <w:p w14:paraId="0121065C" w14:textId="77777777" w:rsidR="00356A5B" w:rsidRPr="00356A5B" w:rsidRDefault="00356A5B" w:rsidP="00356A5B">
      <w:pPr>
        <w:pStyle w:val="Akapitzlist"/>
        <w:numPr>
          <w:ilvl w:val="0"/>
          <w:numId w:val="13"/>
        </w:numPr>
        <w:spacing w:before="100" w:beforeAutospacing="1" w:after="100" w:afterAutospacing="1"/>
        <w:rPr>
          <w:rFonts w:ascii="Tahoma" w:eastAsia="Times New Roman" w:hAnsi="Tahoma" w:cs="Tahoma"/>
          <w:sz w:val="21"/>
          <w:szCs w:val="21"/>
          <w:lang w:eastAsia="pl-PL"/>
        </w:rPr>
      </w:pPr>
      <w:r w:rsidRPr="00356A5B">
        <w:rPr>
          <w:rFonts w:ascii="Tahoma" w:eastAsia="Times New Roman" w:hAnsi="Tahoma" w:cs="Tahoma"/>
          <w:sz w:val="21"/>
          <w:szCs w:val="21"/>
          <w:lang w:eastAsia="pl-PL"/>
        </w:rPr>
        <w:t>prowadzenie konsultacji dla studentów w wymiarze określonym w przepisach uczelni;</w:t>
      </w:r>
    </w:p>
    <w:p w14:paraId="6AFDA5E0" w14:textId="77777777" w:rsidR="00356A5B" w:rsidRPr="00356A5B" w:rsidRDefault="00356A5B" w:rsidP="00356A5B">
      <w:pPr>
        <w:pStyle w:val="Akapitzlist"/>
        <w:numPr>
          <w:ilvl w:val="0"/>
          <w:numId w:val="13"/>
        </w:numPr>
        <w:spacing w:before="100" w:beforeAutospacing="1" w:after="100" w:afterAutospacing="1"/>
        <w:rPr>
          <w:rFonts w:ascii="Tahoma" w:eastAsia="Times New Roman" w:hAnsi="Tahoma" w:cs="Tahoma"/>
          <w:sz w:val="21"/>
          <w:szCs w:val="21"/>
          <w:lang w:eastAsia="pl-PL"/>
        </w:rPr>
      </w:pPr>
      <w:r w:rsidRPr="00356A5B">
        <w:rPr>
          <w:rFonts w:ascii="Tahoma" w:eastAsia="Times New Roman" w:hAnsi="Tahoma" w:cs="Tahoma"/>
          <w:sz w:val="21"/>
          <w:szCs w:val="21"/>
          <w:lang w:eastAsia="pl-PL"/>
        </w:rPr>
        <w:t>przygotowanie publikacji dydaktycznych dla studentów, w szczególności podręczników i skryptów;</w:t>
      </w:r>
    </w:p>
    <w:p w14:paraId="1FD173E5" w14:textId="77777777" w:rsidR="00356A5B" w:rsidRPr="00356A5B" w:rsidRDefault="00356A5B" w:rsidP="00356A5B">
      <w:pPr>
        <w:pStyle w:val="Akapitzlist"/>
        <w:numPr>
          <w:ilvl w:val="0"/>
          <w:numId w:val="13"/>
        </w:numPr>
        <w:spacing w:before="100" w:beforeAutospacing="1" w:after="100" w:afterAutospacing="1"/>
        <w:rPr>
          <w:rFonts w:ascii="Tahoma" w:eastAsia="Times New Roman" w:hAnsi="Tahoma" w:cs="Tahoma"/>
          <w:sz w:val="21"/>
          <w:szCs w:val="21"/>
          <w:lang w:eastAsia="pl-PL"/>
        </w:rPr>
      </w:pPr>
      <w:r w:rsidRPr="00356A5B">
        <w:rPr>
          <w:rFonts w:ascii="Tahoma" w:eastAsia="Times New Roman" w:hAnsi="Tahoma" w:cs="Tahoma"/>
          <w:sz w:val="21"/>
          <w:szCs w:val="21"/>
          <w:lang w:eastAsia="pl-PL"/>
        </w:rPr>
        <w:t>staranne i terminowe prowadzenie dokumentacji przebiegu studiów obowiązujących w SWWS;</w:t>
      </w:r>
    </w:p>
    <w:p w14:paraId="4157DE66" w14:textId="77777777" w:rsidR="00356A5B" w:rsidRPr="00356A5B" w:rsidRDefault="00356A5B" w:rsidP="00356A5B">
      <w:pPr>
        <w:pStyle w:val="Akapitzlist"/>
        <w:numPr>
          <w:ilvl w:val="0"/>
          <w:numId w:val="13"/>
        </w:numPr>
        <w:spacing w:before="100" w:beforeAutospacing="1" w:after="100" w:afterAutospacing="1"/>
        <w:rPr>
          <w:rFonts w:ascii="Tahoma" w:eastAsia="Times New Roman" w:hAnsi="Tahoma" w:cs="Tahoma"/>
          <w:sz w:val="21"/>
          <w:szCs w:val="21"/>
          <w:lang w:eastAsia="pl-PL"/>
        </w:rPr>
      </w:pPr>
      <w:r w:rsidRPr="00356A5B">
        <w:rPr>
          <w:rFonts w:ascii="Tahoma" w:eastAsia="Times New Roman" w:hAnsi="Tahoma" w:cs="Tahoma"/>
          <w:sz w:val="21"/>
          <w:szCs w:val="21"/>
          <w:lang w:eastAsia="pl-PL"/>
        </w:rPr>
        <w:t>uczestniczenie w pracach rozwojowych realizowanych w Uczelni;</w:t>
      </w:r>
    </w:p>
    <w:p w14:paraId="62FBD076" w14:textId="77777777" w:rsidR="00356A5B" w:rsidRPr="00356A5B" w:rsidRDefault="00356A5B" w:rsidP="00356A5B">
      <w:pPr>
        <w:pStyle w:val="Akapitzlist"/>
        <w:numPr>
          <w:ilvl w:val="0"/>
          <w:numId w:val="13"/>
        </w:numPr>
        <w:spacing w:before="100" w:beforeAutospacing="1" w:after="100" w:afterAutospacing="1"/>
        <w:rPr>
          <w:rFonts w:ascii="Tahoma" w:eastAsia="Times New Roman" w:hAnsi="Tahoma" w:cs="Tahoma"/>
          <w:sz w:val="21"/>
          <w:szCs w:val="21"/>
          <w:lang w:eastAsia="pl-PL"/>
        </w:rPr>
      </w:pPr>
      <w:r w:rsidRPr="00356A5B">
        <w:rPr>
          <w:rFonts w:ascii="Tahoma" w:eastAsia="Times New Roman" w:hAnsi="Tahoma" w:cs="Tahoma"/>
          <w:sz w:val="21"/>
          <w:szCs w:val="21"/>
          <w:lang w:eastAsia="pl-PL"/>
        </w:rPr>
        <w:t>identyfikowanie obszarów i problemów , wobec których zasadne jest podjęcie badań lub prac rozwojowych;</w:t>
      </w:r>
    </w:p>
    <w:p w14:paraId="71791DCC" w14:textId="77777777" w:rsidR="00356A5B" w:rsidRPr="00356A5B" w:rsidRDefault="00356A5B" w:rsidP="00356A5B">
      <w:pPr>
        <w:pStyle w:val="Akapitzlist"/>
        <w:numPr>
          <w:ilvl w:val="0"/>
          <w:numId w:val="13"/>
        </w:numPr>
        <w:spacing w:before="100" w:beforeAutospacing="1" w:after="100" w:afterAutospacing="1"/>
        <w:rPr>
          <w:rFonts w:ascii="Tahoma" w:eastAsia="Times New Roman" w:hAnsi="Tahoma" w:cs="Tahoma"/>
          <w:sz w:val="21"/>
          <w:szCs w:val="21"/>
          <w:lang w:eastAsia="pl-PL"/>
        </w:rPr>
      </w:pPr>
      <w:r w:rsidRPr="00356A5B">
        <w:rPr>
          <w:rFonts w:ascii="Tahoma" w:eastAsia="Times New Roman" w:hAnsi="Tahoma" w:cs="Tahoma"/>
          <w:sz w:val="21"/>
          <w:szCs w:val="21"/>
          <w:lang w:eastAsia="pl-PL"/>
        </w:rPr>
        <w:t>godne reprezentowanie Uczelni na zewnątrz;</w:t>
      </w:r>
    </w:p>
    <w:p w14:paraId="4E7920A2" w14:textId="77777777" w:rsidR="00356A5B" w:rsidRPr="00356A5B" w:rsidRDefault="00356A5B" w:rsidP="00356A5B">
      <w:pPr>
        <w:pStyle w:val="Akapitzlist"/>
        <w:numPr>
          <w:ilvl w:val="0"/>
          <w:numId w:val="13"/>
        </w:numPr>
        <w:spacing w:before="100" w:beforeAutospacing="1" w:after="100" w:afterAutospacing="1"/>
        <w:rPr>
          <w:rFonts w:ascii="Tahoma" w:eastAsia="Times New Roman" w:hAnsi="Tahoma" w:cs="Tahoma"/>
          <w:sz w:val="21"/>
          <w:szCs w:val="21"/>
          <w:lang w:eastAsia="pl-PL"/>
        </w:rPr>
      </w:pPr>
      <w:r w:rsidRPr="00356A5B">
        <w:rPr>
          <w:rFonts w:ascii="Tahoma" w:eastAsia="Times New Roman" w:hAnsi="Tahoma" w:cs="Tahoma"/>
          <w:sz w:val="21"/>
          <w:szCs w:val="21"/>
          <w:lang w:eastAsia="pl-PL"/>
        </w:rPr>
        <w:t>wizytowanie klas mundurowych i prezentowanie działalność SWWS celem rekrutacji.</w:t>
      </w:r>
    </w:p>
    <w:p w14:paraId="64A51E25" w14:textId="77777777" w:rsidR="00074B58" w:rsidRPr="00CF573F" w:rsidRDefault="00074B58" w:rsidP="00074B58">
      <w:pPr>
        <w:spacing w:before="100" w:beforeAutospacing="1" w:after="100" w:afterAutospacing="1" w:line="240" w:lineRule="auto"/>
        <w:ind w:left="720"/>
        <w:jc w:val="both"/>
        <w:rPr>
          <w:rFonts w:ascii="Tahoma" w:eastAsia="Times New Roman" w:hAnsi="Tahoma" w:cs="Tahoma"/>
          <w:b/>
          <w:sz w:val="21"/>
          <w:szCs w:val="21"/>
          <w:lang w:eastAsia="pl-PL"/>
        </w:rPr>
      </w:pPr>
    </w:p>
    <w:p w14:paraId="2D8256F8" w14:textId="77777777" w:rsidR="00074B58" w:rsidRPr="00CF573F" w:rsidRDefault="00074B58" w:rsidP="00074B58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1"/>
          <w:szCs w:val="21"/>
          <w:lang w:eastAsia="pl-PL"/>
        </w:rPr>
      </w:pPr>
      <w:r w:rsidRPr="00CF573F">
        <w:rPr>
          <w:rFonts w:ascii="Tahoma" w:eastAsia="Times New Roman" w:hAnsi="Tahoma" w:cs="Tahoma"/>
          <w:b/>
          <w:sz w:val="21"/>
          <w:szCs w:val="21"/>
          <w:lang w:eastAsia="pl-PL"/>
        </w:rPr>
        <w:t>WYMAGANIA PODSTAWOWE:</w:t>
      </w:r>
    </w:p>
    <w:p w14:paraId="7C4F46A6" w14:textId="6ED644D9" w:rsidR="00074B58" w:rsidRPr="006027C9" w:rsidRDefault="00074B58" w:rsidP="00074B58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1"/>
          <w:szCs w:val="21"/>
          <w:lang w:eastAsia="pl-PL"/>
        </w:rPr>
      </w:pPr>
      <w:r w:rsidRPr="006027C9">
        <w:rPr>
          <w:rFonts w:ascii="Tahoma" w:eastAsia="Times New Roman" w:hAnsi="Tahoma" w:cs="Tahoma"/>
          <w:sz w:val="21"/>
          <w:szCs w:val="21"/>
          <w:lang w:eastAsia="pl-PL"/>
        </w:rPr>
        <w:t xml:space="preserve">posiadanie </w:t>
      </w:r>
      <w:r w:rsidR="00926B1D">
        <w:rPr>
          <w:rFonts w:ascii="Tahoma" w:eastAsia="Times New Roman" w:hAnsi="Tahoma" w:cs="Tahoma"/>
          <w:sz w:val="21"/>
          <w:szCs w:val="21"/>
          <w:lang w:eastAsia="pl-PL"/>
        </w:rPr>
        <w:t>tytuły zawodowego magistra</w:t>
      </w:r>
      <w:r w:rsidRPr="006027C9">
        <w:rPr>
          <w:rFonts w:ascii="Tahoma" w:eastAsia="Times New Roman" w:hAnsi="Tahoma" w:cs="Tahoma"/>
          <w:sz w:val="21"/>
          <w:szCs w:val="21"/>
          <w:lang w:eastAsia="pl-PL"/>
        </w:rPr>
        <w:t xml:space="preserve"> </w:t>
      </w:r>
      <w:r w:rsidR="00926B1D" w:rsidRPr="00926B1D">
        <w:rPr>
          <w:rFonts w:ascii="Tahoma" w:eastAsia="Times New Roman" w:hAnsi="Tahoma" w:cs="Tahoma"/>
          <w:sz w:val="21"/>
          <w:szCs w:val="21"/>
          <w:lang w:eastAsia="pl-PL"/>
        </w:rPr>
        <w:t xml:space="preserve">(na kierunku wychowanie fizyczne </w:t>
      </w:r>
      <w:r w:rsidR="00926B1D" w:rsidRPr="00926B1D">
        <w:rPr>
          <w:rFonts w:ascii="Tahoma" w:eastAsia="Times New Roman" w:hAnsi="Tahoma" w:cs="Tahoma"/>
          <w:sz w:val="21"/>
          <w:szCs w:val="21"/>
          <w:lang w:eastAsia="pl-PL"/>
        </w:rPr>
        <w:br/>
        <w:t>w specjalności zdrowie i kultura fizyczna lub nauki o kulturze fizycznej)</w:t>
      </w:r>
    </w:p>
    <w:p w14:paraId="0856575A" w14:textId="77777777" w:rsidR="00074B58" w:rsidRPr="006027C9" w:rsidRDefault="00074B58" w:rsidP="00074B58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1"/>
          <w:szCs w:val="21"/>
          <w:lang w:eastAsia="pl-PL"/>
        </w:rPr>
      </w:pP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posiadanie pełnej zdolności do czynności prawnych oraz korzystanie z pełni praw publicznych;</w:t>
      </w:r>
    </w:p>
    <w:p w14:paraId="7361D3B6" w14:textId="2D1C3092" w:rsidR="00074B58" w:rsidRDefault="00074B58" w:rsidP="00074B5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21"/>
          <w:szCs w:val="21"/>
          <w:lang w:eastAsia="pl-PL"/>
        </w:rPr>
      </w:pP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niekaralność za przestępstwo umyślne.</w:t>
      </w:r>
      <w:r>
        <w:rPr>
          <w:rFonts w:ascii="Tahoma" w:eastAsia="Times New Roman" w:hAnsi="Tahoma" w:cs="Tahoma"/>
          <w:sz w:val="21"/>
          <w:szCs w:val="21"/>
          <w:lang w:eastAsia="pl-PL"/>
        </w:rPr>
        <w:br/>
      </w:r>
    </w:p>
    <w:p w14:paraId="2D800EB5" w14:textId="77777777" w:rsidR="00356A5B" w:rsidRPr="006027C9" w:rsidRDefault="00356A5B" w:rsidP="00356A5B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sz w:val="21"/>
          <w:szCs w:val="21"/>
          <w:lang w:eastAsia="pl-PL"/>
        </w:rPr>
      </w:pPr>
    </w:p>
    <w:p w14:paraId="0B03D9EB" w14:textId="77777777" w:rsidR="00074B58" w:rsidRPr="00CF573F" w:rsidRDefault="00074B58" w:rsidP="00074B58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1"/>
          <w:szCs w:val="21"/>
          <w:lang w:eastAsia="pl-PL"/>
        </w:rPr>
      </w:pPr>
      <w:r w:rsidRPr="00CF573F">
        <w:rPr>
          <w:rFonts w:ascii="Tahoma" w:eastAsia="Times New Roman" w:hAnsi="Tahoma" w:cs="Tahoma"/>
          <w:b/>
          <w:sz w:val="21"/>
          <w:szCs w:val="21"/>
          <w:lang w:eastAsia="pl-PL"/>
        </w:rPr>
        <w:t>PREFEROWANE BĘDĄ OSOBY:</w:t>
      </w:r>
    </w:p>
    <w:p w14:paraId="7D9E5B03" w14:textId="5CFF6159" w:rsidR="00074B58" w:rsidRDefault="00074B58" w:rsidP="00356A5B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1"/>
          <w:szCs w:val="21"/>
          <w:lang w:eastAsia="pl-PL"/>
        </w:rPr>
      </w:pP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posiadają</w:t>
      </w:r>
      <w:r w:rsidR="00356A5B">
        <w:rPr>
          <w:rFonts w:ascii="Tahoma" w:eastAsia="Times New Roman" w:hAnsi="Tahoma" w:cs="Tahoma"/>
          <w:sz w:val="21"/>
          <w:szCs w:val="21"/>
          <w:lang w:eastAsia="pl-PL"/>
        </w:rPr>
        <w:t>ce uprawnienia trenera sportu;</w:t>
      </w:r>
    </w:p>
    <w:p w14:paraId="0F366F0D" w14:textId="567E4F4A" w:rsidR="00356A5B" w:rsidRPr="006027C9" w:rsidRDefault="00356A5B" w:rsidP="00356A5B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1"/>
          <w:szCs w:val="21"/>
          <w:lang w:eastAsia="pl-PL"/>
        </w:rPr>
      </w:pPr>
      <w:r w:rsidRPr="006027C9">
        <w:rPr>
          <w:rFonts w:ascii="Tahoma" w:eastAsia="Times New Roman" w:hAnsi="Tahoma" w:cs="Tahoma"/>
          <w:sz w:val="21"/>
          <w:szCs w:val="21"/>
          <w:lang w:eastAsia="pl-PL"/>
        </w:rPr>
        <w:t xml:space="preserve">posiadające bogate doświadczenie </w:t>
      </w:r>
      <w:r>
        <w:rPr>
          <w:rFonts w:ascii="Tahoma" w:eastAsia="Times New Roman" w:hAnsi="Tahoma" w:cs="Tahoma"/>
          <w:sz w:val="21"/>
          <w:szCs w:val="21"/>
          <w:lang w:eastAsia="pl-PL"/>
        </w:rPr>
        <w:t xml:space="preserve">w prowadzeniu zajęć dydaktycznych dla studentów.  </w:t>
      </w:r>
      <w:r w:rsidRPr="006027C9">
        <w:rPr>
          <w:rFonts w:ascii="Tahoma" w:eastAsia="Times New Roman" w:hAnsi="Tahoma" w:cs="Tahoma"/>
          <w:sz w:val="21"/>
          <w:szCs w:val="21"/>
          <w:lang w:eastAsia="pl-PL"/>
        </w:rPr>
        <w:t xml:space="preserve"> </w:t>
      </w:r>
    </w:p>
    <w:p w14:paraId="4C4683F3" w14:textId="77777777" w:rsidR="00356A5B" w:rsidRPr="006027C9" w:rsidRDefault="00356A5B" w:rsidP="00356A5B">
      <w:pPr>
        <w:spacing w:before="100" w:beforeAutospacing="1" w:after="100" w:afterAutospacing="1" w:line="240" w:lineRule="auto"/>
        <w:ind w:left="720"/>
        <w:jc w:val="both"/>
        <w:rPr>
          <w:rFonts w:ascii="Tahoma" w:eastAsia="Times New Roman" w:hAnsi="Tahoma" w:cs="Tahoma"/>
          <w:sz w:val="21"/>
          <w:szCs w:val="21"/>
          <w:lang w:eastAsia="pl-PL"/>
        </w:rPr>
      </w:pPr>
    </w:p>
    <w:p w14:paraId="3F1672A2" w14:textId="77777777" w:rsidR="00074B58" w:rsidRPr="00CF573F" w:rsidRDefault="00074B58" w:rsidP="00074B58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sz w:val="21"/>
          <w:szCs w:val="21"/>
          <w:lang w:eastAsia="pl-PL"/>
        </w:rPr>
      </w:pPr>
      <w:r w:rsidRPr="00CF573F">
        <w:rPr>
          <w:rFonts w:ascii="Tahoma" w:eastAsia="Times New Roman" w:hAnsi="Tahoma" w:cs="Tahoma"/>
          <w:b/>
          <w:sz w:val="21"/>
          <w:szCs w:val="21"/>
          <w:lang w:eastAsia="pl-PL"/>
        </w:rPr>
        <w:t>OFERTY POWINNY ZAWIERAĆ:</w:t>
      </w:r>
    </w:p>
    <w:p w14:paraId="5B388418" w14:textId="77777777" w:rsidR="00074B58" w:rsidRPr="006027C9" w:rsidRDefault="00074B58" w:rsidP="00074B58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1"/>
          <w:szCs w:val="21"/>
          <w:lang w:eastAsia="pl-PL"/>
        </w:rPr>
      </w:pP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podanie skierowane do Rektora-Komendanta;</w:t>
      </w:r>
    </w:p>
    <w:p w14:paraId="2230855B" w14:textId="77777777" w:rsidR="00074B58" w:rsidRPr="006027C9" w:rsidRDefault="00074B58" w:rsidP="00074B58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1"/>
          <w:szCs w:val="21"/>
          <w:lang w:eastAsia="pl-PL"/>
        </w:rPr>
      </w:pP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kwestionariusz osobowy osoby ubiegającej się o zatrudnienie z oświadczeniem o</w:t>
      </w:r>
      <w:r>
        <w:rPr>
          <w:rFonts w:ascii="Tahoma" w:eastAsia="Times New Roman" w:hAnsi="Tahoma" w:cs="Tahoma"/>
          <w:sz w:val="21"/>
          <w:szCs w:val="21"/>
          <w:lang w:eastAsia="pl-PL"/>
        </w:rPr>
        <w:t> </w:t>
      </w: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zapoznaniu się z klauzulą informacyjną; (</w:t>
      </w:r>
      <w:proofErr w:type="spellStart"/>
      <w:r w:rsidRPr="006027C9">
        <w:rPr>
          <w:rFonts w:ascii="Tahoma" w:eastAsia="Times New Roman" w:hAnsi="Tahoma" w:cs="Tahoma"/>
          <w:sz w:val="21"/>
          <w:szCs w:val="21"/>
          <w:lang w:eastAsia="pl-PL"/>
        </w:rPr>
        <w:t>zał</w:t>
      </w:r>
      <w:proofErr w:type="spellEnd"/>
      <w:r w:rsidRPr="006027C9">
        <w:rPr>
          <w:rFonts w:ascii="Tahoma" w:eastAsia="Times New Roman" w:hAnsi="Tahoma" w:cs="Tahoma"/>
          <w:sz w:val="21"/>
          <w:szCs w:val="21"/>
          <w:lang w:eastAsia="pl-PL"/>
        </w:rPr>
        <w:t>)</w:t>
      </w:r>
    </w:p>
    <w:p w14:paraId="3A78B878" w14:textId="77777777" w:rsidR="00074B58" w:rsidRPr="006027C9" w:rsidRDefault="00074B58" w:rsidP="00074B58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1"/>
          <w:szCs w:val="21"/>
          <w:lang w:eastAsia="pl-PL"/>
        </w:rPr>
      </w:pP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curriculum vitae;</w:t>
      </w:r>
    </w:p>
    <w:p w14:paraId="4449A737" w14:textId="77777777" w:rsidR="00074B58" w:rsidRPr="006027C9" w:rsidRDefault="00074B58" w:rsidP="00074B58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1"/>
          <w:szCs w:val="21"/>
          <w:lang w:eastAsia="pl-PL"/>
        </w:rPr>
      </w:pP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kopie dokumentów potwierdzających kwalifikacje;</w:t>
      </w:r>
    </w:p>
    <w:p w14:paraId="58A0B7BB" w14:textId="77777777" w:rsidR="00074B58" w:rsidRPr="006027C9" w:rsidRDefault="00074B58" w:rsidP="00074B58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1"/>
          <w:szCs w:val="21"/>
          <w:lang w:eastAsia="pl-PL"/>
        </w:rPr>
      </w:pP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wykaz dorobku naukowego oraz osiągnięć dydaktycznych;</w:t>
      </w:r>
    </w:p>
    <w:p w14:paraId="28B5571A" w14:textId="77777777" w:rsidR="00074B58" w:rsidRPr="006027C9" w:rsidRDefault="00074B58" w:rsidP="00074B58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1"/>
          <w:szCs w:val="21"/>
          <w:lang w:eastAsia="pl-PL"/>
        </w:rPr>
      </w:pP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kopie świadectw pracy i referencji;</w:t>
      </w:r>
    </w:p>
    <w:p w14:paraId="4FDB55F0" w14:textId="77777777" w:rsidR="00074B58" w:rsidRPr="006027C9" w:rsidRDefault="00074B58" w:rsidP="00074B58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1"/>
          <w:szCs w:val="21"/>
          <w:lang w:eastAsia="pl-PL"/>
        </w:rPr>
      </w:pPr>
      <w:r w:rsidRPr="006027C9">
        <w:rPr>
          <w:rFonts w:ascii="Tahoma" w:eastAsia="Times New Roman" w:hAnsi="Tahoma" w:cs="Tahoma"/>
          <w:sz w:val="21"/>
          <w:szCs w:val="21"/>
          <w:lang w:eastAsia="pl-PL"/>
        </w:rPr>
        <w:t xml:space="preserve">oświadczenie zgodne z § 113 ustawy z dnia 20 lipca 2018 r. Prawo o szkolnictwie wyższym i nauce (Dz. U. poz. 1668, z </w:t>
      </w:r>
      <w:proofErr w:type="spellStart"/>
      <w:r w:rsidRPr="006027C9">
        <w:rPr>
          <w:rFonts w:ascii="Tahoma" w:eastAsia="Times New Roman" w:hAnsi="Tahoma" w:cs="Tahoma"/>
          <w:sz w:val="21"/>
          <w:szCs w:val="21"/>
          <w:lang w:eastAsia="pl-PL"/>
        </w:rPr>
        <w:t>późn</w:t>
      </w:r>
      <w:proofErr w:type="spellEnd"/>
      <w:r w:rsidRPr="006027C9">
        <w:rPr>
          <w:rFonts w:ascii="Tahoma" w:eastAsia="Times New Roman" w:hAnsi="Tahoma" w:cs="Tahoma"/>
          <w:sz w:val="21"/>
          <w:szCs w:val="21"/>
          <w:lang w:eastAsia="pl-PL"/>
        </w:rPr>
        <w:t>. zm.); (</w:t>
      </w:r>
      <w:proofErr w:type="spellStart"/>
      <w:r w:rsidRPr="006027C9">
        <w:rPr>
          <w:rFonts w:ascii="Tahoma" w:eastAsia="Times New Roman" w:hAnsi="Tahoma" w:cs="Tahoma"/>
          <w:sz w:val="21"/>
          <w:szCs w:val="21"/>
          <w:lang w:eastAsia="pl-PL"/>
        </w:rPr>
        <w:t>zał</w:t>
      </w:r>
      <w:proofErr w:type="spellEnd"/>
      <w:r w:rsidRPr="006027C9">
        <w:rPr>
          <w:rFonts w:ascii="Tahoma" w:eastAsia="Times New Roman" w:hAnsi="Tahoma" w:cs="Tahoma"/>
          <w:sz w:val="21"/>
          <w:szCs w:val="21"/>
          <w:lang w:eastAsia="pl-PL"/>
        </w:rPr>
        <w:t>)</w:t>
      </w:r>
    </w:p>
    <w:p w14:paraId="2C7CBBB2" w14:textId="77777777" w:rsidR="00074B58" w:rsidRPr="006027C9" w:rsidRDefault="00074B58" w:rsidP="00074B58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1"/>
          <w:szCs w:val="21"/>
          <w:lang w:eastAsia="pl-PL"/>
        </w:rPr>
      </w:pP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oświadczenie o podstawowym lub dodatkowym miejscu pracy. (</w:t>
      </w:r>
      <w:proofErr w:type="spellStart"/>
      <w:r w:rsidRPr="006027C9">
        <w:rPr>
          <w:rFonts w:ascii="Tahoma" w:eastAsia="Times New Roman" w:hAnsi="Tahoma" w:cs="Tahoma"/>
          <w:sz w:val="21"/>
          <w:szCs w:val="21"/>
          <w:lang w:eastAsia="pl-PL"/>
        </w:rPr>
        <w:t>zał</w:t>
      </w:r>
      <w:proofErr w:type="spellEnd"/>
      <w:r w:rsidRPr="006027C9">
        <w:rPr>
          <w:rFonts w:ascii="Tahoma" w:eastAsia="Times New Roman" w:hAnsi="Tahoma" w:cs="Tahoma"/>
          <w:sz w:val="21"/>
          <w:szCs w:val="21"/>
          <w:lang w:eastAsia="pl-PL"/>
        </w:rPr>
        <w:t>)</w:t>
      </w:r>
    </w:p>
    <w:p w14:paraId="48395788" w14:textId="77777777" w:rsidR="00074B58" w:rsidRPr="006027C9" w:rsidRDefault="00074B58" w:rsidP="00074B58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1"/>
          <w:szCs w:val="21"/>
          <w:lang w:eastAsia="pl-PL"/>
        </w:rPr>
      </w:pP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oświadczenie o niekaralności. (</w:t>
      </w:r>
      <w:proofErr w:type="spellStart"/>
      <w:r w:rsidRPr="006027C9">
        <w:rPr>
          <w:rFonts w:ascii="Tahoma" w:eastAsia="Times New Roman" w:hAnsi="Tahoma" w:cs="Tahoma"/>
          <w:sz w:val="21"/>
          <w:szCs w:val="21"/>
          <w:lang w:eastAsia="pl-PL"/>
        </w:rPr>
        <w:t>zał</w:t>
      </w:r>
      <w:proofErr w:type="spellEnd"/>
      <w:r w:rsidRPr="006027C9">
        <w:rPr>
          <w:rFonts w:ascii="Tahoma" w:eastAsia="Times New Roman" w:hAnsi="Tahoma" w:cs="Tahoma"/>
          <w:sz w:val="21"/>
          <w:szCs w:val="21"/>
          <w:lang w:eastAsia="pl-PL"/>
        </w:rPr>
        <w:t>)</w:t>
      </w:r>
    </w:p>
    <w:p w14:paraId="5ADFDB44" w14:textId="77777777" w:rsidR="00074B58" w:rsidRPr="006027C9" w:rsidRDefault="00074B58" w:rsidP="00074B5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1"/>
          <w:szCs w:val="21"/>
          <w:lang w:eastAsia="pl-PL"/>
        </w:rPr>
      </w:pP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 </w:t>
      </w:r>
    </w:p>
    <w:p w14:paraId="58EB97E4" w14:textId="77777777" w:rsidR="00074B58" w:rsidRPr="006027C9" w:rsidRDefault="00074B58" w:rsidP="00074B5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1"/>
          <w:szCs w:val="21"/>
          <w:lang w:eastAsia="pl-PL"/>
        </w:rPr>
      </w:pPr>
      <w:r w:rsidRPr="006027C9">
        <w:rPr>
          <w:rFonts w:ascii="Tahoma" w:eastAsia="Times New Roman" w:hAnsi="Tahoma" w:cs="Tahoma"/>
          <w:b/>
          <w:bCs/>
          <w:sz w:val="21"/>
          <w:szCs w:val="21"/>
          <w:lang w:eastAsia="pl-PL"/>
        </w:rPr>
        <w:t>Termin i miejsce składania dokumentów:</w:t>
      </w:r>
    </w:p>
    <w:p w14:paraId="612EFE03" w14:textId="517DBDD0" w:rsidR="00074B58" w:rsidRPr="006027C9" w:rsidRDefault="00074B58" w:rsidP="00074B5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1"/>
          <w:szCs w:val="21"/>
          <w:lang w:eastAsia="pl-PL"/>
        </w:rPr>
      </w:pPr>
      <w:r w:rsidRPr="006027C9">
        <w:rPr>
          <w:rFonts w:ascii="Tahoma" w:eastAsia="Times New Roman" w:hAnsi="Tahoma" w:cs="Tahoma"/>
          <w:sz w:val="21"/>
          <w:szCs w:val="21"/>
          <w:lang w:eastAsia="pl-PL"/>
        </w:rPr>
        <w:t xml:space="preserve">Osoba zainteresowana winna złożyć wymagane dokumenty w </w:t>
      </w:r>
      <w:r w:rsidR="00CF573F">
        <w:rPr>
          <w:rFonts w:ascii="Tahoma" w:eastAsia="Times New Roman" w:hAnsi="Tahoma" w:cs="Tahoma"/>
          <w:sz w:val="21"/>
          <w:szCs w:val="21"/>
          <w:lang w:eastAsia="pl-PL"/>
        </w:rPr>
        <w:t>Kampusie Mundurowym Szkoły Wyższej Wymiaru Sprawiedliwości w Kaliszu, przy ul. Wrocławskiej 193-195</w:t>
      </w: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, w godzinach 9</w:t>
      </w:r>
      <w:r w:rsidRPr="006027C9">
        <w:rPr>
          <w:rFonts w:ascii="Tahoma" w:eastAsia="Times New Roman" w:hAnsi="Tahoma" w:cs="Tahoma"/>
          <w:sz w:val="21"/>
          <w:szCs w:val="21"/>
          <w:vertAlign w:val="superscript"/>
          <w:lang w:eastAsia="pl-PL"/>
        </w:rPr>
        <w:t>00</w:t>
      </w: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–1</w:t>
      </w:r>
      <w:r w:rsidR="00CF573F">
        <w:rPr>
          <w:rFonts w:ascii="Tahoma" w:eastAsia="Times New Roman" w:hAnsi="Tahoma" w:cs="Tahoma"/>
          <w:sz w:val="21"/>
          <w:szCs w:val="21"/>
          <w:lang w:eastAsia="pl-PL"/>
        </w:rPr>
        <w:t>4</w:t>
      </w:r>
      <w:r w:rsidRPr="006027C9">
        <w:rPr>
          <w:rFonts w:ascii="Tahoma" w:eastAsia="Times New Roman" w:hAnsi="Tahoma" w:cs="Tahoma"/>
          <w:sz w:val="21"/>
          <w:szCs w:val="21"/>
          <w:vertAlign w:val="superscript"/>
          <w:lang w:eastAsia="pl-PL"/>
        </w:rPr>
        <w:t>00 </w:t>
      </w:r>
      <w:r w:rsidRPr="006027C9">
        <w:rPr>
          <w:rFonts w:ascii="Tahoma" w:eastAsia="Times New Roman" w:hAnsi="Tahoma" w:cs="Tahoma"/>
          <w:sz w:val="21"/>
          <w:szCs w:val="21"/>
          <w:lang w:eastAsia="pl-PL"/>
        </w:rPr>
        <w:t xml:space="preserve">lub za pośrednictwem poczty, poczty elektronicznej </w:t>
      </w:r>
      <w:r w:rsidR="00CF573F">
        <w:rPr>
          <w:rFonts w:ascii="Tahoma" w:eastAsia="Times New Roman" w:hAnsi="Tahoma" w:cs="Tahoma"/>
          <w:sz w:val="21"/>
          <w:szCs w:val="21"/>
          <w:lang w:eastAsia="pl-PL"/>
        </w:rPr>
        <w:t xml:space="preserve">na adres </w:t>
      </w:r>
      <w:hyperlink r:id="rId9" w:history="1">
        <w:r w:rsidR="00CF573F" w:rsidRPr="00D95A7F">
          <w:rPr>
            <w:rStyle w:val="Hipercze"/>
            <w:rFonts w:ascii="Tahoma" w:eastAsia="Times New Roman" w:hAnsi="Tahoma" w:cs="Tahoma"/>
            <w:sz w:val="21"/>
            <w:szCs w:val="21"/>
            <w:lang w:eastAsia="pl-PL"/>
          </w:rPr>
          <w:t>sekretariat.kalisz@swws.edu.pl</w:t>
        </w:r>
      </w:hyperlink>
      <w:r w:rsidR="00CF573F">
        <w:rPr>
          <w:rFonts w:ascii="Tahoma" w:eastAsia="Times New Roman" w:hAnsi="Tahoma" w:cs="Tahoma"/>
          <w:sz w:val="21"/>
          <w:szCs w:val="21"/>
          <w:lang w:eastAsia="pl-PL"/>
        </w:rPr>
        <w:t xml:space="preserve"> </w:t>
      </w: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w terminie do dnia </w:t>
      </w:r>
      <w:r w:rsidR="00926B1D">
        <w:rPr>
          <w:rFonts w:ascii="Tahoma" w:eastAsia="Times New Roman" w:hAnsi="Tahoma" w:cs="Tahoma"/>
          <w:b/>
          <w:bCs/>
          <w:sz w:val="21"/>
          <w:szCs w:val="21"/>
          <w:lang w:eastAsia="pl-PL"/>
        </w:rPr>
        <w:t>1</w:t>
      </w:r>
      <w:r w:rsidRPr="0028365A">
        <w:rPr>
          <w:rFonts w:ascii="Tahoma" w:eastAsia="Times New Roman" w:hAnsi="Tahoma" w:cs="Tahoma"/>
          <w:b/>
          <w:bCs/>
          <w:sz w:val="21"/>
          <w:szCs w:val="21"/>
          <w:lang w:eastAsia="pl-PL"/>
        </w:rPr>
        <w:t xml:space="preserve"> </w:t>
      </w:r>
      <w:r w:rsidR="00926B1D">
        <w:rPr>
          <w:rFonts w:ascii="Tahoma" w:eastAsia="Times New Roman" w:hAnsi="Tahoma" w:cs="Tahoma"/>
          <w:b/>
          <w:bCs/>
          <w:sz w:val="21"/>
          <w:szCs w:val="21"/>
          <w:lang w:eastAsia="pl-PL"/>
        </w:rPr>
        <w:t>grudnia</w:t>
      </w:r>
      <w:r w:rsidRPr="0028365A">
        <w:rPr>
          <w:rFonts w:ascii="Tahoma" w:eastAsia="Times New Roman" w:hAnsi="Tahoma" w:cs="Tahoma"/>
          <w:b/>
          <w:bCs/>
          <w:sz w:val="21"/>
          <w:szCs w:val="21"/>
          <w:lang w:eastAsia="pl-PL"/>
        </w:rPr>
        <w:t> 2022 r.</w:t>
      </w:r>
      <w:r w:rsidRPr="006027C9">
        <w:rPr>
          <w:rFonts w:ascii="Tahoma" w:eastAsia="Times New Roman" w:hAnsi="Tahoma" w:cs="Tahoma"/>
          <w:b/>
          <w:bCs/>
          <w:sz w:val="21"/>
          <w:szCs w:val="21"/>
          <w:lang w:eastAsia="pl-PL"/>
        </w:rPr>
        <w:t> </w:t>
      </w:r>
      <w:r w:rsidRPr="006027C9">
        <w:rPr>
          <w:rFonts w:ascii="Tahoma" w:eastAsia="Times New Roman" w:hAnsi="Tahoma" w:cs="Tahoma"/>
          <w:sz w:val="21"/>
          <w:szCs w:val="21"/>
          <w:lang w:eastAsia="pl-PL"/>
        </w:rPr>
        <w:t xml:space="preserve">(liczy się data wpływu dokumentów do SWWS). Dokumenty składane w siedzibie Uczelni powinny być w zamkniętej kopercie z dopiskiem „Oferta pracy – </w:t>
      </w:r>
      <w:r w:rsidR="00356A5B">
        <w:rPr>
          <w:rFonts w:ascii="Tahoma" w:eastAsia="Times New Roman" w:hAnsi="Tahoma" w:cs="Tahoma"/>
          <w:sz w:val="21"/>
          <w:szCs w:val="21"/>
          <w:lang w:eastAsia="pl-PL"/>
        </w:rPr>
        <w:t>instruktor</w:t>
      </w:r>
      <w:r w:rsidRPr="006027C9">
        <w:rPr>
          <w:rFonts w:ascii="Tahoma" w:eastAsia="Times New Roman" w:hAnsi="Tahoma" w:cs="Tahoma"/>
          <w:sz w:val="21"/>
          <w:szCs w:val="21"/>
          <w:lang w:eastAsia="pl-PL"/>
        </w:rPr>
        <w:t xml:space="preserve"> – </w:t>
      </w:r>
      <w:r w:rsidR="00356A5B">
        <w:rPr>
          <w:rFonts w:ascii="Tahoma" w:eastAsia="Times New Roman" w:hAnsi="Tahoma" w:cs="Tahoma"/>
          <w:sz w:val="21"/>
          <w:szCs w:val="21"/>
          <w:lang w:eastAsia="pl-PL"/>
        </w:rPr>
        <w:t>Zakład Szkolenia Praktycznego</w:t>
      </w: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”.</w:t>
      </w:r>
    </w:p>
    <w:p w14:paraId="62D3A06A" w14:textId="77777777" w:rsidR="00074B58" w:rsidRPr="006027C9" w:rsidRDefault="00074B58" w:rsidP="00074B5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1"/>
          <w:szCs w:val="21"/>
          <w:lang w:eastAsia="pl-PL"/>
        </w:rPr>
      </w:pPr>
      <w:r w:rsidRPr="006027C9">
        <w:rPr>
          <w:rFonts w:ascii="Tahoma" w:eastAsia="Times New Roman" w:hAnsi="Tahoma" w:cs="Tahoma"/>
          <w:sz w:val="21"/>
          <w:szCs w:val="21"/>
          <w:u w:val="single"/>
          <w:lang w:eastAsia="pl-PL"/>
        </w:rPr>
        <w:t>Rozpatrywane będą tylko kompletne zgłoszenia (dokumenty złożone po wyznaczonym terminie nie będą rozpatrywane).</w:t>
      </w:r>
    </w:p>
    <w:p w14:paraId="4D629F00" w14:textId="77777777" w:rsidR="00074B58" w:rsidRDefault="00074B58" w:rsidP="00074B5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1"/>
          <w:szCs w:val="21"/>
          <w:lang w:eastAsia="pl-PL"/>
        </w:rPr>
      </w:pPr>
      <w:r w:rsidRPr="006027C9">
        <w:rPr>
          <w:rFonts w:ascii="Tahoma" w:eastAsia="Times New Roman" w:hAnsi="Tahoma" w:cs="Tahoma"/>
          <w:sz w:val="21"/>
          <w:szCs w:val="21"/>
          <w:lang w:eastAsia="pl-PL"/>
        </w:rPr>
        <w:t xml:space="preserve">Informujemy, że skontaktujemy się tylko z wybranymi kandydatami. Niepoinformowanie kandydata o wynikach konkursu będzie równoznaczne z odrzuceniem jego oferty. </w:t>
      </w:r>
    </w:p>
    <w:p w14:paraId="0D550DF3" w14:textId="77777777" w:rsidR="00074B58" w:rsidRDefault="00074B58" w:rsidP="00074B5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1"/>
          <w:szCs w:val="21"/>
          <w:lang w:eastAsia="pl-PL"/>
        </w:rPr>
      </w:pPr>
      <w:r w:rsidRPr="006027C9">
        <w:rPr>
          <w:rFonts w:ascii="Tahoma" w:eastAsia="Times New Roman" w:hAnsi="Tahoma" w:cs="Tahoma"/>
          <w:sz w:val="21"/>
          <w:szCs w:val="21"/>
          <w:lang w:eastAsia="pl-PL"/>
        </w:rPr>
        <w:t xml:space="preserve">Nie zwracamy złożonych dokumentów. </w:t>
      </w:r>
    </w:p>
    <w:p w14:paraId="6BBDEEDA" w14:textId="5B7AB3EA" w:rsidR="00074B58" w:rsidRPr="006027C9" w:rsidRDefault="00074B58" w:rsidP="00074B5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1"/>
          <w:szCs w:val="21"/>
          <w:lang w:eastAsia="pl-PL"/>
        </w:rPr>
      </w:pP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O terminie rozmowy kwalifikacyjnej wybrani kandydaci zostaną poinformowani telefonicznie.</w:t>
      </w:r>
    </w:p>
    <w:p w14:paraId="7081140F" w14:textId="695BE2A4" w:rsidR="00074B58" w:rsidRPr="006027C9" w:rsidRDefault="00074B58" w:rsidP="00074B5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1"/>
          <w:szCs w:val="21"/>
          <w:lang w:eastAsia="pl-PL"/>
        </w:rPr>
      </w:pP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Dodatkowe informacje można uzyskać telefonicznie: </w:t>
      </w:r>
      <w:r w:rsidR="00CF573F">
        <w:t>62 766 95 10.</w:t>
      </w:r>
      <w:r w:rsidR="00CF573F" w:rsidRPr="006027C9">
        <w:rPr>
          <w:rFonts w:ascii="Tahoma" w:eastAsia="Times New Roman" w:hAnsi="Tahoma" w:cs="Tahoma"/>
          <w:sz w:val="21"/>
          <w:szCs w:val="21"/>
          <w:lang w:eastAsia="pl-PL"/>
        </w:rPr>
        <w:t xml:space="preserve"> </w:t>
      </w:r>
    </w:p>
    <w:p w14:paraId="22EB6ED3" w14:textId="4A0EB765" w:rsidR="00074B58" w:rsidRPr="006027C9" w:rsidRDefault="00074B58" w:rsidP="00074B5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1"/>
          <w:szCs w:val="21"/>
          <w:lang w:eastAsia="pl-PL"/>
        </w:rPr>
      </w:pPr>
      <w:r w:rsidRPr="006027C9">
        <w:rPr>
          <w:rFonts w:ascii="Tahoma" w:eastAsia="Times New Roman" w:hAnsi="Tahoma" w:cs="Tahoma"/>
          <w:sz w:val="21"/>
          <w:szCs w:val="21"/>
          <w:lang w:eastAsia="pl-PL"/>
        </w:rPr>
        <w:t xml:space="preserve">Rozstrzygnięcie konkursu nastąpi do </w:t>
      </w:r>
      <w:r w:rsidR="00CF573F">
        <w:rPr>
          <w:rFonts w:ascii="Tahoma" w:eastAsia="Times New Roman" w:hAnsi="Tahoma" w:cs="Tahoma"/>
          <w:sz w:val="21"/>
          <w:szCs w:val="21"/>
          <w:lang w:eastAsia="pl-PL"/>
        </w:rPr>
        <w:t>ośmiu</w:t>
      </w:r>
      <w:r w:rsidRPr="006027C9">
        <w:rPr>
          <w:rFonts w:ascii="Tahoma" w:eastAsia="Times New Roman" w:hAnsi="Tahoma" w:cs="Tahoma"/>
          <w:sz w:val="21"/>
          <w:szCs w:val="21"/>
          <w:lang w:eastAsia="pl-PL"/>
        </w:rPr>
        <w:t xml:space="preserve"> tygodni od terminu składania ofert.</w:t>
      </w:r>
    </w:p>
    <w:p w14:paraId="3D07535E" w14:textId="77777777" w:rsidR="00074B58" w:rsidRPr="006027C9" w:rsidRDefault="00074B58" w:rsidP="00074B5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1"/>
          <w:szCs w:val="21"/>
          <w:lang w:eastAsia="pl-PL"/>
        </w:rPr>
      </w:pPr>
      <w:r w:rsidRPr="006027C9">
        <w:rPr>
          <w:rFonts w:ascii="Tahoma" w:eastAsia="Times New Roman" w:hAnsi="Tahoma" w:cs="Tahoma"/>
          <w:sz w:val="21"/>
          <w:szCs w:val="21"/>
          <w:lang w:eastAsia="pl-PL"/>
        </w:rPr>
        <w:t>Uczelnia nie zapewnia mieszkania.</w:t>
      </w:r>
    </w:p>
    <w:p w14:paraId="7029A9FC" w14:textId="20EE007C" w:rsidR="00074B58" w:rsidRDefault="00074B58" w:rsidP="00074B58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pl-PL"/>
        </w:rPr>
        <w:t>SWWS zastrzega sobie prawo do zamknięcia konkursu bez rozstrzygnięcia.</w:t>
      </w:r>
    </w:p>
    <w:p w14:paraId="2EDE8149" w14:textId="77777777" w:rsidR="0069684E" w:rsidRPr="00170363" w:rsidRDefault="0069684E" w:rsidP="0069684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bookmarkStart w:id="0" w:name="_Hlk106093886"/>
      <w:r w:rsidRPr="00170363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pl-PL"/>
        </w:rPr>
        <w:t>Rozstrzygnięcie konkursu nie skutkuje nawiązaniem stosunku pracy.</w:t>
      </w:r>
    </w:p>
    <w:p w14:paraId="2912AB7B" w14:textId="77777777" w:rsidR="0069684E" w:rsidRPr="00170363" w:rsidRDefault="0069684E" w:rsidP="0069684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pl-PL"/>
        </w:rPr>
        <w:lastRenderedPageBreak/>
        <w:t>Decyzję o zatrudnieniu podejmuje Rektor-Komendant.</w:t>
      </w:r>
    </w:p>
    <w:p w14:paraId="35CDA018" w14:textId="77777777" w:rsidR="0069684E" w:rsidRPr="00170363" w:rsidRDefault="0069684E" w:rsidP="0069684E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 </w:t>
      </w:r>
    </w:p>
    <w:bookmarkEnd w:id="0"/>
    <w:p w14:paraId="2C839B8D" w14:textId="77777777" w:rsidR="0069684E" w:rsidRDefault="0069684E" w:rsidP="0069684E"/>
    <w:p w14:paraId="65954E97" w14:textId="77777777" w:rsidR="0069684E" w:rsidRPr="00170363" w:rsidRDefault="0069684E" w:rsidP="00074B58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bookmarkStart w:id="1" w:name="_GoBack"/>
      <w:bookmarkEnd w:id="1"/>
    </w:p>
    <w:p w14:paraId="096B2B86" w14:textId="77777777" w:rsidR="00074B58" w:rsidRPr="00170363" w:rsidRDefault="00074B58" w:rsidP="00074B58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1"/>
          <w:szCs w:val="21"/>
          <w:lang w:eastAsia="pl-PL"/>
        </w:rPr>
      </w:pPr>
      <w:r w:rsidRPr="00170363">
        <w:rPr>
          <w:rFonts w:ascii="Tahoma" w:eastAsia="Times New Roman" w:hAnsi="Tahoma" w:cs="Tahoma"/>
          <w:color w:val="555555"/>
          <w:sz w:val="21"/>
          <w:szCs w:val="21"/>
          <w:lang w:eastAsia="pl-PL"/>
        </w:rPr>
        <w:t> </w:t>
      </w:r>
    </w:p>
    <w:p w14:paraId="6F717AA2" w14:textId="77777777" w:rsidR="00074B58" w:rsidRDefault="00074B58" w:rsidP="00074B58"/>
    <w:p w14:paraId="68B46018" w14:textId="77777777" w:rsidR="0093418E" w:rsidRPr="0093418E" w:rsidRDefault="0093418E" w:rsidP="0093418E"/>
    <w:sectPr w:rsidR="0093418E" w:rsidRPr="0093418E" w:rsidSect="004D55BB">
      <w:headerReference w:type="default" r:id="rId10"/>
      <w:footerReference w:type="even" r:id="rId11"/>
      <w:footerReference w:type="default" r:id="rId12"/>
      <w:pgSz w:w="11906" w:h="16838"/>
      <w:pgMar w:top="1418" w:right="1418" w:bottom="141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2CDB17" w14:textId="77777777" w:rsidR="007A513A" w:rsidRDefault="007A513A" w:rsidP="004603C3">
      <w:pPr>
        <w:spacing w:after="0" w:line="240" w:lineRule="auto"/>
      </w:pPr>
      <w:r>
        <w:separator/>
      </w:r>
    </w:p>
  </w:endnote>
  <w:endnote w:type="continuationSeparator" w:id="0">
    <w:p w14:paraId="79341C0B" w14:textId="77777777" w:rsidR="007A513A" w:rsidRDefault="007A513A" w:rsidP="00460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5232121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CC28A72" w14:textId="1C3CB3E6" w:rsidR="00EB5D19" w:rsidRPr="00EB5D19" w:rsidRDefault="00EB5D19">
            <w:pPr>
              <w:pStyle w:val="Stopka"/>
              <w:jc w:val="right"/>
              <w:rPr>
                <w:sz w:val="20"/>
                <w:szCs w:val="20"/>
              </w:rPr>
            </w:pPr>
            <w:r w:rsidRPr="00EB5D19">
              <w:rPr>
                <w:sz w:val="20"/>
                <w:szCs w:val="20"/>
              </w:rPr>
              <w:t xml:space="preserve">Strona </w:t>
            </w:r>
            <w:r w:rsidRPr="00EB5D19">
              <w:rPr>
                <w:b/>
                <w:bCs/>
                <w:sz w:val="20"/>
                <w:szCs w:val="20"/>
              </w:rPr>
              <w:fldChar w:fldCharType="begin"/>
            </w:r>
            <w:r w:rsidRPr="00EB5D19">
              <w:rPr>
                <w:b/>
                <w:bCs/>
                <w:sz w:val="20"/>
                <w:szCs w:val="20"/>
              </w:rPr>
              <w:instrText>PAGE</w:instrText>
            </w:r>
            <w:r w:rsidRPr="00EB5D19">
              <w:rPr>
                <w:b/>
                <w:bCs/>
                <w:sz w:val="20"/>
                <w:szCs w:val="20"/>
              </w:rPr>
              <w:fldChar w:fldCharType="separate"/>
            </w:r>
            <w:r w:rsidRPr="00EB5D19">
              <w:rPr>
                <w:b/>
                <w:bCs/>
                <w:sz w:val="20"/>
                <w:szCs w:val="20"/>
              </w:rPr>
              <w:t>2</w:t>
            </w:r>
            <w:r w:rsidRPr="00EB5D19">
              <w:rPr>
                <w:b/>
                <w:bCs/>
                <w:sz w:val="20"/>
                <w:szCs w:val="20"/>
              </w:rPr>
              <w:fldChar w:fldCharType="end"/>
            </w:r>
            <w:r w:rsidRPr="00EB5D19">
              <w:rPr>
                <w:sz w:val="20"/>
                <w:szCs w:val="20"/>
              </w:rPr>
              <w:t xml:space="preserve"> z </w:t>
            </w:r>
            <w:r w:rsidRPr="00EB5D19">
              <w:rPr>
                <w:b/>
                <w:bCs/>
                <w:sz w:val="20"/>
                <w:szCs w:val="20"/>
              </w:rPr>
              <w:fldChar w:fldCharType="begin"/>
            </w:r>
            <w:r w:rsidRPr="00EB5D19">
              <w:rPr>
                <w:b/>
                <w:bCs/>
                <w:sz w:val="20"/>
                <w:szCs w:val="20"/>
              </w:rPr>
              <w:instrText>NUMPAGES</w:instrText>
            </w:r>
            <w:r w:rsidRPr="00EB5D19">
              <w:rPr>
                <w:b/>
                <w:bCs/>
                <w:sz w:val="20"/>
                <w:szCs w:val="20"/>
              </w:rPr>
              <w:fldChar w:fldCharType="separate"/>
            </w:r>
            <w:r w:rsidRPr="00EB5D19">
              <w:rPr>
                <w:b/>
                <w:bCs/>
                <w:sz w:val="20"/>
                <w:szCs w:val="20"/>
              </w:rPr>
              <w:t>2</w:t>
            </w:r>
            <w:r w:rsidRPr="00EB5D19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FCB6939" w14:textId="77777777" w:rsidR="00EB5D19" w:rsidRDefault="00EB5D1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  <w:szCs w:val="20"/>
      </w:rPr>
      <w:id w:val="-1842607535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000966700"/>
          <w:docPartObj>
            <w:docPartGallery w:val="Page Numbers (Top of Page)"/>
            <w:docPartUnique/>
          </w:docPartObj>
        </w:sdtPr>
        <w:sdtEndPr/>
        <w:sdtContent>
          <w:p w14:paraId="532FCDFB" w14:textId="071EF12B" w:rsidR="00560BB4" w:rsidRPr="00560BB4" w:rsidRDefault="00560BB4">
            <w:pPr>
              <w:pStyle w:val="Stopka"/>
              <w:jc w:val="right"/>
              <w:rPr>
                <w:sz w:val="20"/>
                <w:szCs w:val="20"/>
              </w:rPr>
            </w:pPr>
            <w:r w:rsidRPr="00560BB4">
              <w:rPr>
                <w:sz w:val="20"/>
                <w:szCs w:val="20"/>
              </w:rPr>
              <w:t xml:space="preserve">Strona </w:t>
            </w:r>
            <w:r w:rsidRPr="00560BB4">
              <w:rPr>
                <w:b/>
                <w:bCs/>
                <w:sz w:val="20"/>
                <w:szCs w:val="20"/>
              </w:rPr>
              <w:fldChar w:fldCharType="begin"/>
            </w:r>
            <w:r w:rsidRPr="00560BB4">
              <w:rPr>
                <w:b/>
                <w:bCs/>
                <w:sz w:val="20"/>
                <w:szCs w:val="20"/>
              </w:rPr>
              <w:instrText>PAGE</w:instrText>
            </w:r>
            <w:r w:rsidRPr="00560BB4">
              <w:rPr>
                <w:b/>
                <w:bCs/>
                <w:sz w:val="20"/>
                <w:szCs w:val="20"/>
              </w:rPr>
              <w:fldChar w:fldCharType="separate"/>
            </w:r>
            <w:r w:rsidRPr="00560BB4">
              <w:rPr>
                <w:b/>
                <w:bCs/>
                <w:sz w:val="20"/>
                <w:szCs w:val="20"/>
              </w:rPr>
              <w:t>2</w:t>
            </w:r>
            <w:r w:rsidRPr="00560BB4">
              <w:rPr>
                <w:b/>
                <w:bCs/>
                <w:sz w:val="20"/>
                <w:szCs w:val="20"/>
              </w:rPr>
              <w:fldChar w:fldCharType="end"/>
            </w:r>
            <w:r w:rsidRPr="00560BB4">
              <w:rPr>
                <w:sz w:val="20"/>
                <w:szCs w:val="20"/>
              </w:rPr>
              <w:t xml:space="preserve"> z </w:t>
            </w:r>
            <w:r w:rsidRPr="00560BB4">
              <w:rPr>
                <w:b/>
                <w:bCs/>
                <w:sz w:val="20"/>
                <w:szCs w:val="20"/>
              </w:rPr>
              <w:fldChar w:fldCharType="begin"/>
            </w:r>
            <w:r w:rsidRPr="00560BB4">
              <w:rPr>
                <w:b/>
                <w:bCs/>
                <w:sz w:val="20"/>
                <w:szCs w:val="20"/>
              </w:rPr>
              <w:instrText>NUMPAGES</w:instrText>
            </w:r>
            <w:r w:rsidRPr="00560BB4">
              <w:rPr>
                <w:b/>
                <w:bCs/>
                <w:sz w:val="20"/>
                <w:szCs w:val="20"/>
              </w:rPr>
              <w:fldChar w:fldCharType="separate"/>
            </w:r>
            <w:r w:rsidRPr="00560BB4">
              <w:rPr>
                <w:b/>
                <w:bCs/>
                <w:sz w:val="20"/>
                <w:szCs w:val="20"/>
              </w:rPr>
              <w:t>2</w:t>
            </w:r>
            <w:r w:rsidRPr="00560BB4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9D525E2" w14:textId="77777777" w:rsidR="00560BB4" w:rsidRDefault="00560B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C68333" w14:textId="77777777" w:rsidR="007A513A" w:rsidRDefault="007A513A" w:rsidP="004603C3">
      <w:pPr>
        <w:spacing w:after="0" w:line="240" w:lineRule="auto"/>
      </w:pPr>
      <w:r>
        <w:separator/>
      </w:r>
    </w:p>
  </w:footnote>
  <w:footnote w:type="continuationSeparator" w:id="0">
    <w:p w14:paraId="684FF7D2" w14:textId="77777777" w:rsidR="007A513A" w:rsidRDefault="007A513A" w:rsidP="004603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52D2AB" w14:textId="6CFAD345" w:rsidR="0090772D" w:rsidRDefault="0090772D" w:rsidP="0090772D"/>
  <w:tbl>
    <w:tblPr>
      <w:tblStyle w:val="Tabela-Siatka"/>
      <w:tblW w:w="91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03"/>
      <w:gridCol w:w="4928"/>
    </w:tblGrid>
    <w:tr w:rsidR="0090772D" w14:paraId="13260AFE" w14:textId="77777777" w:rsidTr="009E39A5">
      <w:trPr>
        <w:trHeight w:val="1270"/>
      </w:trPr>
      <w:tc>
        <w:tcPr>
          <w:tcW w:w="4203" w:type="dxa"/>
        </w:tcPr>
        <w:p w14:paraId="36C6077D" w14:textId="7D465A17" w:rsidR="0090772D" w:rsidRDefault="0090772D" w:rsidP="0090772D">
          <w:r w:rsidRPr="00D96986"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7F31E37A" wp14:editId="25982CFF">
                <wp:simplePos x="0" y="0"/>
                <wp:positionH relativeFrom="margin">
                  <wp:posOffset>-62865</wp:posOffset>
                </wp:positionH>
                <wp:positionV relativeFrom="paragraph">
                  <wp:posOffset>0</wp:posOffset>
                </wp:positionV>
                <wp:extent cx="2512695" cy="809625"/>
                <wp:effectExtent l="0" t="0" r="1905" b="9525"/>
                <wp:wrapTopAndBottom/>
                <wp:docPr id="47" name="Obraz 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269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928" w:type="dxa"/>
        </w:tcPr>
        <w:p w14:paraId="0963ECD2" w14:textId="346FE38E" w:rsidR="0090772D" w:rsidRPr="00C6027F" w:rsidRDefault="0090772D" w:rsidP="00C6027F">
          <w:pPr>
            <w:tabs>
              <w:tab w:val="left" w:pos="900"/>
            </w:tabs>
            <w:jc w:val="right"/>
            <w:rPr>
              <w:sz w:val="2"/>
            </w:rPr>
          </w:pPr>
        </w:p>
        <w:p w14:paraId="2D561F70" w14:textId="6DD3E918" w:rsidR="00C6027F" w:rsidRDefault="0090772D" w:rsidP="00C6027F">
          <w:pPr>
            <w:pStyle w:val="Nagwek1"/>
            <w:spacing w:before="0"/>
            <w:jc w:val="right"/>
            <w:outlineLvl w:val="0"/>
            <w:rPr>
              <w:rFonts w:ascii="Calibri Light" w:hAnsi="Calibri Light" w:cs="Calibri Light"/>
              <w:b w:val="0"/>
              <w:bCs w:val="0"/>
              <w:sz w:val="20"/>
              <w:szCs w:val="20"/>
            </w:rPr>
          </w:pPr>
          <w:r>
            <w:tab/>
          </w:r>
          <w:r>
            <w:tab/>
            <w:t xml:space="preserve">     </w:t>
          </w:r>
          <w:r w:rsidR="00C6027F">
            <w:rPr>
              <w:rFonts w:ascii="Calibri Light" w:hAnsi="Calibri Light" w:cs="Calibri Light"/>
              <w:b w:val="0"/>
              <w:bCs w:val="0"/>
              <w:sz w:val="20"/>
              <w:szCs w:val="20"/>
            </w:rPr>
            <w:t xml:space="preserve">ul. Wiśniowa 50, 02-520 Warszawa </w:t>
          </w:r>
        </w:p>
        <w:p w14:paraId="5980FCD2" w14:textId="173A297B" w:rsidR="0090772D" w:rsidRDefault="0090772D" w:rsidP="00C6027F">
          <w:pPr>
            <w:pStyle w:val="Nagwek1"/>
            <w:spacing w:before="0"/>
            <w:jc w:val="right"/>
            <w:outlineLvl w:val="0"/>
            <w:rPr>
              <w:rFonts w:ascii="Calibri Light" w:hAnsi="Calibri Light"/>
              <w:b w:val="0"/>
              <w:sz w:val="20"/>
              <w:szCs w:val="20"/>
            </w:rPr>
          </w:pPr>
          <w:r w:rsidRPr="00C522D5">
            <w:rPr>
              <w:rFonts w:ascii="Calibri Light" w:hAnsi="Calibri Light"/>
              <w:b w:val="0"/>
              <w:sz w:val="20"/>
              <w:szCs w:val="20"/>
            </w:rPr>
            <w:t>e</w:t>
          </w:r>
          <w:r>
            <w:rPr>
              <w:rFonts w:ascii="Calibri Light" w:hAnsi="Calibri Light"/>
              <w:b w:val="0"/>
              <w:sz w:val="20"/>
              <w:szCs w:val="20"/>
            </w:rPr>
            <w:t>-</w:t>
          </w:r>
          <w:r w:rsidRPr="00C522D5">
            <w:rPr>
              <w:rFonts w:ascii="Calibri Light" w:hAnsi="Calibri Light"/>
              <w:b w:val="0"/>
              <w:sz w:val="20"/>
              <w:szCs w:val="20"/>
            </w:rPr>
            <w:t xml:space="preserve">mail: </w:t>
          </w:r>
          <w:r>
            <w:rPr>
              <w:rFonts w:ascii="Calibri Light" w:hAnsi="Calibri Light"/>
              <w:b w:val="0"/>
              <w:sz w:val="20"/>
              <w:szCs w:val="20"/>
            </w:rPr>
            <w:t xml:space="preserve"> sekretariat</w:t>
          </w:r>
          <w:r w:rsidRPr="00C522D5">
            <w:rPr>
              <w:rFonts w:ascii="Calibri Light" w:hAnsi="Calibri Light"/>
              <w:b w:val="0"/>
              <w:sz w:val="20"/>
              <w:szCs w:val="20"/>
            </w:rPr>
            <w:t>@</w:t>
          </w:r>
          <w:r>
            <w:rPr>
              <w:rFonts w:ascii="Calibri Light" w:hAnsi="Calibri Light"/>
              <w:b w:val="0"/>
              <w:sz w:val="20"/>
              <w:szCs w:val="20"/>
            </w:rPr>
            <w:t>swws</w:t>
          </w:r>
          <w:r w:rsidRPr="00C522D5">
            <w:rPr>
              <w:rFonts w:ascii="Calibri Light" w:hAnsi="Calibri Light"/>
              <w:b w:val="0"/>
              <w:sz w:val="20"/>
              <w:szCs w:val="20"/>
            </w:rPr>
            <w:t>.edu.pl</w:t>
          </w:r>
        </w:p>
        <w:p w14:paraId="446FD789" w14:textId="01277EBA" w:rsidR="0090772D" w:rsidRDefault="0090772D" w:rsidP="00C6027F">
          <w:pPr>
            <w:pStyle w:val="Nagwek1"/>
            <w:spacing w:before="0"/>
            <w:jc w:val="right"/>
            <w:outlineLvl w:val="0"/>
            <w:rPr>
              <w:rFonts w:ascii="Calibri Light" w:hAnsi="Calibri Light"/>
              <w:b w:val="0"/>
              <w:sz w:val="20"/>
              <w:szCs w:val="20"/>
            </w:rPr>
          </w:pPr>
          <w:r w:rsidRPr="005B5697">
            <w:rPr>
              <w:rFonts w:ascii="Calibri Light" w:hAnsi="Calibri Light"/>
              <w:b w:val="0"/>
              <w:sz w:val="20"/>
              <w:szCs w:val="20"/>
            </w:rPr>
            <w:tab/>
          </w:r>
          <w:r w:rsidRPr="005B5697">
            <w:rPr>
              <w:rFonts w:ascii="Calibri Light" w:hAnsi="Calibri Light"/>
              <w:b w:val="0"/>
              <w:sz w:val="20"/>
              <w:szCs w:val="20"/>
            </w:rPr>
            <w:tab/>
          </w:r>
          <w:r w:rsidRPr="005B5697">
            <w:rPr>
              <w:rFonts w:ascii="Calibri Light" w:hAnsi="Calibri Light"/>
              <w:b w:val="0"/>
              <w:sz w:val="20"/>
              <w:szCs w:val="20"/>
            </w:rPr>
            <w:tab/>
            <w:t>tel.: +48 22 6</w:t>
          </w:r>
          <w:r>
            <w:rPr>
              <w:rFonts w:ascii="Calibri Light" w:hAnsi="Calibri Light"/>
              <w:b w:val="0"/>
              <w:sz w:val="20"/>
              <w:szCs w:val="20"/>
            </w:rPr>
            <w:t>02</w:t>
          </w:r>
          <w:r w:rsidRPr="005B5697">
            <w:rPr>
              <w:rFonts w:ascii="Calibri Light" w:hAnsi="Calibri Light"/>
              <w:b w:val="0"/>
              <w:sz w:val="20"/>
              <w:szCs w:val="20"/>
            </w:rPr>
            <w:t xml:space="preserve"> </w:t>
          </w:r>
          <w:r>
            <w:rPr>
              <w:rFonts w:ascii="Calibri Light" w:hAnsi="Calibri Light"/>
              <w:b w:val="0"/>
              <w:sz w:val="20"/>
              <w:szCs w:val="20"/>
            </w:rPr>
            <w:t>44 14</w:t>
          </w:r>
        </w:p>
        <w:p w14:paraId="661A1F0C" w14:textId="60EE6CE8" w:rsidR="0090772D" w:rsidRDefault="00472292" w:rsidP="00C6027F">
          <w:pPr>
            <w:jc w:val="right"/>
          </w:pPr>
          <w:r>
            <w:rPr>
              <w:noProof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243F666" wp14:editId="699E4802">
                    <wp:simplePos x="0" y="0"/>
                    <wp:positionH relativeFrom="margin">
                      <wp:posOffset>-2720340</wp:posOffset>
                    </wp:positionH>
                    <wp:positionV relativeFrom="paragraph">
                      <wp:posOffset>347345</wp:posOffset>
                    </wp:positionV>
                    <wp:extent cx="5761990" cy="635"/>
                    <wp:effectExtent l="0" t="0" r="29210" b="37465"/>
                    <wp:wrapNone/>
                    <wp:docPr id="2" name="AutoShap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5761990" cy="635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40161" dir="1106097" algn="ctr" rotWithShape="0">
                                      <a:schemeClr val="accent1">
                                        <a:lumMod val="50000"/>
                                        <a:lumOff val="0"/>
                                        <a:alpha val="5000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<w:pict>
                  <v:shapetype w14:anchorId="49070E7C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" o:spid="_x0000_s1026" type="#_x0000_t32" style="position:absolute;margin-left:-214.2pt;margin-top:27.35pt;width:453.7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AfevgIAAAEGAAAOAAAAZHJzL2Uyb0RvYy54bWysVN9vmzAQfp+0/8HyOwUSQhJUUqWE7GU/&#10;KrXTnl1jgjVjI9sJqab97zubhDWtVE1TeUC+s++77+4++/rm2Ap0YNpwJXMcX0UYMUlVxeUux98f&#10;tsECI2OJrIhQkuX4iRl8s/r44brvMjZRjRIV0whApMn6LseNtV0WhoY2rCXmSnVMwmatdEssmHoX&#10;Vpr0gN6KcBJFadgrXXVaUWYMeDfDJl55/Lpm1H6ra8MsEjkGbtb/tf8/un+4uibZTpOu4fREg/wH&#10;i5ZwCUlHqA2xBO01fwXVcqqVUbW9oqoNVV1zynwNUE0cvajmviEd87VAc0w3tsm8Hyz9erjTiFc5&#10;nmAkSQsjWu+t8pnRxLWn70wGpwp5p12B9Cjvu8+K/jRIqqIhcsf84YenDmJjFxFehDjDdJDksf+i&#10;KjhDAN/36ljr1kFCF9DRj+RpHAk7WkTBOZun8XIJk6Owl05nHp9k59BOG/uJqRa5RY6N1YTvGlso&#10;KWH0Ssc+ETl8NtYRI9k5wOWVasuF8AoQEvU5nsbzmQ8wSvDKbbpjXousEBodCKiIUMqkHYDFvoWa&#10;Bn8cuW8QFPhBdoPfuyDzCON5XGTQai8rz6NhpCpPa0u4GNYQLaSjwryih2LAOlpYej90y6vt1zJa&#10;lotykQTJJC2DJNpsgvW2SIJ0C7Vtppui2MS/XY1xkjW8qph0ZZ6VHyf/pqzTHRw0O2p/7Gd4ie4L&#10;BrKXTNfbWTRPpotgPp9Ng2RaRsHtYlsE6yJO03l5W9yWL5iWvnrzPmTHVjpWam+Zvm+qHlXc6SiJ&#10;4jTGYMBLEcdRGi3nGBGxgyeOWo2RVvYHt40XvpOswxjn+7ZMZm+ohGREdA0ZAMaDr7Qzsh0ae9aE&#10;s8apnnr1t/WActaLv5/uSg6X+1FVT3f6fG/hnfFBpzfRPWTPbVg/f7lXfwAAAP//AwBQSwMEFAAG&#10;AAgAAAAhAIObRVHhAAAACgEAAA8AAABkcnMvZG93bnJldi54bWxMj01PwzAMhu9I/IfISNy2lKmw&#10;UppOfGgSXJA2CuKYtV5Tljilybby7/FOcLT96PXzFovRWXHAIXSeFFxNExBItW86ahVUb8tJBiJE&#10;TY22nlDBDwZYlOdnhc4bf6QVHtaxFRxCIdcKTIx9LmWoDTodpr5H4tvWD05HHodWNoM+crizcpYk&#10;N9LpjviD0T0+Gqx3671TYL8r697D88P28+vj5cm01etquVPq8mK8vwMRcYx/MJz0WR1Kdtr4PTVB&#10;WAWTdJalzCq4TucgmEjnt9xuc1pkIMtC/q9Q/gIAAP//AwBQSwECLQAUAAYACAAAACEAtoM4kv4A&#10;AADhAQAAEwAAAAAAAAAAAAAAAAAAAAAAW0NvbnRlbnRfVHlwZXNdLnhtbFBLAQItABQABgAIAAAA&#10;IQA4/SH/1gAAAJQBAAALAAAAAAAAAAAAAAAAAC8BAABfcmVscy8ucmVsc1BLAQItABQABgAIAAAA&#10;IQD94AfevgIAAAEGAAAOAAAAAAAAAAAAAAAAAC4CAABkcnMvZTJvRG9jLnhtbFBLAQItABQABgAI&#10;AAAAIQCDm0VR4QAAAAoBAAAPAAAAAAAAAAAAAAAAABgFAABkcnMvZG93bnJldi54bWxQSwUGAAAA&#10;AAQABADzAAAAJgYAAAAA&#10;" strokecolor="#4f81bd [3204]" strokeweight=".25pt">
                    <v:shadow color="#243f60 [1604]" opacity=".5" offset="3pt,1pt"/>
                    <w10:wrap anchorx="margin"/>
                  </v:shape>
                </w:pict>
              </mc:Fallback>
            </mc:AlternateContent>
          </w:r>
          <w:r w:rsidR="0090772D">
            <w:rPr>
              <w:rFonts w:ascii="Calibri Light" w:hAnsi="Calibri Light"/>
              <w:color w:val="365F91" w:themeColor="accent1" w:themeShade="BF"/>
              <w:sz w:val="20"/>
              <w:szCs w:val="20"/>
            </w:rPr>
            <w:t>www.swws</w:t>
          </w:r>
          <w:r w:rsidR="0090772D" w:rsidRPr="00AE6122">
            <w:rPr>
              <w:rFonts w:ascii="Calibri Light" w:hAnsi="Calibri Light"/>
              <w:color w:val="365F91" w:themeColor="accent1" w:themeShade="BF"/>
              <w:sz w:val="20"/>
              <w:szCs w:val="20"/>
            </w:rPr>
            <w:t>.edu.pl</w:t>
          </w:r>
        </w:p>
      </w:tc>
    </w:tr>
  </w:tbl>
  <w:p w14:paraId="2B47EEFA" w14:textId="7C9A6C86" w:rsidR="00C522D5" w:rsidRPr="00C522D5" w:rsidRDefault="00C522D5" w:rsidP="00E00E10">
    <w:pPr>
      <w:tabs>
        <w:tab w:val="left" w:pos="595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660F3"/>
    <w:multiLevelType w:val="multilevel"/>
    <w:tmpl w:val="0FF6D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047E42"/>
    <w:multiLevelType w:val="hybridMultilevel"/>
    <w:tmpl w:val="7100ABFC"/>
    <w:lvl w:ilvl="0" w:tplc="770CA71A">
      <w:start w:val="1"/>
      <w:numFmt w:val="decimal"/>
      <w:lvlText w:val="%1."/>
      <w:lvlJc w:val="left"/>
      <w:pPr>
        <w:ind w:left="720" w:hanging="360"/>
      </w:pPr>
      <w:rPr>
        <w:rFonts w:ascii="Tahoma" w:eastAsia="Times New Roman" w:hAnsi="Tahoma" w:cs="Tahom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E448F9"/>
    <w:multiLevelType w:val="hybridMultilevel"/>
    <w:tmpl w:val="2D800564"/>
    <w:lvl w:ilvl="0" w:tplc="34D4F5E0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49426D8"/>
    <w:multiLevelType w:val="hybridMultilevel"/>
    <w:tmpl w:val="34866B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546E8D"/>
    <w:multiLevelType w:val="hybridMultilevel"/>
    <w:tmpl w:val="02BA00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3967DC"/>
    <w:multiLevelType w:val="hybridMultilevel"/>
    <w:tmpl w:val="2F9CD270"/>
    <w:lvl w:ilvl="0" w:tplc="B6927EFC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20E3563"/>
    <w:multiLevelType w:val="multilevel"/>
    <w:tmpl w:val="AB824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0E57C23"/>
    <w:multiLevelType w:val="multilevel"/>
    <w:tmpl w:val="45149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1F128BB"/>
    <w:multiLevelType w:val="hybridMultilevel"/>
    <w:tmpl w:val="29A85BD6"/>
    <w:lvl w:ilvl="0" w:tplc="9ED28070">
      <w:start w:val="1"/>
      <w:numFmt w:val="upperRoman"/>
      <w:lvlText w:val="%1."/>
      <w:lvlJc w:val="left"/>
      <w:pPr>
        <w:ind w:left="1080" w:hanging="72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EF3951"/>
    <w:multiLevelType w:val="multilevel"/>
    <w:tmpl w:val="2E4A1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7751245"/>
    <w:multiLevelType w:val="hybridMultilevel"/>
    <w:tmpl w:val="093A31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4A5CDA"/>
    <w:multiLevelType w:val="hybridMultilevel"/>
    <w:tmpl w:val="F4C25F80"/>
    <w:lvl w:ilvl="0" w:tplc="85A2259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7DC6731A"/>
    <w:multiLevelType w:val="hybridMultilevel"/>
    <w:tmpl w:val="B29E0CFA"/>
    <w:lvl w:ilvl="0" w:tplc="B058C44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2"/>
  </w:num>
  <w:num w:numId="6">
    <w:abstractNumId w:val="4"/>
  </w:num>
  <w:num w:numId="7">
    <w:abstractNumId w:val="11"/>
  </w:num>
  <w:num w:numId="8">
    <w:abstractNumId w:val="3"/>
  </w:num>
  <w:num w:numId="9">
    <w:abstractNumId w:val="7"/>
  </w:num>
  <w:num w:numId="10">
    <w:abstractNumId w:val="6"/>
  </w:num>
  <w:num w:numId="11">
    <w:abstractNumId w:val="0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3C3"/>
    <w:rsid w:val="00012362"/>
    <w:rsid w:val="0002150C"/>
    <w:rsid w:val="00067920"/>
    <w:rsid w:val="000742AE"/>
    <w:rsid w:val="00074B58"/>
    <w:rsid w:val="000C563E"/>
    <w:rsid w:val="00110C49"/>
    <w:rsid w:val="00111094"/>
    <w:rsid w:val="00111F6F"/>
    <w:rsid w:val="0012707B"/>
    <w:rsid w:val="0013129E"/>
    <w:rsid w:val="001472BF"/>
    <w:rsid w:val="0015355C"/>
    <w:rsid w:val="00170AAE"/>
    <w:rsid w:val="001716B8"/>
    <w:rsid w:val="0018088A"/>
    <w:rsid w:val="001B1B8D"/>
    <w:rsid w:val="001B5955"/>
    <w:rsid w:val="001D5D28"/>
    <w:rsid w:val="001E5CB0"/>
    <w:rsid w:val="001F2AB8"/>
    <w:rsid w:val="00210E28"/>
    <w:rsid w:val="002249AA"/>
    <w:rsid w:val="00227C3D"/>
    <w:rsid w:val="0024123E"/>
    <w:rsid w:val="002517EA"/>
    <w:rsid w:val="002605D9"/>
    <w:rsid w:val="0027056C"/>
    <w:rsid w:val="002B62AF"/>
    <w:rsid w:val="002C0D79"/>
    <w:rsid w:val="002C3D83"/>
    <w:rsid w:val="002D1194"/>
    <w:rsid w:val="002D4524"/>
    <w:rsid w:val="003212E7"/>
    <w:rsid w:val="003375AA"/>
    <w:rsid w:val="00341B91"/>
    <w:rsid w:val="00342629"/>
    <w:rsid w:val="003441BC"/>
    <w:rsid w:val="0034719A"/>
    <w:rsid w:val="00356A5B"/>
    <w:rsid w:val="003673C2"/>
    <w:rsid w:val="003C295A"/>
    <w:rsid w:val="003E05ED"/>
    <w:rsid w:val="004233F1"/>
    <w:rsid w:val="00433444"/>
    <w:rsid w:val="00443FB1"/>
    <w:rsid w:val="004603C3"/>
    <w:rsid w:val="00472292"/>
    <w:rsid w:val="00473584"/>
    <w:rsid w:val="004738F8"/>
    <w:rsid w:val="004C2A8F"/>
    <w:rsid w:val="004D55BB"/>
    <w:rsid w:val="004F38C8"/>
    <w:rsid w:val="004F5CBA"/>
    <w:rsid w:val="00506420"/>
    <w:rsid w:val="00543B40"/>
    <w:rsid w:val="00560BB4"/>
    <w:rsid w:val="005665BC"/>
    <w:rsid w:val="005720F1"/>
    <w:rsid w:val="00596498"/>
    <w:rsid w:val="005B5697"/>
    <w:rsid w:val="005C331C"/>
    <w:rsid w:val="005C75B8"/>
    <w:rsid w:val="005E751D"/>
    <w:rsid w:val="006258C3"/>
    <w:rsid w:val="00645833"/>
    <w:rsid w:val="00683B35"/>
    <w:rsid w:val="006843C1"/>
    <w:rsid w:val="0069684E"/>
    <w:rsid w:val="006C13E9"/>
    <w:rsid w:val="006E155D"/>
    <w:rsid w:val="006E26C9"/>
    <w:rsid w:val="007017ED"/>
    <w:rsid w:val="00720151"/>
    <w:rsid w:val="007205E4"/>
    <w:rsid w:val="0074433F"/>
    <w:rsid w:val="007504D8"/>
    <w:rsid w:val="00762926"/>
    <w:rsid w:val="00783F53"/>
    <w:rsid w:val="007A513A"/>
    <w:rsid w:val="007B54D4"/>
    <w:rsid w:val="007C1EC9"/>
    <w:rsid w:val="007E1651"/>
    <w:rsid w:val="00825BF4"/>
    <w:rsid w:val="00833C87"/>
    <w:rsid w:val="00841950"/>
    <w:rsid w:val="00882650"/>
    <w:rsid w:val="008C0684"/>
    <w:rsid w:val="008D4D00"/>
    <w:rsid w:val="0090772D"/>
    <w:rsid w:val="00926B1D"/>
    <w:rsid w:val="0093418E"/>
    <w:rsid w:val="009373FF"/>
    <w:rsid w:val="00944918"/>
    <w:rsid w:val="00950DB1"/>
    <w:rsid w:val="00990033"/>
    <w:rsid w:val="009E39A5"/>
    <w:rsid w:val="00A1406D"/>
    <w:rsid w:val="00A53B70"/>
    <w:rsid w:val="00A67458"/>
    <w:rsid w:val="00A945CF"/>
    <w:rsid w:val="00AC2FAD"/>
    <w:rsid w:val="00AC331D"/>
    <w:rsid w:val="00AD23F8"/>
    <w:rsid w:val="00AE6122"/>
    <w:rsid w:val="00AE750A"/>
    <w:rsid w:val="00B14386"/>
    <w:rsid w:val="00B175B0"/>
    <w:rsid w:val="00B23403"/>
    <w:rsid w:val="00B47F7D"/>
    <w:rsid w:val="00B66870"/>
    <w:rsid w:val="00B8439E"/>
    <w:rsid w:val="00B97E5D"/>
    <w:rsid w:val="00BA2C0A"/>
    <w:rsid w:val="00BE078F"/>
    <w:rsid w:val="00BE07A1"/>
    <w:rsid w:val="00BE560F"/>
    <w:rsid w:val="00C1169B"/>
    <w:rsid w:val="00C17466"/>
    <w:rsid w:val="00C3291B"/>
    <w:rsid w:val="00C522D5"/>
    <w:rsid w:val="00C6027F"/>
    <w:rsid w:val="00C6289E"/>
    <w:rsid w:val="00C82E8E"/>
    <w:rsid w:val="00CA3419"/>
    <w:rsid w:val="00CB3573"/>
    <w:rsid w:val="00CF3654"/>
    <w:rsid w:val="00CF573F"/>
    <w:rsid w:val="00D340C5"/>
    <w:rsid w:val="00D35AD3"/>
    <w:rsid w:val="00D44A6E"/>
    <w:rsid w:val="00D72222"/>
    <w:rsid w:val="00D7553C"/>
    <w:rsid w:val="00E00E10"/>
    <w:rsid w:val="00E33D78"/>
    <w:rsid w:val="00E63242"/>
    <w:rsid w:val="00E67428"/>
    <w:rsid w:val="00E8456D"/>
    <w:rsid w:val="00EB5D19"/>
    <w:rsid w:val="00F13CEF"/>
    <w:rsid w:val="00F46F50"/>
    <w:rsid w:val="00F67583"/>
    <w:rsid w:val="00FD1BDC"/>
    <w:rsid w:val="00FE3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E736FD"/>
  <w15:docId w15:val="{E3674FE1-3491-4074-80E0-53CFE8906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56A5B"/>
  </w:style>
  <w:style w:type="paragraph" w:styleId="Nagwek1">
    <w:name w:val="heading 1"/>
    <w:basedOn w:val="Normalny"/>
    <w:next w:val="Normalny"/>
    <w:link w:val="Nagwek1Znak"/>
    <w:uiPriority w:val="9"/>
    <w:qFormat/>
    <w:rsid w:val="004603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603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03C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603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03C3"/>
  </w:style>
  <w:style w:type="paragraph" w:styleId="Stopka">
    <w:name w:val="footer"/>
    <w:basedOn w:val="Normalny"/>
    <w:link w:val="StopkaZnak"/>
    <w:uiPriority w:val="99"/>
    <w:unhideWhenUsed/>
    <w:rsid w:val="004603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03C3"/>
  </w:style>
  <w:style w:type="character" w:customStyle="1" w:styleId="Nagwek1Znak">
    <w:name w:val="Nagłówek 1 Znak"/>
    <w:basedOn w:val="Domylnaczcionkaakapitu"/>
    <w:link w:val="Nagwek1"/>
    <w:uiPriority w:val="9"/>
    <w:rsid w:val="004603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03C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603C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522D5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111094"/>
    <w:pPr>
      <w:widowControl w:val="0"/>
      <w:spacing w:before="120" w:after="0" w:line="240" w:lineRule="auto"/>
      <w:ind w:left="559" w:hanging="420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11094"/>
    <w:rPr>
      <w:rFonts w:ascii="Times New Roman" w:eastAsia="Times New Roman" w:hAnsi="Times New Roman"/>
      <w:sz w:val="20"/>
      <w:szCs w:val="20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55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55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55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55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553C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907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B357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83F5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83F5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83F53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26B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24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4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6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96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9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78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96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03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54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wws.edu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ekretariat.kalisz@swws.edu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3B1C13-27BD-4722-8EE2-496463CC7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548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Przybysz</dc:creator>
  <cp:lastModifiedBy>Katarzyna Stelmasiak</cp:lastModifiedBy>
  <cp:revision>2</cp:revision>
  <cp:lastPrinted>2022-06-14T08:45:00Z</cp:lastPrinted>
  <dcterms:created xsi:type="dcterms:W3CDTF">2022-10-25T06:35:00Z</dcterms:created>
  <dcterms:modified xsi:type="dcterms:W3CDTF">2022-10-25T06:35:00Z</dcterms:modified>
</cp:coreProperties>
</file>