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57" w:rsidRPr="00776457" w:rsidRDefault="00776457" w:rsidP="00776457">
      <w:pPr>
        <w:spacing w:after="0" w:line="240" w:lineRule="auto"/>
        <w:ind w:firstLine="7513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7645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Załącznik nr 1</w:t>
      </w:r>
    </w:p>
    <w:p w:rsidR="00776457" w:rsidRPr="00776457" w:rsidRDefault="00776457" w:rsidP="00776457">
      <w:pPr>
        <w:spacing w:after="0" w:line="240" w:lineRule="auto"/>
        <w:outlineLvl w:val="0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776457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………………………</w:t>
      </w:r>
    </w:p>
    <w:p w:rsidR="00776457" w:rsidRPr="00776457" w:rsidRDefault="00776457" w:rsidP="00776457">
      <w:pPr>
        <w:spacing w:after="0" w:line="360" w:lineRule="auto"/>
        <w:outlineLvl w:val="7"/>
        <w:rPr>
          <w:rFonts w:ascii="Calibri" w:eastAsia="Times New Roman" w:hAnsi="Calibri" w:cs="Times New Roman"/>
          <w:i/>
          <w:iCs/>
          <w:lang w:eastAsia="zh-CN"/>
        </w:rPr>
      </w:pPr>
      <w:r w:rsidRPr="00776457">
        <w:rPr>
          <w:rFonts w:ascii="Calibri" w:eastAsia="Times New Roman" w:hAnsi="Calibri" w:cs="Times New Roman"/>
          <w:bCs/>
          <w:i/>
          <w:iCs/>
          <w:lang w:eastAsia="zh-CN"/>
        </w:rPr>
        <w:t>Pieczęć oferenta</w:t>
      </w:r>
    </w:p>
    <w:p w:rsidR="00776457" w:rsidRPr="00776457" w:rsidRDefault="00776457" w:rsidP="00776457">
      <w:pPr>
        <w:spacing w:after="12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776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Zgłoszenie ofertowe</w:t>
      </w:r>
    </w:p>
    <w:p w:rsidR="00776457" w:rsidRPr="00776457" w:rsidRDefault="00776457" w:rsidP="00776457">
      <w:pPr>
        <w:spacing w:after="0" w:line="320" w:lineRule="exact"/>
        <w:jc w:val="center"/>
        <w:outlineLvl w:val="0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7645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Do realizacji zadania „Program opieki nad rodzinami wysokiego, dziedzicznie uwarunkowanego ryzyka zachorowania na nowotwory złośliwe – Moduł II – wczesne wykrywanie i prewencja nowotworów złośliwych w rodzinach wysokiego, dziedzicznie uwarunkowanego ryzyka zachorowania na raka jelita grubego i błony śluzowej trzonu macicy” na lata 2018-2021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776457" w:rsidRPr="00776457" w:rsidTr="00483D15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Województwo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539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faksu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Dane osoby odpowiedzialnej za koordynację merytoryczną Programu w jednostce (imię, nazwisko, nr telefonu, e-mail)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Data i numer wpisu do KRS </w:t>
            </w: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  <w:t xml:space="preserve">wraz z nazwą i siedzibą sądu </w:t>
            </w:r>
          </w:p>
          <w:p w:rsidR="00776457" w:rsidRPr="00776457" w:rsidRDefault="00776457" w:rsidP="00776457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lub informacje o innym właściwym dokumencie rejestrowym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Nr wpisu do rejestru podmiotów wykonujących działalność leczniczą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658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76457" w:rsidRPr="00776457" w:rsidRDefault="00776457" w:rsidP="00776457">
      <w:pPr>
        <w:tabs>
          <w:tab w:val="left" w:pos="6237"/>
        </w:tabs>
        <w:spacing w:before="240"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..................................................</w:t>
      </w: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...............................................</w:t>
      </w:r>
    </w:p>
    <w:p w:rsidR="00776457" w:rsidRPr="00776457" w:rsidRDefault="00776457" w:rsidP="00776457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>Pieczęć i podpis głównego księgowego /</w:t>
      </w: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Pieczęć i podpis osoby lub osoby odpowiedzialnej za sprawy finansowe  </w:t>
      </w: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osób uprawnionych do</w:t>
      </w:r>
      <w:r w:rsidRPr="007764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776457" w:rsidRPr="00776457" w:rsidRDefault="00776457" w:rsidP="00776457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764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>reprezentowania oferenta</w:t>
      </w:r>
    </w:p>
    <w:p w:rsidR="006B04BD" w:rsidRDefault="00776457" w:rsidP="00776457">
      <w:pPr>
        <w:spacing w:before="120" w:after="0" w:line="240" w:lineRule="auto"/>
        <w:jc w:val="both"/>
      </w:pP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Data.................................. </w:t>
      </w:r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57"/>
    <w:rsid w:val="006B04BD"/>
    <w:rsid w:val="0077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B970C-CCA5-4ADD-9A70-9198D7E3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Company>Ministerstwo Zdrowia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2018-04-12T15:05:00Z</dcterms:created>
  <dcterms:modified xsi:type="dcterms:W3CDTF">2018-04-12T15:05:00Z</dcterms:modified>
</cp:coreProperties>
</file>