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46A0B2" w:rsidR="00154D02" w:rsidRPr="002647B1" w:rsidRDefault="0082354C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2647B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6D5B8498" w:rsidR="0063077A" w:rsidRPr="0063077A" w:rsidRDefault="0082354C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C52D4C" w:rsidRPr="001B448C">
              <w:rPr>
                <w:rFonts w:ascii="Times New Roman" w:hAnsi="Times New Roman" w:cs="Times New Roman"/>
                <w:sz w:val="24"/>
                <w:szCs w:val="24"/>
              </w:rPr>
              <w:t>Izrael</w:t>
            </w:r>
            <w:r w:rsidR="00DE0BD2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 w:rsidRPr="001B448C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88"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 dowodów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C3E88"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1B448C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 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 w Hadze dnia 1</w:t>
            </w:r>
            <w:r w:rsidR="002172B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9B083E" w:rsidRPr="001B448C">
              <w:rPr>
                <w:rFonts w:ascii="Times New Roman" w:hAnsi="Times New Roman" w:cs="Times New Roman"/>
                <w:sz w:val="24"/>
                <w:szCs w:val="24"/>
              </w:rPr>
              <w:t>marca 1970 r. (Dz. U. z 2000 r., nr 50, poz. 582; dalej Konwencja).</w:t>
            </w:r>
          </w:p>
        </w:tc>
      </w:tr>
      <w:tr w:rsidR="00154D02" w:rsidRPr="002647B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2647B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5ED9DCA3" w:rsidR="00C0362D" w:rsidRPr="0082354C" w:rsidRDefault="003A23DA" w:rsidP="001B44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7D18F3" w:rsidRPr="001B4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0F0"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2B7">
              <w:rPr>
                <w:rFonts w:ascii="Times New Roman" w:hAnsi="Times New Roman" w:cs="Times New Roman"/>
                <w:sz w:val="24"/>
                <w:szCs w:val="24"/>
              </w:rPr>
              <w:t xml:space="preserve">ust. 2 </w:t>
            </w:r>
            <w:r w:rsidR="00FA1910" w:rsidRPr="001B44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1B448C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2172B7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605553"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</w:t>
            </w:r>
            <w:r w:rsidR="002172B7">
              <w:rPr>
                <w:rFonts w:ascii="Times New Roman" w:hAnsi="Times New Roman" w:cs="Times New Roman"/>
                <w:sz w:val="24"/>
                <w:szCs w:val="24"/>
              </w:rPr>
              <w:t xml:space="preserve">powinien być przesłany </w:t>
            </w:r>
            <w:r w:rsidR="002B10F0" w:rsidRPr="001B448C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82354C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8235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0EE067" w14:textId="77777777" w:rsidR="00C52D4C" w:rsidRPr="001B448C" w:rsidRDefault="00C52D4C" w:rsidP="001B44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Administration of Courts</w:t>
            </w:r>
          </w:p>
          <w:p w14:paraId="2CC3A164" w14:textId="77777777" w:rsidR="00C52D4C" w:rsidRPr="001B448C" w:rsidRDefault="00C52D4C" w:rsidP="001B44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to Foreign Countries</w:t>
            </w:r>
          </w:p>
          <w:p w14:paraId="6813483A" w14:textId="77777777" w:rsidR="00C52D4C" w:rsidRPr="001B448C" w:rsidRDefault="00C52D4C" w:rsidP="001B44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</w:t>
            </w:r>
            <w:proofErr w:type="spellStart"/>
            <w:r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Kanfei</w:t>
            </w:r>
            <w:proofErr w:type="spellEnd"/>
            <w:r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Nesharim</w:t>
            </w:r>
            <w:proofErr w:type="spellEnd"/>
            <w:r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</w:t>
            </w:r>
            <w:proofErr w:type="spellEnd"/>
          </w:p>
          <w:p w14:paraId="46C6BD2D" w14:textId="77777777" w:rsidR="00C52D4C" w:rsidRPr="001B448C" w:rsidRDefault="00C52D4C" w:rsidP="001B44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Jerusalem 9546435</w:t>
            </w:r>
          </w:p>
          <w:p w14:paraId="2672B5D7" w14:textId="7CE02E7D" w:rsidR="00C52D4C" w:rsidRPr="001B448C" w:rsidRDefault="00C52D4C" w:rsidP="001B44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Israel</w:t>
            </w:r>
          </w:p>
          <w:p w14:paraId="50CA80E5" w14:textId="4E577714" w:rsidR="00C52D4C" w:rsidRPr="001B448C" w:rsidRDefault="003127C6" w:rsidP="001B44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52D4C"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52D4C" w:rsidRPr="001B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+972 (74) 748 1836</w:t>
            </w:r>
          </w:p>
          <w:p w14:paraId="0BADDB44" w14:textId="331ACA81" w:rsidR="00C52D4C" w:rsidRPr="001B448C" w:rsidRDefault="001B448C" w:rsidP="001B44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</w:t>
            </w:r>
            <w:r w:rsidR="00C52D4C" w:rsidRPr="001B4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ax: +972 (74) 748 1887</w:t>
            </w:r>
          </w:p>
          <w:p w14:paraId="608952F3" w14:textId="2212EA3F" w:rsidR="00C52D4C" w:rsidRPr="00135042" w:rsidRDefault="001B448C" w:rsidP="001B448C">
            <w:pPr>
              <w:pStyle w:val="Standard"/>
              <w:spacing w:after="0" w:line="360" w:lineRule="auto"/>
              <w:jc w:val="both"/>
              <w:rPr>
                <w:rStyle w:val="Hipercze"/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="00C52D4C" w:rsidRPr="001B4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-mail:</w:t>
            </w:r>
            <w:r w:rsidR="00C52D4C" w:rsidRPr="001B4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 xml:space="preserve"> </w:t>
            </w:r>
            <w:hyperlink r:id="rId7" w:history="1">
              <w:r w:rsidR="00C52D4C" w:rsidRPr="001B448C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fr-FR"/>
                </w:rPr>
                <w:t>Mishpatit@court.gov.il</w:t>
              </w:r>
            </w:hyperlink>
          </w:p>
          <w:p w14:paraId="4AB13426" w14:textId="61E65EB3" w:rsidR="00EC037E" w:rsidRPr="00EC037E" w:rsidRDefault="00EC037E" w:rsidP="001B44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37E">
              <w:rPr>
                <w:rFonts w:ascii="Times New Roman" w:hAnsi="Times New Roman" w:cs="Times New Roman"/>
                <w:sz w:val="24"/>
                <w:szCs w:val="24"/>
              </w:rPr>
              <w:t xml:space="preserve">Vide : informacja w języku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angielskim </w:t>
            </w:r>
            <w:r w:rsidR="0082354C">
              <w:rPr>
                <w:rFonts w:ascii="Times New Roman" w:hAnsi="Times New Roman" w:cs="Times New Roman"/>
                <w:sz w:val="24"/>
                <w:szCs w:val="24"/>
              </w:rPr>
              <w:t xml:space="preserve">dostępna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oficjalnej stronie Haskiej Konferencji Prawa Prywatnego Międzynarodowego</w:t>
            </w:r>
            <w:r w:rsidRPr="00EC03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="0063077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</w:p>
          <w:p w14:paraId="44BD3AC8" w14:textId="6EC8A01D" w:rsidR="009E6659" w:rsidRPr="003127C6" w:rsidRDefault="00FA1910" w:rsidP="001B44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48C">
              <w:rPr>
                <w:rFonts w:ascii="Times New Roman" w:hAnsi="Times New Roman" w:cs="Times New Roman"/>
                <w:sz w:val="24"/>
                <w:szCs w:val="24"/>
              </w:rPr>
              <w:t xml:space="preserve">Z personelem organu centralnego można się komunikować się w języku </w:t>
            </w:r>
            <w:r w:rsidR="002172B7">
              <w:rPr>
                <w:rFonts w:ascii="Times New Roman" w:hAnsi="Times New Roman" w:cs="Times New Roman"/>
                <w:sz w:val="24"/>
                <w:szCs w:val="24"/>
              </w:rPr>
              <w:t xml:space="preserve">hebrajskim </w:t>
            </w:r>
            <w:r w:rsidR="00905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2B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B448C">
              <w:rPr>
                <w:rFonts w:ascii="Times New Roman" w:hAnsi="Times New Roman" w:cs="Times New Roman"/>
                <w:sz w:val="24"/>
                <w:szCs w:val="24"/>
              </w:rPr>
              <w:t>angielskim</w:t>
            </w:r>
            <w:r w:rsidR="00C52D4C" w:rsidRPr="001B4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2647B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Formularz </w:t>
            </w:r>
          </w:p>
        </w:tc>
      </w:tr>
      <w:tr w:rsidR="00154D02" w:rsidRPr="002647B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200513F4" w:rsidR="00653C43" w:rsidRPr="002647B1" w:rsidRDefault="00C0362D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82354C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</w:t>
            </w:r>
            <w:r w:rsidR="009C6D03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9" w:history="1">
              <w:r w:rsidR="00500EDE" w:rsidRPr="002647B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2647B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57658452" w:rsidR="0063727D" w:rsidRPr="002647B1" w:rsidRDefault="0063727D" w:rsidP="002647B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7C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7C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2647B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D5EF62" w14:textId="77777777" w:rsidR="00D24390" w:rsidRDefault="007D18F3" w:rsidP="00B24C0E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0E">
              <w:rPr>
                <w:rFonts w:ascii="Times New Roman" w:hAnsi="Times New Roman" w:cs="Times New Roman"/>
                <w:sz w:val="24"/>
                <w:szCs w:val="24"/>
              </w:rPr>
              <w:t>Wniosek powinien być sporządzony</w:t>
            </w:r>
            <w:r w:rsidR="00B27A22">
              <w:rPr>
                <w:rFonts w:ascii="Times New Roman" w:hAnsi="Times New Roman" w:cs="Times New Roman"/>
                <w:sz w:val="24"/>
                <w:szCs w:val="24"/>
              </w:rPr>
              <w:t xml:space="preserve"> w albo przetłumaczony na j</w:t>
            </w:r>
            <w:r w:rsidR="00E173E7"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ęzyk </w:t>
            </w:r>
            <w:r w:rsidR="00B27A22">
              <w:rPr>
                <w:rFonts w:ascii="Times New Roman" w:hAnsi="Times New Roman" w:cs="Times New Roman"/>
                <w:sz w:val="24"/>
                <w:szCs w:val="24"/>
              </w:rPr>
              <w:t xml:space="preserve">hebrajski, angielski lub francuski. </w:t>
            </w:r>
            <w:r w:rsidR="00B27A22" w:rsidRPr="00B27A22">
              <w:rPr>
                <w:rFonts w:ascii="Times New Roman" w:hAnsi="Times New Roman" w:cs="Times New Roman"/>
                <w:sz w:val="24"/>
                <w:szCs w:val="24"/>
              </w:rPr>
              <w:t xml:space="preserve">Tłumaczenie na język hebrajski lub angielski przyspieszy </w:t>
            </w:r>
            <w:r w:rsidR="00B27A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27A22" w:rsidRPr="00B27A22">
              <w:rPr>
                <w:rFonts w:ascii="Times New Roman" w:hAnsi="Times New Roman" w:cs="Times New Roman"/>
                <w:sz w:val="24"/>
                <w:szCs w:val="24"/>
              </w:rPr>
              <w:t xml:space="preserve"> ułatwi w</w:t>
            </w:r>
            <w:r w:rsidR="00B27A22">
              <w:rPr>
                <w:rFonts w:ascii="Times New Roman" w:hAnsi="Times New Roman" w:cs="Times New Roman"/>
                <w:sz w:val="24"/>
                <w:szCs w:val="24"/>
              </w:rPr>
              <w:t xml:space="preserve">ykonanie wniosku. </w:t>
            </w:r>
          </w:p>
          <w:p w14:paraId="0D90D913" w14:textId="560E5B6B" w:rsidR="00E173E7" w:rsidRPr="002647B1" w:rsidRDefault="007D18F3" w:rsidP="00B24C0E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Tłumaczenie powinno być </w:t>
            </w:r>
            <w:r w:rsidR="00BA0E2A" w:rsidRPr="00B24C0E">
              <w:rPr>
                <w:rFonts w:ascii="Times New Roman" w:hAnsi="Times New Roman" w:cs="Times New Roman"/>
                <w:sz w:val="24"/>
                <w:szCs w:val="24"/>
              </w:rPr>
              <w:t>sporządzone przez</w:t>
            </w:r>
            <w:r w:rsidR="00B24C0E"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C0E" w:rsidRPr="00B2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przedstawiciela dyplomatycznego, urzędnika konsularnego lub tłumacza przysięgłego </w:t>
            </w:r>
            <w:r w:rsidR="00BA0E2A"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="00217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109"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E2A" w:rsidRPr="00B24C0E">
              <w:rPr>
                <w:rFonts w:ascii="Times New Roman" w:hAnsi="Times New Roman" w:cs="Times New Roman"/>
                <w:sz w:val="24"/>
                <w:szCs w:val="24"/>
              </w:rPr>
              <w:t>Konwencji).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2647B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Legalizacja</w:t>
            </w:r>
          </w:p>
        </w:tc>
      </w:tr>
      <w:tr w:rsidR="00154D02" w:rsidRPr="002647B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47253EC" w:rsidR="002172B7" w:rsidRPr="002647B1" w:rsidRDefault="00E173E7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217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285E03D" w14:textId="77777777" w:rsidR="00D24390" w:rsidRDefault="00D24390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2647B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4D4D88CC" w:rsidR="00966255" w:rsidRPr="002647B1" w:rsidRDefault="00D24390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Inne</w:t>
            </w:r>
            <w:r w:rsidR="0079547D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2647B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256C23A0" w:rsidR="0079547D" w:rsidRPr="002647B1" w:rsidRDefault="0079547D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357349">
              <w:rPr>
                <w:rFonts w:ascii="Times New Roman" w:hAnsi="Times New Roman" w:cs="Times New Roman"/>
                <w:sz w:val="24"/>
                <w:szCs w:val="24"/>
              </w:rPr>
              <w:t>izraelskie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dopuszczają następujące sposoby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2BF7E23C" w:rsidR="009E6659" w:rsidRPr="002647B1" w:rsidRDefault="0079547D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8D0E14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9C6D03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pod warunkiem niekorzystania z</w:t>
            </w:r>
            <w:r w:rsidR="00EB63B5" w:rsidRPr="002647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15 i 16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4A0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815">
              <w:t xml:space="preserve"> </w:t>
            </w:r>
            <w:r w:rsidR="004A0815" w:rsidRPr="004A0815">
              <w:rPr>
                <w:rFonts w:ascii="Times New Roman" w:hAnsi="Times New Roman" w:cs="Times New Roman"/>
                <w:sz w:val="24"/>
                <w:szCs w:val="24"/>
              </w:rPr>
              <w:t>W przypadku osób nieposiadających obywatelstwa polskiego konieczne jest uzyskanie wcześniejszej zgody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042">
              <w:rPr>
                <w:rFonts w:ascii="Times New Roman" w:hAnsi="Times New Roman" w:cs="Times New Roman"/>
                <w:sz w:val="24"/>
                <w:szCs w:val="24"/>
              </w:rPr>
              <w:t>organu centralnego.</w:t>
            </w:r>
          </w:p>
        </w:tc>
      </w:tr>
      <w:tr w:rsidR="00070A56" w:rsidRPr="002647B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2647B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3AF8088F" w:rsidR="00070A56" w:rsidRPr="002647B1" w:rsidRDefault="00C52D4C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miesięcy.</w:t>
            </w:r>
            <w:r w:rsidR="00070A56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2647B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647B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5CDEB6BA" w:rsidR="00070A56" w:rsidRPr="002647B1" w:rsidRDefault="004A48BC" w:rsidP="009C6D0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dowodów nie pociąga za sobą obowiązku zwrotu kosztów</w:t>
            </w:r>
            <w:r w:rsidR="009C6D03">
              <w:rPr>
                <w:rFonts w:ascii="Times New Roman" w:hAnsi="Times New Roman" w:cs="Times New Roman"/>
                <w:sz w:val="24"/>
                <w:szCs w:val="24"/>
              </w:rPr>
              <w:t xml:space="preserve"> państwu wezwanemu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172B7" w:rsidRPr="002647B1" w14:paraId="3E098071" w14:textId="77777777" w:rsidTr="002172B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216F1872" w14:textId="4AE91AC8" w:rsidR="002172B7" w:rsidRPr="002172B7" w:rsidRDefault="002172B7" w:rsidP="002172B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Przeprowadzanie dowodów w Autonomii Palestyńskiej </w:t>
            </w:r>
          </w:p>
        </w:tc>
      </w:tr>
      <w:tr w:rsidR="002172B7" w:rsidRPr="002647B1" w14:paraId="5130FED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A34005" w14:textId="21B37C30" w:rsidR="002172B7" w:rsidRDefault="002172B7" w:rsidP="009C6D0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przeprowadzenie dowodu w Autonomii Palestyńskiej wniosek</w:t>
            </w:r>
            <w:r w:rsidR="002117D7">
              <w:rPr>
                <w:rFonts w:ascii="Times New Roman" w:hAnsi="Times New Roman" w:cs="Times New Roman"/>
                <w:sz w:val="24"/>
                <w:szCs w:val="24"/>
              </w:rPr>
              <w:t xml:space="preserve"> powinien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1DBCEB8" w14:textId="77777777" w:rsidR="002117D7" w:rsidRDefault="002117D7" w:rsidP="002117D7">
            <w:pPr>
              <w:pStyle w:val="Standard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być przetłumaczony na język arabski i hebrajski;</w:t>
            </w:r>
          </w:p>
          <w:p w14:paraId="58962695" w14:textId="77777777" w:rsidR="002117D7" w:rsidRDefault="002117D7" w:rsidP="002117D7">
            <w:pPr>
              <w:pStyle w:val="Standard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zawierać pełne (złożone z czterech elementów) imię i nazwisko adresata;</w:t>
            </w:r>
          </w:p>
          <w:p w14:paraId="1AD3241F" w14:textId="77777777" w:rsidR="002117D7" w:rsidRDefault="002117D7" w:rsidP="002117D7">
            <w:pPr>
              <w:pStyle w:val="Standard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wskazywać numer identyfikacyjny adresata; </w:t>
            </w:r>
          </w:p>
          <w:p w14:paraId="17E8988C" w14:textId="7F3B23A3" w:rsidR="002117D7" w:rsidRPr="002117D7" w:rsidRDefault="002117D7" w:rsidP="002117D7">
            <w:pPr>
              <w:pStyle w:val="Standard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D7">
              <w:rPr>
                <w:rFonts w:ascii="Times New Roman" w:hAnsi="Times New Roman" w:cs="Times New Roman"/>
                <w:sz w:val="24"/>
                <w:szCs w:val="24"/>
              </w:rPr>
              <w:t>wskazywać pełen adres.</w:t>
            </w:r>
          </w:p>
        </w:tc>
      </w:tr>
    </w:tbl>
    <w:p w14:paraId="566D6A0B" w14:textId="77777777" w:rsidR="006F239A" w:rsidRPr="002647B1" w:rsidRDefault="007F0D33" w:rsidP="002647B1">
      <w:pPr>
        <w:spacing w:line="360" w:lineRule="auto"/>
      </w:pPr>
    </w:p>
    <w:sectPr w:rsidR="006F239A" w:rsidRPr="002647B1" w:rsidSect="00AD0B55"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61F7" w14:textId="77777777" w:rsidR="007F0D33" w:rsidRDefault="007F0D33">
      <w:r>
        <w:separator/>
      </w:r>
    </w:p>
  </w:endnote>
  <w:endnote w:type="continuationSeparator" w:id="0">
    <w:p w14:paraId="3147E042" w14:textId="77777777" w:rsidR="007F0D33" w:rsidRDefault="007F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7F0D3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0594" w14:textId="77777777" w:rsidR="007F0D33" w:rsidRDefault="007F0D33">
      <w:r>
        <w:separator/>
      </w:r>
    </w:p>
  </w:footnote>
  <w:footnote w:type="continuationSeparator" w:id="0">
    <w:p w14:paraId="1695DF16" w14:textId="77777777" w:rsidR="007F0D33" w:rsidRDefault="007F0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6545F"/>
    <w:multiLevelType w:val="hybridMultilevel"/>
    <w:tmpl w:val="26BC6B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C3E88"/>
    <w:rsid w:val="00135042"/>
    <w:rsid w:val="00154D02"/>
    <w:rsid w:val="001A5B07"/>
    <w:rsid w:val="001B448C"/>
    <w:rsid w:val="001C65E4"/>
    <w:rsid w:val="001C7B05"/>
    <w:rsid w:val="001D51D1"/>
    <w:rsid w:val="002117D7"/>
    <w:rsid w:val="0021227E"/>
    <w:rsid w:val="002172B7"/>
    <w:rsid w:val="002647B1"/>
    <w:rsid w:val="002B10F0"/>
    <w:rsid w:val="002C1F74"/>
    <w:rsid w:val="00302FA5"/>
    <w:rsid w:val="003127C6"/>
    <w:rsid w:val="003132C4"/>
    <w:rsid w:val="003132D8"/>
    <w:rsid w:val="00357349"/>
    <w:rsid w:val="00363014"/>
    <w:rsid w:val="00385EDB"/>
    <w:rsid w:val="003A23DA"/>
    <w:rsid w:val="003B1B4C"/>
    <w:rsid w:val="003C4109"/>
    <w:rsid w:val="003C76FA"/>
    <w:rsid w:val="003D71FC"/>
    <w:rsid w:val="003E2978"/>
    <w:rsid w:val="00422B70"/>
    <w:rsid w:val="00454C5A"/>
    <w:rsid w:val="00471A6B"/>
    <w:rsid w:val="004A0815"/>
    <w:rsid w:val="004A48BC"/>
    <w:rsid w:val="00500EDE"/>
    <w:rsid w:val="0057035A"/>
    <w:rsid w:val="005778DA"/>
    <w:rsid w:val="005B1527"/>
    <w:rsid w:val="00605553"/>
    <w:rsid w:val="0063077A"/>
    <w:rsid w:val="0063727D"/>
    <w:rsid w:val="00653C43"/>
    <w:rsid w:val="00716FDE"/>
    <w:rsid w:val="00744FA6"/>
    <w:rsid w:val="0079547D"/>
    <w:rsid w:val="007C18DA"/>
    <w:rsid w:val="007C6F5A"/>
    <w:rsid w:val="007D18F3"/>
    <w:rsid w:val="007F0D33"/>
    <w:rsid w:val="0082354C"/>
    <w:rsid w:val="00865FAA"/>
    <w:rsid w:val="00866A64"/>
    <w:rsid w:val="008C3E57"/>
    <w:rsid w:val="008D0E14"/>
    <w:rsid w:val="009050AB"/>
    <w:rsid w:val="009164C8"/>
    <w:rsid w:val="009310EF"/>
    <w:rsid w:val="009471A3"/>
    <w:rsid w:val="00966255"/>
    <w:rsid w:val="009B083E"/>
    <w:rsid w:val="009C6D03"/>
    <w:rsid w:val="009D366D"/>
    <w:rsid w:val="009E49C4"/>
    <w:rsid w:val="009E6659"/>
    <w:rsid w:val="00A94713"/>
    <w:rsid w:val="00B242DE"/>
    <w:rsid w:val="00B24C0E"/>
    <w:rsid w:val="00B26C31"/>
    <w:rsid w:val="00B27A22"/>
    <w:rsid w:val="00B77242"/>
    <w:rsid w:val="00B85C98"/>
    <w:rsid w:val="00BA0E2A"/>
    <w:rsid w:val="00BB66C9"/>
    <w:rsid w:val="00BD32F5"/>
    <w:rsid w:val="00C0362D"/>
    <w:rsid w:val="00C118A3"/>
    <w:rsid w:val="00C32023"/>
    <w:rsid w:val="00C52D4C"/>
    <w:rsid w:val="00C73C30"/>
    <w:rsid w:val="00CA3BB6"/>
    <w:rsid w:val="00CC2A63"/>
    <w:rsid w:val="00CD0742"/>
    <w:rsid w:val="00CE0823"/>
    <w:rsid w:val="00D00F35"/>
    <w:rsid w:val="00D24390"/>
    <w:rsid w:val="00DE0BD2"/>
    <w:rsid w:val="00E173E7"/>
    <w:rsid w:val="00E24F4E"/>
    <w:rsid w:val="00E53F34"/>
    <w:rsid w:val="00E7611D"/>
    <w:rsid w:val="00E8239B"/>
    <w:rsid w:val="00EA592E"/>
    <w:rsid w:val="00EB63B5"/>
    <w:rsid w:val="00EC037E"/>
    <w:rsid w:val="00EC5254"/>
    <w:rsid w:val="00F13548"/>
    <w:rsid w:val="00F44EF9"/>
    <w:rsid w:val="00FA1910"/>
    <w:rsid w:val="00F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17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states/authorities/details3/?aid=50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shpatit@court.gov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publications-and-studies/details4/?pid=6557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13</cp:revision>
  <cp:lastPrinted>2020-09-02T12:13:00Z</cp:lastPrinted>
  <dcterms:created xsi:type="dcterms:W3CDTF">2021-02-05T09:55:00Z</dcterms:created>
  <dcterms:modified xsi:type="dcterms:W3CDTF">2021-10-20T14:00:00Z</dcterms:modified>
</cp:coreProperties>
</file>