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70FBE23B" w14:textId="1D838E74" w:rsidR="005854BE" w:rsidRPr="009C1302" w:rsidRDefault="00B82100">
      <w:pPr>
        <w:pStyle w:val="Domylne"/>
        <w:spacing w:after="120" w:line="340" w:lineRule="atLeast"/>
        <w:rPr>
          <w:rFonts w:ascii="Apolonia" w:eastAsia="Helvetica" w:hAnsi="Apolonia" w:cs="Times New Roman"/>
          <w:color w:val="1D2129"/>
          <w:sz w:val="24"/>
          <w:szCs w:val="24"/>
          <w:shd w:val="clear" w:color="auto" w:fill="FFFFFF"/>
        </w:rPr>
      </w:pPr>
      <w:r w:rsidRPr="009C1302">
        <w:rPr>
          <w:rFonts w:ascii="Apolonia" w:hAnsi="Apolonia" w:cs="Times New Roman"/>
          <w:b/>
          <w:bCs/>
          <w:color w:val="1D2129"/>
          <w:sz w:val="24"/>
          <w:szCs w:val="24"/>
          <w:shd w:val="clear" w:color="auto" w:fill="FFFFFF"/>
        </w:rPr>
        <w:tab/>
      </w:r>
      <w:r w:rsidRPr="009C1302">
        <w:rPr>
          <w:rFonts w:ascii="Apolonia" w:hAnsi="Apolonia" w:cs="Times New Roman"/>
          <w:b/>
          <w:bCs/>
          <w:color w:val="1D2129"/>
          <w:sz w:val="24"/>
          <w:szCs w:val="24"/>
          <w:shd w:val="clear" w:color="auto" w:fill="FFFFFF"/>
        </w:rPr>
        <w:tab/>
      </w:r>
      <w:r w:rsidRPr="009C1302">
        <w:rPr>
          <w:rFonts w:ascii="Apolonia" w:hAnsi="Apolonia" w:cs="Times New Roman"/>
          <w:b/>
          <w:bCs/>
          <w:color w:val="1D2129"/>
          <w:sz w:val="24"/>
          <w:szCs w:val="24"/>
          <w:shd w:val="clear" w:color="auto" w:fill="FFFFFF"/>
        </w:rPr>
        <w:tab/>
      </w:r>
      <w:r w:rsidRPr="009C1302">
        <w:rPr>
          <w:rFonts w:ascii="Apolonia" w:hAnsi="Apolonia" w:cs="Times New Roman"/>
          <w:b/>
          <w:bCs/>
          <w:color w:val="1D2129"/>
          <w:sz w:val="24"/>
          <w:szCs w:val="24"/>
          <w:shd w:val="clear" w:color="auto" w:fill="FFFFFF"/>
        </w:rPr>
        <w:tab/>
      </w:r>
      <w:r w:rsidRPr="009C1302">
        <w:rPr>
          <w:rFonts w:ascii="Apolonia" w:hAnsi="Apolonia" w:cs="Times New Roman"/>
          <w:b/>
          <w:bCs/>
          <w:color w:val="1D2129"/>
          <w:sz w:val="24"/>
          <w:szCs w:val="24"/>
          <w:shd w:val="clear" w:color="auto" w:fill="FFFFFF"/>
        </w:rPr>
        <w:tab/>
      </w:r>
      <w:r w:rsidRPr="009C1302">
        <w:rPr>
          <w:rFonts w:ascii="Apolonia" w:hAnsi="Apolonia" w:cs="Times New Roman"/>
          <w:b/>
          <w:bCs/>
          <w:color w:val="1D2129"/>
          <w:sz w:val="24"/>
          <w:szCs w:val="24"/>
          <w:shd w:val="clear" w:color="auto" w:fill="FFFFFF"/>
        </w:rPr>
        <w:tab/>
      </w:r>
      <w:r w:rsidR="00DB7141" w:rsidRPr="009C1302">
        <w:rPr>
          <w:rFonts w:ascii="Apolonia" w:hAnsi="Apolonia" w:cs="Times New Roman"/>
          <w:color w:val="1D2129"/>
          <w:sz w:val="24"/>
          <w:szCs w:val="24"/>
          <w:shd w:val="clear" w:color="auto" w:fill="FFFFFF"/>
        </w:rPr>
        <w:t>Data:</w:t>
      </w:r>
    </w:p>
    <w:p w14:paraId="0A22D58B" w14:textId="77777777" w:rsidR="005854BE" w:rsidRPr="009C1302" w:rsidRDefault="005854BE">
      <w:pPr>
        <w:pStyle w:val="Domylne"/>
        <w:spacing w:after="120" w:line="340" w:lineRule="atLeast"/>
        <w:rPr>
          <w:rFonts w:ascii="Apolonia" w:eastAsia="Helvetica" w:hAnsi="Apolonia" w:cs="Times New Roman"/>
          <w:color w:val="1D2129"/>
          <w:sz w:val="24"/>
          <w:szCs w:val="24"/>
          <w:shd w:val="clear" w:color="auto" w:fill="FFFFFF"/>
        </w:rPr>
      </w:pPr>
    </w:p>
    <w:p w14:paraId="06217FDC" w14:textId="46CE9650" w:rsidR="005854BE" w:rsidRPr="009C1302" w:rsidRDefault="00B82100" w:rsidP="00DB7141">
      <w:pPr>
        <w:pStyle w:val="Domylne"/>
        <w:spacing w:after="120" w:line="340" w:lineRule="atLeast"/>
        <w:ind w:left="5040"/>
        <w:rPr>
          <w:rFonts w:ascii="Apolonia" w:hAnsi="Apolonia" w:cs="Times New Roman"/>
          <w:color w:val="1D2129"/>
          <w:sz w:val="24"/>
          <w:szCs w:val="24"/>
          <w:shd w:val="clear" w:color="auto" w:fill="FFFFFF"/>
        </w:rPr>
      </w:pPr>
      <w:r w:rsidRPr="009C1302">
        <w:rPr>
          <w:rFonts w:ascii="Apolonia" w:hAnsi="Apolonia" w:cs="Times New Roman"/>
          <w:color w:val="1D2129"/>
          <w:sz w:val="24"/>
          <w:szCs w:val="24"/>
          <w:shd w:val="clear" w:color="auto" w:fill="FFFFFF"/>
        </w:rPr>
        <w:t>Szanowny Pan</w:t>
      </w:r>
      <w:r w:rsidR="00DB7141" w:rsidRPr="009C1302">
        <w:rPr>
          <w:rFonts w:ascii="Apolonia" w:hAnsi="Apolonia" w:cs="Times New Roman"/>
          <w:color w:val="1D2129"/>
          <w:sz w:val="24"/>
          <w:szCs w:val="24"/>
          <w:shd w:val="clear" w:color="auto" w:fill="FFFFFF"/>
        </w:rPr>
        <w:br/>
        <w:t>Adam Niedzielski</w:t>
      </w:r>
      <w:r w:rsidR="00DB7141" w:rsidRPr="009C1302">
        <w:rPr>
          <w:rFonts w:ascii="Apolonia" w:hAnsi="Apolonia" w:cs="Times New Roman"/>
          <w:color w:val="1D2129"/>
          <w:sz w:val="24"/>
          <w:szCs w:val="24"/>
          <w:shd w:val="clear" w:color="auto" w:fill="FFFFFF"/>
        </w:rPr>
        <w:br/>
      </w:r>
      <w:r w:rsidRPr="009C1302">
        <w:rPr>
          <w:rFonts w:ascii="Apolonia" w:hAnsi="Apolonia" w:cs="Times New Roman"/>
          <w:color w:val="1D2129"/>
          <w:sz w:val="24"/>
          <w:szCs w:val="24"/>
          <w:shd w:val="clear" w:color="auto" w:fill="FFFFFF"/>
        </w:rPr>
        <w:t>Minister Zdrowia</w:t>
      </w:r>
      <w:r w:rsidRPr="009C1302">
        <w:rPr>
          <w:rFonts w:ascii="Apolonia" w:eastAsia="Helvetica" w:hAnsi="Apolonia" w:cs="Times New Roman"/>
          <w:color w:val="1D2129"/>
          <w:sz w:val="24"/>
          <w:szCs w:val="24"/>
          <w:shd w:val="clear" w:color="auto" w:fill="FFFFFF"/>
        </w:rPr>
        <w:br/>
        <w:t>ul. Miodowa 15</w:t>
      </w:r>
      <w:r w:rsidR="00DB7141" w:rsidRPr="009C1302">
        <w:rPr>
          <w:rFonts w:ascii="Apolonia" w:eastAsia="Helvetica" w:hAnsi="Apolonia" w:cs="Times New Roman"/>
          <w:color w:val="1D2129"/>
          <w:sz w:val="24"/>
          <w:szCs w:val="24"/>
          <w:shd w:val="clear" w:color="auto" w:fill="FFFFFF"/>
        </w:rPr>
        <w:br/>
      </w:r>
      <w:r w:rsidRPr="009C1302">
        <w:rPr>
          <w:rFonts w:ascii="Apolonia" w:hAnsi="Apolonia" w:cs="Times New Roman"/>
          <w:color w:val="1D2129"/>
          <w:sz w:val="24"/>
          <w:szCs w:val="24"/>
          <w:shd w:val="clear" w:color="auto" w:fill="FFFFFF"/>
        </w:rPr>
        <w:t>00-952 Warszawa</w:t>
      </w:r>
    </w:p>
    <w:p w14:paraId="0E5E6E25" w14:textId="7E6947DC" w:rsidR="005854BE" w:rsidRPr="009C1302" w:rsidRDefault="00B82100">
      <w:pPr>
        <w:pStyle w:val="Domylne"/>
        <w:spacing w:after="120" w:line="340" w:lineRule="atLeast"/>
        <w:rPr>
          <w:rFonts w:ascii="Apolonia" w:eastAsia="Helvetica" w:hAnsi="Apolonia" w:cs="Times New Roman"/>
          <w:b/>
          <w:bCs/>
          <w:color w:val="1D2129"/>
          <w:sz w:val="24"/>
          <w:szCs w:val="24"/>
          <w:shd w:val="clear" w:color="auto" w:fill="FFFFFF"/>
        </w:rPr>
      </w:pPr>
      <w:r w:rsidRPr="009C1302">
        <w:rPr>
          <w:rFonts w:ascii="Apolonia" w:eastAsia="Helvetica" w:hAnsi="Apolonia" w:cs="Times New Roman"/>
          <w:color w:val="1D2129"/>
          <w:sz w:val="24"/>
          <w:szCs w:val="24"/>
          <w:shd w:val="clear" w:color="auto" w:fill="FFFFFF"/>
        </w:rPr>
        <w:tab/>
      </w:r>
      <w:r w:rsidRPr="009C1302">
        <w:rPr>
          <w:rFonts w:ascii="Apolonia" w:eastAsia="Helvetica" w:hAnsi="Apolonia" w:cs="Times New Roman"/>
          <w:color w:val="1D2129"/>
          <w:sz w:val="24"/>
          <w:szCs w:val="24"/>
          <w:shd w:val="clear" w:color="auto" w:fill="FFFFFF"/>
        </w:rPr>
        <w:tab/>
      </w:r>
      <w:r w:rsidRPr="009C1302">
        <w:rPr>
          <w:rFonts w:ascii="Apolonia" w:eastAsia="Helvetica" w:hAnsi="Apolonia" w:cs="Times New Roman"/>
          <w:color w:val="1D2129"/>
          <w:sz w:val="24"/>
          <w:szCs w:val="24"/>
          <w:shd w:val="clear" w:color="auto" w:fill="FFFFFF"/>
        </w:rPr>
        <w:tab/>
      </w:r>
      <w:r w:rsidRPr="009C1302">
        <w:rPr>
          <w:rFonts w:ascii="Apolonia" w:eastAsia="Helvetica" w:hAnsi="Apolonia" w:cs="Times New Roman"/>
          <w:color w:val="1D2129"/>
          <w:sz w:val="24"/>
          <w:szCs w:val="24"/>
          <w:shd w:val="clear" w:color="auto" w:fill="FFFFFF"/>
        </w:rPr>
        <w:tab/>
      </w:r>
      <w:r w:rsidRPr="009C1302">
        <w:rPr>
          <w:rFonts w:ascii="Apolonia" w:eastAsia="Helvetica" w:hAnsi="Apolonia" w:cs="Times New Roman"/>
          <w:color w:val="1D2129"/>
          <w:sz w:val="24"/>
          <w:szCs w:val="24"/>
          <w:shd w:val="clear" w:color="auto" w:fill="FFFFFF"/>
        </w:rPr>
        <w:tab/>
      </w:r>
      <w:r w:rsidRPr="009C1302">
        <w:rPr>
          <w:rFonts w:ascii="Apolonia" w:eastAsia="Helvetica" w:hAnsi="Apolonia" w:cs="Times New Roman"/>
          <w:color w:val="1D2129"/>
          <w:sz w:val="24"/>
          <w:szCs w:val="24"/>
          <w:shd w:val="clear" w:color="auto" w:fill="FFFFFF"/>
        </w:rPr>
        <w:tab/>
      </w:r>
    </w:p>
    <w:p w14:paraId="57B42EC6" w14:textId="2BC08D85" w:rsidR="005854BE" w:rsidRPr="009C1302" w:rsidRDefault="00DB7141" w:rsidP="009C1302">
      <w:pPr>
        <w:pStyle w:val="Domylne"/>
        <w:spacing w:after="120" w:line="340" w:lineRule="atLeast"/>
        <w:jc w:val="both"/>
        <w:rPr>
          <w:rFonts w:ascii="Apolonia" w:eastAsia="Helvetica" w:hAnsi="Apolonia" w:cs="Times New Roman"/>
          <w:b/>
          <w:bCs/>
          <w:color w:val="1D2129"/>
          <w:sz w:val="24"/>
          <w:szCs w:val="24"/>
          <w:shd w:val="clear" w:color="auto" w:fill="FFFFFF"/>
        </w:rPr>
      </w:pPr>
      <w:r w:rsidRPr="009C1302">
        <w:rPr>
          <w:rFonts w:ascii="Apolonia" w:hAnsi="Apolonia" w:cs="Times New Roman"/>
          <w:b/>
          <w:bCs/>
          <w:color w:val="1D2129"/>
          <w:sz w:val="24"/>
          <w:szCs w:val="24"/>
          <w:shd w:val="clear" w:color="auto" w:fill="FFFFFF"/>
        </w:rPr>
        <w:br/>
      </w:r>
      <w:r w:rsidR="00B82100" w:rsidRPr="009C1302">
        <w:rPr>
          <w:rFonts w:ascii="Apolonia" w:hAnsi="Apolonia" w:cs="Times New Roman"/>
          <w:b/>
          <w:bCs/>
          <w:color w:val="1D2129"/>
          <w:sz w:val="24"/>
          <w:szCs w:val="24"/>
          <w:shd w:val="clear" w:color="auto" w:fill="FFFFFF"/>
        </w:rPr>
        <w:t>Petycja od pacjent</w:t>
      </w:r>
      <w:r w:rsidR="00B82100" w:rsidRPr="009C1302">
        <w:rPr>
          <w:rFonts w:ascii="Apolonia" w:hAnsi="Apolonia" w:cs="Times New Roman"/>
          <w:b/>
          <w:bCs/>
          <w:color w:val="1D2129"/>
          <w:sz w:val="24"/>
          <w:szCs w:val="24"/>
          <w:shd w:val="clear" w:color="auto" w:fill="FFFFFF"/>
          <w:lang w:val="es-ES_tradnl"/>
        </w:rPr>
        <w:t>ó</w:t>
      </w:r>
      <w:r w:rsidR="00B82100" w:rsidRPr="009C1302">
        <w:rPr>
          <w:rFonts w:ascii="Apolonia" w:hAnsi="Apolonia" w:cs="Times New Roman"/>
          <w:b/>
          <w:bCs/>
          <w:color w:val="1D2129"/>
          <w:sz w:val="24"/>
          <w:szCs w:val="24"/>
          <w:shd w:val="clear" w:color="auto" w:fill="FFFFFF"/>
        </w:rPr>
        <w:t>w o wsparcie rozwijania leczenia środowiskowego w Centrach Zdrowia Psychicznego, o przedłużenie ich pilotażu do końca 2022 roku, by potem stworzyć je w każdym powiecie.</w:t>
      </w:r>
    </w:p>
    <w:p w14:paraId="367337A6" w14:textId="77777777" w:rsidR="005854BE" w:rsidRPr="009C1302" w:rsidRDefault="005854BE" w:rsidP="009C1302">
      <w:pPr>
        <w:pStyle w:val="Domylne"/>
        <w:spacing w:after="120" w:line="340" w:lineRule="atLeast"/>
        <w:jc w:val="both"/>
        <w:rPr>
          <w:rFonts w:ascii="Apolonia" w:eastAsia="Helvetica" w:hAnsi="Apolonia" w:cs="Times New Roman"/>
          <w:color w:val="1D2129"/>
          <w:sz w:val="24"/>
          <w:szCs w:val="24"/>
          <w:shd w:val="clear" w:color="auto" w:fill="FFFFFF"/>
        </w:rPr>
      </w:pPr>
    </w:p>
    <w:p w14:paraId="6CD5831C" w14:textId="77777777" w:rsidR="00D9051D" w:rsidRDefault="00B82100" w:rsidP="009C1302">
      <w:pPr>
        <w:pStyle w:val="Domylne"/>
        <w:spacing w:after="120" w:line="340" w:lineRule="atLeast"/>
        <w:jc w:val="both"/>
        <w:rPr>
          <w:rFonts w:ascii="Apolonia" w:eastAsia="Helvetica" w:hAnsi="Apolonia" w:cs="Times New Roman"/>
          <w:color w:val="1D2129"/>
          <w:sz w:val="24"/>
          <w:szCs w:val="24"/>
          <w:shd w:val="clear" w:color="auto" w:fill="FFFFFF"/>
        </w:rPr>
      </w:pPr>
      <w:r w:rsidRPr="009C1302">
        <w:rPr>
          <w:rFonts w:ascii="Apolonia" w:hAnsi="Apolonia" w:cs="Times New Roman"/>
          <w:color w:val="1D2129"/>
          <w:sz w:val="24"/>
          <w:szCs w:val="24"/>
          <w:shd w:val="clear" w:color="auto" w:fill="FFFFFF"/>
        </w:rPr>
        <w:t>Szanowny Panie Ministrze,</w:t>
      </w:r>
    </w:p>
    <w:p w14:paraId="7D2AAD59" w14:textId="459F0FCB" w:rsidR="005854BE" w:rsidRPr="009C1302" w:rsidRDefault="00B82100" w:rsidP="009C1302">
      <w:pPr>
        <w:pStyle w:val="Domylne"/>
        <w:spacing w:after="120" w:line="340" w:lineRule="atLeast"/>
        <w:jc w:val="both"/>
        <w:rPr>
          <w:rFonts w:ascii="Apolonia" w:eastAsia="Helvetica" w:hAnsi="Apolonia" w:cs="Times New Roman"/>
          <w:color w:val="1D2129"/>
          <w:sz w:val="24"/>
          <w:szCs w:val="24"/>
          <w:shd w:val="clear" w:color="auto" w:fill="FFFFFF"/>
        </w:rPr>
      </w:pPr>
      <w:r w:rsidRPr="009C1302">
        <w:rPr>
          <w:rFonts w:ascii="Apolonia" w:hAnsi="Apolonia" w:cs="Times New Roman"/>
          <w:color w:val="1D2129"/>
          <w:sz w:val="24"/>
          <w:szCs w:val="24"/>
          <w:shd w:val="clear" w:color="auto" w:fill="FFFFFF"/>
        </w:rPr>
        <w:t xml:space="preserve">my, pacjenci z doświadczeniem kryzysu psychicznego, jesteśmy grupą ludzi, </w:t>
      </w:r>
      <w:proofErr w:type="spellStart"/>
      <w:r w:rsidRPr="009C1302">
        <w:rPr>
          <w:rFonts w:ascii="Apolonia" w:hAnsi="Apolonia" w:cs="Times New Roman"/>
          <w:color w:val="1D2129"/>
          <w:sz w:val="24"/>
          <w:szCs w:val="24"/>
          <w:shd w:val="clear" w:color="auto" w:fill="FFFFFF"/>
        </w:rPr>
        <w:t>kt</w:t>
      </w:r>
      <w:proofErr w:type="spellEnd"/>
      <w:r w:rsidRPr="009C1302">
        <w:rPr>
          <w:rFonts w:ascii="Apolonia" w:hAnsi="Apolonia" w:cs="Times New Roman"/>
          <w:color w:val="1D2129"/>
          <w:sz w:val="24"/>
          <w:szCs w:val="24"/>
          <w:shd w:val="clear" w:color="auto" w:fill="FFFFFF"/>
          <w:lang w:val="es-ES_tradnl"/>
        </w:rPr>
        <w:t>ó</w:t>
      </w:r>
      <w:proofErr w:type="spellStart"/>
      <w:r w:rsidRPr="009C1302">
        <w:rPr>
          <w:rFonts w:ascii="Apolonia" w:hAnsi="Apolonia" w:cs="Times New Roman"/>
          <w:color w:val="1D2129"/>
          <w:sz w:val="24"/>
          <w:szCs w:val="24"/>
          <w:shd w:val="clear" w:color="auto" w:fill="FFFFFF"/>
        </w:rPr>
        <w:t>rzy</w:t>
      </w:r>
      <w:proofErr w:type="spellEnd"/>
      <w:r w:rsidRPr="009C1302">
        <w:rPr>
          <w:rFonts w:ascii="Apolonia" w:hAnsi="Apolonia" w:cs="Times New Roman"/>
          <w:color w:val="1D2129"/>
          <w:sz w:val="24"/>
          <w:szCs w:val="24"/>
          <w:shd w:val="clear" w:color="auto" w:fill="FFFFFF"/>
        </w:rPr>
        <w:t xml:space="preserve"> zwykle milczą, </w:t>
      </w:r>
      <w:proofErr w:type="spellStart"/>
      <w:r w:rsidRPr="009C1302">
        <w:rPr>
          <w:rFonts w:ascii="Apolonia" w:hAnsi="Apolonia" w:cs="Times New Roman"/>
          <w:color w:val="1D2129"/>
          <w:sz w:val="24"/>
          <w:szCs w:val="24"/>
          <w:shd w:val="clear" w:color="auto" w:fill="FFFFFF"/>
        </w:rPr>
        <w:t>kt</w:t>
      </w:r>
      <w:proofErr w:type="spellEnd"/>
      <w:r w:rsidRPr="009C1302">
        <w:rPr>
          <w:rFonts w:ascii="Apolonia" w:hAnsi="Apolonia" w:cs="Times New Roman"/>
          <w:color w:val="1D2129"/>
          <w:sz w:val="24"/>
          <w:szCs w:val="24"/>
          <w:shd w:val="clear" w:color="auto" w:fill="FFFFFF"/>
          <w:lang w:val="es-ES_tradnl"/>
        </w:rPr>
        <w:t>ó</w:t>
      </w:r>
      <w:proofErr w:type="spellStart"/>
      <w:r w:rsidRPr="009C1302">
        <w:rPr>
          <w:rFonts w:ascii="Apolonia" w:hAnsi="Apolonia" w:cs="Times New Roman"/>
          <w:color w:val="1D2129"/>
          <w:sz w:val="24"/>
          <w:szCs w:val="24"/>
          <w:shd w:val="clear" w:color="auto" w:fill="FFFFFF"/>
        </w:rPr>
        <w:t>rzy</w:t>
      </w:r>
      <w:proofErr w:type="spellEnd"/>
      <w:r w:rsidRPr="009C1302">
        <w:rPr>
          <w:rFonts w:ascii="Apolonia" w:hAnsi="Apolonia" w:cs="Times New Roman"/>
          <w:color w:val="1D2129"/>
          <w:sz w:val="24"/>
          <w:szCs w:val="24"/>
          <w:shd w:val="clear" w:color="auto" w:fill="FFFFFF"/>
        </w:rPr>
        <w:t xml:space="preserve"> starają się być niewidzialni w obawie przed reakcją tych, </w:t>
      </w:r>
      <w:proofErr w:type="spellStart"/>
      <w:r w:rsidRPr="009C1302">
        <w:rPr>
          <w:rFonts w:ascii="Apolonia" w:hAnsi="Apolonia" w:cs="Times New Roman"/>
          <w:color w:val="1D2129"/>
          <w:sz w:val="24"/>
          <w:szCs w:val="24"/>
          <w:shd w:val="clear" w:color="auto" w:fill="FFFFFF"/>
        </w:rPr>
        <w:t>kt</w:t>
      </w:r>
      <w:proofErr w:type="spellEnd"/>
      <w:r w:rsidRPr="009C1302">
        <w:rPr>
          <w:rFonts w:ascii="Apolonia" w:hAnsi="Apolonia" w:cs="Times New Roman"/>
          <w:color w:val="1D2129"/>
          <w:sz w:val="24"/>
          <w:szCs w:val="24"/>
          <w:shd w:val="clear" w:color="auto" w:fill="FFFFFF"/>
          <w:lang w:val="es-ES_tradnl"/>
        </w:rPr>
        <w:t>ó</w:t>
      </w:r>
      <w:proofErr w:type="spellStart"/>
      <w:r w:rsidRPr="009C1302">
        <w:rPr>
          <w:rFonts w:ascii="Apolonia" w:hAnsi="Apolonia" w:cs="Times New Roman"/>
          <w:color w:val="1D2129"/>
          <w:sz w:val="24"/>
          <w:szCs w:val="24"/>
          <w:shd w:val="clear" w:color="auto" w:fill="FFFFFF"/>
        </w:rPr>
        <w:t>rzy</w:t>
      </w:r>
      <w:proofErr w:type="spellEnd"/>
      <w:r w:rsidRPr="009C1302">
        <w:rPr>
          <w:rFonts w:ascii="Apolonia" w:hAnsi="Apolonia" w:cs="Times New Roman"/>
          <w:color w:val="1D2129"/>
          <w:sz w:val="24"/>
          <w:szCs w:val="24"/>
          <w:shd w:val="clear" w:color="auto" w:fill="FFFFFF"/>
        </w:rPr>
        <w:t xml:space="preserve"> mogą dowiedzieć się o naszych zaburzeniach. Grupą, z </w:t>
      </w:r>
      <w:proofErr w:type="spellStart"/>
      <w:r w:rsidRPr="009C1302">
        <w:rPr>
          <w:rFonts w:ascii="Apolonia" w:hAnsi="Apolonia" w:cs="Times New Roman"/>
          <w:color w:val="1D2129"/>
          <w:sz w:val="24"/>
          <w:szCs w:val="24"/>
          <w:shd w:val="clear" w:color="auto" w:fill="FFFFFF"/>
        </w:rPr>
        <w:t>kt</w:t>
      </w:r>
      <w:proofErr w:type="spellEnd"/>
      <w:r w:rsidRPr="009C1302">
        <w:rPr>
          <w:rFonts w:ascii="Apolonia" w:hAnsi="Apolonia" w:cs="Times New Roman"/>
          <w:color w:val="1D2129"/>
          <w:sz w:val="24"/>
          <w:szCs w:val="24"/>
          <w:shd w:val="clear" w:color="auto" w:fill="FFFFFF"/>
          <w:lang w:val="es-ES_tradnl"/>
        </w:rPr>
        <w:t>ó</w:t>
      </w:r>
      <w:proofErr w:type="spellStart"/>
      <w:r w:rsidRPr="009C1302">
        <w:rPr>
          <w:rFonts w:ascii="Apolonia" w:hAnsi="Apolonia" w:cs="Times New Roman"/>
          <w:color w:val="1D2129"/>
          <w:sz w:val="24"/>
          <w:szCs w:val="24"/>
          <w:shd w:val="clear" w:color="auto" w:fill="FFFFFF"/>
        </w:rPr>
        <w:t>rą</w:t>
      </w:r>
      <w:proofErr w:type="spellEnd"/>
      <w:r w:rsidRPr="009C1302">
        <w:rPr>
          <w:rFonts w:ascii="Apolonia" w:hAnsi="Apolonia" w:cs="Times New Roman"/>
          <w:color w:val="1D2129"/>
          <w:sz w:val="24"/>
          <w:szCs w:val="24"/>
          <w:shd w:val="clear" w:color="auto" w:fill="FFFFFF"/>
        </w:rPr>
        <w:t xml:space="preserve"> skleja się wiele krzywdzących stereotyp</w:t>
      </w:r>
      <w:r w:rsidRPr="009C1302">
        <w:rPr>
          <w:rFonts w:ascii="Apolonia" w:hAnsi="Apolonia" w:cs="Times New Roman"/>
          <w:color w:val="1D2129"/>
          <w:sz w:val="24"/>
          <w:szCs w:val="24"/>
          <w:shd w:val="clear" w:color="auto" w:fill="FFFFFF"/>
          <w:lang w:val="es-ES_tradnl"/>
        </w:rPr>
        <w:t>ó</w:t>
      </w:r>
      <w:r w:rsidRPr="009C1302">
        <w:rPr>
          <w:rFonts w:ascii="Apolonia" w:hAnsi="Apolonia" w:cs="Times New Roman"/>
          <w:color w:val="1D2129"/>
          <w:sz w:val="24"/>
          <w:szCs w:val="24"/>
          <w:shd w:val="clear" w:color="auto" w:fill="FFFFFF"/>
        </w:rPr>
        <w:t xml:space="preserve">w. Jedną z najbardziej wykluczonych, jeśli nie najbardziej. Pan Minister może stać się naszym głosem, stanąć w naszej obronie, wesprzeć w naszych staraniach o to, żebyśmy nie byli spychani na margines życia. Skazani na litość i lęk, </w:t>
      </w:r>
      <w:proofErr w:type="spellStart"/>
      <w:r w:rsidRPr="009C1302">
        <w:rPr>
          <w:rFonts w:ascii="Apolonia" w:hAnsi="Apolonia" w:cs="Times New Roman"/>
          <w:color w:val="1D2129"/>
          <w:sz w:val="24"/>
          <w:szCs w:val="24"/>
          <w:shd w:val="clear" w:color="auto" w:fill="FFFFFF"/>
        </w:rPr>
        <w:t>kt</w:t>
      </w:r>
      <w:proofErr w:type="spellEnd"/>
      <w:r w:rsidRPr="009C1302">
        <w:rPr>
          <w:rFonts w:ascii="Apolonia" w:hAnsi="Apolonia" w:cs="Times New Roman"/>
          <w:color w:val="1D2129"/>
          <w:sz w:val="24"/>
          <w:szCs w:val="24"/>
          <w:shd w:val="clear" w:color="auto" w:fill="FFFFFF"/>
          <w:lang w:val="es-ES_tradnl"/>
        </w:rPr>
        <w:t>ó</w:t>
      </w:r>
      <w:r w:rsidRPr="009C1302">
        <w:rPr>
          <w:rFonts w:ascii="Apolonia" w:hAnsi="Apolonia" w:cs="Times New Roman"/>
          <w:color w:val="1D2129"/>
          <w:sz w:val="24"/>
          <w:szCs w:val="24"/>
          <w:shd w:val="clear" w:color="auto" w:fill="FFFFFF"/>
        </w:rPr>
        <w:t>re budzimy. Pana gł</w:t>
      </w:r>
      <w:r w:rsidRPr="009C1302">
        <w:rPr>
          <w:rFonts w:ascii="Apolonia" w:hAnsi="Apolonia" w:cs="Times New Roman"/>
          <w:color w:val="1D2129"/>
          <w:sz w:val="24"/>
          <w:szCs w:val="24"/>
          <w:shd w:val="clear" w:color="auto" w:fill="FFFFFF"/>
          <w:lang w:val="es-ES_tradnl"/>
        </w:rPr>
        <w:t>os mo</w:t>
      </w:r>
      <w:r w:rsidRPr="009C1302">
        <w:rPr>
          <w:rFonts w:ascii="Apolonia" w:hAnsi="Apolonia" w:cs="Times New Roman"/>
          <w:color w:val="1D2129"/>
          <w:sz w:val="24"/>
          <w:szCs w:val="24"/>
          <w:shd w:val="clear" w:color="auto" w:fill="FFFFFF"/>
        </w:rPr>
        <w:t>że przyczynić się i do tego, że będziemy mieli szybką, skuteczną, przyjazną, środowiskową pomoc w Centrach Zdrowia Psychicznego ale i do tego, by zmieniał się nasz społeczny wizerunek.</w:t>
      </w:r>
      <w:r w:rsidRPr="009C1302">
        <w:rPr>
          <w:rFonts w:ascii="Apolonia" w:eastAsia="Helvetica" w:hAnsi="Apolonia" w:cs="Times New Roman"/>
          <w:color w:val="1D2129"/>
          <w:sz w:val="24"/>
          <w:szCs w:val="24"/>
          <w:shd w:val="clear" w:color="auto" w:fill="FFFFFF"/>
        </w:rPr>
        <w:br/>
      </w:r>
      <w:r w:rsidRPr="009C1302">
        <w:rPr>
          <w:rFonts w:ascii="Apolonia" w:hAnsi="Apolonia" w:cs="Times New Roman"/>
          <w:color w:val="1D2129"/>
          <w:sz w:val="24"/>
          <w:szCs w:val="24"/>
          <w:shd w:val="clear" w:color="auto" w:fill="FFFFFF"/>
        </w:rPr>
        <w:t>Chcemy więc ogromnie poprosić Pana Ministra o wsparcie decyzjami kiełkującej transformacji leczenia psychiatrycznego ze skoncentrowanego na izolacji w szpitalu na rzecz rozwijania leczenia środowiskowego dostępnego w Centrach Zdrowia Psychicznego. Leczenia blisko domu, włączającego w terapię bliskich, podążającego formami pomocy za dynamiką kryzysu. Dla nas, pacjent</w:t>
      </w:r>
      <w:r w:rsidRPr="009C1302">
        <w:rPr>
          <w:rFonts w:ascii="Apolonia" w:hAnsi="Apolonia" w:cs="Times New Roman"/>
          <w:color w:val="1D2129"/>
          <w:sz w:val="24"/>
          <w:szCs w:val="24"/>
          <w:shd w:val="clear" w:color="auto" w:fill="FFFFFF"/>
          <w:lang w:val="es-ES_tradnl"/>
        </w:rPr>
        <w:t>ó</w:t>
      </w:r>
      <w:r w:rsidRPr="009C1302">
        <w:rPr>
          <w:rFonts w:ascii="Apolonia" w:hAnsi="Apolonia" w:cs="Times New Roman"/>
          <w:color w:val="1D2129"/>
          <w:sz w:val="24"/>
          <w:szCs w:val="24"/>
          <w:shd w:val="clear" w:color="auto" w:fill="FFFFFF"/>
        </w:rPr>
        <w:t>w psychiatrycznych, jest to jak prośba o wodę</w:t>
      </w:r>
      <w:r w:rsidR="00D9051D">
        <w:rPr>
          <w:rFonts w:ascii="Apolonia" w:hAnsi="Apolonia" w:cs="Times New Roman"/>
          <w:color w:val="1D2129"/>
          <w:sz w:val="24"/>
          <w:szCs w:val="24"/>
          <w:shd w:val="clear" w:color="auto" w:fill="FFFFFF"/>
        </w:rPr>
        <w:t xml:space="preserve"> </w:t>
      </w:r>
      <w:r w:rsidRPr="009C1302">
        <w:rPr>
          <w:rFonts w:ascii="Apolonia" w:hAnsi="Apolonia" w:cs="Times New Roman"/>
          <w:color w:val="1D2129"/>
          <w:sz w:val="24"/>
          <w:szCs w:val="24"/>
          <w:shd w:val="clear" w:color="auto" w:fill="FFFFFF"/>
        </w:rPr>
        <w:t>i powietrze.</w:t>
      </w:r>
    </w:p>
    <w:p w14:paraId="69492B90" w14:textId="77777777" w:rsidR="005854BE" w:rsidRPr="009C1302" w:rsidRDefault="00B82100" w:rsidP="009C1302">
      <w:pPr>
        <w:pStyle w:val="Domylne"/>
        <w:spacing w:after="120" w:line="340" w:lineRule="atLeast"/>
        <w:jc w:val="both"/>
        <w:rPr>
          <w:rFonts w:ascii="Apolonia" w:eastAsia="Helvetica" w:hAnsi="Apolonia" w:cs="Times New Roman"/>
          <w:color w:val="1D2129"/>
          <w:sz w:val="24"/>
          <w:szCs w:val="24"/>
          <w:shd w:val="clear" w:color="auto" w:fill="FFFFFF"/>
        </w:rPr>
      </w:pPr>
      <w:r w:rsidRPr="009C1302">
        <w:rPr>
          <w:rFonts w:ascii="Apolonia" w:hAnsi="Apolonia" w:cs="Times New Roman"/>
          <w:color w:val="1D2129"/>
          <w:sz w:val="24"/>
          <w:szCs w:val="24"/>
          <w:shd w:val="clear" w:color="auto" w:fill="FFFFFF"/>
        </w:rPr>
        <w:t xml:space="preserve">Wielu z nas w momencie kryzysu musi zmierzyć się z odtrąceniem przez przyjaciół, rodzinę, </w:t>
      </w:r>
      <w:proofErr w:type="spellStart"/>
      <w:r w:rsidRPr="009C1302">
        <w:rPr>
          <w:rFonts w:ascii="Apolonia" w:hAnsi="Apolonia" w:cs="Times New Roman"/>
          <w:color w:val="1D2129"/>
          <w:sz w:val="24"/>
          <w:szCs w:val="24"/>
          <w:shd w:val="clear" w:color="auto" w:fill="FFFFFF"/>
        </w:rPr>
        <w:t>pracodawc</w:t>
      </w:r>
      <w:proofErr w:type="spellEnd"/>
      <w:r w:rsidRPr="009C1302">
        <w:rPr>
          <w:rFonts w:ascii="Apolonia" w:hAnsi="Apolonia" w:cs="Times New Roman"/>
          <w:color w:val="1D2129"/>
          <w:sz w:val="24"/>
          <w:szCs w:val="24"/>
          <w:shd w:val="clear" w:color="auto" w:fill="FFFFFF"/>
          <w:lang w:val="es-ES_tradnl"/>
        </w:rPr>
        <w:t>ó</w:t>
      </w:r>
      <w:r w:rsidRPr="009C1302">
        <w:rPr>
          <w:rFonts w:ascii="Apolonia" w:hAnsi="Apolonia" w:cs="Times New Roman"/>
          <w:color w:val="1D2129"/>
          <w:sz w:val="24"/>
          <w:szCs w:val="24"/>
          <w:shd w:val="clear" w:color="auto" w:fill="FFFFFF"/>
        </w:rPr>
        <w:t xml:space="preserve">w. Bardzo prosimy, żeby Pan Minister przy nas został wspierając nas w zdrowieniu. Szpital bywa konieczną pomocą, kiedy zaostrza się kryzys ale finansowanie pełnych łóżek w psychiatrii wymusza szpitalne leczenie, oparte często na długich hospitalizacjach. Opieka środowiskowa może sprawić, że będziemy mogli uniknąć często traumatycznego pobytu w szpitalu lub sprawić, że hospitalizacja będzie jak </w:t>
      </w:r>
      <w:proofErr w:type="spellStart"/>
      <w:r w:rsidRPr="009C1302">
        <w:rPr>
          <w:rFonts w:ascii="Apolonia" w:hAnsi="Apolonia" w:cs="Times New Roman"/>
          <w:color w:val="1D2129"/>
          <w:sz w:val="24"/>
          <w:szCs w:val="24"/>
          <w:shd w:val="clear" w:color="auto" w:fill="FFFFFF"/>
        </w:rPr>
        <w:t>najkr</w:t>
      </w:r>
      <w:proofErr w:type="spellEnd"/>
      <w:r w:rsidRPr="009C1302">
        <w:rPr>
          <w:rFonts w:ascii="Apolonia" w:hAnsi="Apolonia" w:cs="Times New Roman"/>
          <w:color w:val="1D2129"/>
          <w:sz w:val="24"/>
          <w:szCs w:val="24"/>
          <w:shd w:val="clear" w:color="auto" w:fill="FFFFFF"/>
          <w:lang w:val="es-ES_tradnl"/>
        </w:rPr>
        <w:t>ó</w:t>
      </w:r>
      <w:proofErr w:type="spellStart"/>
      <w:r w:rsidRPr="009C1302">
        <w:rPr>
          <w:rFonts w:ascii="Apolonia" w:hAnsi="Apolonia" w:cs="Times New Roman"/>
          <w:color w:val="1D2129"/>
          <w:sz w:val="24"/>
          <w:szCs w:val="24"/>
          <w:shd w:val="clear" w:color="auto" w:fill="FFFFFF"/>
        </w:rPr>
        <w:t>tsza</w:t>
      </w:r>
      <w:proofErr w:type="spellEnd"/>
      <w:r w:rsidRPr="009C1302">
        <w:rPr>
          <w:rFonts w:ascii="Apolonia" w:hAnsi="Apolonia" w:cs="Times New Roman"/>
          <w:color w:val="1D2129"/>
          <w:sz w:val="24"/>
          <w:szCs w:val="24"/>
          <w:shd w:val="clear" w:color="auto" w:fill="FFFFFF"/>
        </w:rPr>
        <w:t xml:space="preserve">. Leki, </w:t>
      </w:r>
      <w:proofErr w:type="spellStart"/>
      <w:r w:rsidRPr="009C1302">
        <w:rPr>
          <w:rFonts w:ascii="Apolonia" w:hAnsi="Apolonia" w:cs="Times New Roman"/>
          <w:color w:val="1D2129"/>
          <w:sz w:val="24"/>
          <w:szCs w:val="24"/>
          <w:shd w:val="clear" w:color="auto" w:fill="FFFFFF"/>
        </w:rPr>
        <w:t>kt</w:t>
      </w:r>
      <w:proofErr w:type="spellEnd"/>
      <w:r w:rsidRPr="009C1302">
        <w:rPr>
          <w:rFonts w:ascii="Apolonia" w:hAnsi="Apolonia" w:cs="Times New Roman"/>
          <w:color w:val="1D2129"/>
          <w:sz w:val="24"/>
          <w:szCs w:val="24"/>
          <w:shd w:val="clear" w:color="auto" w:fill="FFFFFF"/>
          <w:lang w:val="es-ES_tradnl"/>
        </w:rPr>
        <w:t>ó</w:t>
      </w:r>
      <w:r w:rsidRPr="009C1302">
        <w:rPr>
          <w:rFonts w:ascii="Apolonia" w:hAnsi="Apolonia" w:cs="Times New Roman"/>
          <w:color w:val="1D2129"/>
          <w:sz w:val="24"/>
          <w:szCs w:val="24"/>
          <w:shd w:val="clear" w:color="auto" w:fill="FFFFFF"/>
        </w:rPr>
        <w:t xml:space="preserve">re dostajemy od </w:t>
      </w:r>
      <w:proofErr w:type="spellStart"/>
      <w:r w:rsidRPr="009C1302">
        <w:rPr>
          <w:rFonts w:ascii="Apolonia" w:hAnsi="Apolonia" w:cs="Times New Roman"/>
          <w:color w:val="1D2129"/>
          <w:sz w:val="24"/>
          <w:szCs w:val="24"/>
          <w:shd w:val="clear" w:color="auto" w:fill="FFFFFF"/>
        </w:rPr>
        <w:t>psychiatr</w:t>
      </w:r>
      <w:proofErr w:type="spellEnd"/>
      <w:r w:rsidRPr="009C1302">
        <w:rPr>
          <w:rFonts w:ascii="Apolonia" w:hAnsi="Apolonia" w:cs="Times New Roman"/>
          <w:color w:val="1D2129"/>
          <w:sz w:val="24"/>
          <w:szCs w:val="24"/>
          <w:shd w:val="clear" w:color="auto" w:fill="FFFFFF"/>
          <w:lang w:val="es-ES_tradnl"/>
        </w:rPr>
        <w:t>ó</w:t>
      </w:r>
      <w:r w:rsidRPr="009C1302">
        <w:rPr>
          <w:rFonts w:ascii="Apolonia" w:hAnsi="Apolonia" w:cs="Times New Roman"/>
          <w:color w:val="1D2129"/>
          <w:sz w:val="24"/>
          <w:szCs w:val="24"/>
          <w:shd w:val="clear" w:color="auto" w:fill="FFFFFF"/>
        </w:rPr>
        <w:t>w pomagają opanować objawy choroby ale poza nimi jest jeszcze potrzebne wsparcie os</w:t>
      </w:r>
      <w:r w:rsidRPr="009C1302">
        <w:rPr>
          <w:rFonts w:ascii="Apolonia" w:hAnsi="Apolonia" w:cs="Times New Roman"/>
          <w:color w:val="1D2129"/>
          <w:sz w:val="24"/>
          <w:szCs w:val="24"/>
          <w:shd w:val="clear" w:color="auto" w:fill="FFFFFF"/>
          <w:lang w:val="es-ES_tradnl"/>
        </w:rPr>
        <w:t>ó</w:t>
      </w:r>
      <w:r w:rsidRPr="009C1302">
        <w:rPr>
          <w:rFonts w:ascii="Apolonia" w:hAnsi="Apolonia" w:cs="Times New Roman"/>
          <w:color w:val="1D2129"/>
          <w:sz w:val="24"/>
          <w:szCs w:val="24"/>
          <w:shd w:val="clear" w:color="auto" w:fill="FFFFFF"/>
        </w:rPr>
        <w:t xml:space="preserve">b, </w:t>
      </w:r>
      <w:proofErr w:type="spellStart"/>
      <w:r w:rsidRPr="009C1302">
        <w:rPr>
          <w:rFonts w:ascii="Apolonia" w:hAnsi="Apolonia" w:cs="Times New Roman"/>
          <w:color w:val="1D2129"/>
          <w:sz w:val="24"/>
          <w:szCs w:val="24"/>
          <w:shd w:val="clear" w:color="auto" w:fill="FFFFFF"/>
        </w:rPr>
        <w:t>kt</w:t>
      </w:r>
      <w:proofErr w:type="spellEnd"/>
      <w:r w:rsidRPr="009C1302">
        <w:rPr>
          <w:rFonts w:ascii="Apolonia" w:hAnsi="Apolonia" w:cs="Times New Roman"/>
          <w:color w:val="1D2129"/>
          <w:sz w:val="24"/>
          <w:szCs w:val="24"/>
          <w:shd w:val="clear" w:color="auto" w:fill="FFFFFF"/>
          <w:lang w:val="es-ES_tradnl"/>
        </w:rPr>
        <w:t>ó</w:t>
      </w:r>
      <w:r w:rsidRPr="009C1302">
        <w:rPr>
          <w:rFonts w:ascii="Apolonia" w:hAnsi="Apolonia" w:cs="Times New Roman"/>
          <w:color w:val="1D2129"/>
          <w:sz w:val="24"/>
          <w:szCs w:val="24"/>
          <w:shd w:val="clear" w:color="auto" w:fill="FFFFFF"/>
        </w:rPr>
        <w:t>re na różne sposoby mogą nam pom</w:t>
      </w:r>
      <w:r w:rsidRPr="009C1302">
        <w:rPr>
          <w:rFonts w:ascii="Apolonia" w:hAnsi="Apolonia" w:cs="Times New Roman"/>
          <w:color w:val="1D2129"/>
          <w:sz w:val="24"/>
          <w:szCs w:val="24"/>
          <w:shd w:val="clear" w:color="auto" w:fill="FFFFFF"/>
          <w:lang w:val="es-ES_tradnl"/>
        </w:rPr>
        <w:t>ó</w:t>
      </w:r>
      <w:r w:rsidRPr="009C1302">
        <w:rPr>
          <w:rFonts w:ascii="Apolonia" w:hAnsi="Apolonia" w:cs="Times New Roman"/>
          <w:color w:val="1D2129"/>
          <w:sz w:val="24"/>
          <w:szCs w:val="24"/>
          <w:shd w:val="clear" w:color="auto" w:fill="FFFFFF"/>
        </w:rPr>
        <w:t>c, żebyśmy nie tracili r</w:t>
      </w:r>
      <w:r w:rsidRPr="009C1302">
        <w:rPr>
          <w:rFonts w:ascii="Apolonia" w:hAnsi="Apolonia" w:cs="Times New Roman"/>
          <w:color w:val="1D2129"/>
          <w:sz w:val="24"/>
          <w:szCs w:val="24"/>
          <w:shd w:val="clear" w:color="auto" w:fill="FFFFFF"/>
          <w:lang w:val="es-ES_tradnl"/>
        </w:rPr>
        <w:t>ó</w:t>
      </w:r>
      <w:r w:rsidRPr="009C1302">
        <w:rPr>
          <w:rFonts w:ascii="Apolonia" w:hAnsi="Apolonia" w:cs="Times New Roman"/>
          <w:color w:val="1D2129"/>
          <w:sz w:val="24"/>
          <w:szCs w:val="24"/>
          <w:shd w:val="clear" w:color="auto" w:fill="FFFFFF"/>
        </w:rPr>
        <w:t>l matki, męża, pracownika, ucznia. Ogromna konstelacja takich ludzi jest właśnie w Centrach Zdrowia Psychicznego, składają</w:t>
      </w:r>
      <w:r w:rsidRPr="009C1302">
        <w:rPr>
          <w:rFonts w:ascii="Apolonia" w:hAnsi="Apolonia" w:cs="Times New Roman"/>
          <w:color w:val="1D2129"/>
          <w:sz w:val="24"/>
          <w:szCs w:val="24"/>
          <w:shd w:val="clear" w:color="auto" w:fill="FFFFFF"/>
          <w:lang w:val="it-IT"/>
        </w:rPr>
        <w:t>ca si</w:t>
      </w:r>
      <w:r w:rsidRPr="009C1302">
        <w:rPr>
          <w:rFonts w:ascii="Apolonia" w:hAnsi="Apolonia" w:cs="Times New Roman"/>
          <w:color w:val="1D2129"/>
          <w:sz w:val="24"/>
          <w:szCs w:val="24"/>
          <w:shd w:val="clear" w:color="auto" w:fill="FFFFFF"/>
        </w:rPr>
        <w:t xml:space="preserve">ę z lekarzy, pielęgniarek środowiskowych, </w:t>
      </w:r>
      <w:proofErr w:type="spellStart"/>
      <w:r w:rsidRPr="009C1302">
        <w:rPr>
          <w:rFonts w:ascii="Apolonia" w:hAnsi="Apolonia" w:cs="Times New Roman"/>
          <w:color w:val="1D2129"/>
          <w:sz w:val="24"/>
          <w:szCs w:val="24"/>
          <w:shd w:val="clear" w:color="auto" w:fill="FFFFFF"/>
        </w:rPr>
        <w:lastRenderedPageBreak/>
        <w:t>psychoterapeut</w:t>
      </w:r>
      <w:proofErr w:type="spellEnd"/>
      <w:r w:rsidRPr="009C1302">
        <w:rPr>
          <w:rFonts w:ascii="Apolonia" w:hAnsi="Apolonia" w:cs="Times New Roman"/>
          <w:color w:val="1D2129"/>
          <w:sz w:val="24"/>
          <w:szCs w:val="24"/>
          <w:shd w:val="clear" w:color="auto" w:fill="FFFFFF"/>
          <w:lang w:val="es-ES_tradnl"/>
        </w:rPr>
        <w:t>ó</w:t>
      </w:r>
      <w:r w:rsidRPr="009C1302">
        <w:rPr>
          <w:rFonts w:ascii="Apolonia" w:hAnsi="Apolonia" w:cs="Times New Roman"/>
          <w:color w:val="1D2129"/>
          <w:sz w:val="24"/>
          <w:szCs w:val="24"/>
          <w:shd w:val="clear" w:color="auto" w:fill="FFFFFF"/>
        </w:rPr>
        <w:t>w, psycholog</w:t>
      </w:r>
      <w:r w:rsidRPr="009C1302">
        <w:rPr>
          <w:rFonts w:ascii="Apolonia" w:hAnsi="Apolonia" w:cs="Times New Roman"/>
          <w:color w:val="1D2129"/>
          <w:sz w:val="24"/>
          <w:szCs w:val="24"/>
          <w:shd w:val="clear" w:color="auto" w:fill="FFFFFF"/>
          <w:lang w:val="es-ES_tradnl"/>
        </w:rPr>
        <w:t>ó</w:t>
      </w:r>
      <w:r w:rsidRPr="009C1302">
        <w:rPr>
          <w:rFonts w:ascii="Apolonia" w:hAnsi="Apolonia" w:cs="Times New Roman"/>
          <w:color w:val="1D2129"/>
          <w:sz w:val="24"/>
          <w:szCs w:val="24"/>
          <w:shd w:val="clear" w:color="auto" w:fill="FFFFFF"/>
        </w:rPr>
        <w:t xml:space="preserve">w, </w:t>
      </w:r>
      <w:proofErr w:type="spellStart"/>
      <w:r w:rsidRPr="009C1302">
        <w:rPr>
          <w:rFonts w:ascii="Apolonia" w:hAnsi="Apolonia" w:cs="Times New Roman"/>
          <w:color w:val="1D2129"/>
          <w:sz w:val="24"/>
          <w:szCs w:val="24"/>
          <w:shd w:val="clear" w:color="auto" w:fill="FFFFFF"/>
        </w:rPr>
        <w:t>terapeut</w:t>
      </w:r>
      <w:proofErr w:type="spellEnd"/>
      <w:r w:rsidRPr="009C1302">
        <w:rPr>
          <w:rFonts w:ascii="Apolonia" w:hAnsi="Apolonia" w:cs="Times New Roman"/>
          <w:color w:val="1D2129"/>
          <w:sz w:val="24"/>
          <w:szCs w:val="24"/>
          <w:shd w:val="clear" w:color="auto" w:fill="FFFFFF"/>
          <w:lang w:val="es-ES_tradnl"/>
        </w:rPr>
        <w:t>ó</w:t>
      </w:r>
      <w:r w:rsidRPr="009C1302">
        <w:rPr>
          <w:rFonts w:ascii="Apolonia" w:hAnsi="Apolonia" w:cs="Times New Roman"/>
          <w:color w:val="1D2129"/>
          <w:sz w:val="24"/>
          <w:szCs w:val="24"/>
          <w:shd w:val="clear" w:color="auto" w:fill="FFFFFF"/>
        </w:rPr>
        <w:t>w zajęciowych, pracownik</w:t>
      </w:r>
      <w:r w:rsidRPr="009C1302">
        <w:rPr>
          <w:rFonts w:ascii="Apolonia" w:hAnsi="Apolonia" w:cs="Times New Roman"/>
          <w:color w:val="1D2129"/>
          <w:sz w:val="24"/>
          <w:szCs w:val="24"/>
          <w:shd w:val="clear" w:color="auto" w:fill="FFFFFF"/>
          <w:lang w:val="es-ES_tradnl"/>
        </w:rPr>
        <w:t>ó</w:t>
      </w:r>
      <w:r w:rsidRPr="009C1302">
        <w:rPr>
          <w:rFonts w:ascii="Apolonia" w:hAnsi="Apolonia" w:cs="Times New Roman"/>
          <w:color w:val="1D2129"/>
          <w:sz w:val="24"/>
          <w:szCs w:val="24"/>
          <w:shd w:val="clear" w:color="auto" w:fill="FFFFFF"/>
        </w:rPr>
        <w:t>w socjalnych oraz asystent</w:t>
      </w:r>
      <w:r w:rsidRPr="009C1302">
        <w:rPr>
          <w:rFonts w:ascii="Apolonia" w:hAnsi="Apolonia" w:cs="Times New Roman"/>
          <w:color w:val="1D2129"/>
          <w:sz w:val="24"/>
          <w:szCs w:val="24"/>
          <w:shd w:val="clear" w:color="auto" w:fill="FFFFFF"/>
          <w:lang w:val="es-ES_tradnl"/>
        </w:rPr>
        <w:t>ó</w:t>
      </w:r>
      <w:r w:rsidRPr="009C1302">
        <w:rPr>
          <w:rFonts w:ascii="Apolonia" w:hAnsi="Apolonia" w:cs="Times New Roman"/>
          <w:color w:val="1D2129"/>
          <w:sz w:val="24"/>
          <w:szCs w:val="24"/>
          <w:shd w:val="clear" w:color="auto" w:fill="FFFFFF"/>
        </w:rPr>
        <w:t xml:space="preserve">w zdrowienia czyli ludzi, </w:t>
      </w:r>
      <w:proofErr w:type="spellStart"/>
      <w:r w:rsidRPr="009C1302">
        <w:rPr>
          <w:rFonts w:ascii="Apolonia" w:hAnsi="Apolonia" w:cs="Times New Roman"/>
          <w:color w:val="1D2129"/>
          <w:sz w:val="24"/>
          <w:szCs w:val="24"/>
          <w:shd w:val="clear" w:color="auto" w:fill="FFFFFF"/>
        </w:rPr>
        <w:t>kt</w:t>
      </w:r>
      <w:proofErr w:type="spellEnd"/>
      <w:r w:rsidRPr="009C1302">
        <w:rPr>
          <w:rFonts w:ascii="Apolonia" w:hAnsi="Apolonia" w:cs="Times New Roman"/>
          <w:color w:val="1D2129"/>
          <w:sz w:val="24"/>
          <w:szCs w:val="24"/>
          <w:shd w:val="clear" w:color="auto" w:fill="FFFFFF"/>
          <w:lang w:val="es-ES_tradnl"/>
        </w:rPr>
        <w:t>ó</w:t>
      </w:r>
      <w:proofErr w:type="spellStart"/>
      <w:r w:rsidRPr="009C1302">
        <w:rPr>
          <w:rFonts w:ascii="Apolonia" w:hAnsi="Apolonia" w:cs="Times New Roman"/>
          <w:color w:val="1D2129"/>
          <w:sz w:val="24"/>
          <w:szCs w:val="24"/>
          <w:shd w:val="clear" w:color="auto" w:fill="FFFFFF"/>
        </w:rPr>
        <w:t>rzy</w:t>
      </w:r>
      <w:proofErr w:type="spellEnd"/>
      <w:r w:rsidRPr="009C1302">
        <w:rPr>
          <w:rFonts w:ascii="Apolonia" w:hAnsi="Apolonia" w:cs="Times New Roman"/>
          <w:color w:val="1D2129"/>
          <w:sz w:val="24"/>
          <w:szCs w:val="24"/>
          <w:shd w:val="clear" w:color="auto" w:fill="FFFFFF"/>
        </w:rPr>
        <w:t xml:space="preserve"> doświadczyli kryzysu, opanowali go i po odpowiednim szkoleniu wspierają chorych trwających w kryzysie i ich bliskich. Leczenie środowiskowe pozwala zachować rytm życia. Przy takim wsparciu można pracować, uczyć się, realizować swoje pasje, kochać i bawić się. Dzięki takiemu leczeniu jest ogromna szansa utrzymać nas w staraniach o </w:t>
      </w:r>
      <w:proofErr w:type="spellStart"/>
      <w:r w:rsidRPr="009C1302">
        <w:rPr>
          <w:rFonts w:ascii="Apolonia" w:hAnsi="Apolonia" w:cs="Times New Roman"/>
          <w:color w:val="1D2129"/>
          <w:sz w:val="24"/>
          <w:szCs w:val="24"/>
          <w:shd w:val="clear" w:color="auto" w:fill="FFFFFF"/>
        </w:rPr>
        <w:t>wsp</w:t>
      </w:r>
      <w:proofErr w:type="spellEnd"/>
      <w:r w:rsidRPr="009C1302">
        <w:rPr>
          <w:rFonts w:ascii="Apolonia" w:hAnsi="Apolonia" w:cs="Times New Roman"/>
          <w:color w:val="1D2129"/>
          <w:sz w:val="24"/>
          <w:szCs w:val="24"/>
          <w:shd w:val="clear" w:color="auto" w:fill="FFFFFF"/>
          <w:lang w:val="es-ES_tradnl"/>
        </w:rPr>
        <w:t>ó</w:t>
      </w:r>
      <w:proofErr w:type="spellStart"/>
      <w:r w:rsidRPr="009C1302">
        <w:rPr>
          <w:rFonts w:ascii="Apolonia" w:hAnsi="Apolonia" w:cs="Times New Roman"/>
          <w:color w:val="1D2129"/>
          <w:sz w:val="24"/>
          <w:szCs w:val="24"/>
          <w:shd w:val="clear" w:color="auto" w:fill="FFFFFF"/>
        </w:rPr>
        <w:t>lne</w:t>
      </w:r>
      <w:proofErr w:type="spellEnd"/>
      <w:r w:rsidRPr="009C1302">
        <w:rPr>
          <w:rFonts w:ascii="Apolonia" w:hAnsi="Apolonia" w:cs="Times New Roman"/>
          <w:color w:val="1D2129"/>
          <w:sz w:val="24"/>
          <w:szCs w:val="24"/>
          <w:shd w:val="clear" w:color="auto" w:fill="FFFFFF"/>
        </w:rPr>
        <w:t xml:space="preserve"> dobro, bez skazywania na lądowanie na rentach, utrwalanie w chorowaniu. Praca, nauka i rodzina mają ogromną terapeutyczną moc. Do tego jeżeli pracujemy, nie tworzymy ogromnych koszt</w:t>
      </w:r>
      <w:r w:rsidRPr="009C1302">
        <w:rPr>
          <w:rFonts w:ascii="Apolonia" w:hAnsi="Apolonia" w:cs="Times New Roman"/>
          <w:color w:val="1D2129"/>
          <w:sz w:val="24"/>
          <w:szCs w:val="24"/>
          <w:shd w:val="clear" w:color="auto" w:fill="FFFFFF"/>
          <w:lang w:val="es-ES_tradnl"/>
        </w:rPr>
        <w:t>ó</w:t>
      </w:r>
      <w:r w:rsidRPr="009C1302">
        <w:rPr>
          <w:rFonts w:ascii="Apolonia" w:hAnsi="Apolonia" w:cs="Times New Roman"/>
          <w:color w:val="1D2129"/>
          <w:sz w:val="24"/>
          <w:szCs w:val="24"/>
          <w:shd w:val="clear" w:color="auto" w:fill="FFFFFF"/>
        </w:rPr>
        <w:t>w, jakim jest korzystanie z rent. Płacimy podatki, jesteśmy przydatni.</w:t>
      </w:r>
    </w:p>
    <w:p w14:paraId="37191372" w14:textId="0754EAE7" w:rsidR="005854BE" w:rsidRPr="009C1302" w:rsidRDefault="00B82100" w:rsidP="009C1302">
      <w:pPr>
        <w:pStyle w:val="Domylne"/>
        <w:spacing w:after="120" w:line="340" w:lineRule="atLeast"/>
        <w:jc w:val="both"/>
        <w:rPr>
          <w:rFonts w:ascii="Apolonia" w:eastAsia="Helvetica" w:hAnsi="Apolonia" w:cs="Times New Roman"/>
          <w:color w:val="1D2129"/>
          <w:sz w:val="24"/>
          <w:szCs w:val="24"/>
          <w:shd w:val="clear" w:color="auto" w:fill="FFFFFF"/>
        </w:rPr>
      </w:pPr>
      <w:r w:rsidRPr="009C1302">
        <w:rPr>
          <w:rFonts w:ascii="Apolonia" w:hAnsi="Apolonia" w:cs="Times New Roman"/>
          <w:color w:val="1D2129"/>
          <w:sz w:val="24"/>
          <w:szCs w:val="24"/>
          <w:shd w:val="clear" w:color="auto" w:fill="FFFFFF"/>
        </w:rPr>
        <w:t xml:space="preserve">Centra Zdrowia Psychicznego pomagają błyskawicznie. Wystarczy tam przyjść, by w punkcie zgłoszeniowo koordynacyjnym przyjął nas specjalista, </w:t>
      </w:r>
      <w:proofErr w:type="spellStart"/>
      <w:r w:rsidRPr="009C1302">
        <w:rPr>
          <w:rFonts w:ascii="Apolonia" w:hAnsi="Apolonia" w:cs="Times New Roman"/>
          <w:color w:val="1D2129"/>
          <w:sz w:val="24"/>
          <w:szCs w:val="24"/>
          <w:shd w:val="clear" w:color="auto" w:fill="FFFFFF"/>
        </w:rPr>
        <w:t>kt</w:t>
      </w:r>
      <w:proofErr w:type="spellEnd"/>
      <w:r w:rsidRPr="009C1302">
        <w:rPr>
          <w:rFonts w:ascii="Apolonia" w:hAnsi="Apolonia" w:cs="Times New Roman"/>
          <w:color w:val="1D2129"/>
          <w:sz w:val="24"/>
          <w:szCs w:val="24"/>
          <w:shd w:val="clear" w:color="auto" w:fill="FFFFFF"/>
          <w:lang w:val="es-ES_tradnl"/>
        </w:rPr>
        <w:t>ó</w:t>
      </w:r>
      <w:proofErr w:type="spellStart"/>
      <w:r w:rsidRPr="009C1302">
        <w:rPr>
          <w:rFonts w:ascii="Apolonia" w:hAnsi="Apolonia" w:cs="Times New Roman"/>
          <w:color w:val="1D2129"/>
          <w:sz w:val="24"/>
          <w:szCs w:val="24"/>
          <w:shd w:val="clear" w:color="auto" w:fill="FFFFFF"/>
        </w:rPr>
        <w:t>ry</w:t>
      </w:r>
      <w:proofErr w:type="spellEnd"/>
      <w:r w:rsidRPr="009C1302">
        <w:rPr>
          <w:rFonts w:ascii="Apolonia" w:hAnsi="Apolonia" w:cs="Times New Roman"/>
          <w:color w:val="1D2129"/>
          <w:sz w:val="24"/>
          <w:szCs w:val="24"/>
          <w:shd w:val="clear" w:color="auto" w:fill="FFFFFF"/>
        </w:rPr>
        <w:t xml:space="preserve"> na podstawie rozmowy zaproponuje plan leczenia. W pilnych przypadkach pomoc musi ruszyć nie później niż w ciągu 72 godzin a często rusza natychmiast. Mogą to być regularne wizyty u psychiatry, psychoterapia grupowa lub indywidualna, leczenie w trybie dziennym, kiedy pacjent przychodzi codziennie na kilka godzin zajęć terapeutycznych na oddział dzienny, by po nich </w:t>
      </w:r>
      <w:proofErr w:type="spellStart"/>
      <w:r w:rsidRPr="009C1302">
        <w:rPr>
          <w:rFonts w:ascii="Apolonia" w:hAnsi="Apolonia" w:cs="Times New Roman"/>
          <w:color w:val="1D2129"/>
          <w:sz w:val="24"/>
          <w:szCs w:val="24"/>
          <w:shd w:val="clear" w:color="auto" w:fill="FFFFFF"/>
        </w:rPr>
        <w:t>wr</w:t>
      </w:r>
      <w:proofErr w:type="spellEnd"/>
      <w:r w:rsidRPr="009C1302">
        <w:rPr>
          <w:rFonts w:ascii="Apolonia" w:hAnsi="Apolonia" w:cs="Times New Roman"/>
          <w:color w:val="1D2129"/>
          <w:sz w:val="24"/>
          <w:szCs w:val="24"/>
          <w:shd w:val="clear" w:color="auto" w:fill="FFFFFF"/>
          <w:lang w:val="es-ES_tradnl"/>
        </w:rPr>
        <w:t>ó</w:t>
      </w:r>
      <w:proofErr w:type="spellStart"/>
      <w:r w:rsidRPr="009C1302">
        <w:rPr>
          <w:rFonts w:ascii="Apolonia" w:hAnsi="Apolonia" w:cs="Times New Roman"/>
          <w:color w:val="1D2129"/>
          <w:sz w:val="24"/>
          <w:szCs w:val="24"/>
          <w:shd w:val="clear" w:color="auto" w:fill="FFFFFF"/>
        </w:rPr>
        <w:t>cić</w:t>
      </w:r>
      <w:proofErr w:type="spellEnd"/>
      <w:r w:rsidRPr="009C1302">
        <w:rPr>
          <w:rFonts w:ascii="Apolonia" w:hAnsi="Apolonia" w:cs="Times New Roman"/>
          <w:color w:val="1D2129"/>
          <w:sz w:val="24"/>
          <w:szCs w:val="24"/>
          <w:shd w:val="clear" w:color="auto" w:fill="FFFFFF"/>
        </w:rPr>
        <w:t xml:space="preserve"> do domu. Jest to wreszcie pomoc zespołu leczenia środowiskowego oparta na wizytach w domu pacjenta. Pracy z nim i jego bliskimi. W przypadkach nagłych, zagrożenia zdrowia i życia jak myśli </w:t>
      </w:r>
      <w:proofErr w:type="spellStart"/>
      <w:r w:rsidRPr="009C1302">
        <w:rPr>
          <w:rFonts w:ascii="Apolonia" w:hAnsi="Apolonia" w:cs="Times New Roman"/>
          <w:color w:val="1D2129"/>
          <w:sz w:val="24"/>
          <w:szCs w:val="24"/>
          <w:shd w:val="clear" w:color="auto" w:fill="FFFFFF"/>
        </w:rPr>
        <w:t>samob</w:t>
      </w:r>
      <w:proofErr w:type="spellEnd"/>
      <w:r w:rsidRPr="009C1302">
        <w:rPr>
          <w:rFonts w:ascii="Apolonia" w:hAnsi="Apolonia" w:cs="Times New Roman"/>
          <w:color w:val="1D2129"/>
          <w:sz w:val="24"/>
          <w:szCs w:val="24"/>
          <w:shd w:val="clear" w:color="auto" w:fill="FFFFFF"/>
          <w:lang w:val="es-ES_tradnl"/>
        </w:rPr>
        <w:t>ó</w:t>
      </w:r>
      <w:proofErr w:type="spellStart"/>
      <w:r w:rsidRPr="009C1302">
        <w:rPr>
          <w:rFonts w:ascii="Apolonia" w:hAnsi="Apolonia" w:cs="Times New Roman"/>
          <w:color w:val="1D2129"/>
          <w:sz w:val="24"/>
          <w:szCs w:val="24"/>
          <w:shd w:val="clear" w:color="auto" w:fill="FFFFFF"/>
        </w:rPr>
        <w:t>jcze</w:t>
      </w:r>
      <w:proofErr w:type="spellEnd"/>
      <w:r w:rsidRPr="009C1302">
        <w:rPr>
          <w:rFonts w:ascii="Apolonia" w:hAnsi="Apolonia" w:cs="Times New Roman"/>
          <w:color w:val="1D2129"/>
          <w:sz w:val="24"/>
          <w:szCs w:val="24"/>
          <w:shd w:val="clear" w:color="auto" w:fill="FFFFFF"/>
        </w:rPr>
        <w:t>, ciężka depresja czy ostry stan psychotyczny, Centrum zapewnia całodobową opiekę. Przy wielu centrach powstają kluby pacjenta i grupy wsparcia dla naszych bliskich. Do Centrum Zdrowia Psychicznego po pomoc można przyjść samemu lub z kimś z rodziny, żeby czuć się raźniej. Już teraz w ramach pilotażu Narodowego Programu Ochrony Zdrowia Psychicznego mamy 31 Centr</w:t>
      </w:r>
      <w:r w:rsidRPr="009C1302">
        <w:rPr>
          <w:rFonts w:ascii="Apolonia" w:hAnsi="Apolonia" w:cs="Times New Roman"/>
          <w:color w:val="1D2129"/>
          <w:sz w:val="24"/>
          <w:szCs w:val="24"/>
          <w:shd w:val="clear" w:color="auto" w:fill="FFFFFF"/>
          <w:lang w:val="es-ES_tradnl"/>
        </w:rPr>
        <w:t>ó</w:t>
      </w:r>
      <w:r w:rsidRPr="009C1302">
        <w:rPr>
          <w:rFonts w:ascii="Apolonia" w:hAnsi="Apolonia" w:cs="Times New Roman"/>
          <w:color w:val="1D2129"/>
          <w:sz w:val="24"/>
          <w:szCs w:val="24"/>
          <w:shd w:val="clear" w:color="auto" w:fill="FFFFFF"/>
        </w:rPr>
        <w:t xml:space="preserve">w z opieką dostępną dla około 10 procent dorosłych </w:t>
      </w:r>
      <w:proofErr w:type="spellStart"/>
      <w:r w:rsidRPr="009C1302">
        <w:rPr>
          <w:rFonts w:ascii="Apolonia" w:hAnsi="Apolonia" w:cs="Times New Roman"/>
          <w:color w:val="1D2129"/>
          <w:sz w:val="24"/>
          <w:szCs w:val="24"/>
          <w:shd w:val="clear" w:color="auto" w:fill="FFFFFF"/>
        </w:rPr>
        <w:t>mieszkańc</w:t>
      </w:r>
      <w:proofErr w:type="spellEnd"/>
      <w:r w:rsidRPr="009C1302">
        <w:rPr>
          <w:rFonts w:ascii="Apolonia" w:hAnsi="Apolonia" w:cs="Times New Roman"/>
          <w:color w:val="1D2129"/>
          <w:sz w:val="24"/>
          <w:szCs w:val="24"/>
          <w:shd w:val="clear" w:color="auto" w:fill="FFFFFF"/>
          <w:lang w:val="es-ES_tradnl"/>
        </w:rPr>
        <w:t>ó</w:t>
      </w:r>
      <w:r w:rsidRPr="009C1302">
        <w:rPr>
          <w:rFonts w:ascii="Apolonia" w:hAnsi="Apolonia" w:cs="Times New Roman"/>
          <w:color w:val="1D2129"/>
          <w:sz w:val="24"/>
          <w:szCs w:val="24"/>
          <w:shd w:val="clear" w:color="auto" w:fill="FFFFFF"/>
        </w:rPr>
        <w:t>w Polski. Sprawdził</w:t>
      </w:r>
      <w:r w:rsidRPr="009C1302">
        <w:rPr>
          <w:rFonts w:ascii="Apolonia" w:hAnsi="Apolonia" w:cs="Times New Roman"/>
          <w:color w:val="1D2129"/>
          <w:sz w:val="24"/>
          <w:szCs w:val="24"/>
          <w:shd w:val="clear" w:color="auto" w:fill="FFFFFF"/>
          <w:lang w:val="it-IT"/>
        </w:rPr>
        <w:t>o si</w:t>
      </w:r>
      <w:r w:rsidRPr="009C1302">
        <w:rPr>
          <w:rFonts w:ascii="Apolonia" w:hAnsi="Apolonia" w:cs="Times New Roman"/>
          <w:color w:val="1D2129"/>
          <w:sz w:val="24"/>
          <w:szCs w:val="24"/>
          <w:shd w:val="clear" w:color="auto" w:fill="FFFFFF"/>
        </w:rPr>
        <w:t>ę w pełni rozwiązanie polegające na finansowaniu Centr</w:t>
      </w:r>
      <w:r w:rsidRPr="009C1302">
        <w:rPr>
          <w:rFonts w:ascii="Apolonia" w:hAnsi="Apolonia" w:cs="Times New Roman"/>
          <w:color w:val="1D2129"/>
          <w:sz w:val="24"/>
          <w:szCs w:val="24"/>
          <w:shd w:val="clear" w:color="auto" w:fill="FFFFFF"/>
          <w:lang w:val="es-ES_tradnl"/>
        </w:rPr>
        <w:t>ó</w:t>
      </w:r>
      <w:r w:rsidRPr="009C1302">
        <w:rPr>
          <w:rFonts w:ascii="Apolonia" w:hAnsi="Apolonia" w:cs="Times New Roman"/>
          <w:color w:val="1D2129"/>
          <w:sz w:val="24"/>
          <w:szCs w:val="24"/>
          <w:shd w:val="clear" w:color="auto" w:fill="FFFFFF"/>
        </w:rPr>
        <w:t xml:space="preserve">w </w:t>
      </w:r>
      <w:proofErr w:type="spellStart"/>
      <w:r w:rsidRPr="009C1302">
        <w:rPr>
          <w:rFonts w:ascii="Apolonia" w:hAnsi="Apolonia" w:cs="Times New Roman"/>
          <w:color w:val="1D2129"/>
          <w:sz w:val="24"/>
          <w:szCs w:val="24"/>
          <w:shd w:val="clear" w:color="auto" w:fill="FFFFFF"/>
        </w:rPr>
        <w:t>w</w:t>
      </w:r>
      <w:proofErr w:type="spellEnd"/>
      <w:r w:rsidRPr="009C1302">
        <w:rPr>
          <w:rFonts w:ascii="Apolonia" w:hAnsi="Apolonia" w:cs="Times New Roman"/>
          <w:color w:val="1D2129"/>
          <w:sz w:val="24"/>
          <w:szCs w:val="24"/>
          <w:shd w:val="clear" w:color="auto" w:fill="FFFFFF"/>
        </w:rPr>
        <w:t xml:space="preserve"> drodze ryczałtu, </w:t>
      </w:r>
      <w:proofErr w:type="spellStart"/>
      <w:r w:rsidRPr="009C1302">
        <w:rPr>
          <w:rFonts w:ascii="Apolonia" w:hAnsi="Apolonia" w:cs="Times New Roman"/>
          <w:color w:val="1D2129"/>
          <w:sz w:val="24"/>
          <w:szCs w:val="24"/>
          <w:shd w:val="clear" w:color="auto" w:fill="FFFFFF"/>
        </w:rPr>
        <w:t>kt</w:t>
      </w:r>
      <w:proofErr w:type="spellEnd"/>
      <w:r w:rsidRPr="009C1302">
        <w:rPr>
          <w:rFonts w:ascii="Apolonia" w:hAnsi="Apolonia" w:cs="Times New Roman"/>
          <w:color w:val="1D2129"/>
          <w:sz w:val="24"/>
          <w:szCs w:val="24"/>
          <w:shd w:val="clear" w:color="auto" w:fill="FFFFFF"/>
          <w:lang w:val="es-ES_tradnl"/>
        </w:rPr>
        <w:t>ó</w:t>
      </w:r>
      <w:proofErr w:type="spellStart"/>
      <w:r w:rsidRPr="009C1302">
        <w:rPr>
          <w:rFonts w:ascii="Apolonia" w:hAnsi="Apolonia" w:cs="Times New Roman"/>
          <w:color w:val="1D2129"/>
          <w:sz w:val="24"/>
          <w:szCs w:val="24"/>
          <w:shd w:val="clear" w:color="auto" w:fill="FFFFFF"/>
        </w:rPr>
        <w:t>rego</w:t>
      </w:r>
      <w:proofErr w:type="spellEnd"/>
      <w:r w:rsidRPr="009C1302">
        <w:rPr>
          <w:rFonts w:ascii="Apolonia" w:hAnsi="Apolonia" w:cs="Times New Roman"/>
          <w:color w:val="1D2129"/>
          <w:sz w:val="24"/>
          <w:szCs w:val="24"/>
          <w:shd w:val="clear" w:color="auto" w:fill="FFFFFF"/>
        </w:rPr>
        <w:t xml:space="preserve"> wielkość zależy od liczby </w:t>
      </w:r>
      <w:proofErr w:type="spellStart"/>
      <w:r w:rsidRPr="009C1302">
        <w:rPr>
          <w:rFonts w:ascii="Apolonia" w:hAnsi="Apolonia" w:cs="Times New Roman"/>
          <w:color w:val="1D2129"/>
          <w:sz w:val="24"/>
          <w:szCs w:val="24"/>
          <w:shd w:val="clear" w:color="auto" w:fill="FFFFFF"/>
        </w:rPr>
        <w:t>mieszkańc</w:t>
      </w:r>
      <w:proofErr w:type="spellEnd"/>
      <w:r w:rsidRPr="009C1302">
        <w:rPr>
          <w:rFonts w:ascii="Apolonia" w:hAnsi="Apolonia" w:cs="Times New Roman"/>
          <w:color w:val="1D2129"/>
          <w:sz w:val="24"/>
          <w:szCs w:val="24"/>
          <w:shd w:val="clear" w:color="auto" w:fill="FFFFFF"/>
          <w:lang w:val="es-ES_tradnl"/>
        </w:rPr>
        <w:t>ó</w:t>
      </w:r>
      <w:r w:rsidRPr="009C1302">
        <w:rPr>
          <w:rFonts w:ascii="Apolonia" w:hAnsi="Apolonia" w:cs="Times New Roman"/>
          <w:color w:val="1D2129"/>
          <w:sz w:val="24"/>
          <w:szCs w:val="24"/>
          <w:shd w:val="clear" w:color="auto" w:fill="FFFFFF"/>
        </w:rPr>
        <w:t>w na danym obszarze, a nie od liczby wykonanych punkt</w:t>
      </w:r>
      <w:r w:rsidRPr="009C1302">
        <w:rPr>
          <w:rFonts w:ascii="Apolonia" w:hAnsi="Apolonia" w:cs="Times New Roman"/>
          <w:color w:val="1D2129"/>
          <w:sz w:val="24"/>
          <w:szCs w:val="24"/>
          <w:shd w:val="clear" w:color="auto" w:fill="FFFFFF"/>
          <w:lang w:val="es-ES_tradnl"/>
        </w:rPr>
        <w:t>ó</w:t>
      </w:r>
      <w:r w:rsidRPr="009C1302">
        <w:rPr>
          <w:rFonts w:ascii="Apolonia" w:hAnsi="Apolonia" w:cs="Times New Roman"/>
          <w:color w:val="1D2129"/>
          <w:sz w:val="24"/>
          <w:szCs w:val="24"/>
          <w:shd w:val="clear" w:color="auto" w:fill="FFFFFF"/>
        </w:rPr>
        <w:t>w czy procedur. Więcej o Centrach można przeczytać na ich stronie czp.org.pl. Tam też jest ich pełna lista.</w:t>
      </w:r>
    </w:p>
    <w:p w14:paraId="580BD7FA" w14:textId="08D6C473" w:rsidR="005854BE" w:rsidRPr="009C1302" w:rsidRDefault="00B82100" w:rsidP="009C1302">
      <w:pPr>
        <w:pStyle w:val="Domylne"/>
        <w:spacing w:after="120" w:line="340" w:lineRule="atLeast"/>
        <w:jc w:val="both"/>
        <w:rPr>
          <w:rFonts w:ascii="Apolonia" w:eastAsia="Helvetica" w:hAnsi="Apolonia" w:cs="Times New Roman"/>
          <w:color w:val="1D2129"/>
          <w:sz w:val="24"/>
          <w:szCs w:val="24"/>
          <w:shd w:val="clear" w:color="auto" w:fill="FFFFFF"/>
        </w:rPr>
      </w:pPr>
      <w:r w:rsidRPr="009C1302">
        <w:rPr>
          <w:rFonts w:ascii="Apolonia" w:hAnsi="Apolonia" w:cs="Times New Roman"/>
          <w:color w:val="1D2129"/>
          <w:sz w:val="24"/>
          <w:szCs w:val="24"/>
          <w:shd w:val="clear" w:color="auto" w:fill="FFFFFF"/>
        </w:rPr>
        <w:t xml:space="preserve">Do Centrum Zdrowia Psychicznego można się zgłosić </w:t>
      </w:r>
      <w:r w:rsidRPr="009C1302">
        <w:rPr>
          <w:rFonts w:ascii="Apolonia" w:hAnsi="Apolonia" w:cs="Times New Roman"/>
          <w:color w:val="1D2129"/>
          <w:sz w:val="24"/>
          <w:szCs w:val="24"/>
          <w:shd w:val="clear" w:color="auto" w:fill="FFFFFF"/>
          <w:lang w:val="it-IT"/>
        </w:rPr>
        <w:t>z diagnoz</w:t>
      </w:r>
      <w:r w:rsidRPr="009C1302">
        <w:rPr>
          <w:rFonts w:ascii="Apolonia" w:hAnsi="Apolonia" w:cs="Times New Roman"/>
          <w:color w:val="1D2129"/>
          <w:sz w:val="24"/>
          <w:szCs w:val="24"/>
          <w:shd w:val="clear" w:color="auto" w:fill="FFFFFF"/>
        </w:rPr>
        <w:t xml:space="preserve">ą schizofrenii czy choroby afektywnej dwubiegunowej ale też przeżywając żałobę, czy pragnąc </w:t>
      </w:r>
      <w:proofErr w:type="spellStart"/>
      <w:r w:rsidRPr="009C1302">
        <w:rPr>
          <w:rFonts w:ascii="Apolonia" w:hAnsi="Apolonia" w:cs="Times New Roman"/>
          <w:color w:val="1D2129"/>
          <w:sz w:val="24"/>
          <w:szCs w:val="24"/>
          <w:shd w:val="clear" w:color="auto" w:fill="FFFFFF"/>
        </w:rPr>
        <w:t>wr</w:t>
      </w:r>
      <w:proofErr w:type="spellEnd"/>
      <w:r w:rsidRPr="009C1302">
        <w:rPr>
          <w:rFonts w:ascii="Apolonia" w:hAnsi="Apolonia" w:cs="Times New Roman"/>
          <w:color w:val="1D2129"/>
          <w:sz w:val="24"/>
          <w:szCs w:val="24"/>
          <w:shd w:val="clear" w:color="auto" w:fill="FFFFFF"/>
          <w:lang w:val="es-ES_tradnl"/>
        </w:rPr>
        <w:t>ó</w:t>
      </w:r>
      <w:proofErr w:type="spellStart"/>
      <w:r w:rsidRPr="009C1302">
        <w:rPr>
          <w:rFonts w:ascii="Apolonia" w:hAnsi="Apolonia" w:cs="Times New Roman"/>
          <w:color w:val="1D2129"/>
          <w:sz w:val="24"/>
          <w:szCs w:val="24"/>
          <w:shd w:val="clear" w:color="auto" w:fill="FFFFFF"/>
        </w:rPr>
        <w:t>cić</w:t>
      </w:r>
      <w:proofErr w:type="spellEnd"/>
      <w:r w:rsidRPr="009C1302">
        <w:rPr>
          <w:rFonts w:ascii="Apolonia" w:hAnsi="Apolonia" w:cs="Times New Roman"/>
          <w:color w:val="1D2129"/>
          <w:sz w:val="24"/>
          <w:szCs w:val="24"/>
          <w:shd w:val="clear" w:color="auto" w:fill="FFFFFF"/>
        </w:rPr>
        <w:t xml:space="preserve"> </w:t>
      </w:r>
      <w:r w:rsidRPr="009C1302">
        <w:rPr>
          <w:rFonts w:ascii="Apolonia" w:hAnsi="Apolonia" w:cs="Times New Roman"/>
          <w:color w:val="1D2129"/>
          <w:sz w:val="24"/>
          <w:szCs w:val="24"/>
          <w:shd w:val="clear" w:color="auto" w:fill="FFFFFF"/>
          <w:lang w:val="pt-PT"/>
        </w:rPr>
        <w:t>do r</w:t>
      </w:r>
      <w:r w:rsidRPr="009C1302">
        <w:rPr>
          <w:rFonts w:ascii="Apolonia" w:hAnsi="Apolonia" w:cs="Times New Roman"/>
          <w:color w:val="1D2129"/>
          <w:sz w:val="24"/>
          <w:szCs w:val="24"/>
          <w:shd w:val="clear" w:color="auto" w:fill="FFFFFF"/>
          <w:lang w:val="es-ES_tradnl"/>
        </w:rPr>
        <w:t>ó</w:t>
      </w:r>
      <w:proofErr w:type="spellStart"/>
      <w:r w:rsidRPr="009C1302">
        <w:rPr>
          <w:rFonts w:ascii="Apolonia" w:hAnsi="Apolonia" w:cs="Times New Roman"/>
          <w:color w:val="1D2129"/>
          <w:sz w:val="24"/>
          <w:szCs w:val="24"/>
          <w:shd w:val="clear" w:color="auto" w:fill="FFFFFF"/>
        </w:rPr>
        <w:t>wnowagi</w:t>
      </w:r>
      <w:proofErr w:type="spellEnd"/>
      <w:r w:rsidRPr="009C1302">
        <w:rPr>
          <w:rFonts w:ascii="Apolonia" w:hAnsi="Apolonia" w:cs="Times New Roman"/>
          <w:color w:val="1D2129"/>
          <w:sz w:val="24"/>
          <w:szCs w:val="24"/>
          <w:shd w:val="clear" w:color="auto" w:fill="FFFFFF"/>
        </w:rPr>
        <w:t xml:space="preserve"> po utracie pracy, doświadczając bezsenności, kłopot</w:t>
      </w:r>
      <w:r w:rsidRPr="009C1302">
        <w:rPr>
          <w:rFonts w:ascii="Apolonia" w:hAnsi="Apolonia" w:cs="Times New Roman"/>
          <w:color w:val="1D2129"/>
          <w:sz w:val="24"/>
          <w:szCs w:val="24"/>
          <w:shd w:val="clear" w:color="auto" w:fill="FFFFFF"/>
          <w:lang w:val="es-ES_tradnl"/>
        </w:rPr>
        <w:t>ó</w:t>
      </w:r>
      <w:r w:rsidRPr="009C1302">
        <w:rPr>
          <w:rFonts w:ascii="Apolonia" w:hAnsi="Apolonia" w:cs="Times New Roman"/>
          <w:color w:val="1D2129"/>
          <w:sz w:val="24"/>
          <w:szCs w:val="24"/>
          <w:shd w:val="clear" w:color="auto" w:fill="FFFFFF"/>
        </w:rPr>
        <w:t>w ze skokami nastroju, lęk</w:t>
      </w:r>
      <w:r w:rsidRPr="009C1302">
        <w:rPr>
          <w:rFonts w:ascii="Apolonia" w:hAnsi="Apolonia" w:cs="Times New Roman"/>
          <w:color w:val="1D2129"/>
          <w:sz w:val="24"/>
          <w:szCs w:val="24"/>
          <w:shd w:val="clear" w:color="auto" w:fill="FFFFFF"/>
          <w:lang w:val="es-ES_tradnl"/>
        </w:rPr>
        <w:t>ó</w:t>
      </w:r>
      <w:r w:rsidRPr="009C1302">
        <w:rPr>
          <w:rFonts w:ascii="Apolonia" w:hAnsi="Apolonia" w:cs="Times New Roman"/>
          <w:color w:val="1D2129"/>
          <w:sz w:val="24"/>
          <w:szCs w:val="24"/>
          <w:shd w:val="clear" w:color="auto" w:fill="FFFFFF"/>
        </w:rPr>
        <w:t>w czy innych objaw</w:t>
      </w:r>
      <w:r w:rsidRPr="009C1302">
        <w:rPr>
          <w:rFonts w:ascii="Apolonia" w:hAnsi="Apolonia" w:cs="Times New Roman"/>
          <w:color w:val="1D2129"/>
          <w:sz w:val="24"/>
          <w:szCs w:val="24"/>
          <w:shd w:val="clear" w:color="auto" w:fill="FFFFFF"/>
          <w:lang w:val="es-ES_tradnl"/>
        </w:rPr>
        <w:t>ó</w:t>
      </w:r>
      <w:r w:rsidRPr="009C1302">
        <w:rPr>
          <w:rFonts w:ascii="Apolonia" w:hAnsi="Apolonia" w:cs="Times New Roman"/>
          <w:color w:val="1D2129"/>
          <w:sz w:val="24"/>
          <w:szCs w:val="24"/>
          <w:shd w:val="clear" w:color="auto" w:fill="FFFFFF"/>
        </w:rPr>
        <w:t>w załamania zdrowia psychicznego. Dzięki rozwijaniu się leczenia środowiskowego możemy unikać zaostrzenia się kryzysu do takiego stanu, że konieczna jest już tylko hospitalizacja i możemy wracać szybciej do zdrowia po pobycie w szpitalu. Lekarze nie muszą nas wypisywać w nieznane, gdzie trzeba samemu szukać wsparcia ale trafiamy w dobre ręce leczenia środowiskowego. Doświadczenie pacjent</w:t>
      </w:r>
      <w:r w:rsidRPr="009C1302">
        <w:rPr>
          <w:rFonts w:ascii="Apolonia" w:hAnsi="Apolonia" w:cs="Times New Roman"/>
          <w:color w:val="1D2129"/>
          <w:sz w:val="24"/>
          <w:szCs w:val="24"/>
          <w:shd w:val="clear" w:color="auto" w:fill="FFFFFF"/>
          <w:lang w:val="es-ES_tradnl"/>
        </w:rPr>
        <w:t>ó</w:t>
      </w:r>
      <w:r w:rsidRPr="009C1302">
        <w:rPr>
          <w:rFonts w:ascii="Apolonia" w:hAnsi="Apolonia" w:cs="Times New Roman"/>
          <w:color w:val="1D2129"/>
          <w:sz w:val="24"/>
          <w:szCs w:val="24"/>
          <w:shd w:val="clear" w:color="auto" w:fill="FFFFFF"/>
        </w:rPr>
        <w:t>w objętych leczeniem środowiskowym wskazuje, że przestają wracać do szpitala. Na leczeniu środowiskowym opiera się psychiatria w wielu państwach w Europie, na przykład we Włoszech, Niemczech i w Finlandii, skąd nasi lekarze czerpią inspiracje do zmodyfikowania systemu leczenia w Polsce.</w:t>
      </w:r>
    </w:p>
    <w:p w14:paraId="59696A4F" w14:textId="24CF433D" w:rsidR="005854BE" w:rsidRPr="009C1302" w:rsidRDefault="00B82100" w:rsidP="009C1302">
      <w:pPr>
        <w:pStyle w:val="Domylne"/>
        <w:spacing w:after="120" w:line="340" w:lineRule="atLeast"/>
        <w:jc w:val="both"/>
        <w:rPr>
          <w:rFonts w:ascii="Apolonia" w:eastAsia="Helvetica" w:hAnsi="Apolonia" w:cs="Times New Roman"/>
          <w:color w:val="1D2129"/>
          <w:sz w:val="24"/>
          <w:szCs w:val="24"/>
          <w:shd w:val="clear" w:color="auto" w:fill="FFFFFF"/>
        </w:rPr>
      </w:pPr>
      <w:r w:rsidRPr="009C1302">
        <w:rPr>
          <w:rFonts w:ascii="Apolonia" w:hAnsi="Apolonia" w:cs="Times New Roman"/>
          <w:color w:val="1D2129"/>
          <w:sz w:val="24"/>
          <w:szCs w:val="24"/>
          <w:shd w:val="clear" w:color="auto" w:fill="FFFFFF"/>
        </w:rPr>
        <w:t>Nas pacjent</w:t>
      </w:r>
      <w:r w:rsidRPr="009C1302">
        <w:rPr>
          <w:rFonts w:ascii="Apolonia" w:hAnsi="Apolonia" w:cs="Times New Roman"/>
          <w:color w:val="1D2129"/>
          <w:sz w:val="24"/>
          <w:szCs w:val="24"/>
          <w:shd w:val="clear" w:color="auto" w:fill="FFFFFF"/>
          <w:lang w:val="es-ES_tradnl"/>
        </w:rPr>
        <w:t>ó</w:t>
      </w:r>
      <w:r w:rsidRPr="009C1302">
        <w:rPr>
          <w:rFonts w:ascii="Apolonia" w:hAnsi="Apolonia" w:cs="Times New Roman"/>
          <w:color w:val="1D2129"/>
          <w:sz w:val="24"/>
          <w:szCs w:val="24"/>
          <w:shd w:val="clear" w:color="auto" w:fill="FFFFFF"/>
        </w:rPr>
        <w:t xml:space="preserve">w psychiatrycznych nie jest mało. Na depresję w Polsce choruje </w:t>
      </w:r>
      <w:proofErr w:type="spellStart"/>
      <w:r w:rsidRPr="009C1302">
        <w:rPr>
          <w:rFonts w:ascii="Apolonia" w:hAnsi="Apolonia" w:cs="Times New Roman"/>
          <w:color w:val="1D2129"/>
          <w:sz w:val="24"/>
          <w:szCs w:val="24"/>
          <w:shd w:val="clear" w:color="auto" w:fill="FFFFFF"/>
        </w:rPr>
        <w:t>okoł</w:t>
      </w:r>
      <w:proofErr w:type="spellEnd"/>
      <w:r w:rsidRPr="009C1302">
        <w:rPr>
          <w:rFonts w:ascii="Apolonia" w:hAnsi="Apolonia" w:cs="Times New Roman"/>
          <w:color w:val="1D2129"/>
          <w:sz w:val="24"/>
          <w:szCs w:val="24"/>
          <w:shd w:val="clear" w:color="auto" w:fill="FFFFFF"/>
          <w:lang w:val="it-IT"/>
        </w:rPr>
        <w:t>o miliona os</w:t>
      </w:r>
      <w:r w:rsidRPr="009C1302">
        <w:rPr>
          <w:rFonts w:ascii="Apolonia" w:hAnsi="Apolonia" w:cs="Times New Roman"/>
          <w:color w:val="1D2129"/>
          <w:sz w:val="24"/>
          <w:szCs w:val="24"/>
          <w:shd w:val="clear" w:color="auto" w:fill="FFFFFF"/>
          <w:lang w:val="es-ES_tradnl"/>
        </w:rPr>
        <w:t>ó</w:t>
      </w:r>
      <w:r w:rsidRPr="009C1302">
        <w:rPr>
          <w:rFonts w:ascii="Apolonia" w:hAnsi="Apolonia" w:cs="Times New Roman"/>
          <w:color w:val="1D2129"/>
          <w:sz w:val="24"/>
          <w:szCs w:val="24"/>
          <w:shd w:val="clear" w:color="auto" w:fill="FFFFFF"/>
        </w:rPr>
        <w:t>b. Milion ma za sobą epizod psychotyczny. 400 tysięcy doświadcza chorowania na schizofrenię. Co czwarta osoba doświadczył</w:t>
      </w:r>
      <w:r w:rsidRPr="009C1302">
        <w:rPr>
          <w:rFonts w:ascii="Apolonia" w:hAnsi="Apolonia" w:cs="Times New Roman"/>
          <w:color w:val="1D2129"/>
          <w:sz w:val="24"/>
          <w:szCs w:val="24"/>
          <w:shd w:val="clear" w:color="auto" w:fill="FFFFFF"/>
          <w:lang w:val="it-IT"/>
        </w:rPr>
        <w:t>a, do</w:t>
      </w:r>
      <w:r w:rsidRPr="009C1302">
        <w:rPr>
          <w:rFonts w:ascii="Apolonia" w:hAnsi="Apolonia" w:cs="Times New Roman"/>
          <w:color w:val="1D2129"/>
          <w:sz w:val="24"/>
          <w:szCs w:val="24"/>
          <w:shd w:val="clear" w:color="auto" w:fill="FFFFFF"/>
        </w:rPr>
        <w:t xml:space="preserve">świadcza, bądź doświadczy kryzysu </w:t>
      </w:r>
      <w:r w:rsidRPr="009C1302">
        <w:rPr>
          <w:rFonts w:ascii="Apolonia" w:hAnsi="Apolonia" w:cs="Times New Roman"/>
          <w:color w:val="1D2129"/>
          <w:sz w:val="24"/>
          <w:szCs w:val="24"/>
          <w:shd w:val="clear" w:color="auto" w:fill="FFFFFF"/>
        </w:rPr>
        <w:lastRenderedPageBreak/>
        <w:t>psychicznego. To może być nasz sąsiad, współpracownik, pasażer spotkany w tramwaju. Teraz w związku z sytuacją wywołaną przez COVID-19 kryzys</w:t>
      </w:r>
      <w:r w:rsidRPr="009C1302">
        <w:rPr>
          <w:rFonts w:ascii="Apolonia" w:hAnsi="Apolonia" w:cs="Times New Roman"/>
          <w:color w:val="1D2129"/>
          <w:sz w:val="24"/>
          <w:szCs w:val="24"/>
          <w:shd w:val="clear" w:color="auto" w:fill="FFFFFF"/>
          <w:lang w:val="es-ES_tradnl"/>
        </w:rPr>
        <w:t>ó</w:t>
      </w:r>
      <w:r w:rsidRPr="009C1302">
        <w:rPr>
          <w:rFonts w:ascii="Apolonia" w:hAnsi="Apolonia" w:cs="Times New Roman"/>
          <w:color w:val="1D2129"/>
          <w:sz w:val="24"/>
          <w:szCs w:val="24"/>
          <w:shd w:val="clear" w:color="auto" w:fill="FFFFFF"/>
        </w:rPr>
        <w:t>w i załamań jest więcej. Ludzie tracą pracę, martwią się o zdrowie i o swoich bliskich. Solidne i przemyślane wsparcie w kryzysach psychicznych jest w tej chwili bardzo potrzebne.</w:t>
      </w:r>
    </w:p>
    <w:p w14:paraId="3C204665" w14:textId="1D3B9AD2" w:rsidR="005854BE" w:rsidRPr="009C1302" w:rsidRDefault="00B82100" w:rsidP="009C1302">
      <w:pPr>
        <w:pStyle w:val="Domylne"/>
        <w:spacing w:after="120" w:line="340" w:lineRule="atLeast"/>
        <w:jc w:val="both"/>
        <w:rPr>
          <w:rFonts w:ascii="Apolonia" w:eastAsia="Helvetica" w:hAnsi="Apolonia" w:cs="Times New Roman"/>
          <w:color w:val="1D2129"/>
          <w:sz w:val="24"/>
          <w:szCs w:val="24"/>
          <w:shd w:val="clear" w:color="auto" w:fill="FFFFFF"/>
        </w:rPr>
      </w:pPr>
      <w:r w:rsidRPr="009C1302">
        <w:rPr>
          <w:rFonts w:ascii="Apolonia" w:hAnsi="Apolonia" w:cs="Times New Roman"/>
          <w:color w:val="1D2129"/>
          <w:sz w:val="24"/>
          <w:szCs w:val="24"/>
          <w:shd w:val="clear" w:color="auto" w:fill="FFFFFF"/>
        </w:rPr>
        <w:t xml:space="preserve">Dlatego prosimy o decyzję w sprawie dalszej reformy tak, żeby do końca 2027 roku Centrum Zdrowia Psychicznego powstało w każdym powiecie. Wiemy, że warunkiem przygotowania dobrego gruntu dla wprowadzania reformy w całym kraju jest przedłużenie do końca 2022 roku pilotażu Narodowego Programu Ochrony Zdrowia Psychicznego. „Wszyscy wiedzą, że czegoś nie da się zrobić, aż przychodzi taki jeden, </w:t>
      </w:r>
      <w:proofErr w:type="spellStart"/>
      <w:r w:rsidRPr="009C1302">
        <w:rPr>
          <w:rFonts w:ascii="Apolonia" w:hAnsi="Apolonia" w:cs="Times New Roman"/>
          <w:color w:val="1D2129"/>
          <w:sz w:val="24"/>
          <w:szCs w:val="24"/>
          <w:shd w:val="clear" w:color="auto" w:fill="FFFFFF"/>
        </w:rPr>
        <w:t>kt</w:t>
      </w:r>
      <w:proofErr w:type="spellEnd"/>
      <w:r w:rsidRPr="009C1302">
        <w:rPr>
          <w:rFonts w:ascii="Apolonia" w:hAnsi="Apolonia" w:cs="Times New Roman"/>
          <w:color w:val="1D2129"/>
          <w:sz w:val="24"/>
          <w:szCs w:val="24"/>
          <w:shd w:val="clear" w:color="auto" w:fill="FFFFFF"/>
          <w:lang w:val="es-ES_tradnl"/>
        </w:rPr>
        <w:t>ó</w:t>
      </w:r>
      <w:proofErr w:type="spellStart"/>
      <w:r w:rsidRPr="009C1302">
        <w:rPr>
          <w:rFonts w:ascii="Apolonia" w:hAnsi="Apolonia" w:cs="Times New Roman"/>
          <w:color w:val="1D2129"/>
          <w:sz w:val="24"/>
          <w:szCs w:val="24"/>
          <w:shd w:val="clear" w:color="auto" w:fill="FFFFFF"/>
        </w:rPr>
        <w:t>ry</w:t>
      </w:r>
      <w:proofErr w:type="spellEnd"/>
      <w:r w:rsidRPr="009C1302">
        <w:rPr>
          <w:rFonts w:ascii="Apolonia" w:hAnsi="Apolonia" w:cs="Times New Roman"/>
          <w:color w:val="1D2129"/>
          <w:sz w:val="24"/>
          <w:szCs w:val="24"/>
          <w:shd w:val="clear" w:color="auto" w:fill="FFFFFF"/>
        </w:rPr>
        <w:t xml:space="preserve"> nie wie, że się nie da, i on to robi” </w:t>
      </w:r>
      <w:r w:rsidRPr="009C1302">
        <w:rPr>
          <w:rFonts w:ascii="Apolonia" w:hAnsi="Apolonia" w:cs="Times New Roman"/>
          <w:color w:val="1D2129"/>
          <w:sz w:val="24"/>
          <w:szCs w:val="24"/>
          <w:shd w:val="clear" w:color="auto" w:fill="FFFFFF"/>
          <w:lang w:val="de-DE"/>
        </w:rPr>
        <w:t>(Albert Einstein)</w:t>
      </w:r>
      <w:r w:rsidR="00D9051D">
        <w:rPr>
          <w:rFonts w:ascii="Apolonia" w:hAnsi="Apolonia" w:cs="Times New Roman"/>
          <w:color w:val="1D2129"/>
          <w:sz w:val="24"/>
          <w:szCs w:val="24"/>
          <w:shd w:val="clear" w:color="auto" w:fill="FFFFFF"/>
          <w:lang w:val="de-DE"/>
        </w:rPr>
        <w:tab/>
      </w:r>
      <w:r w:rsidRPr="009C1302">
        <w:rPr>
          <w:rFonts w:ascii="Apolonia" w:eastAsia="Helvetica" w:hAnsi="Apolonia" w:cs="Times New Roman"/>
          <w:color w:val="1D2129"/>
          <w:sz w:val="24"/>
          <w:szCs w:val="24"/>
          <w:shd w:val="clear" w:color="auto" w:fill="FFFFFF"/>
        </w:rPr>
        <w:br/>
      </w:r>
    </w:p>
    <w:p w14:paraId="3D396789" w14:textId="77777777" w:rsidR="005854BE" w:rsidRPr="009C1302" w:rsidRDefault="00B82100" w:rsidP="009C1302">
      <w:pPr>
        <w:pStyle w:val="Domylne"/>
        <w:spacing w:after="120" w:line="340" w:lineRule="atLeast"/>
        <w:jc w:val="both"/>
        <w:rPr>
          <w:rFonts w:ascii="Apolonia" w:eastAsia="Helvetica" w:hAnsi="Apolonia" w:cs="Times New Roman"/>
          <w:color w:val="1D2129"/>
          <w:sz w:val="24"/>
          <w:szCs w:val="24"/>
          <w:shd w:val="clear" w:color="auto" w:fill="FFFFFF"/>
        </w:rPr>
      </w:pPr>
      <w:r w:rsidRPr="009C1302">
        <w:rPr>
          <w:rFonts w:ascii="Apolonia" w:hAnsi="Apolonia" w:cs="Times New Roman"/>
          <w:color w:val="1D2129"/>
          <w:sz w:val="24"/>
          <w:szCs w:val="24"/>
          <w:shd w:val="clear" w:color="auto" w:fill="FFFFFF"/>
        </w:rPr>
        <w:t>Łączę wyrazy szacunku</w:t>
      </w:r>
    </w:p>
    <w:p w14:paraId="5E45BA40" w14:textId="77777777" w:rsidR="005854BE" w:rsidRPr="009C1302" w:rsidRDefault="005854BE" w:rsidP="009C1302">
      <w:pPr>
        <w:pStyle w:val="Domylne"/>
        <w:spacing w:after="120" w:line="340" w:lineRule="atLeast"/>
        <w:jc w:val="both"/>
        <w:rPr>
          <w:rFonts w:ascii="Apolonia" w:eastAsia="Helvetica" w:hAnsi="Apolonia" w:cs="Times New Roman"/>
          <w:color w:val="1D2129"/>
          <w:sz w:val="24"/>
          <w:szCs w:val="24"/>
          <w:shd w:val="clear" w:color="auto" w:fill="FFFFFF"/>
        </w:rPr>
      </w:pPr>
    </w:p>
    <w:p w14:paraId="34070E08" w14:textId="0FF6A73E" w:rsidR="005854BE" w:rsidRPr="009C1302" w:rsidRDefault="00DB7141" w:rsidP="009C1302">
      <w:pPr>
        <w:pStyle w:val="Domylne"/>
        <w:spacing w:line="320" w:lineRule="atLeast"/>
        <w:jc w:val="both"/>
        <w:rPr>
          <w:rFonts w:ascii="Apolonia" w:hAnsi="Apolonia" w:cs="Times New Roman"/>
          <w:sz w:val="24"/>
          <w:szCs w:val="24"/>
        </w:rPr>
      </w:pPr>
      <w:r w:rsidRPr="009C1302">
        <w:rPr>
          <w:rFonts w:ascii="Apolonia" w:hAnsi="Apolonia" w:cs="Times New Roman"/>
          <w:sz w:val="24"/>
          <w:szCs w:val="24"/>
          <w:shd w:val="clear" w:color="auto" w:fill="FFFFFF"/>
        </w:rPr>
        <w:t xml:space="preserve">Podpis: </w:t>
      </w:r>
    </w:p>
    <w:sectPr w:rsidR="005854BE" w:rsidRPr="009C1302">
      <w:headerReference w:type="default" r:id="rId6"/>
      <w:footerReference w:type="default" r:id="rId7"/>
      <w:pgSz w:w="11900" w:h="16840"/>
      <w:pgMar w:top="1417" w:right="1417" w:bottom="1417" w:left="1417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8FD837F" w14:textId="77777777" w:rsidR="00EA3525" w:rsidRDefault="00EA3525">
      <w:r>
        <w:separator/>
      </w:r>
    </w:p>
  </w:endnote>
  <w:endnote w:type="continuationSeparator" w:id="0">
    <w:p w14:paraId="54CAD931" w14:textId="77777777" w:rsidR="00EA3525" w:rsidRDefault="00EA35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roman"/>
    <w:pitch w:val="default"/>
  </w:font>
  <w:font w:name="Apolonia">
    <w:altName w:val="Calibri"/>
    <w:charset w:val="EE"/>
    <w:family w:val="auto"/>
    <w:pitch w:val="variable"/>
    <w:sig w:usb0="800002AF" w:usb1="5000F07B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C4DA69" w14:textId="77777777" w:rsidR="005854BE" w:rsidRDefault="005854BE">
    <w:pPr>
      <w:pStyle w:val="Nagwekistopka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E4EAC28" w14:textId="77777777" w:rsidR="00EA3525" w:rsidRDefault="00EA3525">
      <w:r>
        <w:separator/>
      </w:r>
    </w:p>
  </w:footnote>
  <w:footnote w:type="continuationSeparator" w:id="0">
    <w:p w14:paraId="58DD4086" w14:textId="77777777" w:rsidR="00EA3525" w:rsidRDefault="00EA35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DA6299" w14:textId="77777777" w:rsidR="005854BE" w:rsidRDefault="005854BE">
    <w:pPr>
      <w:pStyle w:val="Nagwekistopka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isplayBackgroundShape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854BE"/>
    <w:rsid w:val="0051391A"/>
    <w:rsid w:val="005854BE"/>
    <w:rsid w:val="009C1302"/>
    <w:rsid w:val="00B82100"/>
    <w:rsid w:val="00B96E48"/>
    <w:rsid w:val="00D9051D"/>
    <w:rsid w:val="00D919E9"/>
    <w:rsid w:val="00DB7141"/>
    <w:rsid w:val="00EA3525"/>
    <w:rsid w:val="00F91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138477"/>
  <w15:docId w15:val="{4152839D-4458-49C8-A9F8-1386F6D8F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1">
    <w:name w:val="Table Normal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Domylne">
    <w:name w:val="Domyślne"/>
    <w:rPr>
      <w:rFonts w:ascii="Helvetica Neue" w:hAnsi="Helvetica Neue" w:cs="Arial Unicode MS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Motyw pakiet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yw pakietu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yw pakiet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927</Words>
  <Characters>5567</Characters>
  <Application>Microsoft Office Word</Application>
  <DocSecurity>0</DocSecurity>
  <Lines>46</Lines>
  <Paragraphs>12</Paragraphs>
  <ScaleCrop>false</ScaleCrop>
  <Company/>
  <LinksUpToDate>false</LinksUpToDate>
  <CharactersWithSpaces>6482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Krzysztof Rogowski</dc:creator>
  <cp:lastModifiedBy>Jóźwik-Ziemak Dominika</cp:lastModifiedBy>
  <cp:revision>5</cp:revision>
  <dcterms:created xsi:type="dcterms:W3CDTF">2020-10-09T10:24:00Z</dcterms:created>
  <dcterms:modified xsi:type="dcterms:W3CDTF">2020-10-16T12:53:00Z</dcterms:modified>
</cp:coreProperties>
</file>