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4F65" w14:textId="77777777" w:rsidR="0030702B" w:rsidRPr="00427E9D" w:rsidRDefault="0030702B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697BDC8F" w14:textId="67F1E4F5" w:rsidR="00E0789A" w:rsidRPr="00427E9D" w:rsidRDefault="00295F41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480B771" wp14:editId="62256F8A">
            <wp:extent cx="2590800" cy="619125"/>
            <wp:effectExtent l="0" t="0" r="0" b="9525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9585A" w14:textId="5134E84F" w:rsidR="00E0789A" w:rsidRPr="00427E9D" w:rsidRDefault="00C5034F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BD0658C" w14:textId="3EF1BA6E" w:rsidR="00C5034F" w:rsidRPr="00427E9D" w:rsidRDefault="00C5034F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Przewodniczący</w:t>
      </w:r>
      <w:r w:rsidR="00E0789A" w:rsidRPr="00427E9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7A4F5EF1" w14:textId="5E6F515D" w:rsidR="00E0789A" w:rsidRPr="00427E9D" w:rsidRDefault="00E0789A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 xml:space="preserve">Warszawa, </w:t>
      </w:r>
      <w:r w:rsidR="0066641C" w:rsidRPr="00427E9D">
        <w:rPr>
          <w:rFonts w:ascii="Arial" w:hAnsi="Arial" w:cs="Arial"/>
          <w:sz w:val="24"/>
          <w:szCs w:val="24"/>
        </w:rPr>
        <w:t xml:space="preserve"> </w:t>
      </w:r>
      <w:r w:rsidR="000A1A06" w:rsidRPr="00427E9D">
        <w:rPr>
          <w:rFonts w:ascii="Arial" w:hAnsi="Arial" w:cs="Arial"/>
          <w:sz w:val="24"/>
          <w:szCs w:val="24"/>
        </w:rPr>
        <w:t>29</w:t>
      </w:r>
      <w:r w:rsidRPr="00427E9D">
        <w:rPr>
          <w:rFonts w:ascii="Arial" w:hAnsi="Arial" w:cs="Arial"/>
          <w:sz w:val="24"/>
          <w:szCs w:val="24"/>
        </w:rPr>
        <w:t xml:space="preserve">  </w:t>
      </w:r>
      <w:r w:rsidR="00D91E7C" w:rsidRPr="00427E9D">
        <w:rPr>
          <w:rFonts w:ascii="Arial" w:hAnsi="Arial" w:cs="Arial"/>
          <w:sz w:val="24"/>
          <w:szCs w:val="24"/>
        </w:rPr>
        <w:t>czerwca</w:t>
      </w:r>
      <w:r w:rsidR="006858CE" w:rsidRPr="00427E9D">
        <w:rPr>
          <w:rFonts w:ascii="Arial" w:hAnsi="Arial" w:cs="Arial"/>
          <w:sz w:val="24"/>
          <w:szCs w:val="24"/>
        </w:rPr>
        <w:t xml:space="preserve"> </w:t>
      </w:r>
      <w:r w:rsidRPr="00427E9D">
        <w:rPr>
          <w:rFonts w:ascii="Arial" w:hAnsi="Arial" w:cs="Arial"/>
          <w:sz w:val="24"/>
          <w:szCs w:val="24"/>
        </w:rPr>
        <w:t>202</w:t>
      </w:r>
      <w:r w:rsidR="006B3B9B" w:rsidRPr="00427E9D">
        <w:rPr>
          <w:rFonts w:ascii="Arial" w:hAnsi="Arial" w:cs="Arial"/>
          <w:sz w:val="24"/>
          <w:szCs w:val="24"/>
        </w:rPr>
        <w:t>2</w:t>
      </w:r>
      <w:r w:rsidRPr="00427E9D">
        <w:rPr>
          <w:rFonts w:ascii="Arial" w:hAnsi="Arial" w:cs="Arial"/>
          <w:sz w:val="24"/>
          <w:szCs w:val="24"/>
        </w:rPr>
        <w:t xml:space="preserve"> r.   </w:t>
      </w:r>
    </w:p>
    <w:p w14:paraId="51FA331E" w14:textId="77777777" w:rsidR="00E0789A" w:rsidRPr="00427E9D" w:rsidRDefault="00E0789A" w:rsidP="00427E9D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27E9D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D91E7C" w:rsidRPr="00427E9D">
        <w:rPr>
          <w:rFonts w:ascii="Arial" w:hAnsi="Arial" w:cs="Arial"/>
          <w:color w:val="000000"/>
          <w:sz w:val="24"/>
          <w:szCs w:val="24"/>
        </w:rPr>
        <w:t>23</w:t>
      </w:r>
      <w:r w:rsidRPr="00427E9D">
        <w:rPr>
          <w:rFonts w:ascii="Arial" w:hAnsi="Arial" w:cs="Arial"/>
          <w:color w:val="000000"/>
          <w:sz w:val="24"/>
          <w:szCs w:val="24"/>
        </w:rPr>
        <w:t>/2</w:t>
      </w:r>
      <w:r w:rsidR="009C5C51" w:rsidRPr="00427E9D">
        <w:rPr>
          <w:rFonts w:ascii="Arial" w:hAnsi="Arial" w:cs="Arial"/>
          <w:color w:val="000000"/>
          <w:sz w:val="24"/>
          <w:szCs w:val="24"/>
        </w:rPr>
        <w:t>2</w:t>
      </w:r>
    </w:p>
    <w:p w14:paraId="0687F193" w14:textId="77777777" w:rsidR="00E0789A" w:rsidRPr="00427E9D" w:rsidRDefault="00E0789A" w:rsidP="00427E9D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427E9D">
        <w:rPr>
          <w:rFonts w:ascii="Arial" w:hAnsi="Arial" w:cs="Arial"/>
          <w:color w:val="000000"/>
          <w:sz w:val="24"/>
          <w:szCs w:val="24"/>
        </w:rPr>
        <w:t>DPA-II.9130.</w:t>
      </w:r>
      <w:r w:rsidR="00206436" w:rsidRPr="00427E9D">
        <w:rPr>
          <w:rFonts w:ascii="Arial" w:hAnsi="Arial" w:cs="Arial"/>
          <w:color w:val="000000"/>
          <w:sz w:val="24"/>
          <w:szCs w:val="24"/>
        </w:rPr>
        <w:t>7</w:t>
      </w:r>
      <w:r w:rsidRPr="00427E9D">
        <w:rPr>
          <w:rFonts w:ascii="Arial" w:hAnsi="Arial" w:cs="Arial"/>
          <w:color w:val="000000"/>
          <w:sz w:val="24"/>
          <w:szCs w:val="24"/>
        </w:rPr>
        <w:t>.202</w:t>
      </w:r>
      <w:r w:rsidR="009C5C51" w:rsidRPr="00427E9D">
        <w:rPr>
          <w:rFonts w:ascii="Arial" w:hAnsi="Arial" w:cs="Arial"/>
          <w:color w:val="000000"/>
          <w:sz w:val="24"/>
          <w:szCs w:val="24"/>
        </w:rPr>
        <w:t>2</w:t>
      </w:r>
    </w:p>
    <w:p w14:paraId="284B488E" w14:textId="371CA165" w:rsidR="00E0789A" w:rsidRPr="00427E9D" w:rsidRDefault="00E0789A" w:rsidP="00427E9D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>IK:</w:t>
      </w:r>
      <w:r w:rsidR="000A1A06" w:rsidRPr="00427E9D">
        <w:rPr>
          <w:rFonts w:ascii="Arial" w:hAnsi="Arial" w:cs="Arial"/>
          <w:color w:val="000000"/>
          <w:sz w:val="24"/>
          <w:szCs w:val="24"/>
          <w:lang w:eastAsia="pl-PL"/>
        </w:rPr>
        <w:t xml:space="preserve"> 6834</w:t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57EF3CF8" w14:textId="44BC115F" w:rsidR="00E0789A" w:rsidRPr="00427E9D" w:rsidRDefault="00E0789A" w:rsidP="00427E9D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27E9D">
        <w:rPr>
          <w:rFonts w:ascii="Arial" w:hAnsi="Arial" w:cs="Arial"/>
          <w:color w:val="000000"/>
          <w:sz w:val="24"/>
          <w:szCs w:val="24"/>
          <w:lang w:eastAsia="pl-PL"/>
        </w:rPr>
        <w:t>ZAWIADOMIENIE</w:t>
      </w:r>
    </w:p>
    <w:p w14:paraId="57ECCA1D" w14:textId="598EA153" w:rsidR="00686E7D" w:rsidRPr="00427E9D" w:rsidRDefault="00E0789A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Na podstawie art. 8 § 1 i art. 12 w zw</w:t>
      </w:r>
      <w:r w:rsidR="004D1F7D" w:rsidRPr="00427E9D">
        <w:rPr>
          <w:rFonts w:ascii="Arial" w:hAnsi="Arial" w:cs="Arial"/>
          <w:sz w:val="24"/>
          <w:szCs w:val="24"/>
        </w:rPr>
        <w:t>.</w:t>
      </w:r>
      <w:r w:rsidRPr="00427E9D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427E9D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690F7A" w:rsidRPr="00427E9D">
        <w:rPr>
          <w:rFonts w:ascii="Arial" w:hAnsi="Arial" w:cs="Arial"/>
          <w:sz w:val="24"/>
          <w:szCs w:val="24"/>
        </w:rPr>
        <w:t>Dz. U z 2021 r. poz. 73</w:t>
      </w:r>
      <w:r w:rsidR="00457178" w:rsidRPr="00427E9D">
        <w:rPr>
          <w:rFonts w:ascii="Arial" w:hAnsi="Arial" w:cs="Arial"/>
          <w:sz w:val="24"/>
          <w:szCs w:val="24"/>
        </w:rPr>
        <w:t xml:space="preserve">5, </w:t>
      </w:r>
      <w:r w:rsidR="00E94B4F" w:rsidRPr="00427E9D">
        <w:rPr>
          <w:rFonts w:ascii="Arial" w:hAnsi="Arial" w:cs="Arial"/>
          <w:sz w:val="24"/>
          <w:szCs w:val="24"/>
        </w:rPr>
        <w:t>1491</w:t>
      </w:r>
      <w:r w:rsidR="00457178" w:rsidRPr="00427E9D">
        <w:rPr>
          <w:rFonts w:ascii="Arial" w:hAnsi="Arial" w:cs="Arial"/>
          <w:sz w:val="24"/>
          <w:szCs w:val="24"/>
        </w:rPr>
        <w:t xml:space="preserve"> i 2052</w:t>
      </w:r>
      <w:r w:rsidRPr="00427E9D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427E9D">
        <w:rPr>
          <w:rFonts w:ascii="Arial" w:hAnsi="Arial" w:cs="Arial"/>
          <w:sz w:val="24"/>
          <w:szCs w:val="24"/>
        </w:rPr>
        <w:t>Dz.U. z  2021  r. poz. 795</w:t>
      </w:r>
      <w:r w:rsidRPr="00427E9D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427E9D">
        <w:rPr>
          <w:rFonts w:ascii="Arial" w:hAnsi="Arial" w:cs="Arial"/>
          <w:sz w:val="24"/>
          <w:szCs w:val="24"/>
        </w:rPr>
        <w:t>2</w:t>
      </w:r>
      <w:r w:rsidR="00206436" w:rsidRPr="00427E9D">
        <w:rPr>
          <w:rFonts w:ascii="Arial" w:hAnsi="Arial" w:cs="Arial"/>
          <w:sz w:val="24"/>
          <w:szCs w:val="24"/>
        </w:rPr>
        <w:t>0</w:t>
      </w:r>
      <w:r w:rsidR="00690F7A" w:rsidRPr="00427E9D">
        <w:rPr>
          <w:rFonts w:ascii="Arial" w:hAnsi="Arial" w:cs="Arial"/>
          <w:sz w:val="24"/>
          <w:szCs w:val="24"/>
        </w:rPr>
        <w:t xml:space="preserve"> </w:t>
      </w:r>
      <w:r w:rsidR="00206436" w:rsidRPr="00427E9D">
        <w:rPr>
          <w:rFonts w:ascii="Arial" w:hAnsi="Arial" w:cs="Arial"/>
          <w:sz w:val="24"/>
          <w:szCs w:val="24"/>
        </w:rPr>
        <w:t>września</w:t>
      </w:r>
      <w:r w:rsidRPr="00427E9D">
        <w:rPr>
          <w:rFonts w:ascii="Arial" w:hAnsi="Arial" w:cs="Arial"/>
          <w:sz w:val="24"/>
          <w:szCs w:val="24"/>
        </w:rPr>
        <w:t xml:space="preserve"> </w:t>
      </w:r>
      <w:r w:rsidR="009C5C51" w:rsidRPr="00427E9D">
        <w:rPr>
          <w:rFonts w:ascii="Arial" w:hAnsi="Arial" w:cs="Arial"/>
          <w:sz w:val="24"/>
          <w:szCs w:val="24"/>
        </w:rPr>
        <w:t>20</w:t>
      </w:r>
      <w:r w:rsidR="00206436" w:rsidRPr="00427E9D">
        <w:rPr>
          <w:rFonts w:ascii="Arial" w:hAnsi="Arial" w:cs="Arial"/>
          <w:sz w:val="24"/>
          <w:szCs w:val="24"/>
        </w:rPr>
        <w:t>12</w:t>
      </w:r>
      <w:r w:rsidRPr="00427E9D">
        <w:rPr>
          <w:rFonts w:ascii="Arial" w:hAnsi="Arial" w:cs="Arial"/>
          <w:sz w:val="24"/>
          <w:szCs w:val="24"/>
        </w:rPr>
        <w:t xml:space="preserve"> r., </w:t>
      </w:r>
      <w:r w:rsidR="004808CD" w:rsidRPr="00427E9D">
        <w:rPr>
          <w:rFonts w:ascii="Arial" w:hAnsi="Arial" w:cs="Arial"/>
          <w:sz w:val="24"/>
          <w:szCs w:val="24"/>
        </w:rPr>
        <w:t>N</w:t>
      </w:r>
      <w:r w:rsidRPr="00427E9D">
        <w:rPr>
          <w:rFonts w:ascii="Arial" w:hAnsi="Arial" w:cs="Arial"/>
          <w:sz w:val="24"/>
          <w:szCs w:val="24"/>
        </w:rPr>
        <w:t xml:space="preserve">r </w:t>
      </w:r>
      <w:r w:rsidR="00206436" w:rsidRPr="00427E9D">
        <w:rPr>
          <w:rFonts w:ascii="Arial" w:hAnsi="Arial" w:cs="Arial"/>
          <w:sz w:val="24"/>
          <w:szCs w:val="24"/>
        </w:rPr>
        <w:t>408</w:t>
      </w:r>
      <w:r w:rsidRPr="00427E9D">
        <w:rPr>
          <w:rFonts w:ascii="Arial" w:hAnsi="Arial" w:cs="Arial"/>
          <w:sz w:val="24"/>
          <w:szCs w:val="24"/>
        </w:rPr>
        <w:t>/</w:t>
      </w:r>
      <w:r w:rsidR="009C5C51" w:rsidRPr="00427E9D">
        <w:rPr>
          <w:rFonts w:ascii="Arial" w:hAnsi="Arial" w:cs="Arial"/>
          <w:sz w:val="24"/>
          <w:szCs w:val="24"/>
        </w:rPr>
        <w:t>GK/DW/</w:t>
      </w:r>
      <w:r w:rsidR="00206436" w:rsidRPr="00427E9D">
        <w:rPr>
          <w:rFonts w:ascii="Arial" w:hAnsi="Arial" w:cs="Arial"/>
          <w:sz w:val="24"/>
          <w:szCs w:val="24"/>
        </w:rPr>
        <w:t>2012</w:t>
      </w:r>
      <w:r w:rsidRPr="00427E9D">
        <w:rPr>
          <w:rFonts w:ascii="Arial" w:hAnsi="Arial" w:cs="Arial"/>
          <w:sz w:val="24"/>
          <w:szCs w:val="24"/>
        </w:rPr>
        <w:t xml:space="preserve">, dotyczącej </w:t>
      </w:r>
      <w:r w:rsidR="00075147" w:rsidRPr="00427E9D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427E9D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427E9D">
        <w:rPr>
          <w:rFonts w:ascii="Arial" w:hAnsi="Arial" w:cs="Arial"/>
          <w:sz w:val="24"/>
          <w:szCs w:val="24"/>
        </w:rPr>
        <w:t xml:space="preserve"> ulicy </w:t>
      </w:r>
      <w:r w:rsidR="009C5C51" w:rsidRPr="00427E9D">
        <w:rPr>
          <w:rFonts w:ascii="Arial" w:hAnsi="Arial" w:cs="Arial"/>
          <w:sz w:val="24"/>
          <w:szCs w:val="24"/>
        </w:rPr>
        <w:t>Wolickiej</w:t>
      </w:r>
      <w:r w:rsidRPr="00427E9D">
        <w:rPr>
          <w:rFonts w:ascii="Arial" w:hAnsi="Arial" w:cs="Arial"/>
          <w:sz w:val="24"/>
          <w:szCs w:val="24"/>
        </w:rPr>
        <w:t xml:space="preserve">, do dnia </w:t>
      </w:r>
      <w:r w:rsidR="00206436" w:rsidRPr="00427E9D">
        <w:rPr>
          <w:rFonts w:ascii="Arial" w:hAnsi="Arial" w:cs="Arial"/>
          <w:sz w:val="24"/>
          <w:szCs w:val="24"/>
        </w:rPr>
        <w:t>26</w:t>
      </w:r>
      <w:r w:rsidR="002432D2" w:rsidRPr="00427E9D">
        <w:rPr>
          <w:rFonts w:ascii="Arial" w:hAnsi="Arial" w:cs="Arial"/>
          <w:sz w:val="24"/>
          <w:szCs w:val="24"/>
        </w:rPr>
        <w:t xml:space="preserve"> </w:t>
      </w:r>
      <w:r w:rsidR="0092000D" w:rsidRPr="00427E9D">
        <w:rPr>
          <w:rFonts w:ascii="Arial" w:hAnsi="Arial" w:cs="Arial"/>
          <w:sz w:val="24"/>
          <w:szCs w:val="24"/>
        </w:rPr>
        <w:t>sierpnia</w:t>
      </w:r>
      <w:r w:rsidRPr="00427E9D">
        <w:rPr>
          <w:rFonts w:ascii="Arial" w:hAnsi="Arial" w:cs="Arial"/>
          <w:sz w:val="24"/>
          <w:szCs w:val="24"/>
        </w:rPr>
        <w:t xml:space="preserve"> 202</w:t>
      </w:r>
      <w:r w:rsidR="00FD05BB" w:rsidRPr="00427E9D">
        <w:rPr>
          <w:rFonts w:ascii="Arial" w:hAnsi="Arial" w:cs="Arial"/>
          <w:sz w:val="24"/>
          <w:szCs w:val="24"/>
        </w:rPr>
        <w:t>2</w:t>
      </w:r>
      <w:r w:rsidRPr="00427E9D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22447354" w14:textId="77777777" w:rsidR="00C5034F" w:rsidRPr="00427E9D" w:rsidRDefault="00E0789A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143F2DFD" w14:textId="370927D8" w:rsidR="00E0789A" w:rsidRPr="00427E9D" w:rsidRDefault="00E0789A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Sebastian Kaleta</w:t>
      </w:r>
    </w:p>
    <w:p w14:paraId="56D403B9" w14:textId="77777777" w:rsidR="00E0789A" w:rsidRPr="00427E9D" w:rsidRDefault="00E0789A" w:rsidP="00427E9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Pouczenie:</w:t>
      </w:r>
    </w:p>
    <w:p w14:paraId="1E9FAE9E" w14:textId="77777777" w:rsidR="00E0789A" w:rsidRPr="00427E9D" w:rsidRDefault="00E0789A" w:rsidP="00427E9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37727A1" w14:textId="42E492F5" w:rsidR="00E0789A" w:rsidRPr="00427E9D" w:rsidRDefault="00E0789A" w:rsidP="00427E9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427E9D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427E9D">
        <w:rPr>
          <w:rFonts w:ascii="Arial" w:hAnsi="Arial" w:cs="Arial"/>
          <w:sz w:val="24"/>
          <w:szCs w:val="24"/>
        </w:rPr>
        <w:t>(bezczynność);</w:t>
      </w:r>
      <w:r w:rsidR="00C5034F" w:rsidRPr="00427E9D">
        <w:rPr>
          <w:rFonts w:ascii="Arial" w:hAnsi="Arial" w:cs="Arial"/>
          <w:sz w:val="24"/>
          <w:szCs w:val="24"/>
        </w:rPr>
        <w:t xml:space="preserve"> </w:t>
      </w:r>
      <w:r w:rsidRPr="00427E9D">
        <w:rPr>
          <w:rFonts w:ascii="Arial" w:hAnsi="Arial" w:cs="Arial"/>
          <w:sz w:val="24"/>
          <w:szCs w:val="24"/>
        </w:rPr>
        <w:t>2)</w:t>
      </w:r>
      <w:r w:rsidR="00E94B4F" w:rsidRPr="00427E9D">
        <w:rPr>
          <w:rFonts w:ascii="Arial" w:hAnsi="Arial" w:cs="Arial"/>
          <w:sz w:val="24"/>
          <w:szCs w:val="24"/>
        </w:rPr>
        <w:t xml:space="preserve"> </w:t>
      </w:r>
      <w:r w:rsidRPr="00427E9D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D380A5B" w14:textId="77777777" w:rsidR="00E0789A" w:rsidRPr="00427E9D" w:rsidRDefault="00E0789A" w:rsidP="00427E9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59F207BE" w14:textId="77777777" w:rsidR="00E0789A" w:rsidRPr="00427E9D" w:rsidRDefault="00E0789A" w:rsidP="00427E9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27E9D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351FF730" w14:textId="77777777" w:rsidR="00686E7D" w:rsidRPr="00427E9D" w:rsidRDefault="00E0789A" w:rsidP="00427E9D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427E9D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427E9D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75147"/>
    <w:rsid w:val="000A1A06"/>
    <w:rsid w:val="000D6BD6"/>
    <w:rsid w:val="000E40EB"/>
    <w:rsid w:val="00104E6C"/>
    <w:rsid w:val="00176697"/>
    <w:rsid w:val="001B2F86"/>
    <w:rsid w:val="001F688A"/>
    <w:rsid w:val="00206436"/>
    <w:rsid w:val="002432D2"/>
    <w:rsid w:val="00295F41"/>
    <w:rsid w:val="0030702B"/>
    <w:rsid w:val="00333780"/>
    <w:rsid w:val="003736D3"/>
    <w:rsid w:val="00427E9D"/>
    <w:rsid w:val="00447F65"/>
    <w:rsid w:val="00452991"/>
    <w:rsid w:val="00457178"/>
    <w:rsid w:val="004808CD"/>
    <w:rsid w:val="00484A77"/>
    <w:rsid w:val="004D1F7D"/>
    <w:rsid w:val="005457F8"/>
    <w:rsid w:val="00595337"/>
    <w:rsid w:val="006167B3"/>
    <w:rsid w:val="0066641C"/>
    <w:rsid w:val="006858CE"/>
    <w:rsid w:val="00686E7D"/>
    <w:rsid w:val="00690F7A"/>
    <w:rsid w:val="006B3B9B"/>
    <w:rsid w:val="006C56D2"/>
    <w:rsid w:val="007831CE"/>
    <w:rsid w:val="007F7875"/>
    <w:rsid w:val="00904908"/>
    <w:rsid w:val="009059A8"/>
    <w:rsid w:val="0092000D"/>
    <w:rsid w:val="00921D93"/>
    <w:rsid w:val="009C5C51"/>
    <w:rsid w:val="00A01053"/>
    <w:rsid w:val="00AB5D42"/>
    <w:rsid w:val="00B2692A"/>
    <w:rsid w:val="00B87CA0"/>
    <w:rsid w:val="00C00807"/>
    <w:rsid w:val="00C14F73"/>
    <w:rsid w:val="00C41B95"/>
    <w:rsid w:val="00C5034F"/>
    <w:rsid w:val="00C7053C"/>
    <w:rsid w:val="00CF34B0"/>
    <w:rsid w:val="00D10F3F"/>
    <w:rsid w:val="00D71F31"/>
    <w:rsid w:val="00D83CC0"/>
    <w:rsid w:val="00D91E7C"/>
    <w:rsid w:val="00DD46A1"/>
    <w:rsid w:val="00DE6F61"/>
    <w:rsid w:val="00E0789A"/>
    <w:rsid w:val="00E250FF"/>
    <w:rsid w:val="00E40882"/>
    <w:rsid w:val="00E93DA0"/>
    <w:rsid w:val="00E94B4F"/>
    <w:rsid w:val="00ED47D5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E39E"/>
  <w15:chartTrackingRefBased/>
  <w15:docId w15:val="{46BCFB45-B752-4EB0-8DB8-8EAD5364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R23.22 zawiadomienie o wyznaczeniu nowego terminu załatwienia sprawy wersja cyfrowa (opublikowano w BIP 30.06.2022 r.)</vt:lpstr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23.22 zawiadomienie o wyznaczeniu nowego terminu załatwienia sprawy wersja cyfrowa (opublikowano w BIP 30.06.2022 r.)</dc:title>
  <dc:subject/>
  <dc:creator>Piotrowska Marzena  (DPA)</dc:creator>
  <cp:keywords/>
  <dc:description/>
  <cp:lastModifiedBy>Rzewińska Dorota  (DPA)</cp:lastModifiedBy>
  <cp:revision>9</cp:revision>
  <dcterms:created xsi:type="dcterms:W3CDTF">2022-06-30T08:59:00Z</dcterms:created>
  <dcterms:modified xsi:type="dcterms:W3CDTF">2022-06-30T11:21:00Z</dcterms:modified>
</cp:coreProperties>
</file>