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Pr="00C27BE3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 w:rsidRPr="00C27BE3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BC1B4D" w:rsidRPr="00C27BE3">
        <w:rPr>
          <w:rFonts w:ascii="Arial" w:eastAsia="Calibri" w:hAnsi="Arial" w:cs="Arial"/>
          <w:sz w:val="22"/>
          <w:szCs w:val="22"/>
          <w:lang w:eastAsia="en-US"/>
        </w:rPr>
        <w:t xml:space="preserve"> Dz. U. z 2018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 w:rsidRPr="00C27BE3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C1B4D" w:rsidRPr="00C27BE3">
        <w:rPr>
          <w:rFonts w:ascii="Arial" w:eastAsia="Calibri" w:hAnsi="Arial" w:cs="Arial"/>
          <w:sz w:val="22"/>
          <w:szCs w:val="22"/>
          <w:lang w:eastAsia="en-US"/>
        </w:rPr>
        <w:t>1986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>) p</w:t>
      </w:r>
      <w:r w:rsidR="001A3D48" w:rsidRPr="00C27BE3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C27BE3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 w:rsidRPr="00C27BE3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 w:rsidRPr="00C27BE3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063BD2">
        <w:rPr>
          <w:rFonts w:ascii="Arial" w:eastAsia="Calibri" w:hAnsi="Arial" w:cs="Arial"/>
          <w:b/>
          <w:sz w:val="22"/>
          <w:szCs w:val="22"/>
          <w:lang w:eastAsia="en-US"/>
        </w:rPr>
        <w:t>Dostawa sprzętu informatycznego</w:t>
      </w:r>
      <w:r w:rsidR="0012375A" w:rsidRPr="00C27BE3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063BD2">
        <w:rPr>
          <w:rFonts w:ascii="Arial" w:eastAsia="Calibri" w:hAnsi="Arial" w:cs="Arial"/>
          <w:b/>
          <w:sz w:val="22"/>
          <w:szCs w:val="22"/>
          <w:lang w:eastAsia="en-US"/>
        </w:rPr>
        <w:t>70</w:t>
      </w:r>
      <w:r w:rsidR="0060741F" w:rsidRPr="00C27BE3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C27BE3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C27BE3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063BD2">
        <w:rPr>
          <w:rFonts w:ascii="Arial" w:eastAsia="Calibri" w:hAnsi="Arial" w:cs="Arial"/>
          <w:b/>
          <w:sz w:val="22"/>
          <w:szCs w:val="22"/>
          <w:lang w:eastAsia="en-US"/>
        </w:rPr>
        <w:t>14 grudnia</w:t>
      </w:r>
      <w:r w:rsidR="00670C09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C27BE3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 w:rsidRPr="00C27BE3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C27BE3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063BD2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C27BE3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Pr="00C27BE3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Pr="00C27BE3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 w:rsidRPr="00C27BE3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 w:rsidRPr="00C27BE3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 w:rsidRPr="00C27B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C27BE3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 w:rsidRPr="00C27BE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C27B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B7742">
        <w:rPr>
          <w:rFonts w:ascii="Arial" w:eastAsia="Calibri" w:hAnsi="Arial" w:cs="Arial"/>
          <w:sz w:val="22"/>
          <w:szCs w:val="22"/>
          <w:lang w:eastAsia="en-US"/>
        </w:rPr>
        <w:t>315 000,00</w:t>
      </w:r>
      <w:r w:rsidR="0023202A" w:rsidRPr="00C27BE3">
        <w:rPr>
          <w:rFonts w:ascii="Arial" w:eastAsia="Calibri" w:hAnsi="Arial" w:cs="Arial"/>
          <w:sz w:val="22"/>
          <w:szCs w:val="22"/>
          <w:lang w:eastAsia="en-US"/>
        </w:rPr>
        <w:t xml:space="preserve"> zł brutto, z podziałem na następujące </w:t>
      </w:r>
      <w:r w:rsidR="005F4442" w:rsidRPr="00C27BE3">
        <w:rPr>
          <w:rFonts w:ascii="Arial" w:eastAsia="Calibri" w:hAnsi="Arial" w:cs="Arial"/>
          <w:sz w:val="22"/>
          <w:szCs w:val="22"/>
          <w:lang w:eastAsia="en-US"/>
        </w:rPr>
        <w:t>części</w:t>
      </w:r>
      <w:r w:rsidR="0023202A" w:rsidRPr="00C27BE3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 xml:space="preserve">Zadanie nr 1- </w:t>
      </w:r>
      <w:r w:rsidR="004B7742">
        <w:rPr>
          <w:rFonts w:ascii="Arial" w:hAnsi="Arial" w:cs="Arial"/>
          <w:sz w:val="22"/>
          <w:szCs w:val="22"/>
        </w:rPr>
        <w:t>166 000,00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 xml:space="preserve">Zadanie nr 2- </w:t>
      </w:r>
      <w:r w:rsidR="004B7742">
        <w:rPr>
          <w:rFonts w:ascii="Arial" w:hAnsi="Arial" w:cs="Arial"/>
          <w:sz w:val="22"/>
          <w:szCs w:val="22"/>
        </w:rPr>
        <w:t>149 000,00</w:t>
      </w:r>
    </w:p>
    <w:p w:rsidR="001A3E56" w:rsidRPr="00C27BE3" w:rsidRDefault="004B7742" w:rsidP="001A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1: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2835"/>
        <w:gridCol w:w="1842"/>
      </w:tblGrid>
      <w:tr w:rsidR="004B7742" w:rsidRPr="00C27BE3" w:rsidTr="00C345A5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4B7742" w:rsidRPr="00C27BE3" w:rsidRDefault="004B7742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4B7742" w:rsidRPr="00C27BE3" w:rsidRDefault="004B7742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4B7742" w:rsidRPr="00C27BE3" w:rsidRDefault="004B7742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842" w:type="dxa"/>
            <w:shd w:val="clear" w:color="auto" w:fill="DBDBDB" w:themeFill="accent3" w:themeFillTint="66"/>
            <w:vAlign w:val="center"/>
          </w:tcPr>
          <w:p w:rsidR="004B7742" w:rsidRPr="00C27BE3" w:rsidRDefault="004B7742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</w:tr>
      <w:tr w:rsidR="004B7742" w:rsidRPr="00C27BE3" w:rsidTr="00C345A5">
        <w:trPr>
          <w:cantSplit/>
          <w:trHeight w:val="788"/>
        </w:trPr>
        <w:tc>
          <w:tcPr>
            <w:tcW w:w="776" w:type="dxa"/>
            <w:vAlign w:val="center"/>
          </w:tcPr>
          <w:p w:rsidR="004B7742" w:rsidRPr="00C27BE3" w:rsidRDefault="004B7742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4B7742" w:rsidRDefault="004B7742" w:rsidP="00CD33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Trecom Spółka Akcyjna</w:t>
            </w:r>
            <w:r w:rsidR="00C345A5">
              <w:rPr>
                <w:rFonts w:ascii="Arial" w:hAnsi="Arial" w:cs="Arial"/>
                <w:sz w:val="18"/>
                <w:szCs w:val="18"/>
              </w:rPr>
              <w:t xml:space="preserve"> sp. k</w:t>
            </w:r>
          </w:p>
          <w:p w:rsidR="004B7742" w:rsidRDefault="004B7742" w:rsidP="00CD33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Czyżewska 10</w:t>
            </w:r>
          </w:p>
          <w:p w:rsidR="004B7742" w:rsidRPr="00C27BE3" w:rsidRDefault="004B7742" w:rsidP="00CD33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02-908 Warszawa</w:t>
            </w:r>
          </w:p>
        </w:tc>
        <w:tc>
          <w:tcPr>
            <w:tcW w:w="2835" w:type="dxa"/>
            <w:vAlign w:val="center"/>
          </w:tcPr>
          <w:p w:rsidR="004B7742" w:rsidRPr="00C27BE3" w:rsidRDefault="004B7742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125 335,71</w:t>
            </w:r>
          </w:p>
        </w:tc>
        <w:tc>
          <w:tcPr>
            <w:tcW w:w="1842" w:type="dxa"/>
            <w:vAlign w:val="center"/>
          </w:tcPr>
          <w:p w:rsidR="004B7742" w:rsidRPr="00C27BE3" w:rsidRDefault="004B7742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:rsidR="00CD33E3" w:rsidRPr="00C27BE3" w:rsidRDefault="00CD33E3" w:rsidP="0023202A">
      <w:pPr>
        <w:rPr>
          <w:rFonts w:ascii="Arial" w:hAnsi="Arial" w:cs="Arial"/>
          <w:sz w:val="22"/>
          <w:szCs w:val="22"/>
        </w:rPr>
      </w:pPr>
    </w:p>
    <w:p w:rsidR="004B7742" w:rsidRPr="00C27BE3" w:rsidRDefault="004B7742" w:rsidP="004B77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2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2835"/>
        <w:gridCol w:w="1842"/>
      </w:tblGrid>
      <w:tr w:rsidR="004B7742" w:rsidRPr="00C27BE3" w:rsidTr="00C345A5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4B7742" w:rsidRPr="00C27BE3" w:rsidRDefault="004B7742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4B7742" w:rsidRPr="00C27BE3" w:rsidRDefault="004B7742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4B7742" w:rsidRPr="00C27BE3" w:rsidRDefault="004B7742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842" w:type="dxa"/>
            <w:shd w:val="clear" w:color="auto" w:fill="DBDBDB" w:themeFill="accent3" w:themeFillTint="66"/>
            <w:vAlign w:val="center"/>
          </w:tcPr>
          <w:p w:rsidR="004B7742" w:rsidRPr="00C27BE3" w:rsidRDefault="004B7742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</w:tr>
      <w:tr w:rsidR="004B7742" w:rsidRPr="00C27BE3" w:rsidTr="00C345A5">
        <w:trPr>
          <w:cantSplit/>
          <w:trHeight w:val="788"/>
        </w:trPr>
        <w:tc>
          <w:tcPr>
            <w:tcW w:w="776" w:type="dxa"/>
            <w:vAlign w:val="center"/>
          </w:tcPr>
          <w:p w:rsidR="004B7742" w:rsidRPr="00C27BE3" w:rsidRDefault="004B7742" w:rsidP="00CC66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4B7742" w:rsidRDefault="004B7742" w:rsidP="00CC66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Trecom Spółka Akcyjna</w:t>
            </w:r>
            <w:r w:rsidR="00C345A5">
              <w:rPr>
                <w:rFonts w:ascii="Arial" w:hAnsi="Arial" w:cs="Arial"/>
                <w:sz w:val="18"/>
                <w:szCs w:val="18"/>
              </w:rPr>
              <w:t xml:space="preserve"> sp. k</w:t>
            </w:r>
            <w:bookmarkStart w:id="0" w:name="_GoBack"/>
            <w:bookmarkEnd w:id="0"/>
          </w:p>
          <w:p w:rsidR="004B7742" w:rsidRDefault="004B7742" w:rsidP="00CC66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Czyżewska 10</w:t>
            </w:r>
          </w:p>
          <w:p w:rsidR="004B7742" w:rsidRPr="00C27BE3" w:rsidRDefault="004B7742" w:rsidP="00CC66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02-908 Warszawa</w:t>
            </w:r>
          </w:p>
        </w:tc>
        <w:tc>
          <w:tcPr>
            <w:tcW w:w="2835" w:type="dxa"/>
            <w:vAlign w:val="center"/>
          </w:tcPr>
          <w:p w:rsidR="004B7742" w:rsidRPr="00C27BE3" w:rsidRDefault="004B7742" w:rsidP="00CC667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142 758,58</w:t>
            </w:r>
          </w:p>
        </w:tc>
        <w:tc>
          <w:tcPr>
            <w:tcW w:w="1842" w:type="dxa"/>
            <w:vAlign w:val="center"/>
          </w:tcPr>
          <w:p w:rsidR="004B7742" w:rsidRPr="00C27BE3" w:rsidRDefault="004B7742" w:rsidP="00CC667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</w:tbl>
    <w:p w:rsidR="00C27BE3" w:rsidRPr="00C27BE3" w:rsidRDefault="00C27BE3">
      <w:pPr>
        <w:rPr>
          <w:rFonts w:ascii="Arial" w:hAnsi="Arial" w:cs="Arial"/>
          <w:sz w:val="22"/>
          <w:szCs w:val="22"/>
        </w:rPr>
      </w:pPr>
    </w:p>
    <w:sectPr w:rsidR="00C27BE3" w:rsidRPr="00C27BE3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63BD2"/>
    <w:rsid w:val="000846EA"/>
    <w:rsid w:val="0009346E"/>
    <w:rsid w:val="000A7016"/>
    <w:rsid w:val="000E2B22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175CF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B7742"/>
    <w:rsid w:val="004C6DF0"/>
    <w:rsid w:val="004D33ED"/>
    <w:rsid w:val="004D79FA"/>
    <w:rsid w:val="004E0D14"/>
    <w:rsid w:val="004E3141"/>
    <w:rsid w:val="004E361F"/>
    <w:rsid w:val="004F3C67"/>
    <w:rsid w:val="00502071"/>
    <w:rsid w:val="00513BED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632C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26D3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47DE3"/>
    <w:rsid w:val="00751167"/>
    <w:rsid w:val="00760C5F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0FED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49E"/>
    <w:rsid w:val="00B87CC9"/>
    <w:rsid w:val="00B93FE5"/>
    <w:rsid w:val="00BB36A2"/>
    <w:rsid w:val="00BB47D2"/>
    <w:rsid w:val="00BC1B4D"/>
    <w:rsid w:val="00BC61B6"/>
    <w:rsid w:val="00BD1D2A"/>
    <w:rsid w:val="00BD2518"/>
    <w:rsid w:val="00BE3B32"/>
    <w:rsid w:val="00BE71B5"/>
    <w:rsid w:val="00C043AB"/>
    <w:rsid w:val="00C21500"/>
    <w:rsid w:val="00C2773C"/>
    <w:rsid w:val="00C27BE3"/>
    <w:rsid w:val="00C345A5"/>
    <w:rsid w:val="00C361AA"/>
    <w:rsid w:val="00C45ADB"/>
    <w:rsid w:val="00C51DE4"/>
    <w:rsid w:val="00C746E5"/>
    <w:rsid w:val="00C817BA"/>
    <w:rsid w:val="00C81F1F"/>
    <w:rsid w:val="00C906FA"/>
    <w:rsid w:val="00CA13E6"/>
    <w:rsid w:val="00CA2381"/>
    <w:rsid w:val="00CB012D"/>
    <w:rsid w:val="00CB265B"/>
    <w:rsid w:val="00CB69E1"/>
    <w:rsid w:val="00CC32C9"/>
    <w:rsid w:val="00CC4DCD"/>
    <w:rsid w:val="00CD33E3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318C-248F-4806-A989-0699C072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3</cp:revision>
  <cp:lastPrinted>2018-12-15T08:50:00Z</cp:lastPrinted>
  <dcterms:created xsi:type="dcterms:W3CDTF">2018-12-14T07:47:00Z</dcterms:created>
  <dcterms:modified xsi:type="dcterms:W3CDTF">2018-12-15T08:50:00Z</dcterms:modified>
</cp:coreProperties>
</file>