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4C5E" w14:textId="326812F6" w:rsidR="0008793E" w:rsidRPr="004D684C" w:rsidRDefault="00943338" w:rsidP="004D684C">
      <w:pPr>
        <w:pStyle w:val="Style1"/>
        <w:widowControl/>
        <w:spacing w:before="38"/>
        <w:ind w:left="11340"/>
        <w:jc w:val="both"/>
        <w:rPr>
          <w:rStyle w:val="FontStyle11"/>
          <w:i w:val="0"/>
          <w:iCs w:val="0"/>
        </w:rPr>
      </w:pPr>
      <w:r w:rsidRPr="004D684C">
        <w:rPr>
          <w:rStyle w:val="FontStyle11"/>
          <w:i w:val="0"/>
          <w:iCs w:val="0"/>
        </w:rPr>
        <w:t>BB-II</w:t>
      </w:r>
      <w:r w:rsidR="004D684C" w:rsidRPr="004D684C">
        <w:rPr>
          <w:rStyle w:val="FontStyle11"/>
          <w:i w:val="0"/>
          <w:iCs w:val="0"/>
        </w:rPr>
        <w:t>-221.23.2025</w:t>
      </w:r>
    </w:p>
    <w:p w14:paraId="2D4C9594" w14:textId="61B3978F" w:rsidR="0008793E" w:rsidRDefault="006928B6" w:rsidP="004D684C">
      <w:pPr>
        <w:pStyle w:val="Style2"/>
        <w:widowControl/>
        <w:spacing w:before="5"/>
        <w:ind w:left="11340"/>
        <w:jc w:val="both"/>
        <w:rPr>
          <w:rStyle w:val="FontStyle13"/>
        </w:rPr>
      </w:pPr>
      <w:r>
        <w:rPr>
          <w:rStyle w:val="FontStyle13"/>
        </w:rPr>
        <w:t xml:space="preserve">Załącznik nr </w:t>
      </w:r>
      <w:r w:rsidR="00943338">
        <w:rPr>
          <w:rStyle w:val="FontStyle13"/>
        </w:rPr>
        <w:t>3</w:t>
      </w:r>
    </w:p>
    <w:p w14:paraId="6E132A07" w14:textId="77777777" w:rsidR="0008793E" w:rsidRDefault="0008793E">
      <w:pPr>
        <w:pStyle w:val="Style3"/>
        <w:widowControl/>
        <w:spacing w:line="240" w:lineRule="exact"/>
        <w:ind w:left="1133"/>
        <w:rPr>
          <w:sz w:val="20"/>
          <w:szCs w:val="20"/>
        </w:rPr>
      </w:pPr>
    </w:p>
    <w:p w14:paraId="70403185" w14:textId="77777777" w:rsidR="0008793E" w:rsidRDefault="0008793E">
      <w:pPr>
        <w:pStyle w:val="Style3"/>
        <w:widowControl/>
        <w:spacing w:line="240" w:lineRule="exact"/>
        <w:ind w:left="1133"/>
        <w:rPr>
          <w:sz w:val="20"/>
          <w:szCs w:val="20"/>
        </w:rPr>
      </w:pPr>
    </w:p>
    <w:p w14:paraId="69B8B992" w14:textId="77777777" w:rsidR="0008793E" w:rsidRDefault="006928B6" w:rsidP="003F7DE5">
      <w:pPr>
        <w:pStyle w:val="Style3"/>
        <w:widowControl/>
        <w:rPr>
          <w:rStyle w:val="FontStyle14"/>
        </w:rPr>
      </w:pPr>
      <w:r>
        <w:rPr>
          <w:rStyle w:val="FontStyle14"/>
        </w:rPr>
        <w:t>/nazwa i adres Wykonawcy/</w:t>
      </w:r>
    </w:p>
    <w:p w14:paraId="6EB3F26C" w14:textId="77777777" w:rsidR="0008793E" w:rsidRDefault="0008793E" w:rsidP="003F7DE5">
      <w:pPr>
        <w:pStyle w:val="Style4"/>
        <w:widowControl/>
        <w:spacing w:line="240" w:lineRule="exact"/>
        <w:ind w:right="2525" w:firstLine="0"/>
        <w:rPr>
          <w:sz w:val="20"/>
          <w:szCs w:val="20"/>
        </w:rPr>
      </w:pPr>
    </w:p>
    <w:p w14:paraId="08681804" w14:textId="35722765" w:rsidR="0008793E" w:rsidRDefault="006928B6" w:rsidP="004D684C">
      <w:pPr>
        <w:pStyle w:val="Style4"/>
        <w:widowControl/>
        <w:spacing w:before="19"/>
        <w:ind w:right="112" w:firstLine="0"/>
        <w:rPr>
          <w:rStyle w:val="FontStyle12"/>
        </w:rPr>
      </w:pPr>
      <w:r>
        <w:rPr>
          <w:rStyle w:val="FontStyle12"/>
        </w:rPr>
        <w:t>WYKAZ WYKONANYCH ROBÓT BUDOWLANYCH W OKRESIE OSTATNICH 5 LAT ZGODNYCH Z WYMOGAMI</w:t>
      </w:r>
      <w:r w:rsidR="004D684C">
        <w:rPr>
          <w:rStyle w:val="FontStyle12"/>
        </w:rPr>
        <w:t xml:space="preserve"> Z</w:t>
      </w:r>
      <w:r>
        <w:rPr>
          <w:rStyle w:val="FontStyle12"/>
        </w:rPr>
        <w:t>AMAWIAJĄCEGO</w:t>
      </w:r>
    </w:p>
    <w:p w14:paraId="1C6E11D2" w14:textId="77777777" w:rsidR="0008793E" w:rsidRDefault="0008793E">
      <w:pPr>
        <w:pStyle w:val="Style5"/>
        <w:widowControl/>
        <w:spacing w:line="240" w:lineRule="exact"/>
        <w:ind w:left="384"/>
        <w:jc w:val="both"/>
        <w:rPr>
          <w:sz w:val="20"/>
          <w:szCs w:val="20"/>
        </w:rPr>
      </w:pPr>
    </w:p>
    <w:p w14:paraId="45AE59E4" w14:textId="4B25576F" w:rsidR="0008793E" w:rsidRDefault="006928B6" w:rsidP="006928B6">
      <w:pPr>
        <w:pStyle w:val="Style5"/>
        <w:widowControl/>
        <w:spacing w:before="53"/>
        <w:ind w:left="384" w:right="537"/>
        <w:jc w:val="both"/>
        <w:rPr>
          <w:rStyle w:val="FontStyle13"/>
        </w:rPr>
      </w:pPr>
      <w:r>
        <w:rPr>
          <w:rStyle w:val="FontStyle13"/>
        </w:rPr>
        <w:t xml:space="preserve">Dotyczy: </w:t>
      </w:r>
      <w:r w:rsidR="00943338">
        <w:rPr>
          <w:rStyle w:val="FontStyle13"/>
        </w:rPr>
        <w:t>prowadzenia wstępnych konsultacji rynkowych</w:t>
      </w:r>
      <w:r w:rsidR="004D684C">
        <w:rPr>
          <w:rStyle w:val="FontStyle13"/>
        </w:rPr>
        <w:t xml:space="preserve"> w celu przygotowania postępowania o udzielenie zamówienia publicznego na modernizację systemu telewizji przemysłowej (CCTV) Ministerstwa Sprawiedliwości</w:t>
      </w:r>
    </w:p>
    <w:p w14:paraId="4CBB46EF" w14:textId="77777777" w:rsidR="0008793E" w:rsidRDefault="0008793E">
      <w:pPr>
        <w:widowControl/>
        <w:spacing w:after="37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4224"/>
        <w:gridCol w:w="2174"/>
        <w:gridCol w:w="2174"/>
        <w:gridCol w:w="2174"/>
        <w:gridCol w:w="2976"/>
      </w:tblGrid>
      <w:tr w:rsidR="0008793E" w14:paraId="67C40F10" w14:textId="77777777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D2720" w14:textId="77777777" w:rsidR="0008793E" w:rsidRDefault="006928B6">
            <w:pPr>
              <w:pStyle w:val="Style7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Lp.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CA78" w14:textId="77777777" w:rsidR="0008793E" w:rsidRDefault="006928B6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Przedmiot zamówienia odpowiadający wymaganiom Zamawiającego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E413F" w14:textId="77777777" w:rsidR="0008793E" w:rsidRDefault="006928B6">
            <w:pPr>
              <w:pStyle w:val="Style7"/>
              <w:widowControl/>
              <w:spacing w:line="254" w:lineRule="exact"/>
              <w:rPr>
                <w:rStyle w:val="FontStyle13"/>
              </w:rPr>
            </w:pPr>
            <w:r>
              <w:rPr>
                <w:rStyle w:val="FontStyle13"/>
              </w:rPr>
              <w:t>Wartość wykonanych robót (w zł brutto)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FE34" w14:textId="77777777" w:rsidR="0008793E" w:rsidRDefault="006928B6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Termin realizacji zamówienia (data rozpoczęcia i zakończenia)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9F572" w14:textId="77777777" w:rsidR="0008793E" w:rsidRDefault="006928B6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Miejsce wykonania robót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9E71C" w14:textId="77777777" w:rsidR="0008793E" w:rsidRDefault="006928B6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Podmiot, na rzecz którego roboty zostały wykonane</w:t>
            </w:r>
          </w:p>
        </w:tc>
      </w:tr>
      <w:tr w:rsidR="0008793E" w14:paraId="716531F7" w14:textId="77777777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B63F" w14:textId="77777777" w:rsidR="0008793E" w:rsidRDefault="0008793E">
            <w:pPr>
              <w:pStyle w:val="Style9"/>
              <w:widowControl/>
            </w:pPr>
          </w:p>
        </w:tc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7C22" w14:textId="77777777" w:rsidR="0008793E" w:rsidRDefault="0008793E">
            <w:pPr>
              <w:pStyle w:val="Style9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F7BF" w14:textId="77777777" w:rsidR="0008793E" w:rsidRDefault="0008793E">
            <w:pPr>
              <w:pStyle w:val="Style9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3A99" w14:textId="77777777" w:rsidR="0008793E" w:rsidRDefault="0008793E">
            <w:pPr>
              <w:pStyle w:val="Style9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BBC0" w14:textId="77777777" w:rsidR="0008793E" w:rsidRDefault="0008793E">
            <w:pPr>
              <w:pStyle w:val="Style9"/>
              <w:widowControl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891F" w14:textId="77777777" w:rsidR="0008793E" w:rsidRDefault="0008793E" w:rsidP="004D684C">
            <w:pPr>
              <w:pStyle w:val="Style9"/>
              <w:widowControl/>
              <w:ind w:right="408"/>
            </w:pPr>
          </w:p>
        </w:tc>
      </w:tr>
      <w:tr w:rsidR="0008793E" w14:paraId="29715226" w14:textId="77777777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CA6A" w14:textId="77777777" w:rsidR="0008793E" w:rsidRDefault="0008793E">
            <w:pPr>
              <w:pStyle w:val="Style9"/>
              <w:widowControl/>
            </w:pPr>
          </w:p>
        </w:tc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1DC0" w14:textId="77777777" w:rsidR="0008793E" w:rsidRDefault="0008793E">
            <w:pPr>
              <w:pStyle w:val="Style9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0F09" w14:textId="77777777" w:rsidR="0008793E" w:rsidRDefault="0008793E">
            <w:pPr>
              <w:pStyle w:val="Style9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C6A1" w14:textId="77777777" w:rsidR="0008793E" w:rsidRDefault="0008793E">
            <w:pPr>
              <w:pStyle w:val="Style9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D9B8" w14:textId="77777777" w:rsidR="0008793E" w:rsidRDefault="0008793E">
            <w:pPr>
              <w:pStyle w:val="Style9"/>
              <w:widowControl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2968" w14:textId="77777777" w:rsidR="0008793E" w:rsidRDefault="0008793E">
            <w:pPr>
              <w:pStyle w:val="Style9"/>
              <w:widowControl/>
            </w:pPr>
          </w:p>
        </w:tc>
      </w:tr>
      <w:tr w:rsidR="0008793E" w14:paraId="2F6398A4" w14:textId="77777777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4DB3" w14:textId="77777777" w:rsidR="0008793E" w:rsidRDefault="0008793E">
            <w:pPr>
              <w:pStyle w:val="Style9"/>
              <w:widowControl/>
            </w:pPr>
          </w:p>
        </w:tc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BA53" w14:textId="77777777" w:rsidR="0008793E" w:rsidRDefault="0008793E">
            <w:pPr>
              <w:pStyle w:val="Style9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C403" w14:textId="77777777" w:rsidR="0008793E" w:rsidRDefault="0008793E">
            <w:pPr>
              <w:pStyle w:val="Style9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9A53" w14:textId="77777777" w:rsidR="0008793E" w:rsidRDefault="0008793E">
            <w:pPr>
              <w:pStyle w:val="Style9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7072" w14:textId="77777777" w:rsidR="0008793E" w:rsidRDefault="0008793E">
            <w:pPr>
              <w:pStyle w:val="Style9"/>
              <w:widowControl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767F" w14:textId="77777777" w:rsidR="0008793E" w:rsidRDefault="0008793E">
            <w:pPr>
              <w:pStyle w:val="Style9"/>
              <w:widowControl/>
            </w:pPr>
          </w:p>
        </w:tc>
      </w:tr>
    </w:tbl>
    <w:p w14:paraId="1AE3A665" w14:textId="77777777" w:rsidR="0008793E" w:rsidRDefault="0008793E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14:paraId="2A7329DD" w14:textId="77777777" w:rsidR="0008793E" w:rsidRDefault="0008793E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14:paraId="1F19CD77" w14:textId="77777777" w:rsidR="0008793E" w:rsidRDefault="0008793E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14:paraId="3BEC2154" w14:textId="77777777" w:rsidR="0008793E" w:rsidRDefault="006928B6">
      <w:pPr>
        <w:pStyle w:val="Style6"/>
        <w:widowControl/>
        <w:spacing w:before="62"/>
        <w:jc w:val="left"/>
        <w:rPr>
          <w:rStyle w:val="FontStyle13"/>
        </w:rPr>
      </w:pPr>
      <w:r>
        <w:rPr>
          <w:rStyle w:val="FontStyle13"/>
        </w:rPr>
        <w:t>UWAGA!</w:t>
      </w:r>
    </w:p>
    <w:p w14:paraId="6CC757D9" w14:textId="09617C5F" w:rsidR="0008793E" w:rsidRDefault="006928B6">
      <w:pPr>
        <w:pStyle w:val="Style6"/>
        <w:widowControl/>
        <w:rPr>
          <w:rStyle w:val="FontStyle13"/>
        </w:rPr>
      </w:pPr>
      <w:r>
        <w:rPr>
          <w:rStyle w:val="FontStyle13"/>
        </w:rPr>
        <w:t>Dokument należy sporządzić w postaci elektronicznej i podpisać kwalifikowanym podpisem elektronicznym lub podpisem zaufanym lub podpisem osobistym osoby/osób uprawnionej/ych do reprezent</w:t>
      </w:r>
      <w:r w:rsidR="004D684C">
        <w:rPr>
          <w:rStyle w:val="FontStyle13"/>
        </w:rPr>
        <w:t>owania</w:t>
      </w:r>
      <w:r>
        <w:rPr>
          <w:rStyle w:val="FontStyle13"/>
        </w:rPr>
        <w:t xml:space="preserve"> Wykonawcy.</w:t>
      </w:r>
    </w:p>
    <w:p w14:paraId="368212D9" w14:textId="77777777" w:rsidR="0008793E" w:rsidRDefault="0008793E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14:paraId="3719E1C7" w14:textId="77777777" w:rsidR="0008793E" w:rsidRDefault="0008793E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14:paraId="76F76C0D" w14:textId="77777777" w:rsidR="0008793E" w:rsidRDefault="0008793E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14:paraId="0CF929FC" w14:textId="77777777" w:rsidR="0008793E" w:rsidRDefault="0008793E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sectPr w:rsidR="0008793E" w:rsidSect="003F7DE5">
      <w:type w:val="continuous"/>
      <w:pgSz w:w="16838" w:h="11906" w:orient="landscape" w:code="9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B79F" w14:textId="77777777" w:rsidR="00EF0153" w:rsidRDefault="00EF0153">
      <w:r>
        <w:separator/>
      </w:r>
    </w:p>
  </w:endnote>
  <w:endnote w:type="continuationSeparator" w:id="0">
    <w:p w14:paraId="5E8551BD" w14:textId="77777777" w:rsidR="00EF0153" w:rsidRDefault="00EF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042A" w14:textId="77777777" w:rsidR="00EF0153" w:rsidRDefault="00EF0153">
      <w:r>
        <w:separator/>
      </w:r>
    </w:p>
  </w:footnote>
  <w:footnote w:type="continuationSeparator" w:id="0">
    <w:p w14:paraId="1214C7B6" w14:textId="77777777" w:rsidR="00EF0153" w:rsidRDefault="00EF0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E5"/>
    <w:rsid w:val="0008793E"/>
    <w:rsid w:val="003F7DE5"/>
    <w:rsid w:val="004D684C"/>
    <w:rsid w:val="006928B6"/>
    <w:rsid w:val="00943338"/>
    <w:rsid w:val="00AF2D1B"/>
    <w:rsid w:val="00B22E7E"/>
    <w:rsid w:val="00EC7F56"/>
    <w:rsid w:val="00E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6F471"/>
  <w14:defaultImageDpi w14:val="0"/>
  <w15:docId w15:val="{E4D4EE0E-7FD9-418E-A6C5-CB39DE20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4" w:lineRule="exact"/>
      <w:ind w:hanging="2002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230" w:lineRule="exact"/>
      <w:jc w:val="both"/>
    </w:pPr>
  </w:style>
  <w:style w:type="paragraph" w:customStyle="1" w:styleId="Style7">
    <w:name w:val="Style7"/>
    <w:basedOn w:val="Normalny"/>
    <w:uiPriority w:val="99"/>
    <w:pPr>
      <w:spacing w:line="250" w:lineRule="exact"/>
    </w:pPr>
  </w:style>
  <w:style w:type="paragraph" w:customStyle="1" w:styleId="Style8">
    <w:name w:val="Style8"/>
    <w:basedOn w:val="Normalny"/>
    <w:uiPriority w:val="99"/>
    <w:pPr>
      <w:spacing w:line="206" w:lineRule="exact"/>
    </w:pPr>
  </w:style>
  <w:style w:type="paragraph" w:customStyle="1" w:styleId="Style9">
    <w:name w:val="Style9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Arial" w:hAnsi="Arial" w:cs="Arial"/>
      <w:i/>
      <w:iCs/>
      <w:sz w:val="16"/>
      <w:szCs w:val="16"/>
    </w:r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Woliński Rafał  (BB)</dc:creator>
  <cp:keywords/>
  <dc:description/>
  <cp:lastModifiedBy>Gajda Anna  (BB)</cp:lastModifiedBy>
  <cp:revision>3</cp:revision>
  <dcterms:created xsi:type="dcterms:W3CDTF">2026-01-30T08:10:00Z</dcterms:created>
  <dcterms:modified xsi:type="dcterms:W3CDTF">2026-01-30T09:26:00Z</dcterms:modified>
</cp:coreProperties>
</file>