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96EB" w14:textId="77777777" w:rsidR="00C35170" w:rsidRDefault="00C35170" w:rsidP="00C35170"/>
    <w:p w14:paraId="1507FD75" w14:textId="77777777" w:rsidR="00C35170" w:rsidRDefault="00C35170" w:rsidP="00C35170"/>
    <w:p w14:paraId="1DBC65D5" w14:textId="77777777" w:rsidR="00C35170" w:rsidRDefault="00C35170" w:rsidP="00C35170"/>
    <w:p w14:paraId="66F9B7B5" w14:textId="77777777" w:rsidR="00C35170" w:rsidRDefault="00C35170" w:rsidP="00C35170"/>
    <w:p w14:paraId="277411DD" w14:textId="5F9B6189" w:rsidR="00C35170" w:rsidRPr="00C35170" w:rsidRDefault="00C35170" w:rsidP="00C35170">
      <w:r w:rsidRPr="00C35170">
        <w:t>Szanowni Państwo:</w:t>
      </w:r>
    </w:p>
    <w:p w14:paraId="2ADE1371" w14:textId="77777777" w:rsidR="00C35170" w:rsidRPr="00C35170" w:rsidRDefault="00C35170" w:rsidP="00C35170">
      <w:r w:rsidRPr="00C35170">
        <w:t>- Ministerstwo Sprawiedliwości</w:t>
      </w:r>
    </w:p>
    <w:p w14:paraId="249CACD2" w14:textId="77777777" w:rsidR="00C35170" w:rsidRPr="00C35170" w:rsidRDefault="00C35170" w:rsidP="00C35170"/>
    <w:p w14:paraId="299EB4CE" w14:textId="77777777" w:rsidR="00C35170" w:rsidRPr="00C35170" w:rsidRDefault="00C35170" w:rsidP="00C35170">
      <w:r w:rsidRPr="00C35170">
        <w:t>Działając w trybie Ustawy o petycjach z dnia 11 lipca 2014 roku (tj. Dz. U. 2018 poz. 870) przekładam postulat "inicjatywy ustawodawczej</w:t>
      </w:r>
      <w:r w:rsidRPr="00C35170">
        <w:rPr>
          <w:b/>
          <w:bCs/>
          <w:i/>
          <w:iCs/>
        </w:rPr>
        <w:t>" </w:t>
      </w:r>
    </w:p>
    <w:p w14:paraId="488B055F" w14:textId="77777777" w:rsidR="00C35170" w:rsidRPr="00C35170" w:rsidRDefault="00C35170" w:rsidP="00C35170"/>
    <w:p w14:paraId="1859F2BE" w14:textId="77777777" w:rsidR="00C35170" w:rsidRPr="00C35170" w:rsidRDefault="00C35170" w:rsidP="00C35170">
      <w:r w:rsidRPr="00C35170">
        <w:rPr>
          <w:b/>
          <w:bCs/>
        </w:rPr>
        <w:t xml:space="preserve">"Kto doprowadza do wykorzystania lub szkody materialnej: partnera z powodu osobowości: materialistki, materialisty, </w:t>
      </w:r>
      <w:proofErr w:type="spellStart"/>
      <w:r w:rsidRPr="00C35170">
        <w:rPr>
          <w:b/>
          <w:bCs/>
        </w:rPr>
        <w:t>luksusiary</w:t>
      </w:r>
      <w:proofErr w:type="spellEnd"/>
      <w:r w:rsidRPr="00C35170">
        <w:rPr>
          <w:b/>
          <w:bCs/>
        </w:rPr>
        <w:t xml:space="preserve">, </w:t>
      </w:r>
      <w:proofErr w:type="spellStart"/>
      <w:r w:rsidRPr="00C35170">
        <w:rPr>
          <w:b/>
          <w:bCs/>
        </w:rPr>
        <w:t>luksusiary</w:t>
      </w:r>
      <w:proofErr w:type="spellEnd"/>
      <w:r w:rsidRPr="00C35170">
        <w:rPr>
          <w:b/>
          <w:bCs/>
        </w:rPr>
        <w:t xml:space="preserve">, </w:t>
      </w:r>
      <w:proofErr w:type="spellStart"/>
      <w:r w:rsidRPr="00C35170">
        <w:rPr>
          <w:b/>
          <w:bCs/>
        </w:rPr>
        <w:t>blachary</w:t>
      </w:r>
      <w:proofErr w:type="spellEnd"/>
      <w:r w:rsidRPr="00C35170">
        <w:rPr>
          <w:b/>
          <w:bCs/>
        </w:rPr>
        <w:t xml:space="preserve">, </w:t>
      </w:r>
      <w:proofErr w:type="spellStart"/>
      <w:r w:rsidRPr="00C35170">
        <w:rPr>
          <w:b/>
          <w:bCs/>
        </w:rPr>
        <w:t>blachara</w:t>
      </w:r>
      <w:proofErr w:type="spellEnd"/>
      <w:r w:rsidRPr="00C35170">
        <w:rPr>
          <w:b/>
          <w:bCs/>
        </w:rPr>
        <w:t xml:space="preserve">, </w:t>
      </w:r>
      <w:proofErr w:type="spellStart"/>
      <w:r w:rsidRPr="00C35170">
        <w:rPr>
          <w:b/>
          <w:bCs/>
        </w:rPr>
        <w:t>sebarytki</w:t>
      </w:r>
      <w:proofErr w:type="spellEnd"/>
      <w:r w:rsidRPr="00C35170">
        <w:rPr>
          <w:b/>
          <w:bCs/>
        </w:rPr>
        <w:t xml:space="preserve">, </w:t>
      </w:r>
      <w:proofErr w:type="spellStart"/>
      <w:r w:rsidRPr="00C35170">
        <w:rPr>
          <w:b/>
          <w:bCs/>
        </w:rPr>
        <w:t>sebaryty</w:t>
      </w:r>
      <w:proofErr w:type="spellEnd"/>
      <w:r w:rsidRPr="00C35170">
        <w:rPr>
          <w:b/>
          <w:bCs/>
        </w:rPr>
        <w:t>, hedonistki, hedonisty, epikureizm, wygodnicki" podlega karze do 5 lat.</w:t>
      </w:r>
    </w:p>
    <w:p w14:paraId="4DC225B6" w14:textId="77777777" w:rsidR="00C35170" w:rsidRPr="00C35170" w:rsidRDefault="00C35170" w:rsidP="00C35170"/>
    <w:p w14:paraId="2C2D83EC" w14:textId="77777777" w:rsidR="00C35170" w:rsidRPr="00C35170" w:rsidRDefault="00C35170" w:rsidP="00C35170">
      <w:r w:rsidRPr="00C35170">
        <w:rPr>
          <w:b/>
          <w:bCs/>
        </w:rPr>
        <w:t>Uważam, że jeśli ktoś leci na kasę drugiej osoby "materializm", życie w bogactwie "luksus, hedonizm", samochód "</w:t>
      </w:r>
      <w:proofErr w:type="spellStart"/>
      <w:r w:rsidRPr="00C35170">
        <w:rPr>
          <w:b/>
          <w:bCs/>
        </w:rPr>
        <w:t>blacharyzm</w:t>
      </w:r>
      <w:proofErr w:type="spellEnd"/>
      <w:r w:rsidRPr="00C35170">
        <w:rPr>
          <w:b/>
          <w:bCs/>
        </w:rPr>
        <w:t>", zamiast miłości bez warunków itd., jest wykorzystywanie i oszustwo moim zdaniem. </w:t>
      </w:r>
    </w:p>
    <w:p w14:paraId="692AAF2D" w14:textId="77777777" w:rsidR="00C35170" w:rsidRPr="00C35170" w:rsidRDefault="00C35170" w:rsidP="00C35170"/>
    <w:p w14:paraId="258F4543" w14:textId="77777777" w:rsidR="00C35170" w:rsidRPr="00C35170" w:rsidRDefault="00C35170" w:rsidP="00C35170"/>
    <w:p w14:paraId="0460F51C" w14:textId="77777777" w:rsidR="00C35170" w:rsidRPr="00C35170" w:rsidRDefault="00C35170" w:rsidP="00C35170">
      <w:r w:rsidRPr="00C35170">
        <w:rPr>
          <w:b/>
          <w:bCs/>
        </w:rPr>
        <w:br/>
        <w:t>1️</w:t>
      </w:r>
      <w:r w:rsidRPr="00C35170">
        <w:rPr>
          <w:rFonts w:ascii="Segoe UI Symbol" w:hAnsi="Segoe UI Symbol" w:cs="Segoe UI Symbol"/>
          <w:b/>
          <w:bCs/>
        </w:rPr>
        <w:t>⃣</w:t>
      </w:r>
      <w:r w:rsidRPr="00C35170">
        <w:rPr>
          <w:b/>
          <w:bCs/>
        </w:rPr>
        <w:t> Korespondencja </w:t>
      </w:r>
      <w:r w:rsidRPr="00C35170">
        <w:rPr>
          <w:b/>
          <w:bCs/>
          <w:u w:val="single"/>
        </w:rPr>
        <w:t>tylko elektroniczna.</w:t>
      </w:r>
    </w:p>
    <w:p w14:paraId="16A7D784" w14:textId="77777777" w:rsidR="00C35170" w:rsidRPr="00C35170" w:rsidRDefault="00C35170" w:rsidP="00C35170">
      <w:r w:rsidRPr="00C35170">
        <w:rPr>
          <w:b/>
          <w:bCs/>
        </w:rPr>
        <w:t>2️</w:t>
      </w:r>
      <w:r w:rsidRPr="00C35170">
        <w:rPr>
          <w:rFonts w:ascii="Segoe UI Symbol" w:hAnsi="Segoe UI Symbol" w:cs="Segoe UI Symbol"/>
          <w:b/>
          <w:bCs/>
        </w:rPr>
        <w:t>⃣</w:t>
      </w:r>
      <w:r w:rsidRPr="00C35170">
        <w:rPr>
          <w:b/>
          <w:bCs/>
        </w:rPr>
        <w:t> </w:t>
      </w:r>
      <w:r w:rsidRPr="00C35170">
        <w:rPr>
          <w:b/>
          <w:bCs/>
          <w:u w:val="single"/>
        </w:rPr>
        <w:t>Nie wyrażam zgody na publikację i ujawnienie danych osobowych, adresowych, teleadresowych.</w:t>
      </w:r>
    </w:p>
    <w:p w14:paraId="0BD42F3D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21"/>
    <w:rsid w:val="00243321"/>
    <w:rsid w:val="00511A58"/>
    <w:rsid w:val="00717C16"/>
    <w:rsid w:val="008D6A21"/>
    <w:rsid w:val="00BB2463"/>
    <w:rsid w:val="00C0537C"/>
    <w:rsid w:val="00C35170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0A2"/>
  <w15:chartTrackingRefBased/>
  <w15:docId w15:val="{3C3281B5-44B7-4CAD-81B9-668B7D92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3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3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3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3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3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2025-11-19T10:22:00Z</dcterms:created>
  <dcterms:modified xsi:type="dcterms:W3CDTF">2025-11-19T10:23:00Z</dcterms:modified>
</cp:coreProperties>
</file>