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1EF2" w14:textId="77777777" w:rsidR="00483693" w:rsidRDefault="00483693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</w:p>
    <w:p w14:paraId="724F8941" w14:textId="756FC9E4" w:rsidR="00684580" w:rsidRPr="00684580" w:rsidRDefault="00684580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  <w:r w:rsidRPr="00684580">
        <w:rPr>
          <w:rFonts w:eastAsia="Times New Roman" w:cs="Arial"/>
          <w:b/>
          <w:bCs/>
          <w:lang w:eastAsia="pl-PL"/>
        </w:rPr>
        <w:t xml:space="preserve">Formularz </w:t>
      </w:r>
      <w:r w:rsidR="00A97EA9">
        <w:rPr>
          <w:rFonts w:eastAsia="Times New Roman" w:cs="Arial"/>
          <w:b/>
          <w:bCs/>
          <w:lang w:eastAsia="pl-PL"/>
        </w:rPr>
        <w:t>cenowy na potrzeby szacowania</w:t>
      </w:r>
    </w:p>
    <w:p w14:paraId="70518031" w14:textId="28466036" w:rsidR="00684580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2EE5C4F2" w14:textId="77777777" w:rsidR="00BF0BEE" w:rsidRPr="00684580" w:rsidRDefault="00BF0BEE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7044C40D" w14:textId="77777777" w:rsidR="00FD2CCB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  <w:r w:rsidRPr="00684580">
        <w:rPr>
          <w:rFonts w:eastAsia="Times New Roman" w:cs="Arial"/>
          <w:lang w:eastAsia="pl-PL"/>
        </w:rPr>
        <w:t xml:space="preserve">Nazwa i adres Wykonawcy: </w:t>
      </w:r>
    </w:p>
    <w:p w14:paraId="01AFC221" w14:textId="5D430C89" w:rsidR="00684580" w:rsidRPr="00684580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  <w:r w:rsidRPr="00684580">
        <w:rPr>
          <w:rFonts w:eastAsia="Times New Roman" w:cs="Arial"/>
          <w:lang w:eastAsia="pl-PL"/>
        </w:rPr>
        <w:t>…………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</w:t>
      </w:r>
      <w:r w:rsidR="00F24921">
        <w:rPr>
          <w:rFonts w:eastAsia="Times New Roman" w:cs="Arial"/>
          <w:lang w:eastAsia="pl-PL"/>
        </w:rPr>
        <w:t>.......................</w:t>
      </w:r>
    </w:p>
    <w:p w14:paraId="4EB715DF" w14:textId="480308CE" w:rsidR="00684580" w:rsidRPr="00684580" w:rsidRDefault="00684580" w:rsidP="00E3326F">
      <w:pPr>
        <w:spacing w:after="0" w:line="276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tel. ………….…………….......................................................................................................................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</w:t>
      </w:r>
      <w:r w:rsidRPr="00684580">
        <w:rPr>
          <w:rFonts w:eastAsia="Times New Roman" w:cs="Arial"/>
          <w:lang w:val="en-US" w:eastAsia="pl-PL"/>
        </w:rPr>
        <w:t>.</w:t>
      </w:r>
      <w:r w:rsidR="00F24921">
        <w:rPr>
          <w:rFonts w:eastAsia="Times New Roman" w:cs="Arial"/>
          <w:lang w:val="en-US" w:eastAsia="pl-PL"/>
        </w:rPr>
        <w:t>........</w:t>
      </w:r>
    </w:p>
    <w:p w14:paraId="60CEFA75" w14:textId="003D0347" w:rsidR="00684580" w:rsidRPr="00684580" w:rsidRDefault="00684580" w:rsidP="00E3326F">
      <w:pPr>
        <w:spacing w:after="0" w:line="276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e-mail ………………………………………………………………………………………………………………………………………</w:t>
      </w:r>
      <w:r w:rsidR="00F24921">
        <w:rPr>
          <w:rFonts w:eastAsia="Times New Roman" w:cs="Arial"/>
          <w:lang w:val="en-US" w:eastAsia="pl-PL"/>
        </w:rPr>
        <w:t>…………..</w:t>
      </w:r>
    </w:p>
    <w:p w14:paraId="7F6B414D" w14:textId="37CDEF5E" w:rsidR="00684580" w:rsidRPr="00684580" w:rsidRDefault="00684580" w:rsidP="00E3326F">
      <w:pPr>
        <w:spacing w:after="0" w:line="276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NIP ……………….………………..….…… REGON ……………….......................................................................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...........</w:t>
      </w:r>
    </w:p>
    <w:p w14:paraId="1E4D8A86" w14:textId="3FC13CC6" w:rsidR="00BF0BEE" w:rsidRDefault="00BF0BEE" w:rsidP="00BF0BEE">
      <w:pPr>
        <w:spacing w:after="147" w:line="249" w:lineRule="auto"/>
        <w:ind w:right="15"/>
        <w:jc w:val="both"/>
        <w:rPr>
          <w:rFonts w:eastAsia="Times New Roman" w:cs="Arial"/>
          <w:lang w:eastAsia="pl-PL"/>
        </w:rPr>
      </w:pPr>
    </w:p>
    <w:p w14:paraId="5D481386" w14:textId="037AE869" w:rsidR="00A60BD7" w:rsidRPr="00A60BD7" w:rsidRDefault="00CA14C5" w:rsidP="00CA14C5">
      <w:pPr>
        <w:tabs>
          <w:tab w:val="left" w:pos="357"/>
        </w:tabs>
        <w:spacing w:after="0" w:line="276" w:lineRule="auto"/>
        <w:jc w:val="both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>Wariant 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1291"/>
        <w:gridCol w:w="831"/>
        <w:gridCol w:w="1291"/>
        <w:gridCol w:w="1360"/>
        <w:gridCol w:w="1196"/>
        <w:gridCol w:w="1112"/>
      </w:tblGrid>
      <w:tr w:rsidR="00603809" w:rsidRPr="00784D2A" w14:paraId="41C8E5AE" w14:textId="77777777" w:rsidTr="00603809">
        <w:trPr>
          <w:trHeight w:val="682"/>
          <w:jc w:val="center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22A99" w14:textId="07FD7D66" w:rsidR="00603809" w:rsidRPr="00784D2A" w:rsidRDefault="00603809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Wycena </w:t>
            </w:r>
            <w:r w:rsidR="0033065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broszury informacyjnej</w:t>
            </w:r>
          </w:p>
        </w:tc>
      </w:tr>
      <w:tr w:rsidR="00C55CC5" w:rsidRPr="00784D2A" w14:paraId="2DC31D7D" w14:textId="480011E1" w:rsidTr="0033065B">
        <w:trPr>
          <w:trHeight w:val="682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21D405" w14:textId="1D8F7662" w:rsidR="00C55CC5" w:rsidRPr="00784D2A" w:rsidRDefault="00C55CC5" w:rsidP="00C55CC5">
            <w:pPr>
              <w:tabs>
                <w:tab w:val="left" w:pos="357"/>
              </w:tabs>
              <w:spacing w:after="0" w:line="276" w:lineRule="auto"/>
              <w:ind w:left="22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FDFA4" w14:textId="274117B5" w:rsidR="00C55CC5" w:rsidRPr="00784D2A" w:rsidRDefault="00C55CC5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 jednostkowa netto (PLN)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41990" w14:textId="1B71A2AE" w:rsidR="00C55CC5" w:rsidRPr="00784D2A" w:rsidRDefault="00C55CC5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CFA392" w14:textId="7EB241C8" w:rsidR="00C55CC5" w:rsidRPr="00784D2A" w:rsidRDefault="00C55CC5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jednostkowa brutto (PLN)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477503" w14:textId="5CF4C582" w:rsidR="00C55CC5" w:rsidRPr="00784D2A" w:rsidRDefault="00C55CC5" w:rsidP="00187397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CAE421" w14:textId="4707DA1D" w:rsidR="00C55CC5" w:rsidRPr="00784D2A" w:rsidRDefault="00C55CC5" w:rsidP="00187397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netto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(PLN)</w:t>
            </w:r>
          </w:p>
          <w:p w14:paraId="1F5A2BCE" w14:textId="538CB989" w:rsidR="00C55CC5" w:rsidRPr="00784D2A" w:rsidRDefault="00C55CC5" w:rsidP="00187397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BACA6A" w14:textId="6C096F31" w:rsidR="00C55CC5" w:rsidRPr="00784D2A" w:rsidRDefault="00C55CC5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brutto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(PLN)</w:t>
            </w: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suma</w:t>
            </w:r>
          </w:p>
        </w:tc>
      </w:tr>
      <w:tr w:rsidR="00C55CC5" w:rsidRPr="00784D2A" w14:paraId="42B2014D" w14:textId="29F43101" w:rsidTr="0033065B">
        <w:trPr>
          <w:trHeight w:val="559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503AA0" w14:textId="18FF046D" w:rsidR="00C55CC5" w:rsidRDefault="0033065B" w:rsidP="00C55CC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Broszura informacyjna</w:t>
            </w:r>
            <w:r w:rsidR="00CA14C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A14C5"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z dostawą na adres </w:t>
            </w:r>
            <w:r w:rsidR="00857527">
              <w:rPr>
                <w:rFonts w:cstheme="minorHAnsi"/>
                <w:b/>
                <w:bCs/>
                <w:sz w:val="20"/>
                <w:szCs w:val="20"/>
              </w:rPr>
              <w:t>Z</w:t>
            </w:r>
            <w:r w:rsidR="00CA14C5">
              <w:rPr>
                <w:rFonts w:cstheme="minorHAnsi"/>
                <w:b/>
                <w:bCs/>
                <w:sz w:val="20"/>
                <w:szCs w:val="20"/>
              </w:rPr>
              <w:t>amawiającego</w:t>
            </w:r>
          </w:p>
          <w:p w14:paraId="74A3C8F1" w14:textId="57946E43" w:rsidR="00CA14C5" w:rsidRPr="00C55CC5" w:rsidRDefault="00CA14C5" w:rsidP="00C55CC5">
            <w:pPr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(pakowane po 25 egzemplarzy)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0B69E" w14:textId="77777777" w:rsidR="00C55CC5" w:rsidRPr="00784D2A" w:rsidRDefault="00C55CC5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AA8FB" w14:textId="77777777" w:rsidR="00C55CC5" w:rsidRPr="00784D2A" w:rsidRDefault="00C55CC5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1A05D" w14:textId="77777777" w:rsidR="00C55CC5" w:rsidRPr="00784D2A" w:rsidRDefault="00C55CC5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AD0FFB" w14:textId="22C06BAD" w:rsidR="00C55CC5" w:rsidRPr="00784D2A" w:rsidRDefault="00C55CC5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E95BC6" w14:textId="3760ABD6" w:rsidR="00C55CC5" w:rsidRPr="00784D2A" w:rsidRDefault="00C55CC5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08CDCE" w14:textId="614F5128" w:rsidR="00C55CC5" w:rsidRPr="00784D2A" w:rsidRDefault="00C55CC5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33DD0" w:rsidRPr="00784D2A" w14:paraId="55815821" w14:textId="77777777" w:rsidTr="0033065B">
        <w:trPr>
          <w:trHeight w:val="559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F7B7" w14:textId="639366FC" w:rsidR="00333DD0" w:rsidRPr="00784D2A" w:rsidRDefault="00333DD0" w:rsidP="00187397">
            <w:pPr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784D2A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Całkowity koszt realizacji </w:t>
            </w:r>
            <w:r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7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81C7" w14:textId="33E86113" w:rsidR="00333DD0" w:rsidRPr="00784D2A" w:rsidRDefault="00333DD0" w:rsidP="00187397">
            <w:pPr>
              <w:tabs>
                <w:tab w:val="left" w:pos="357"/>
              </w:tabs>
              <w:spacing w:after="0" w:line="276" w:lineRule="auto"/>
              <w:ind w:left="720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33DD0" w:rsidRPr="00784D2A" w14:paraId="6272E42D" w14:textId="77777777" w:rsidTr="0033065B">
        <w:trPr>
          <w:trHeight w:val="559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CA95" w14:textId="6713005F" w:rsidR="00333DD0" w:rsidRPr="00784D2A" w:rsidRDefault="00333DD0" w:rsidP="00187397">
            <w:pPr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Całkowity koszt realizacji brutto</w:t>
            </w:r>
          </w:p>
        </w:tc>
        <w:tc>
          <w:tcPr>
            <w:tcW w:w="7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4D07" w14:textId="77777777" w:rsidR="00333DD0" w:rsidRPr="00784D2A" w:rsidRDefault="00333DD0" w:rsidP="00187397">
            <w:pPr>
              <w:tabs>
                <w:tab w:val="left" w:pos="357"/>
              </w:tabs>
              <w:spacing w:after="0" w:line="276" w:lineRule="auto"/>
              <w:ind w:left="720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67E5718D" w14:textId="1D32B659" w:rsidR="00A474A3" w:rsidRDefault="00A474A3" w:rsidP="002500D1">
      <w:pPr>
        <w:tabs>
          <w:tab w:val="left" w:pos="357"/>
        </w:tabs>
        <w:spacing w:after="0" w:line="240" w:lineRule="auto"/>
        <w:jc w:val="both"/>
        <w:rPr>
          <w:rFonts w:eastAsia="Times New Roman" w:cs="Arial"/>
          <w:lang w:eastAsia="pl-PL"/>
        </w:rPr>
      </w:pPr>
    </w:p>
    <w:p w14:paraId="3D8A42A2" w14:textId="58AC0275" w:rsidR="00CA14C5" w:rsidRPr="00CA14C5" w:rsidRDefault="00CA14C5" w:rsidP="002500D1">
      <w:pPr>
        <w:tabs>
          <w:tab w:val="left" w:pos="357"/>
        </w:tabs>
        <w:spacing w:after="0" w:line="240" w:lineRule="auto"/>
        <w:jc w:val="both"/>
        <w:rPr>
          <w:rFonts w:eastAsia="Times New Roman" w:cs="Arial"/>
          <w:b/>
          <w:bCs/>
          <w:lang w:eastAsia="pl-PL"/>
        </w:rPr>
      </w:pPr>
      <w:r w:rsidRPr="00CA14C5">
        <w:rPr>
          <w:rFonts w:eastAsia="Times New Roman" w:cs="Arial"/>
          <w:b/>
          <w:bCs/>
          <w:lang w:eastAsia="pl-PL"/>
        </w:rPr>
        <w:t>Wariant II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1291"/>
        <w:gridCol w:w="831"/>
        <w:gridCol w:w="1291"/>
        <w:gridCol w:w="1360"/>
        <w:gridCol w:w="1196"/>
        <w:gridCol w:w="1112"/>
      </w:tblGrid>
      <w:tr w:rsidR="00CA14C5" w:rsidRPr="00784D2A" w14:paraId="321A1623" w14:textId="77777777" w:rsidTr="00EE11C4">
        <w:trPr>
          <w:trHeight w:val="682"/>
          <w:jc w:val="center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631499" w14:textId="77777777" w:rsidR="00CA14C5" w:rsidRPr="00784D2A" w:rsidRDefault="00CA14C5" w:rsidP="00EE11C4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Wycena broszury informacyjnej</w:t>
            </w:r>
          </w:p>
        </w:tc>
      </w:tr>
      <w:tr w:rsidR="00CA14C5" w:rsidRPr="00784D2A" w14:paraId="50BF2681" w14:textId="77777777" w:rsidTr="00EE11C4">
        <w:trPr>
          <w:trHeight w:val="682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D00D6A" w14:textId="77777777" w:rsidR="00CA14C5" w:rsidRPr="00784D2A" w:rsidRDefault="00CA14C5" w:rsidP="00EE11C4">
            <w:pPr>
              <w:tabs>
                <w:tab w:val="left" w:pos="357"/>
              </w:tabs>
              <w:spacing w:after="0" w:line="276" w:lineRule="auto"/>
              <w:ind w:left="22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9F670A" w14:textId="77777777" w:rsidR="00CA14C5" w:rsidRPr="00784D2A" w:rsidRDefault="00CA14C5" w:rsidP="00EE11C4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 jednostkowa netto (PLN)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0A1B4" w14:textId="77777777" w:rsidR="00CA14C5" w:rsidRPr="00784D2A" w:rsidRDefault="00CA14C5" w:rsidP="00EE11C4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8863A2" w14:textId="77777777" w:rsidR="00CA14C5" w:rsidRPr="00784D2A" w:rsidRDefault="00CA14C5" w:rsidP="00EE11C4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jednostkowa brutto (PLN)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6337C4" w14:textId="77777777" w:rsidR="00CA14C5" w:rsidRPr="00784D2A" w:rsidRDefault="00CA14C5" w:rsidP="00EE11C4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5EFBB1" w14:textId="77777777" w:rsidR="00CA14C5" w:rsidRPr="00784D2A" w:rsidRDefault="00CA14C5" w:rsidP="00EE11C4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netto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(PLN)</w:t>
            </w:r>
          </w:p>
          <w:p w14:paraId="4BEABCEC" w14:textId="77777777" w:rsidR="00CA14C5" w:rsidRPr="00784D2A" w:rsidRDefault="00CA14C5" w:rsidP="00EE11C4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5E891F" w14:textId="77777777" w:rsidR="00CA14C5" w:rsidRPr="00784D2A" w:rsidRDefault="00CA14C5" w:rsidP="00EE11C4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brutto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(PLN)</w:t>
            </w: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suma</w:t>
            </w:r>
          </w:p>
        </w:tc>
      </w:tr>
      <w:tr w:rsidR="00CA14C5" w:rsidRPr="00784D2A" w14:paraId="537DF6A2" w14:textId="77777777" w:rsidTr="00EE11C4">
        <w:trPr>
          <w:trHeight w:val="559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75301" w14:textId="30E191BA" w:rsidR="00CA14C5" w:rsidRDefault="00CA14C5" w:rsidP="00EE11C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Broszura informacyjna 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  <w:t>z dostawą na adres sądów</w:t>
            </w:r>
            <w:r w:rsidR="00857527">
              <w:rPr>
                <w:rFonts w:cstheme="minorHAnsi"/>
                <w:b/>
                <w:bCs/>
                <w:sz w:val="20"/>
                <w:szCs w:val="20"/>
              </w:rPr>
              <w:t xml:space="preserve"> i Zamawiającego</w:t>
            </w:r>
          </w:p>
          <w:p w14:paraId="5034FE33" w14:textId="7407E52E" w:rsidR="00CA14C5" w:rsidRPr="00C55CC5" w:rsidRDefault="00CA14C5" w:rsidP="00EE11C4">
            <w:pPr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(pakowane po 2 egzemplarze)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08D47A" w14:textId="77777777" w:rsidR="00CA14C5" w:rsidRPr="00784D2A" w:rsidRDefault="00CA14C5" w:rsidP="00EE11C4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C2005" w14:textId="77777777" w:rsidR="00CA14C5" w:rsidRPr="00784D2A" w:rsidRDefault="00CA14C5" w:rsidP="00EE11C4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F50F2C" w14:textId="77777777" w:rsidR="00CA14C5" w:rsidRPr="00784D2A" w:rsidRDefault="00CA14C5" w:rsidP="00EE11C4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53DD08" w14:textId="77777777" w:rsidR="00CA14C5" w:rsidRPr="00784D2A" w:rsidRDefault="00CA14C5" w:rsidP="00EE11C4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351C7" w14:textId="77777777" w:rsidR="00CA14C5" w:rsidRPr="00784D2A" w:rsidRDefault="00CA14C5" w:rsidP="00EE11C4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74F8E9" w14:textId="77777777" w:rsidR="00CA14C5" w:rsidRPr="00784D2A" w:rsidRDefault="00CA14C5" w:rsidP="00EE11C4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A14C5" w:rsidRPr="00784D2A" w14:paraId="5520C0C9" w14:textId="77777777" w:rsidTr="00EE11C4">
        <w:trPr>
          <w:trHeight w:val="559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8596" w14:textId="77777777" w:rsidR="00CA14C5" w:rsidRPr="00784D2A" w:rsidRDefault="00CA14C5" w:rsidP="00EE11C4">
            <w:pPr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784D2A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lastRenderedPageBreak/>
              <w:t xml:space="preserve">Całkowity koszt realizacji </w:t>
            </w:r>
            <w:r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7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9214" w14:textId="77777777" w:rsidR="00CA14C5" w:rsidRPr="00784D2A" w:rsidRDefault="00CA14C5" w:rsidP="00EE11C4">
            <w:pPr>
              <w:tabs>
                <w:tab w:val="left" w:pos="357"/>
              </w:tabs>
              <w:spacing w:after="0" w:line="276" w:lineRule="auto"/>
              <w:ind w:left="720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A14C5" w:rsidRPr="00784D2A" w14:paraId="3DF84643" w14:textId="77777777" w:rsidTr="00EE11C4">
        <w:trPr>
          <w:trHeight w:val="559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CFB6" w14:textId="77777777" w:rsidR="00CA14C5" w:rsidRPr="00784D2A" w:rsidRDefault="00CA14C5" w:rsidP="00EE11C4">
            <w:pPr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Całkowity koszt realizacji brutto</w:t>
            </w:r>
          </w:p>
        </w:tc>
        <w:tc>
          <w:tcPr>
            <w:tcW w:w="7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5A27" w14:textId="77777777" w:rsidR="00CA14C5" w:rsidRPr="00784D2A" w:rsidRDefault="00CA14C5" w:rsidP="00EE11C4">
            <w:pPr>
              <w:tabs>
                <w:tab w:val="left" w:pos="357"/>
              </w:tabs>
              <w:spacing w:after="0" w:line="276" w:lineRule="auto"/>
              <w:ind w:left="720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3F4B883B" w14:textId="528A711C" w:rsidR="00A474A3" w:rsidRDefault="00A474A3" w:rsidP="00CA14C5">
      <w:pPr>
        <w:tabs>
          <w:tab w:val="left" w:pos="357"/>
        </w:tabs>
        <w:spacing w:after="0" w:line="276" w:lineRule="auto"/>
        <w:ind w:firstLine="708"/>
        <w:jc w:val="both"/>
        <w:rPr>
          <w:rFonts w:eastAsia="Times New Roman" w:cs="Arial"/>
          <w:lang w:eastAsia="pl-PL"/>
        </w:rPr>
      </w:pPr>
    </w:p>
    <w:p w14:paraId="4DD25E97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lang w:eastAsia="pl-PL"/>
        </w:rPr>
      </w:pPr>
    </w:p>
    <w:p w14:paraId="1A839513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lang w:eastAsia="pl-PL"/>
        </w:rPr>
      </w:pPr>
    </w:p>
    <w:p w14:paraId="44FAB65F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lang w:eastAsia="pl-PL"/>
        </w:rPr>
      </w:pPr>
      <w:r w:rsidRPr="00A60BD7">
        <w:rPr>
          <w:rFonts w:eastAsia="Times New Roman" w:cs="Arial"/>
          <w:lang w:eastAsia="pl-PL"/>
        </w:rPr>
        <w:t>__________________ dnia __ __ ____ roku</w:t>
      </w:r>
    </w:p>
    <w:p w14:paraId="61332464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i/>
          <w:lang w:eastAsia="pl-PL"/>
        </w:rPr>
      </w:pPr>
      <w:r w:rsidRPr="00A60BD7">
        <w:rPr>
          <w:rFonts w:eastAsia="Times New Roman" w:cs="Arial"/>
          <w:i/>
          <w:lang w:eastAsia="pl-PL"/>
        </w:rPr>
        <w:t>_____________________________________</w:t>
      </w:r>
    </w:p>
    <w:p w14:paraId="0207EDEB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i/>
          <w:lang w:eastAsia="pl-PL"/>
        </w:rPr>
      </w:pPr>
      <w:r w:rsidRPr="00A60BD7">
        <w:rPr>
          <w:rFonts w:eastAsia="Times New Roman" w:cs="Arial"/>
          <w:i/>
          <w:lang w:eastAsia="pl-PL"/>
        </w:rPr>
        <w:t>(podpis Wykonawcy/Pełnomocnika)</w:t>
      </w:r>
    </w:p>
    <w:p w14:paraId="70DEB58C" w14:textId="77777777" w:rsidR="00BF0BEE" w:rsidRPr="00BF0BEE" w:rsidRDefault="00BF0BEE" w:rsidP="00BF0BEE">
      <w:pPr>
        <w:tabs>
          <w:tab w:val="left" w:pos="357"/>
        </w:tabs>
        <w:spacing w:after="0" w:line="276" w:lineRule="auto"/>
        <w:ind w:left="720"/>
        <w:jc w:val="both"/>
        <w:rPr>
          <w:rFonts w:eastAsia="Calibri" w:cs="Arial"/>
          <w:bCs/>
        </w:rPr>
      </w:pPr>
    </w:p>
    <w:p w14:paraId="31A1078D" w14:textId="77777777" w:rsidR="004733EF" w:rsidRPr="003C60D1" w:rsidRDefault="004733EF">
      <w:pPr>
        <w:rPr>
          <w:rFonts w:cs="Arial"/>
        </w:rPr>
      </w:pPr>
    </w:p>
    <w:sectPr w:rsidR="004733EF" w:rsidRPr="003C60D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54958" w14:textId="77777777" w:rsidR="00ED4316" w:rsidRDefault="00ED4316" w:rsidP="00483693">
      <w:pPr>
        <w:spacing w:after="0" w:line="240" w:lineRule="auto"/>
      </w:pPr>
      <w:r>
        <w:separator/>
      </w:r>
    </w:p>
  </w:endnote>
  <w:endnote w:type="continuationSeparator" w:id="0">
    <w:p w14:paraId="221B37FF" w14:textId="77777777" w:rsidR="00ED4316" w:rsidRDefault="00ED4316" w:rsidP="0048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4400818"/>
      <w:docPartObj>
        <w:docPartGallery w:val="Page Numbers (Bottom of Page)"/>
        <w:docPartUnique/>
      </w:docPartObj>
    </w:sdtPr>
    <w:sdtEndPr/>
    <w:sdtContent>
      <w:p w14:paraId="14272F96" w14:textId="00D93EE0" w:rsidR="00603809" w:rsidRDefault="006038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9F1FB2" w14:textId="77777777" w:rsidR="00603809" w:rsidRDefault="006038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BC551" w14:textId="77777777" w:rsidR="00ED4316" w:rsidRDefault="00ED4316" w:rsidP="00483693">
      <w:pPr>
        <w:spacing w:after="0" w:line="240" w:lineRule="auto"/>
      </w:pPr>
      <w:r>
        <w:separator/>
      </w:r>
    </w:p>
  </w:footnote>
  <w:footnote w:type="continuationSeparator" w:id="0">
    <w:p w14:paraId="60DCD596" w14:textId="77777777" w:rsidR="00ED4316" w:rsidRDefault="00ED4316" w:rsidP="00483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C9C3" w14:textId="27EA674E" w:rsidR="00603809" w:rsidRDefault="00603809">
    <w:pPr>
      <w:pStyle w:val="Nagwek"/>
    </w:pPr>
    <w:r>
      <w:rPr>
        <w:noProof/>
      </w:rPr>
      <w:drawing>
        <wp:inline distT="0" distB="0" distL="0" distR="0" wp14:anchorId="6689EDAE" wp14:editId="6EC67A31">
          <wp:extent cx="5760720" cy="5626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06A"/>
    <w:multiLevelType w:val="hybridMultilevel"/>
    <w:tmpl w:val="97C28B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rebuchet MS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rebuchet MS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rebuchet MS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rebuchet MS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rebuchet MS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rebuchet MS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rebuchet MS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rebuchet MS"/>
      </w:rPr>
    </w:lvl>
  </w:abstractNum>
  <w:abstractNum w:abstractNumId="1" w15:restartNumberingAfterBreak="0">
    <w:nsid w:val="17221FA2"/>
    <w:multiLevelType w:val="hybridMultilevel"/>
    <w:tmpl w:val="3BD013BC"/>
    <w:lvl w:ilvl="0" w:tplc="7D083F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72EF0"/>
    <w:multiLevelType w:val="hybridMultilevel"/>
    <w:tmpl w:val="A58EC0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CD23D6"/>
    <w:multiLevelType w:val="hybridMultilevel"/>
    <w:tmpl w:val="78FE4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b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12AC5"/>
    <w:multiLevelType w:val="hybridMultilevel"/>
    <w:tmpl w:val="55A073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8C53B8"/>
    <w:multiLevelType w:val="hybridMultilevel"/>
    <w:tmpl w:val="89F87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11294"/>
    <w:multiLevelType w:val="hybridMultilevel"/>
    <w:tmpl w:val="CCA68C2C"/>
    <w:lvl w:ilvl="0" w:tplc="04150017">
      <w:start w:val="1"/>
      <w:numFmt w:val="lowerLetter"/>
      <w:lvlText w:val="%1)"/>
      <w:lvlJc w:val="left"/>
      <w:pPr>
        <w:ind w:left="2151" w:hanging="360"/>
      </w:pPr>
    </w:lvl>
    <w:lvl w:ilvl="1" w:tplc="04150019">
      <w:start w:val="1"/>
      <w:numFmt w:val="lowerLetter"/>
      <w:lvlText w:val="%2."/>
      <w:lvlJc w:val="left"/>
      <w:pPr>
        <w:ind w:left="2871" w:hanging="360"/>
      </w:pPr>
    </w:lvl>
    <w:lvl w:ilvl="2" w:tplc="0415001B">
      <w:start w:val="1"/>
      <w:numFmt w:val="lowerRoman"/>
      <w:lvlText w:val="%3."/>
      <w:lvlJc w:val="right"/>
      <w:pPr>
        <w:ind w:left="3591" w:hanging="180"/>
      </w:pPr>
    </w:lvl>
    <w:lvl w:ilvl="3" w:tplc="0415000F">
      <w:start w:val="1"/>
      <w:numFmt w:val="decimal"/>
      <w:lvlText w:val="%4."/>
      <w:lvlJc w:val="left"/>
      <w:pPr>
        <w:ind w:left="4311" w:hanging="360"/>
      </w:pPr>
    </w:lvl>
    <w:lvl w:ilvl="4" w:tplc="04150019">
      <w:start w:val="1"/>
      <w:numFmt w:val="lowerLetter"/>
      <w:lvlText w:val="%5."/>
      <w:lvlJc w:val="left"/>
      <w:pPr>
        <w:ind w:left="5031" w:hanging="360"/>
      </w:pPr>
    </w:lvl>
    <w:lvl w:ilvl="5" w:tplc="0415001B">
      <w:start w:val="1"/>
      <w:numFmt w:val="lowerRoman"/>
      <w:lvlText w:val="%6."/>
      <w:lvlJc w:val="right"/>
      <w:pPr>
        <w:ind w:left="5751" w:hanging="180"/>
      </w:pPr>
    </w:lvl>
    <w:lvl w:ilvl="6" w:tplc="0415000F">
      <w:start w:val="1"/>
      <w:numFmt w:val="decimal"/>
      <w:lvlText w:val="%7."/>
      <w:lvlJc w:val="left"/>
      <w:pPr>
        <w:ind w:left="6471" w:hanging="360"/>
      </w:pPr>
    </w:lvl>
    <w:lvl w:ilvl="7" w:tplc="04150019">
      <w:start w:val="1"/>
      <w:numFmt w:val="lowerLetter"/>
      <w:lvlText w:val="%8."/>
      <w:lvlJc w:val="left"/>
      <w:pPr>
        <w:ind w:left="7191" w:hanging="360"/>
      </w:pPr>
    </w:lvl>
    <w:lvl w:ilvl="8" w:tplc="0415001B">
      <w:start w:val="1"/>
      <w:numFmt w:val="lowerRoman"/>
      <w:lvlText w:val="%9."/>
      <w:lvlJc w:val="right"/>
      <w:pPr>
        <w:ind w:left="7911" w:hanging="180"/>
      </w:pPr>
    </w:lvl>
  </w:abstractNum>
  <w:num w:numId="1" w16cid:durableId="17313418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4070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3243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01012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14891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6461727">
    <w:abstractNumId w:val="5"/>
  </w:num>
  <w:num w:numId="7" w16cid:durableId="1998344051">
    <w:abstractNumId w:val="0"/>
  </w:num>
  <w:num w:numId="8" w16cid:durableId="88694971">
    <w:abstractNumId w:val="7"/>
  </w:num>
  <w:num w:numId="9" w16cid:durableId="1404138344">
    <w:abstractNumId w:val="2"/>
  </w:num>
  <w:num w:numId="10" w16cid:durableId="1880892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80"/>
    <w:rsid w:val="00063535"/>
    <w:rsid w:val="000A16AF"/>
    <w:rsid w:val="000A4550"/>
    <w:rsid w:val="000A5690"/>
    <w:rsid w:val="000B19C6"/>
    <w:rsid w:val="00115891"/>
    <w:rsid w:val="001228DF"/>
    <w:rsid w:val="00140EC2"/>
    <w:rsid w:val="001631D0"/>
    <w:rsid w:val="001727DE"/>
    <w:rsid w:val="00187397"/>
    <w:rsid w:val="001A5F3D"/>
    <w:rsid w:val="00221718"/>
    <w:rsid w:val="00232518"/>
    <w:rsid w:val="002500D1"/>
    <w:rsid w:val="00296465"/>
    <w:rsid w:val="002A257F"/>
    <w:rsid w:val="002A4960"/>
    <w:rsid w:val="002D6C15"/>
    <w:rsid w:val="002E4F77"/>
    <w:rsid w:val="003242E0"/>
    <w:rsid w:val="00330481"/>
    <w:rsid w:val="0033065B"/>
    <w:rsid w:val="00333DD0"/>
    <w:rsid w:val="0034371E"/>
    <w:rsid w:val="00374F02"/>
    <w:rsid w:val="003A6219"/>
    <w:rsid w:val="003C60D1"/>
    <w:rsid w:val="003E0734"/>
    <w:rsid w:val="003F2C3E"/>
    <w:rsid w:val="00413E85"/>
    <w:rsid w:val="00420B11"/>
    <w:rsid w:val="004733EF"/>
    <w:rsid w:val="00483693"/>
    <w:rsid w:val="004A5F9D"/>
    <w:rsid w:val="005269E6"/>
    <w:rsid w:val="00540A3A"/>
    <w:rsid w:val="00560E4B"/>
    <w:rsid w:val="0056101F"/>
    <w:rsid w:val="00563069"/>
    <w:rsid w:val="00565D27"/>
    <w:rsid w:val="005720B6"/>
    <w:rsid w:val="005721CD"/>
    <w:rsid w:val="005A6994"/>
    <w:rsid w:val="005E2549"/>
    <w:rsid w:val="006014F9"/>
    <w:rsid w:val="00603809"/>
    <w:rsid w:val="00606FBE"/>
    <w:rsid w:val="0061537F"/>
    <w:rsid w:val="00641B91"/>
    <w:rsid w:val="0064506C"/>
    <w:rsid w:val="006569C5"/>
    <w:rsid w:val="00672ED8"/>
    <w:rsid w:val="00680CDB"/>
    <w:rsid w:val="00684580"/>
    <w:rsid w:val="00694E6A"/>
    <w:rsid w:val="006C66BB"/>
    <w:rsid w:val="006C7019"/>
    <w:rsid w:val="006D63B0"/>
    <w:rsid w:val="006E5663"/>
    <w:rsid w:val="006E7356"/>
    <w:rsid w:val="006F2271"/>
    <w:rsid w:val="00720F19"/>
    <w:rsid w:val="0075515E"/>
    <w:rsid w:val="00757F27"/>
    <w:rsid w:val="00771F7C"/>
    <w:rsid w:val="00784D2A"/>
    <w:rsid w:val="0079420C"/>
    <w:rsid w:val="007A1A02"/>
    <w:rsid w:val="007D0518"/>
    <w:rsid w:val="00800955"/>
    <w:rsid w:val="00804A17"/>
    <w:rsid w:val="008109E3"/>
    <w:rsid w:val="00857527"/>
    <w:rsid w:val="00884349"/>
    <w:rsid w:val="008D1008"/>
    <w:rsid w:val="00950948"/>
    <w:rsid w:val="00953651"/>
    <w:rsid w:val="009D0BD4"/>
    <w:rsid w:val="009E4F5C"/>
    <w:rsid w:val="00A10355"/>
    <w:rsid w:val="00A37C06"/>
    <w:rsid w:val="00A44A70"/>
    <w:rsid w:val="00A465F4"/>
    <w:rsid w:val="00A474A3"/>
    <w:rsid w:val="00A54C67"/>
    <w:rsid w:val="00A60BD7"/>
    <w:rsid w:val="00A71699"/>
    <w:rsid w:val="00A8393A"/>
    <w:rsid w:val="00A975BD"/>
    <w:rsid w:val="00A97EA9"/>
    <w:rsid w:val="00AA5735"/>
    <w:rsid w:val="00AC6F8C"/>
    <w:rsid w:val="00AE0310"/>
    <w:rsid w:val="00AF5920"/>
    <w:rsid w:val="00B14C16"/>
    <w:rsid w:val="00B44F1D"/>
    <w:rsid w:val="00B5208E"/>
    <w:rsid w:val="00B56AC1"/>
    <w:rsid w:val="00B816D1"/>
    <w:rsid w:val="00B86224"/>
    <w:rsid w:val="00B910CC"/>
    <w:rsid w:val="00BA1FCA"/>
    <w:rsid w:val="00BB0D51"/>
    <w:rsid w:val="00BC3172"/>
    <w:rsid w:val="00BD3C9E"/>
    <w:rsid w:val="00BE0096"/>
    <w:rsid w:val="00BF0BEE"/>
    <w:rsid w:val="00C3078B"/>
    <w:rsid w:val="00C34805"/>
    <w:rsid w:val="00C423F1"/>
    <w:rsid w:val="00C43CE1"/>
    <w:rsid w:val="00C55CC5"/>
    <w:rsid w:val="00C95C44"/>
    <w:rsid w:val="00CA14C5"/>
    <w:rsid w:val="00CB3F07"/>
    <w:rsid w:val="00CE2511"/>
    <w:rsid w:val="00CE3FDB"/>
    <w:rsid w:val="00CE67DF"/>
    <w:rsid w:val="00D01D9C"/>
    <w:rsid w:val="00D30F5D"/>
    <w:rsid w:val="00D4396A"/>
    <w:rsid w:val="00D44EC0"/>
    <w:rsid w:val="00DB54E4"/>
    <w:rsid w:val="00E17687"/>
    <w:rsid w:val="00E23616"/>
    <w:rsid w:val="00E3326F"/>
    <w:rsid w:val="00E65041"/>
    <w:rsid w:val="00E76994"/>
    <w:rsid w:val="00E93817"/>
    <w:rsid w:val="00EC3CB4"/>
    <w:rsid w:val="00ED4316"/>
    <w:rsid w:val="00EF35B9"/>
    <w:rsid w:val="00F044C6"/>
    <w:rsid w:val="00F06981"/>
    <w:rsid w:val="00F10B0F"/>
    <w:rsid w:val="00F24921"/>
    <w:rsid w:val="00F314DF"/>
    <w:rsid w:val="00F44DE9"/>
    <w:rsid w:val="00F52E4A"/>
    <w:rsid w:val="00F839A5"/>
    <w:rsid w:val="00F94DB5"/>
    <w:rsid w:val="00FB58E2"/>
    <w:rsid w:val="00FD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E833"/>
  <w15:chartTrackingRefBased/>
  <w15:docId w15:val="{558FA15F-9582-4584-B358-A12EA167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9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A57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7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7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7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73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693"/>
  </w:style>
  <w:style w:type="paragraph" w:styleId="Stopka">
    <w:name w:val="footer"/>
    <w:basedOn w:val="Normalny"/>
    <w:link w:val="Stopka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693"/>
  </w:style>
  <w:style w:type="paragraph" w:styleId="Akapitzlist">
    <w:name w:val="List Paragraph"/>
    <w:basedOn w:val="Normalny"/>
    <w:uiPriority w:val="34"/>
    <w:qFormat/>
    <w:rsid w:val="006D63B0"/>
    <w:pPr>
      <w:ind w:left="720"/>
      <w:contextualSpacing/>
    </w:pPr>
  </w:style>
  <w:style w:type="table" w:styleId="Tabela-Siatka">
    <w:name w:val="Table Grid"/>
    <w:basedOn w:val="Standardowy"/>
    <w:uiPriority w:val="39"/>
    <w:rsid w:val="00A47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55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CC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F2C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EBE89-B35C-44B3-BFB6-AED6D4B94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Ministerstwo Sprawiedliwości</cp:lastModifiedBy>
  <cp:revision>2</cp:revision>
  <cp:lastPrinted>2022-12-21T09:10:00Z</cp:lastPrinted>
  <dcterms:created xsi:type="dcterms:W3CDTF">2023-06-23T08:06:00Z</dcterms:created>
  <dcterms:modified xsi:type="dcterms:W3CDTF">2023-06-23T08:06:00Z</dcterms:modified>
</cp:coreProperties>
</file>