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90"/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DF358B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5930D7" w14:textId="679F0778" w:rsidR="003A7695" w:rsidRPr="00EF3BF1" w:rsidRDefault="00800CFA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FA">
              <w:rPr>
                <w:rFonts w:ascii="Times New Roman" w:hAnsi="Times New Roman" w:cs="Times New Roman"/>
                <w:sz w:val="24"/>
                <w:szCs w:val="24"/>
              </w:rPr>
              <w:t xml:space="preserve">W relacjach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iędzy Rzecząpospolitą Polską a</w:t>
            </w:r>
            <w:r w:rsidR="00446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78D">
              <w:rPr>
                <w:rFonts w:ascii="Times New Roman" w:hAnsi="Times New Roman" w:cs="Times New Roman"/>
                <w:sz w:val="24"/>
                <w:szCs w:val="24"/>
              </w:rPr>
              <w:t xml:space="preserve">Państwem Katar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>w sprawach cywilnych. W</w:t>
            </w:r>
            <w:r w:rsidR="005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współpraca sądowa w tym zakresie odbywa się według zasad określonych w</w:t>
            </w:r>
            <w:r w:rsidR="00505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prawie krajowym. </w:t>
            </w:r>
          </w:p>
          <w:p w14:paraId="115CEEFB" w14:textId="11AB59AB" w:rsidR="00F1553C" w:rsidRPr="00EF3BF1" w:rsidRDefault="00154D02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55445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</w:t>
            </w:r>
            <w:r w:rsidR="00BC0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0DB5" w:rsidRPr="00BC0DB5">
              <w:rPr>
                <w:rFonts w:ascii="Times New Roman" w:hAnsi="Times New Roman" w:cs="Times New Roman"/>
                <w:sz w:val="24"/>
                <w:szCs w:val="24"/>
              </w:rPr>
              <w:t>z 2025 r., poz. 597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; 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00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69B44B64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DF358B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A99327" w14:textId="0BFECC9E" w:rsidR="00537F8C" w:rsidRPr="00EF3BF1" w:rsidRDefault="003A23DA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</w:t>
            </w:r>
            <w:r w:rsidR="004E578E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</w:t>
            </w:r>
            <w:r w:rsidR="001C64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5F95047D" w14:textId="42EAF508" w:rsidR="003A7695" w:rsidRPr="00EF3BF1" w:rsidRDefault="00215C32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7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45A9E0FF" w:rsidR="003A7695" w:rsidRPr="00EF3BF1" w:rsidRDefault="004E578E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>polskim przedstawicielstwem dyplomatyczny</w:t>
            </w:r>
            <w:r w:rsidR="001C649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uzyskania 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="0009198F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proofErr w:type="spellStart"/>
            <w:r w:rsidR="0009198F"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  <w:proofErr w:type="spellEnd"/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98F"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="0009198F"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1E3F29">
              <w:rPr>
                <w:rFonts w:ascii="Times New Roman" w:hAnsi="Times New Roman" w:cs="Times New Roman"/>
                <w:sz w:val="24"/>
                <w:szCs w:val="24"/>
              </w:rPr>
              <w:t>praktycznej możliwości</w:t>
            </w:r>
            <w:r w:rsidR="0009198F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9198F"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 w:rsidR="001E3F29"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 w:rsidR="001E3F29"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54D02" w:rsidRPr="00EF3BF1" w14:paraId="547E833A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DF358B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E7CF98" w14:textId="77777777" w:rsidR="00537F8C" w:rsidRDefault="00537F8C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rozporządzeni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2113D57C" w14:textId="7E48DC2D" w:rsidR="00537F8C" w:rsidRPr="00EF3BF1" w:rsidRDefault="00537F8C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wniosku należy dołączyć formularz potwierdzenia odbioru oraz pouczenie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0027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cywilnego. </w:t>
            </w:r>
          </w:p>
          <w:p w14:paraId="00384656" w14:textId="649B825D" w:rsidR="00653C43" w:rsidRPr="00EB73D8" w:rsidRDefault="00537F8C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CA35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cywilnego są dostępne </w:t>
            </w:r>
            <w:hyperlink r:id="rId8" w:history="1">
              <w:r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578E" w:rsidRPr="00EF3BF1" w14:paraId="67C682CC" w14:textId="77777777" w:rsidTr="004E578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B4601FA" w14:textId="74AAFB40" w:rsidR="004E578E" w:rsidRPr="004E578E" w:rsidRDefault="004E578E" w:rsidP="004E578E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</w:t>
            </w:r>
            <w:r w:rsidR="00530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wniosku o doręczenie</w:t>
            </w:r>
          </w:p>
        </w:tc>
      </w:tr>
      <w:tr w:rsidR="004E578E" w:rsidRPr="00EF3BF1" w14:paraId="448273EB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CB121A" w14:textId="674484A0" w:rsidR="00505DAA" w:rsidRPr="00EF3BF1" w:rsidRDefault="004E578E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 w:rsidR="006A778D">
              <w:rPr>
                <w:rFonts w:ascii="Times New Roman" w:hAnsi="Times New Roman" w:cs="Times New Roman"/>
                <w:sz w:val="24"/>
                <w:szCs w:val="24"/>
              </w:rPr>
              <w:t>arabski</w:t>
            </w:r>
            <w:r w:rsidR="0020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(§10</w:t>
            </w:r>
            <w:r w:rsidR="00076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rozporządzenia MS z 2002 r.).</w:t>
            </w:r>
            <w:r w:rsidR="00076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03F0" w:rsidRPr="00EF3BF1" w14:paraId="6CE699C6" w14:textId="77777777" w:rsidTr="005303F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0B9BA3C6" w14:textId="7B668241" w:rsidR="005303F0" w:rsidRPr="005303F0" w:rsidRDefault="005303F0" w:rsidP="005303F0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Języki doręczanych dokumentów</w:t>
            </w:r>
          </w:p>
        </w:tc>
      </w:tr>
      <w:tr w:rsidR="005303F0" w:rsidRPr="00EF3BF1" w14:paraId="583D729C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D1447E" w14:textId="5037C0B4" w:rsidR="005303F0" w:rsidRDefault="005303F0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</w:t>
            </w:r>
            <w:r w:rsidR="0000270F">
              <w:rPr>
                <w:rFonts w:ascii="Times New Roman" w:hAnsi="Times New Roman" w:cs="Times New Roman"/>
                <w:sz w:val="24"/>
                <w:szCs w:val="24"/>
              </w:rPr>
              <w:t xml:space="preserve">arabski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(§11 rozporządzenia MS z 2002 r.).  </w:t>
            </w:r>
          </w:p>
        </w:tc>
      </w:tr>
      <w:tr w:rsidR="00154D02" w:rsidRPr="00EF3BF1" w14:paraId="368161EF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21DD2B15" w:rsidR="00154D02" w:rsidRPr="00EF3BF1" w:rsidRDefault="00076E38" w:rsidP="00DF358B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</w:t>
            </w:r>
            <w:r w:rsidR="00966255" w:rsidRPr="00EF3BF1">
              <w:rPr>
                <w:b/>
                <w:bCs/>
              </w:rPr>
              <w:t>Legalizacja</w:t>
            </w:r>
          </w:p>
        </w:tc>
      </w:tr>
      <w:tr w:rsidR="00154D02" w:rsidRPr="00EF3BF1" w14:paraId="0A689509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8DC5B8" w14:textId="05E88AFE" w:rsidR="004E578E" w:rsidRPr="00AC2F04" w:rsidRDefault="004E578E" w:rsidP="004E578E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 w:rsidR="006A778D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Państwo Katar</w:t>
            </w:r>
            <w:r w:rsidR="00505DAA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9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  <w:r w:rsidR="0020130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</w:t>
            </w:r>
            <w:r w:rsidR="006A778D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 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dnia 5 października 1961 r. (Dz.U. 2005 Nr 112, poz. 938)).</w:t>
            </w:r>
          </w:p>
          <w:p w14:paraId="76D95396" w14:textId="491E18DB" w:rsidR="00653C43" w:rsidRPr="00DF358B" w:rsidRDefault="00653C43" w:rsidP="00DF358B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55" w:rsidRPr="00EF3BF1" w14:paraId="12B3C3DB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7777777" w:rsidR="00966255" w:rsidRPr="00EF3BF1" w:rsidRDefault="00966255" w:rsidP="00DF358B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  <w:t xml:space="preserve">Czas wykonania wniosku  </w:t>
            </w:r>
          </w:p>
        </w:tc>
      </w:tr>
      <w:tr w:rsidR="00966255" w:rsidRPr="00EF3BF1" w14:paraId="5CFF1E56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680A2A39" w:rsidR="00966255" w:rsidRPr="00EF3BF1" w:rsidRDefault="00966255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200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66255" w:rsidRPr="00EF3BF1" w14:paraId="07F44B63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77777777" w:rsidR="00966255" w:rsidRPr="00EF3BF1" w:rsidRDefault="00966255" w:rsidP="00DF358B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966255" w:rsidRPr="00EF3BF1" w14:paraId="0375EC30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6902CC9C" w:rsidR="00966255" w:rsidRPr="00EF3BF1" w:rsidRDefault="00966255" w:rsidP="00DF358B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200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DF2AF00" w14:textId="77777777" w:rsidR="00154D02" w:rsidRPr="00EF3BF1" w:rsidRDefault="00154D02" w:rsidP="00B647CA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p w14:paraId="42306A5E" w14:textId="77777777" w:rsidR="00154D02" w:rsidRPr="00EF3BF1" w:rsidRDefault="00154D02" w:rsidP="00B647CA">
      <w:pPr>
        <w:spacing w:line="360" w:lineRule="auto"/>
      </w:pPr>
    </w:p>
    <w:p w14:paraId="566D6A0B" w14:textId="77777777" w:rsidR="00154F7B" w:rsidRPr="00EF3BF1" w:rsidRDefault="00154F7B" w:rsidP="00B647CA">
      <w:pPr>
        <w:spacing w:line="360" w:lineRule="auto"/>
      </w:pPr>
    </w:p>
    <w:sectPr w:rsidR="00154F7B" w:rsidRPr="00EF3BF1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23A21" w14:textId="77777777" w:rsidR="00132BE5" w:rsidRDefault="00132BE5">
      <w:r>
        <w:separator/>
      </w:r>
    </w:p>
  </w:endnote>
  <w:endnote w:type="continuationSeparator" w:id="0">
    <w:p w14:paraId="045EF886" w14:textId="77777777" w:rsidR="00132BE5" w:rsidRDefault="0013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154F7B" w:rsidRPr="00EA1DA5" w:rsidRDefault="00154F7B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DD0C9" w14:textId="77777777" w:rsidR="00132BE5" w:rsidRDefault="00132BE5">
      <w:r>
        <w:separator/>
      </w:r>
    </w:p>
  </w:footnote>
  <w:footnote w:type="continuationSeparator" w:id="0">
    <w:p w14:paraId="3A51D02C" w14:textId="77777777" w:rsidR="00132BE5" w:rsidRDefault="00132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C9F9" w14:textId="450F92DF" w:rsidR="00DF358B" w:rsidRPr="00DF358B" w:rsidRDefault="00DF358B" w:rsidP="00DF358B">
    <w:pPr>
      <w:pStyle w:val="Nagwek"/>
      <w:jc w:val="right"/>
      <w:rPr>
        <w:i/>
        <w:iCs/>
        <w:sz w:val="20"/>
        <w:szCs w:val="20"/>
      </w:rPr>
    </w:pPr>
    <w:r w:rsidRPr="00DF358B">
      <w:rPr>
        <w:i/>
        <w:iCs/>
        <w:sz w:val="20"/>
        <w:szCs w:val="20"/>
      </w:rPr>
      <w:t xml:space="preserve">Ostatnia aktualizacja: </w:t>
    </w:r>
    <w:r w:rsidR="0000270F">
      <w:rPr>
        <w:i/>
        <w:iCs/>
        <w:sz w:val="20"/>
        <w:szCs w:val="20"/>
      </w:rPr>
      <w:t>wrzesień</w:t>
    </w:r>
    <w:r w:rsidR="001C6499">
      <w:rPr>
        <w:i/>
        <w:iCs/>
        <w:sz w:val="20"/>
        <w:szCs w:val="20"/>
      </w:rPr>
      <w:t xml:space="preserve"> </w:t>
    </w:r>
    <w:r w:rsidRPr="00DF358B">
      <w:rPr>
        <w:i/>
        <w:iCs/>
        <w:sz w:val="20"/>
        <w:szCs w:val="20"/>
      </w:rPr>
      <w:t>20</w:t>
    </w:r>
    <w:r w:rsidR="001C6499">
      <w:rPr>
        <w:i/>
        <w:iCs/>
        <w:sz w:val="20"/>
        <w:szCs w:val="20"/>
      </w:rPr>
      <w:t>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0270F"/>
    <w:rsid w:val="00076E38"/>
    <w:rsid w:val="0009198F"/>
    <w:rsid w:val="000A2050"/>
    <w:rsid w:val="000A73D4"/>
    <w:rsid w:val="000E51A4"/>
    <w:rsid w:val="00130E80"/>
    <w:rsid w:val="00132BE5"/>
    <w:rsid w:val="00154D02"/>
    <w:rsid w:val="00154F7B"/>
    <w:rsid w:val="001929AF"/>
    <w:rsid w:val="001C6499"/>
    <w:rsid w:val="001E3F29"/>
    <w:rsid w:val="0020030F"/>
    <w:rsid w:val="002004F6"/>
    <w:rsid w:val="00201306"/>
    <w:rsid w:val="00215C32"/>
    <w:rsid w:val="002209D2"/>
    <w:rsid w:val="00223FB4"/>
    <w:rsid w:val="00227BDE"/>
    <w:rsid w:val="002C03C0"/>
    <w:rsid w:val="002E2D59"/>
    <w:rsid w:val="00324D26"/>
    <w:rsid w:val="0035072B"/>
    <w:rsid w:val="00363014"/>
    <w:rsid w:val="00385EDB"/>
    <w:rsid w:val="003A23DA"/>
    <w:rsid w:val="003A7695"/>
    <w:rsid w:val="003B2E13"/>
    <w:rsid w:val="00446D06"/>
    <w:rsid w:val="0049626C"/>
    <w:rsid w:val="004C74A3"/>
    <w:rsid w:val="004E578E"/>
    <w:rsid w:val="00505DAA"/>
    <w:rsid w:val="005303F0"/>
    <w:rsid w:val="00537F8C"/>
    <w:rsid w:val="00554265"/>
    <w:rsid w:val="00554451"/>
    <w:rsid w:val="00563EDA"/>
    <w:rsid w:val="00595312"/>
    <w:rsid w:val="005A2876"/>
    <w:rsid w:val="00615EC9"/>
    <w:rsid w:val="00653C43"/>
    <w:rsid w:val="00692AC2"/>
    <w:rsid w:val="006A778D"/>
    <w:rsid w:val="006B3F22"/>
    <w:rsid w:val="00716FDE"/>
    <w:rsid w:val="00724C0A"/>
    <w:rsid w:val="00770970"/>
    <w:rsid w:val="00774BDD"/>
    <w:rsid w:val="00791EB2"/>
    <w:rsid w:val="007E5B13"/>
    <w:rsid w:val="00800CFA"/>
    <w:rsid w:val="00803883"/>
    <w:rsid w:val="00887ACB"/>
    <w:rsid w:val="008C16CA"/>
    <w:rsid w:val="00902F97"/>
    <w:rsid w:val="009246D2"/>
    <w:rsid w:val="00940A3E"/>
    <w:rsid w:val="00942FA8"/>
    <w:rsid w:val="00966255"/>
    <w:rsid w:val="00971C11"/>
    <w:rsid w:val="00990CE4"/>
    <w:rsid w:val="009B46FD"/>
    <w:rsid w:val="009F7027"/>
    <w:rsid w:val="00A128CD"/>
    <w:rsid w:val="00A42E53"/>
    <w:rsid w:val="00A53BEC"/>
    <w:rsid w:val="00A81DAA"/>
    <w:rsid w:val="00A85FD7"/>
    <w:rsid w:val="00AA3120"/>
    <w:rsid w:val="00AB41A2"/>
    <w:rsid w:val="00AD471F"/>
    <w:rsid w:val="00B323D9"/>
    <w:rsid w:val="00B647CA"/>
    <w:rsid w:val="00BA424C"/>
    <w:rsid w:val="00BC0DB5"/>
    <w:rsid w:val="00BD6DEF"/>
    <w:rsid w:val="00C37255"/>
    <w:rsid w:val="00C62050"/>
    <w:rsid w:val="00C74B31"/>
    <w:rsid w:val="00CA35A2"/>
    <w:rsid w:val="00CC4290"/>
    <w:rsid w:val="00CF4BA1"/>
    <w:rsid w:val="00D5389A"/>
    <w:rsid w:val="00D6024F"/>
    <w:rsid w:val="00D6639D"/>
    <w:rsid w:val="00DB3F95"/>
    <w:rsid w:val="00DC025A"/>
    <w:rsid w:val="00DC4877"/>
    <w:rsid w:val="00DF358B"/>
    <w:rsid w:val="00E37EF1"/>
    <w:rsid w:val="00EB73D8"/>
    <w:rsid w:val="00EE264F"/>
    <w:rsid w:val="00EF3BF1"/>
    <w:rsid w:val="00F13548"/>
    <w:rsid w:val="00F1553C"/>
    <w:rsid w:val="00F41740"/>
    <w:rsid w:val="00F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F358B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F35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358B"/>
    <w:rPr>
      <w:rFonts w:ascii="Times New Roman" w:eastAsia="Times New Roman" w:hAnsi="Times New Roman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A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A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A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FAD36-2770-4514-96CA-CA8E4A655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428</Words>
  <Characters>2568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14</cp:revision>
  <cp:lastPrinted>2025-04-04T08:28:00Z</cp:lastPrinted>
  <dcterms:created xsi:type="dcterms:W3CDTF">2025-04-04T08:59:00Z</dcterms:created>
  <dcterms:modified xsi:type="dcterms:W3CDTF">2025-09-05T11:14:00Z</dcterms:modified>
</cp:coreProperties>
</file>