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FF2E" w14:textId="6AD74B2B" w:rsidR="00AE2BFE" w:rsidRPr="00DA5576" w:rsidRDefault="00AE2BFE" w:rsidP="00214156">
      <w:pPr>
        <w:spacing w:before="1" w:line="235" w:lineRule="auto"/>
        <w:ind w:left="6980" w:right="98"/>
        <w:jc w:val="right"/>
        <w:rPr>
          <w:sz w:val="20"/>
          <w:szCs w:val="28"/>
        </w:rPr>
      </w:pPr>
      <w:bookmarkStart w:id="0" w:name="_TOC_250011"/>
      <w:r w:rsidRPr="00DA5576">
        <w:rPr>
          <w:color w:val="231F20"/>
          <w:sz w:val="20"/>
          <w:szCs w:val="28"/>
        </w:rPr>
        <w:t xml:space="preserve">Załącznik nr 2 </w:t>
      </w:r>
    </w:p>
    <w:p w14:paraId="3B4A9749" w14:textId="77777777" w:rsidR="00EA6A0A" w:rsidRDefault="00EA6A0A" w:rsidP="007333DA">
      <w:pPr>
        <w:tabs>
          <w:tab w:val="left" w:pos="742"/>
        </w:tabs>
        <w:spacing w:before="119"/>
        <w:ind w:left="1080" w:hanging="720"/>
      </w:pPr>
    </w:p>
    <w:p w14:paraId="4105A319" w14:textId="77777777" w:rsidR="007333DA" w:rsidRPr="00EA6A0A" w:rsidRDefault="007333DA" w:rsidP="007333DA">
      <w:pPr>
        <w:pStyle w:val="Nagwek1"/>
        <w:numPr>
          <w:ilvl w:val="0"/>
          <w:numId w:val="3"/>
        </w:numPr>
        <w:tabs>
          <w:tab w:val="left" w:pos="742"/>
        </w:tabs>
        <w:spacing w:before="119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EA6A0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ZAKRES</w:t>
      </w:r>
      <w:r w:rsidRPr="00EA6A0A">
        <w:rPr>
          <w:rFonts w:ascii="Times New Roman" w:hAnsi="Times New Roman" w:cs="Times New Roman"/>
          <w:b/>
          <w:bCs/>
          <w:color w:val="000000" w:themeColor="text1"/>
          <w:spacing w:val="34"/>
          <w:sz w:val="23"/>
          <w:szCs w:val="23"/>
        </w:rPr>
        <w:t xml:space="preserve"> </w:t>
      </w:r>
      <w:r w:rsidRPr="00EA6A0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RZECZOWO-FINANSOWY</w:t>
      </w:r>
      <w:r w:rsidRPr="00EA6A0A">
        <w:rPr>
          <w:rFonts w:ascii="Times New Roman" w:hAnsi="Times New Roman" w:cs="Times New Roman"/>
          <w:b/>
          <w:bCs/>
          <w:color w:val="000000" w:themeColor="text1"/>
          <w:spacing w:val="35"/>
          <w:sz w:val="23"/>
          <w:szCs w:val="23"/>
        </w:rPr>
        <w:t xml:space="preserve"> </w:t>
      </w:r>
      <w:bookmarkEnd w:id="0"/>
      <w:r w:rsidRPr="00EA6A0A">
        <w:rPr>
          <w:rFonts w:ascii="Times New Roman" w:hAnsi="Times New Roman" w:cs="Times New Roman"/>
          <w:b/>
          <w:bCs/>
          <w:color w:val="000000" w:themeColor="text1"/>
          <w:spacing w:val="-2"/>
          <w:sz w:val="23"/>
          <w:szCs w:val="23"/>
        </w:rPr>
        <w:t>INWESTYCJI:</w:t>
      </w:r>
    </w:p>
    <w:p w14:paraId="104ED2EC" w14:textId="77777777" w:rsidR="007333DA" w:rsidRDefault="007333DA" w:rsidP="007333DA">
      <w:pPr>
        <w:pStyle w:val="Tekstpodstawowy"/>
        <w:spacing w:before="124"/>
        <w:ind w:right="7429"/>
        <w:jc w:val="right"/>
      </w:pPr>
      <w:r>
        <w:t>Ogólny</w:t>
      </w:r>
      <w:r>
        <w:rPr>
          <w:spacing w:val="11"/>
        </w:rPr>
        <w:t xml:space="preserve"> </w:t>
      </w:r>
      <w:r>
        <w:t>zakres</w:t>
      </w:r>
      <w:r>
        <w:rPr>
          <w:spacing w:val="12"/>
        </w:rPr>
        <w:t xml:space="preserve"> </w:t>
      </w:r>
      <w:r>
        <w:rPr>
          <w:spacing w:val="-2"/>
        </w:rPr>
        <w:t>Inwestycji:</w:t>
      </w:r>
    </w:p>
    <w:p w14:paraId="3AFE5D3C" w14:textId="781635DA" w:rsidR="007333DA" w:rsidRDefault="00454583" w:rsidP="007333DA">
      <w:pPr>
        <w:pStyle w:val="Akapitzlist"/>
        <w:numPr>
          <w:ilvl w:val="1"/>
          <w:numId w:val="2"/>
        </w:numPr>
        <w:tabs>
          <w:tab w:val="left" w:pos="351"/>
        </w:tabs>
        <w:spacing w:before="6"/>
        <w:ind w:left="351" w:right="7489" w:hanging="351"/>
        <w:contextualSpacing w:val="0"/>
        <w:jc w:val="right"/>
        <w:rPr>
          <w:sz w:val="23"/>
        </w:rPr>
      </w:pPr>
      <w:r>
        <w:rPr>
          <w:sz w:val="23"/>
        </w:rPr>
        <w:t>p</w:t>
      </w:r>
      <w:r w:rsidR="007333DA">
        <w:rPr>
          <w:sz w:val="23"/>
        </w:rPr>
        <w:t>race</w:t>
      </w:r>
      <w:r w:rsidR="007333DA">
        <w:rPr>
          <w:spacing w:val="12"/>
          <w:sz w:val="23"/>
        </w:rPr>
        <w:t xml:space="preserve"> </w:t>
      </w:r>
      <w:r w:rsidR="007333DA">
        <w:rPr>
          <w:spacing w:val="-2"/>
          <w:sz w:val="23"/>
        </w:rPr>
        <w:t>projektowe:</w:t>
      </w:r>
    </w:p>
    <w:p w14:paraId="4B4B94CC" w14:textId="071CEE0D" w:rsidR="007333DA" w:rsidRDefault="007333DA" w:rsidP="007333DA">
      <w:pPr>
        <w:pStyle w:val="Akapitzlist"/>
        <w:numPr>
          <w:ilvl w:val="2"/>
          <w:numId w:val="2"/>
        </w:numPr>
        <w:tabs>
          <w:tab w:val="left" w:pos="1594"/>
        </w:tabs>
        <w:spacing w:before="6"/>
        <w:ind w:left="1594" w:hanging="351"/>
        <w:contextualSpacing w:val="0"/>
        <w:rPr>
          <w:sz w:val="23"/>
        </w:rPr>
      </w:pPr>
      <w:r>
        <w:rPr>
          <w:sz w:val="23"/>
        </w:rPr>
        <w:t>opracowanie</w:t>
      </w:r>
      <w:r>
        <w:rPr>
          <w:spacing w:val="55"/>
          <w:sz w:val="23"/>
        </w:rPr>
        <w:t xml:space="preserve"> </w:t>
      </w:r>
      <w:r>
        <w:rPr>
          <w:sz w:val="23"/>
        </w:rPr>
        <w:t>dokumentacji</w:t>
      </w:r>
      <w:r>
        <w:rPr>
          <w:spacing w:val="56"/>
          <w:sz w:val="23"/>
        </w:rPr>
        <w:t xml:space="preserve"> </w:t>
      </w:r>
      <w:r>
        <w:rPr>
          <w:sz w:val="23"/>
        </w:rPr>
        <w:t>projektowej</w:t>
      </w:r>
      <w:r>
        <w:rPr>
          <w:spacing w:val="56"/>
          <w:sz w:val="23"/>
        </w:rPr>
        <w:t xml:space="preserve"> </w:t>
      </w:r>
      <w:r w:rsidR="00A574C4">
        <w:rPr>
          <w:sz w:val="23"/>
        </w:rPr>
        <w:t>b</w:t>
      </w:r>
      <w:r>
        <w:rPr>
          <w:sz w:val="23"/>
        </w:rPr>
        <w:t>udowlanej</w:t>
      </w:r>
      <w:r>
        <w:rPr>
          <w:spacing w:val="56"/>
          <w:sz w:val="23"/>
        </w:rPr>
        <w:t xml:space="preserve"> </w:t>
      </w:r>
      <w:r>
        <w:rPr>
          <w:sz w:val="23"/>
        </w:rPr>
        <w:t>dla</w:t>
      </w:r>
      <w:r>
        <w:rPr>
          <w:spacing w:val="60"/>
          <w:sz w:val="23"/>
        </w:rPr>
        <w:t xml:space="preserve"> </w:t>
      </w:r>
      <w:r>
        <w:rPr>
          <w:sz w:val="23"/>
        </w:rPr>
        <w:t>całego</w:t>
      </w:r>
      <w:r>
        <w:rPr>
          <w:spacing w:val="55"/>
          <w:sz w:val="23"/>
        </w:rPr>
        <w:t xml:space="preserve"> </w:t>
      </w:r>
      <w:r>
        <w:rPr>
          <w:sz w:val="23"/>
        </w:rPr>
        <w:t>zakresu</w:t>
      </w:r>
      <w:r>
        <w:rPr>
          <w:spacing w:val="55"/>
          <w:sz w:val="23"/>
        </w:rPr>
        <w:t xml:space="preserve"> </w:t>
      </w:r>
      <w:r>
        <w:rPr>
          <w:spacing w:val="-2"/>
          <w:sz w:val="23"/>
        </w:rPr>
        <w:t>Inwestycji</w:t>
      </w:r>
    </w:p>
    <w:p w14:paraId="2D983352" w14:textId="77777777" w:rsidR="007333DA" w:rsidRDefault="007333DA" w:rsidP="007333DA">
      <w:pPr>
        <w:pStyle w:val="Tekstpodstawowy"/>
        <w:spacing w:before="6"/>
        <w:ind w:left="1595"/>
      </w:pPr>
      <w:r>
        <w:t>wraz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uzyskaniem</w:t>
      </w:r>
      <w:r>
        <w:rPr>
          <w:spacing w:val="11"/>
        </w:rPr>
        <w:t xml:space="preserve"> </w:t>
      </w:r>
      <w:r>
        <w:t>wszelkich</w:t>
      </w:r>
      <w:r>
        <w:rPr>
          <w:spacing w:val="12"/>
        </w:rPr>
        <w:t xml:space="preserve"> </w:t>
      </w:r>
      <w:r>
        <w:t>niezbędnych</w:t>
      </w:r>
      <w:r>
        <w:rPr>
          <w:spacing w:val="13"/>
        </w:rPr>
        <w:t xml:space="preserve"> </w:t>
      </w:r>
      <w:r>
        <w:t>zgód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pozwoleń,</w:t>
      </w:r>
    </w:p>
    <w:p w14:paraId="42F5A921" w14:textId="7BE513F4" w:rsidR="007333DA" w:rsidRDefault="007333DA" w:rsidP="007333DA">
      <w:pPr>
        <w:pStyle w:val="Akapitzlist"/>
        <w:numPr>
          <w:ilvl w:val="2"/>
          <w:numId w:val="2"/>
        </w:numPr>
        <w:tabs>
          <w:tab w:val="left" w:pos="1594"/>
        </w:tabs>
        <w:spacing w:before="6"/>
        <w:ind w:left="1594" w:hanging="351"/>
        <w:contextualSpacing w:val="0"/>
        <w:rPr>
          <w:sz w:val="23"/>
        </w:rPr>
      </w:pPr>
      <w:r>
        <w:rPr>
          <w:sz w:val="23"/>
        </w:rPr>
        <w:t>opracowanie</w:t>
      </w:r>
      <w:r>
        <w:rPr>
          <w:spacing w:val="24"/>
          <w:sz w:val="23"/>
        </w:rPr>
        <w:t xml:space="preserve"> </w:t>
      </w:r>
      <w:r>
        <w:rPr>
          <w:sz w:val="23"/>
        </w:rPr>
        <w:t>dokumentacji</w:t>
      </w:r>
      <w:r>
        <w:rPr>
          <w:spacing w:val="25"/>
          <w:sz w:val="23"/>
        </w:rPr>
        <w:t xml:space="preserve"> </w:t>
      </w:r>
      <w:r w:rsidR="00A574C4">
        <w:rPr>
          <w:spacing w:val="-2"/>
          <w:sz w:val="23"/>
        </w:rPr>
        <w:t>w</w:t>
      </w:r>
      <w:r>
        <w:rPr>
          <w:spacing w:val="-2"/>
          <w:sz w:val="23"/>
        </w:rPr>
        <w:t>ykonawczej</w:t>
      </w:r>
      <w:r w:rsidR="00454583">
        <w:rPr>
          <w:spacing w:val="-2"/>
          <w:sz w:val="23"/>
        </w:rPr>
        <w:t>;</w:t>
      </w:r>
    </w:p>
    <w:p w14:paraId="656636BF" w14:textId="1E3B706D" w:rsidR="007333DA" w:rsidRDefault="00454583" w:rsidP="007333DA">
      <w:pPr>
        <w:pStyle w:val="Akapitzlist"/>
        <w:numPr>
          <w:ilvl w:val="1"/>
          <w:numId w:val="2"/>
        </w:numPr>
        <w:tabs>
          <w:tab w:val="left" w:pos="888"/>
        </w:tabs>
        <w:spacing w:before="6"/>
        <w:ind w:left="888" w:hanging="351"/>
        <w:contextualSpacing w:val="0"/>
        <w:rPr>
          <w:sz w:val="23"/>
        </w:rPr>
      </w:pPr>
      <w:r>
        <w:rPr>
          <w:sz w:val="23"/>
        </w:rPr>
        <w:t>r</w:t>
      </w:r>
      <w:r w:rsidR="007333DA">
        <w:rPr>
          <w:sz w:val="23"/>
        </w:rPr>
        <w:t>oboty</w:t>
      </w:r>
      <w:r w:rsidR="007333DA">
        <w:rPr>
          <w:spacing w:val="12"/>
          <w:sz w:val="23"/>
        </w:rPr>
        <w:t xml:space="preserve"> </w:t>
      </w:r>
      <w:r w:rsidR="007333DA">
        <w:rPr>
          <w:sz w:val="23"/>
        </w:rPr>
        <w:t>budowlane</w:t>
      </w:r>
      <w:r w:rsidR="007333DA">
        <w:rPr>
          <w:spacing w:val="13"/>
          <w:sz w:val="23"/>
        </w:rPr>
        <w:t xml:space="preserve"> </w:t>
      </w:r>
      <w:r w:rsidR="007333DA">
        <w:rPr>
          <w:sz w:val="23"/>
        </w:rPr>
        <w:t>i</w:t>
      </w:r>
      <w:r w:rsidR="007333DA">
        <w:rPr>
          <w:spacing w:val="14"/>
          <w:sz w:val="23"/>
        </w:rPr>
        <w:t xml:space="preserve"> </w:t>
      </w:r>
      <w:r w:rsidR="007333DA">
        <w:rPr>
          <w:spacing w:val="-2"/>
          <w:sz w:val="23"/>
        </w:rPr>
        <w:t>instalacyjne:</w:t>
      </w:r>
    </w:p>
    <w:p w14:paraId="1D4F1C79" w14:textId="77777777" w:rsidR="007333DA" w:rsidRDefault="007333DA" w:rsidP="007333DA">
      <w:pPr>
        <w:pStyle w:val="Akapitzlist"/>
        <w:numPr>
          <w:ilvl w:val="2"/>
          <w:numId w:val="2"/>
        </w:numPr>
        <w:tabs>
          <w:tab w:val="left" w:pos="1594"/>
        </w:tabs>
        <w:spacing w:before="6"/>
        <w:ind w:left="1594" w:hanging="351"/>
        <w:contextualSpacing w:val="0"/>
        <w:rPr>
          <w:sz w:val="23"/>
        </w:rPr>
      </w:pPr>
      <w:r>
        <w:rPr>
          <w:sz w:val="23"/>
        </w:rPr>
        <w:t>budowa</w:t>
      </w:r>
      <w:r>
        <w:rPr>
          <w:spacing w:val="15"/>
          <w:sz w:val="23"/>
        </w:rPr>
        <w:t xml:space="preserve"> </w:t>
      </w:r>
      <w:r>
        <w:rPr>
          <w:sz w:val="23"/>
        </w:rPr>
        <w:t>nowego</w:t>
      </w:r>
      <w:r>
        <w:rPr>
          <w:spacing w:val="15"/>
          <w:sz w:val="23"/>
        </w:rPr>
        <w:t xml:space="preserve"> </w:t>
      </w:r>
      <w:r>
        <w:rPr>
          <w:sz w:val="23"/>
        </w:rPr>
        <w:t>budynku</w:t>
      </w:r>
      <w:r>
        <w:rPr>
          <w:spacing w:val="15"/>
          <w:sz w:val="23"/>
        </w:rPr>
        <w:t xml:space="preserve"> </w:t>
      </w:r>
      <w:r>
        <w:rPr>
          <w:spacing w:val="-5"/>
          <w:sz w:val="23"/>
        </w:rPr>
        <w:t>D,</w:t>
      </w:r>
    </w:p>
    <w:p w14:paraId="7F0414B0" w14:textId="6954D7F1" w:rsidR="007333DA" w:rsidRDefault="007333DA" w:rsidP="007333DA">
      <w:pPr>
        <w:pStyle w:val="Akapitzlist"/>
        <w:numPr>
          <w:ilvl w:val="2"/>
          <w:numId w:val="2"/>
        </w:numPr>
        <w:tabs>
          <w:tab w:val="left" w:pos="1594"/>
        </w:tabs>
        <w:spacing w:before="6"/>
        <w:ind w:left="1594" w:hanging="351"/>
        <w:contextualSpacing w:val="0"/>
        <w:rPr>
          <w:sz w:val="23"/>
        </w:rPr>
      </w:pPr>
      <w:r>
        <w:rPr>
          <w:sz w:val="23"/>
        </w:rPr>
        <w:t>przebudowa</w:t>
      </w:r>
      <w:r>
        <w:rPr>
          <w:spacing w:val="18"/>
          <w:sz w:val="23"/>
        </w:rPr>
        <w:t xml:space="preserve"> </w:t>
      </w:r>
      <w:r>
        <w:rPr>
          <w:sz w:val="23"/>
        </w:rPr>
        <w:t>istniejącego</w:t>
      </w:r>
      <w:r>
        <w:rPr>
          <w:spacing w:val="20"/>
          <w:sz w:val="23"/>
        </w:rPr>
        <w:t xml:space="preserve"> </w:t>
      </w:r>
      <w:r>
        <w:rPr>
          <w:sz w:val="23"/>
        </w:rPr>
        <w:t>budynku</w:t>
      </w:r>
      <w:r>
        <w:rPr>
          <w:spacing w:val="21"/>
          <w:sz w:val="23"/>
        </w:rPr>
        <w:t xml:space="preserve"> </w:t>
      </w:r>
      <w:r>
        <w:rPr>
          <w:spacing w:val="-5"/>
          <w:sz w:val="23"/>
        </w:rPr>
        <w:t>B</w:t>
      </w:r>
      <w:r w:rsidR="00454583">
        <w:rPr>
          <w:spacing w:val="-5"/>
          <w:sz w:val="23"/>
        </w:rPr>
        <w:t>;</w:t>
      </w:r>
    </w:p>
    <w:p w14:paraId="5A9A8FC2" w14:textId="53B3881B" w:rsidR="007333DA" w:rsidRDefault="00454583" w:rsidP="007333DA">
      <w:pPr>
        <w:pStyle w:val="Akapitzlist"/>
        <w:numPr>
          <w:ilvl w:val="1"/>
          <w:numId w:val="2"/>
        </w:numPr>
        <w:tabs>
          <w:tab w:val="left" w:pos="888"/>
        </w:tabs>
        <w:spacing w:before="6"/>
        <w:ind w:left="888" w:hanging="351"/>
        <w:contextualSpacing w:val="0"/>
        <w:rPr>
          <w:sz w:val="23"/>
        </w:rPr>
      </w:pPr>
      <w:r>
        <w:rPr>
          <w:sz w:val="23"/>
        </w:rPr>
        <w:t>p</w:t>
      </w:r>
      <w:r w:rsidR="007333DA">
        <w:rPr>
          <w:sz w:val="23"/>
        </w:rPr>
        <w:t>rzebudowa</w:t>
      </w:r>
      <w:r w:rsidR="007333DA">
        <w:rPr>
          <w:spacing w:val="17"/>
          <w:sz w:val="23"/>
        </w:rPr>
        <w:t xml:space="preserve"> </w:t>
      </w:r>
      <w:r w:rsidR="007333DA">
        <w:rPr>
          <w:sz w:val="23"/>
        </w:rPr>
        <w:t>części</w:t>
      </w:r>
      <w:r w:rsidR="007333DA">
        <w:rPr>
          <w:spacing w:val="19"/>
          <w:sz w:val="23"/>
        </w:rPr>
        <w:t xml:space="preserve"> </w:t>
      </w:r>
      <w:r w:rsidR="007333DA">
        <w:rPr>
          <w:sz w:val="23"/>
        </w:rPr>
        <w:t>powierzchni</w:t>
      </w:r>
      <w:r w:rsidR="007333DA">
        <w:rPr>
          <w:spacing w:val="18"/>
          <w:sz w:val="23"/>
        </w:rPr>
        <w:t xml:space="preserve"> </w:t>
      </w:r>
      <w:r>
        <w:rPr>
          <w:spacing w:val="18"/>
          <w:sz w:val="23"/>
        </w:rPr>
        <w:t>p</w:t>
      </w:r>
      <w:r w:rsidR="007333DA">
        <w:rPr>
          <w:sz w:val="23"/>
        </w:rPr>
        <w:t>oradni</w:t>
      </w:r>
      <w:r w:rsidR="007333DA">
        <w:rPr>
          <w:spacing w:val="17"/>
          <w:sz w:val="23"/>
        </w:rPr>
        <w:t xml:space="preserve"> </w:t>
      </w:r>
      <w:r>
        <w:rPr>
          <w:spacing w:val="17"/>
          <w:sz w:val="23"/>
        </w:rPr>
        <w:t>s</w:t>
      </w:r>
      <w:r w:rsidR="007333DA">
        <w:rPr>
          <w:sz w:val="23"/>
        </w:rPr>
        <w:t>pecjalistycznych</w:t>
      </w:r>
      <w:r w:rsidR="007333DA">
        <w:rPr>
          <w:spacing w:val="18"/>
          <w:sz w:val="23"/>
        </w:rPr>
        <w:t xml:space="preserve"> </w:t>
      </w:r>
      <w:r w:rsidR="007333DA">
        <w:rPr>
          <w:sz w:val="23"/>
        </w:rPr>
        <w:t>w</w:t>
      </w:r>
      <w:r w:rsidR="007333DA">
        <w:rPr>
          <w:spacing w:val="15"/>
          <w:sz w:val="23"/>
        </w:rPr>
        <w:t xml:space="preserve"> </w:t>
      </w:r>
      <w:r>
        <w:rPr>
          <w:spacing w:val="15"/>
          <w:sz w:val="23"/>
        </w:rPr>
        <w:t>b</w:t>
      </w:r>
      <w:r w:rsidR="007333DA">
        <w:rPr>
          <w:sz w:val="23"/>
        </w:rPr>
        <w:t>udynku</w:t>
      </w:r>
      <w:r w:rsidR="007333DA">
        <w:rPr>
          <w:spacing w:val="18"/>
          <w:sz w:val="23"/>
        </w:rPr>
        <w:t xml:space="preserve"> </w:t>
      </w:r>
      <w:r w:rsidR="007333DA">
        <w:rPr>
          <w:spacing w:val="-5"/>
          <w:sz w:val="23"/>
        </w:rPr>
        <w:t>A.</w:t>
      </w:r>
    </w:p>
    <w:p w14:paraId="247C5EC0" w14:textId="77777777" w:rsidR="007333DA" w:rsidRDefault="007333DA" w:rsidP="007333DA">
      <w:pPr>
        <w:pStyle w:val="Tekstpodstawowy"/>
      </w:pPr>
    </w:p>
    <w:p w14:paraId="3F8C07AB" w14:textId="47524CE5" w:rsidR="007333DA" w:rsidRPr="00EA6A0A" w:rsidRDefault="007333DA" w:rsidP="007333DA">
      <w:pPr>
        <w:pStyle w:val="Nagwek2"/>
        <w:numPr>
          <w:ilvl w:val="1"/>
          <w:numId w:val="1"/>
        </w:numPr>
        <w:tabs>
          <w:tab w:val="left" w:pos="596"/>
        </w:tabs>
        <w:ind w:left="596" w:hanging="4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_250010"/>
      <w:r w:rsidRPr="00EA6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Zakres</w:t>
      </w:r>
      <w:r w:rsidRPr="00EA6A0A">
        <w:rPr>
          <w:rFonts w:ascii="Times New Roman" w:hAnsi="Times New Roman" w:cs="Times New Roman"/>
          <w:b/>
          <w:bCs/>
          <w:color w:val="000000" w:themeColor="text1"/>
          <w:spacing w:val="21"/>
          <w:sz w:val="24"/>
          <w:szCs w:val="24"/>
        </w:rPr>
        <w:t xml:space="preserve"> </w:t>
      </w:r>
      <w:r w:rsidRPr="00EA6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rzeczowy</w:t>
      </w:r>
      <w:r w:rsidRPr="00EA6A0A">
        <w:rPr>
          <w:rFonts w:ascii="Times New Roman" w:hAnsi="Times New Roman" w:cs="Times New Roman"/>
          <w:b/>
          <w:bCs/>
          <w:color w:val="000000" w:themeColor="text1"/>
          <w:spacing w:val="22"/>
          <w:sz w:val="24"/>
          <w:szCs w:val="24"/>
        </w:rPr>
        <w:t xml:space="preserve"> </w:t>
      </w:r>
      <w:bookmarkEnd w:id="1"/>
      <w:r w:rsidRPr="00EA6A0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inwestycji</w:t>
      </w:r>
    </w:p>
    <w:p w14:paraId="7A0EEEEE" w14:textId="77777777" w:rsidR="007333DA" w:rsidRDefault="007333DA" w:rsidP="007333DA">
      <w:pPr>
        <w:pStyle w:val="Tekstpodstawowy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920"/>
        <w:gridCol w:w="1060"/>
        <w:gridCol w:w="1058"/>
        <w:gridCol w:w="1056"/>
        <w:gridCol w:w="1012"/>
      </w:tblGrid>
      <w:tr w:rsidR="007333DA" w:rsidRPr="00DA5576" w14:paraId="1EF5742B" w14:textId="77777777" w:rsidTr="00DA5576">
        <w:trPr>
          <w:trHeight w:val="627"/>
        </w:trPr>
        <w:tc>
          <w:tcPr>
            <w:tcW w:w="9691" w:type="dxa"/>
            <w:gridSpan w:val="6"/>
            <w:shd w:val="clear" w:color="auto" w:fill="B8CCE3"/>
          </w:tcPr>
          <w:p w14:paraId="29F10910" w14:textId="73EFD12F" w:rsidR="007333DA" w:rsidRPr="00DA5576" w:rsidRDefault="007333DA" w:rsidP="00614483">
            <w:pPr>
              <w:pStyle w:val="TableParagraph"/>
              <w:spacing w:before="193"/>
              <w:ind w:left="438"/>
              <w:rPr>
                <w:b/>
                <w:sz w:val="18"/>
                <w:szCs w:val="24"/>
                <w:lang w:val="pl-PL"/>
              </w:rPr>
            </w:pPr>
            <w:r w:rsidRPr="00DA5576">
              <w:rPr>
                <w:b/>
                <w:spacing w:val="-2"/>
                <w:w w:val="105"/>
                <w:sz w:val="18"/>
                <w:szCs w:val="24"/>
                <w:lang w:val="pl-PL"/>
              </w:rPr>
              <w:t xml:space="preserve">Tabela </w:t>
            </w:r>
            <w:r w:rsidR="00307399">
              <w:rPr>
                <w:b/>
                <w:spacing w:val="-2"/>
                <w:w w:val="105"/>
                <w:sz w:val="18"/>
                <w:szCs w:val="24"/>
                <w:lang w:val="pl-PL"/>
              </w:rPr>
              <w:t>nr 13</w:t>
            </w:r>
            <w:r w:rsidR="00307399" w:rsidRPr="00DA5576">
              <w:rPr>
                <w:b/>
                <w:spacing w:val="-1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spacing w:val="-2"/>
                <w:w w:val="105"/>
                <w:sz w:val="18"/>
                <w:szCs w:val="24"/>
                <w:lang w:val="pl-PL"/>
              </w:rPr>
              <w:t>–</w:t>
            </w:r>
            <w:r w:rsidRPr="00DA5576">
              <w:rPr>
                <w:b/>
                <w:spacing w:val="-1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spacing w:val="-2"/>
                <w:w w:val="105"/>
                <w:sz w:val="18"/>
                <w:szCs w:val="24"/>
                <w:lang w:val="pl-PL"/>
              </w:rPr>
              <w:t>Planowany zakres</w:t>
            </w:r>
            <w:r w:rsidRPr="00DA5576">
              <w:rPr>
                <w:b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spacing w:val="-2"/>
                <w:w w:val="105"/>
                <w:sz w:val="18"/>
                <w:szCs w:val="24"/>
                <w:lang w:val="pl-PL"/>
              </w:rPr>
              <w:t>rzeczowy</w:t>
            </w:r>
            <w:r w:rsidRPr="00DA5576">
              <w:rPr>
                <w:b/>
                <w:spacing w:val="-1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spacing w:val="-2"/>
                <w:w w:val="105"/>
                <w:sz w:val="18"/>
                <w:szCs w:val="24"/>
                <w:lang w:val="pl-PL"/>
              </w:rPr>
              <w:t>inwestycji</w:t>
            </w:r>
          </w:p>
        </w:tc>
      </w:tr>
      <w:tr w:rsidR="007333DA" w:rsidRPr="00DA5576" w14:paraId="214C89A1" w14:textId="77777777" w:rsidTr="00DA5576">
        <w:trPr>
          <w:trHeight w:val="627"/>
        </w:trPr>
        <w:tc>
          <w:tcPr>
            <w:tcW w:w="585" w:type="dxa"/>
            <w:vMerge w:val="restart"/>
            <w:shd w:val="clear" w:color="auto" w:fill="B8CCE3"/>
          </w:tcPr>
          <w:p w14:paraId="497668CB" w14:textId="77777777" w:rsidR="007333DA" w:rsidRPr="00DA5576" w:rsidRDefault="007333DA" w:rsidP="00614483">
            <w:pPr>
              <w:pStyle w:val="TableParagraph"/>
              <w:spacing w:before="0"/>
              <w:rPr>
                <w:b/>
                <w:sz w:val="18"/>
                <w:szCs w:val="24"/>
                <w:lang w:val="pl-PL"/>
              </w:rPr>
            </w:pPr>
          </w:p>
          <w:p w14:paraId="5E9EFF0C" w14:textId="77777777" w:rsidR="007333DA" w:rsidRPr="00DA5576" w:rsidRDefault="007333DA" w:rsidP="00614483">
            <w:pPr>
              <w:pStyle w:val="TableParagraph"/>
              <w:spacing w:before="10"/>
              <w:rPr>
                <w:b/>
                <w:sz w:val="18"/>
                <w:szCs w:val="24"/>
                <w:lang w:val="pl-PL"/>
              </w:rPr>
            </w:pPr>
          </w:p>
          <w:p w14:paraId="14AB5E42" w14:textId="77777777" w:rsidR="007333DA" w:rsidRPr="00DA5576" w:rsidRDefault="007333DA" w:rsidP="00614483">
            <w:pPr>
              <w:pStyle w:val="TableParagraph"/>
              <w:spacing w:before="1"/>
              <w:ind w:left="127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5"/>
                <w:w w:val="105"/>
                <w:sz w:val="18"/>
                <w:szCs w:val="24"/>
              </w:rPr>
              <w:t>Lp.</w:t>
            </w:r>
          </w:p>
        </w:tc>
        <w:tc>
          <w:tcPr>
            <w:tcW w:w="4920" w:type="dxa"/>
            <w:vMerge w:val="restart"/>
            <w:shd w:val="clear" w:color="auto" w:fill="B8CCE3"/>
          </w:tcPr>
          <w:p w14:paraId="0D4BB6DD" w14:textId="77777777" w:rsidR="007333DA" w:rsidRPr="00DA5576" w:rsidRDefault="007333DA" w:rsidP="00614483">
            <w:pPr>
              <w:pStyle w:val="TableParagraph"/>
              <w:spacing w:before="105"/>
              <w:rPr>
                <w:b/>
                <w:sz w:val="18"/>
                <w:szCs w:val="24"/>
              </w:rPr>
            </w:pPr>
          </w:p>
          <w:p w14:paraId="2CB2E832" w14:textId="77777777" w:rsidR="007333DA" w:rsidRPr="00DA5576" w:rsidRDefault="007333DA" w:rsidP="00614483">
            <w:pPr>
              <w:pStyle w:val="TableParagraph"/>
              <w:spacing w:before="0" w:line="247" w:lineRule="auto"/>
              <w:ind w:left="1579" w:right="528" w:hanging="1040"/>
              <w:rPr>
                <w:b/>
                <w:sz w:val="18"/>
                <w:szCs w:val="24"/>
              </w:rPr>
            </w:pPr>
            <w:r w:rsidRPr="00DA5576">
              <w:rPr>
                <w:b/>
                <w:sz w:val="18"/>
                <w:szCs w:val="24"/>
              </w:rPr>
              <w:t xml:space="preserve">KOMÓRKI ORGANIZACYJNE OBJĘTE </w:t>
            </w:r>
            <w:r w:rsidRPr="00DA5576">
              <w:rPr>
                <w:b/>
                <w:spacing w:val="-2"/>
                <w:w w:val="105"/>
                <w:sz w:val="18"/>
                <w:szCs w:val="24"/>
              </w:rPr>
              <w:t>INWESTYCJĄ</w:t>
            </w:r>
          </w:p>
        </w:tc>
        <w:tc>
          <w:tcPr>
            <w:tcW w:w="2118" w:type="dxa"/>
            <w:gridSpan w:val="2"/>
            <w:shd w:val="clear" w:color="auto" w:fill="B8CCE3"/>
          </w:tcPr>
          <w:p w14:paraId="66828A92" w14:textId="77777777" w:rsidR="007333DA" w:rsidRPr="00DA5576" w:rsidRDefault="007333DA" w:rsidP="00614483">
            <w:pPr>
              <w:pStyle w:val="TableParagraph"/>
              <w:spacing w:before="92"/>
              <w:ind w:left="424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2"/>
                <w:w w:val="105"/>
                <w:sz w:val="18"/>
                <w:szCs w:val="24"/>
              </w:rPr>
              <w:t>Powierzchnia</w:t>
            </w:r>
          </w:p>
          <w:p w14:paraId="390AFD06" w14:textId="77777777" w:rsidR="007333DA" w:rsidRPr="00DA5576" w:rsidRDefault="007333DA" w:rsidP="00614483">
            <w:pPr>
              <w:pStyle w:val="TableParagraph"/>
              <w:spacing w:before="7"/>
              <w:ind w:left="360"/>
              <w:rPr>
                <w:b/>
                <w:sz w:val="18"/>
                <w:szCs w:val="24"/>
              </w:rPr>
            </w:pPr>
            <w:r w:rsidRPr="00DA5576">
              <w:rPr>
                <w:b/>
                <w:w w:val="105"/>
                <w:sz w:val="18"/>
                <w:szCs w:val="24"/>
              </w:rPr>
              <w:t>całkowita</w:t>
            </w:r>
            <w:r w:rsidRPr="00DA5576">
              <w:rPr>
                <w:b/>
                <w:spacing w:val="-11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b/>
                <w:w w:val="105"/>
                <w:sz w:val="18"/>
                <w:szCs w:val="24"/>
              </w:rPr>
              <w:t>w</w:t>
            </w:r>
            <w:r w:rsidRPr="00DA5576">
              <w:rPr>
                <w:b/>
                <w:spacing w:val="-9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b/>
                <w:spacing w:val="-5"/>
                <w:w w:val="105"/>
                <w:sz w:val="18"/>
                <w:szCs w:val="24"/>
              </w:rPr>
              <w:t>m</w:t>
            </w:r>
            <w:r w:rsidRPr="00DA5576">
              <w:rPr>
                <w:b/>
                <w:spacing w:val="-5"/>
                <w:w w:val="105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2068" w:type="dxa"/>
            <w:gridSpan w:val="2"/>
            <w:shd w:val="clear" w:color="auto" w:fill="B8CCE3"/>
          </w:tcPr>
          <w:p w14:paraId="75999DED" w14:textId="77777777" w:rsidR="007333DA" w:rsidRPr="00DA5576" w:rsidRDefault="007333DA" w:rsidP="00614483">
            <w:pPr>
              <w:pStyle w:val="TableParagraph"/>
              <w:spacing w:before="193"/>
              <w:ind w:left="438"/>
              <w:rPr>
                <w:b/>
                <w:sz w:val="18"/>
                <w:szCs w:val="24"/>
              </w:rPr>
            </w:pPr>
            <w:r w:rsidRPr="00DA5576">
              <w:rPr>
                <w:b/>
                <w:sz w:val="18"/>
                <w:szCs w:val="24"/>
              </w:rPr>
              <w:t>Liczba</w:t>
            </w:r>
            <w:r w:rsidRPr="00DA5576">
              <w:rPr>
                <w:b/>
                <w:spacing w:val="13"/>
                <w:sz w:val="18"/>
                <w:szCs w:val="24"/>
              </w:rPr>
              <w:t xml:space="preserve"> </w:t>
            </w:r>
            <w:r w:rsidRPr="00DA5576">
              <w:rPr>
                <w:b/>
                <w:spacing w:val="-2"/>
                <w:sz w:val="18"/>
                <w:szCs w:val="24"/>
              </w:rPr>
              <w:t>łóżek</w:t>
            </w:r>
          </w:p>
        </w:tc>
      </w:tr>
      <w:tr w:rsidR="007333DA" w:rsidRPr="00DA5576" w14:paraId="691BB392" w14:textId="77777777" w:rsidTr="00DA5576">
        <w:trPr>
          <w:trHeight w:val="440"/>
        </w:trPr>
        <w:tc>
          <w:tcPr>
            <w:tcW w:w="585" w:type="dxa"/>
            <w:vMerge/>
            <w:tcBorders>
              <w:top w:val="nil"/>
            </w:tcBorders>
            <w:shd w:val="clear" w:color="auto" w:fill="B8CCE3"/>
          </w:tcPr>
          <w:p w14:paraId="1048BB22" w14:textId="77777777" w:rsidR="007333DA" w:rsidRPr="00DA5576" w:rsidRDefault="007333DA" w:rsidP="00614483">
            <w:pPr>
              <w:rPr>
                <w:sz w:val="18"/>
                <w:szCs w:val="24"/>
              </w:rPr>
            </w:pPr>
          </w:p>
        </w:tc>
        <w:tc>
          <w:tcPr>
            <w:tcW w:w="4920" w:type="dxa"/>
            <w:vMerge/>
            <w:tcBorders>
              <w:top w:val="nil"/>
            </w:tcBorders>
            <w:shd w:val="clear" w:color="auto" w:fill="B8CCE3"/>
          </w:tcPr>
          <w:p w14:paraId="513FD26E" w14:textId="77777777" w:rsidR="007333DA" w:rsidRPr="00DA5576" w:rsidRDefault="007333DA" w:rsidP="00614483">
            <w:pPr>
              <w:rPr>
                <w:sz w:val="18"/>
                <w:szCs w:val="24"/>
              </w:rPr>
            </w:pPr>
          </w:p>
        </w:tc>
        <w:tc>
          <w:tcPr>
            <w:tcW w:w="1060" w:type="dxa"/>
            <w:shd w:val="clear" w:color="auto" w:fill="B8CCE3"/>
          </w:tcPr>
          <w:p w14:paraId="18789FF4" w14:textId="77777777" w:rsidR="007333DA" w:rsidRPr="00DA5576" w:rsidRDefault="007333DA" w:rsidP="00614483">
            <w:pPr>
              <w:pStyle w:val="TableParagraph"/>
              <w:spacing w:before="7"/>
              <w:ind w:left="12" w:right="2"/>
              <w:jc w:val="center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2"/>
                <w:w w:val="105"/>
                <w:sz w:val="18"/>
                <w:szCs w:val="24"/>
              </w:rPr>
              <w:t>Przed</w:t>
            </w:r>
          </w:p>
          <w:p w14:paraId="669D0CE2" w14:textId="77777777" w:rsidR="007333DA" w:rsidRPr="00DA5576" w:rsidRDefault="007333DA" w:rsidP="00614483">
            <w:pPr>
              <w:pStyle w:val="TableParagraph"/>
              <w:spacing w:before="6" w:line="176" w:lineRule="exact"/>
              <w:ind w:left="12" w:right="1"/>
              <w:jc w:val="center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2"/>
                <w:w w:val="105"/>
                <w:sz w:val="18"/>
                <w:szCs w:val="24"/>
              </w:rPr>
              <w:t>inwestycją</w:t>
            </w:r>
          </w:p>
        </w:tc>
        <w:tc>
          <w:tcPr>
            <w:tcW w:w="1058" w:type="dxa"/>
            <w:shd w:val="clear" w:color="auto" w:fill="B8CCE3"/>
          </w:tcPr>
          <w:p w14:paraId="3204319D" w14:textId="77777777" w:rsidR="007333DA" w:rsidRPr="00DA5576" w:rsidRDefault="007333DA" w:rsidP="00614483">
            <w:pPr>
              <w:pStyle w:val="TableParagraph"/>
              <w:spacing w:before="0" w:line="200" w:lineRule="atLeast"/>
              <w:ind w:left="88" w:firstLine="279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6"/>
                <w:w w:val="105"/>
                <w:sz w:val="18"/>
                <w:szCs w:val="24"/>
              </w:rPr>
              <w:t>Po</w:t>
            </w:r>
            <w:r w:rsidRPr="00DA5576">
              <w:rPr>
                <w:b/>
                <w:spacing w:val="-2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b/>
                <w:spacing w:val="-2"/>
                <w:sz w:val="18"/>
                <w:szCs w:val="24"/>
              </w:rPr>
              <w:t>inwestycji</w:t>
            </w:r>
          </w:p>
        </w:tc>
        <w:tc>
          <w:tcPr>
            <w:tcW w:w="1056" w:type="dxa"/>
            <w:shd w:val="clear" w:color="auto" w:fill="B8CCE3"/>
          </w:tcPr>
          <w:p w14:paraId="65F02302" w14:textId="77777777" w:rsidR="007333DA" w:rsidRPr="00DA5576" w:rsidRDefault="007333DA" w:rsidP="00614483">
            <w:pPr>
              <w:pStyle w:val="TableParagraph"/>
              <w:spacing w:before="7"/>
              <w:ind w:left="10" w:right="2"/>
              <w:jc w:val="center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2"/>
                <w:w w:val="105"/>
                <w:sz w:val="18"/>
                <w:szCs w:val="24"/>
              </w:rPr>
              <w:t>Przed</w:t>
            </w:r>
          </w:p>
          <w:p w14:paraId="487BEECD" w14:textId="77777777" w:rsidR="007333DA" w:rsidRPr="00DA5576" w:rsidRDefault="007333DA" w:rsidP="00614483">
            <w:pPr>
              <w:pStyle w:val="TableParagraph"/>
              <w:spacing w:before="6" w:line="176" w:lineRule="exact"/>
              <w:ind w:left="10"/>
              <w:jc w:val="center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2"/>
                <w:w w:val="105"/>
                <w:sz w:val="18"/>
                <w:szCs w:val="24"/>
              </w:rPr>
              <w:t>inwestycją</w:t>
            </w:r>
          </w:p>
        </w:tc>
        <w:tc>
          <w:tcPr>
            <w:tcW w:w="1012" w:type="dxa"/>
            <w:shd w:val="clear" w:color="auto" w:fill="B8CCE3"/>
          </w:tcPr>
          <w:p w14:paraId="5584F79A" w14:textId="77777777" w:rsidR="007333DA" w:rsidRPr="00DA5576" w:rsidRDefault="007333DA" w:rsidP="00614483">
            <w:pPr>
              <w:pStyle w:val="TableParagraph"/>
              <w:spacing w:before="0" w:line="200" w:lineRule="atLeast"/>
              <w:ind w:left="69" w:firstLine="278"/>
              <w:rPr>
                <w:b/>
                <w:sz w:val="18"/>
                <w:szCs w:val="24"/>
              </w:rPr>
            </w:pPr>
            <w:r w:rsidRPr="00DA5576">
              <w:rPr>
                <w:b/>
                <w:spacing w:val="-6"/>
                <w:w w:val="105"/>
                <w:sz w:val="18"/>
                <w:szCs w:val="24"/>
              </w:rPr>
              <w:t>Po</w:t>
            </w:r>
            <w:r w:rsidRPr="00DA5576">
              <w:rPr>
                <w:b/>
                <w:spacing w:val="-2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b/>
                <w:spacing w:val="-2"/>
                <w:sz w:val="18"/>
                <w:szCs w:val="24"/>
              </w:rPr>
              <w:t>inwestycji</w:t>
            </w:r>
          </w:p>
        </w:tc>
      </w:tr>
      <w:tr w:rsidR="007333DA" w:rsidRPr="00DA5576" w14:paraId="509C51E5" w14:textId="77777777" w:rsidTr="00DA5576">
        <w:trPr>
          <w:trHeight w:val="251"/>
        </w:trPr>
        <w:tc>
          <w:tcPr>
            <w:tcW w:w="585" w:type="dxa"/>
            <w:shd w:val="clear" w:color="auto" w:fill="B8CCE3"/>
          </w:tcPr>
          <w:p w14:paraId="66C4E611" w14:textId="77777777" w:rsidR="007333DA" w:rsidRPr="00DA5576" w:rsidRDefault="007333DA" w:rsidP="00614483">
            <w:pPr>
              <w:pStyle w:val="TableParagraph"/>
              <w:spacing w:before="35" w:line="176" w:lineRule="exact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4920" w:type="dxa"/>
            <w:shd w:val="clear" w:color="auto" w:fill="B8CCE3"/>
          </w:tcPr>
          <w:p w14:paraId="2ABB07F3" w14:textId="77777777" w:rsidR="007333DA" w:rsidRPr="00DA5576" w:rsidRDefault="007333DA" w:rsidP="00614483">
            <w:pPr>
              <w:pStyle w:val="TableParagraph"/>
              <w:spacing w:before="35" w:line="176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1</w:t>
            </w:r>
          </w:p>
        </w:tc>
        <w:tc>
          <w:tcPr>
            <w:tcW w:w="1060" w:type="dxa"/>
            <w:shd w:val="clear" w:color="auto" w:fill="B8CCE3"/>
          </w:tcPr>
          <w:p w14:paraId="642CACB9" w14:textId="77777777" w:rsidR="007333DA" w:rsidRPr="00DA5576" w:rsidRDefault="007333DA" w:rsidP="00614483">
            <w:pPr>
              <w:pStyle w:val="TableParagraph"/>
              <w:spacing w:before="35" w:line="176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2</w:t>
            </w:r>
          </w:p>
        </w:tc>
        <w:tc>
          <w:tcPr>
            <w:tcW w:w="1058" w:type="dxa"/>
            <w:shd w:val="clear" w:color="auto" w:fill="B8CCE3"/>
          </w:tcPr>
          <w:p w14:paraId="20EB1EEF" w14:textId="77777777" w:rsidR="007333DA" w:rsidRPr="00DA5576" w:rsidRDefault="007333DA" w:rsidP="00614483">
            <w:pPr>
              <w:pStyle w:val="TableParagraph"/>
              <w:spacing w:before="35" w:line="176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3</w:t>
            </w:r>
          </w:p>
        </w:tc>
        <w:tc>
          <w:tcPr>
            <w:tcW w:w="1056" w:type="dxa"/>
            <w:shd w:val="clear" w:color="auto" w:fill="B8CCE3"/>
          </w:tcPr>
          <w:p w14:paraId="770E759C" w14:textId="77777777" w:rsidR="007333DA" w:rsidRPr="00DA5576" w:rsidRDefault="007333DA" w:rsidP="00614483">
            <w:pPr>
              <w:pStyle w:val="TableParagraph"/>
              <w:spacing w:before="35" w:line="176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012" w:type="dxa"/>
            <w:shd w:val="clear" w:color="auto" w:fill="B8CCE3"/>
          </w:tcPr>
          <w:p w14:paraId="00C2EA1F" w14:textId="77777777" w:rsidR="007333DA" w:rsidRPr="00DA5576" w:rsidRDefault="007333DA" w:rsidP="00614483">
            <w:pPr>
              <w:pStyle w:val="TableParagraph"/>
              <w:spacing w:before="35" w:line="176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5</w:t>
            </w:r>
          </w:p>
        </w:tc>
      </w:tr>
      <w:tr w:rsidR="00A574C4" w:rsidRPr="00A574C4" w14:paraId="0F9299F0" w14:textId="77777777" w:rsidTr="00756C89">
        <w:trPr>
          <w:trHeight w:val="302"/>
        </w:trPr>
        <w:tc>
          <w:tcPr>
            <w:tcW w:w="9691" w:type="dxa"/>
            <w:gridSpan w:val="6"/>
            <w:shd w:val="clear" w:color="auto" w:fill="B8CCE3"/>
          </w:tcPr>
          <w:p w14:paraId="13ADDA0B" w14:textId="624AFA14" w:rsidR="00A574C4" w:rsidRPr="00DA5576" w:rsidRDefault="00A574C4" w:rsidP="00614483">
            <w:pPr>
              <w:pStyle w:val="TableParagraph"/>
              <w:spacing w:before="0"/>
              <w:rPr>
                <w:sz w:val="18"/>
                <w:szCs w:val="24"/>
                <w:lang w:val="pl-PL"/>
              </w:rPr>
            </w:pPr>
            <w:r w:rsidRPr="00DA5576">
              <w:rPr>
                <w:b/>
                <w:i/>
                <w:sz w:val="18"/>
                <w:szCs w:val="24"/>
                <w:lang w:val="pl-PL"/>
              </w:rPr>
              <w:t>Zadanie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nr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1</w:t>
            </w:r>
            <w:r w:rsidRPr="00DA5576">
              <w:rPr>
                <w:b/>
                <w:i/>
                <w:spacing w:val="12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- Budowa</w:t>
            </w:r>
            <w:r w:rsidRPr="00DA5576">
              <w:rPr>
                <w:b/>
                <w:i/>
                <w:spacing w:val="13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nowego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budynku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pacing w:val="-10"/>
                <w:sz w:val="18"/>
                <w:szCs w:val="24"/>
                <w:lang w:val="pl-PL"/>
              </w:rPr>
              <w:t>D</w:t>
            </w:r>
          </w:p>
        </w:tc>
      </w:tr>
      <w:tr w:rsidR="007333DA" w:rsidRPr="00DA5576" w14:paraId="6EF6D4DF" w14:textId="77777777" w:rsidTr="00DA5576">
        <w:trPr>
          <w:trHeight w:val="419"/>
        </w:trPr>
        <w:tc>
          <w:tcPr>
            <w:tcW w:w="5505" w:type="dxa"/>
            <w:gridSpan w:val="2"/>
            <w:shd w:val="clear" w:color="auto" w:fill="365F92"/>
          </w:tcPr>
          <w:p w14:paraId="062839AC" w14:textId="77777777" w:rsidR="007333DA" w:rsidRPr="00DA5576" w:rsidRDefault="007333DA" w:rsidP="00614483">
            <w:pPr>
              <w:pStyle w:val="TableParagraph"/>
              <w:spacing w:before="97"/>
              <w:ind w:left="67"/>
              <w:rPr>
                <w:b/>
                <w:sz w:val="18"/>
                <w:szCs w:val="24"/>
              </w:rPr>
            </w:pPr>
            <w:r w:rsidRPr="00DA5576">
              <w:rPr>
                <w:b/>
                <w:color w:val="FFFFFF"/>
                <w:sz w:val="18"/>
                <w:szCs w:val="24"/>
              </w:rPr>
              <w:t>ISTNIEJĄCE</w:t>
            </w:r>
            <w:r w:rsidRPr="00DA5576">
              <w:rPr>
                <w:b/>
                <w:color w:val="FFFFFF"/>
                <w:spacing w:val="26"/>
                <w:sz w:val="18"/>
                <w:szCs w:val="24"/>
              </w:rPr>
              <w:t xml:space="preserve"> </w:t>
            </w:r>
            <w:r w:rsidRPr="00DA5576">
              <w:rPr>
                <w:b/>
                <w:color w:val="FFFFFF"/>
                <w:sz w:val="18"/>
                <w:szCs w:val="24"/>
              </w:rPr>
              <w:t>KOMÓRKI</w:t>
            </w:r>
            <w:r w:rsidRPr="00DA5576">
              <w:rPr>
                <w:b/>
                <w:color w:val="FFFFFF"/>
                <w:spacing w:val="23"/>
                <w:sz w:val="18"/>
                <w:szCs w:val="24"/>
              </w:rPr>
              <w:t xml:space="preserve"> </w:t>
            </w:r>
            <w:r w:rsidRPr="00DA5576">
              <w:rPr>
                <w:b/>
                <w:color w:val="FFFFFF"/>
                <w:spacing w:val="-2"/>
                <w:sz w:val="18"/>
                <w:szCs w:val="24"/>
              </w:rPr>
              <w:t>ORGANIZACYJNE</w:t>
            </w:r>
          </w:p>
        </w:tc>
        <w:tc>
          <w:tcPr>
            <w:tcW w:w="1060" w:type="dxa"/>
            <w:shd w:val="clear" w:color="auto" w:fill="365F92"/>
          </w:tcPr>
          <w:p w14:paraId="503938C6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  <w:tc>
          <w:tcPr>
            <w:tcW w:w="1058" w:type="dxa"/>
            <w:shd w:val="clear" w:color="auto" w:fill="365F92"/>
          </w:tcPr>
          <w:p w14:paraId="3E43F419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  <w:tc>
          <w:tcPr>
            <w:tcW w:w="1056" w:type="dxa"/>
            <w:shd w:val="clear" w:color="auto" w:fill="365F92"/>
          </w:tcPr>
          <w:p w14:paraId="4FF839B3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  <w:tc>
          <w:tcPr>
            <w:tcW w:w="1012" w:type="dxa"/>
            <w:shd w:val="clear" w:color="auto" w:fill="365F92"/>
          </w:tcPr>
          <w:p w14:paraId="00CA60F9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</w:tr>
      <w:tr w:rsidR="007333DA" w:rsidRPr="00DA5576" w14:paraId="1B58B050" w14:textId="77777777" w:rsidTr="00DA5576">
        <w:trPr>
          <w:trHeight w:val="440"/>
        </w:trPr>
        <w:tc>
          <w:tcPr>
            <w:tcW w:w="585" w:type="dxa"/>
          </w:tcPr>
          <w:p w14:paraId="0E51537F" w14:textId="77777777" w:rsidR="007333DA" w:rsidRPr="00DA5576" w:rsidRDefault="007333DA" w:rsidP="00614483">
            <w:pPr>
              <w:pStyle w:val="TableParagraph"/>
              <w:spacing w:before="108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1.1.</w:t>
            </w:r>
          </w:p>
        </w:tc>
        <w:tc>
          <w:tcPr>
            <w:tcW w:w="4920" w:type="dxa"/>
          </w:tcPr>
          <w:p w14:paraId="60FCDE1D" w14:textId="77777777" w:rsidR="007333DA" w:rsidRPr="00DA5576" w:rsidRDefault="007333DA" w:rsidP="00614483">
            <w:pPr>
              <w:pStyle w:val="TableParagraph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z w:val="18"/>
                <w:szCs w:val="24"/>
                <w:lang w:val="pl-PL"/>
              </w:rPr>
              <w:t>Medyczne</w:t>
            </w:r>
            <w:r w:rsidRPr="00DA5576">
              <w:rPr>
                <w:spacing w:val="23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laboratorium</w:t>
            </w:r>
            <w:r w:rsidRPr="00DA5576">
              <w:rPr>
                <w:spacing w:val="23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diagnostyczne</w:t>
            </w:r>
            <w:r w:rsidRPr="00DA5576">
              <w:rPr>
                <w:spacing w:val="23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(Zakład</w:t>
            </w:r>
            <w:r w:rsidRPr="00DA5576">
              <w:rPr>
                <w:spacing w:val="2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sz w:val="18"/>
                <w:szCs w:val="24"/>
                <w:lang w:val="pl-PL"/>
              </w:rPr>
              <w:t>Badań</w:t>
            </w:r>
          </w:p>
          <w:p w14:paraId="5FE1FA77" w14:textId="77777777" w:rsidR="007333DA" w:rsidRPr="00DA5576" w:rsidRDefault="007333DA" w:rsidP="00614483">
            <w:pPr>
              <w:pStyle w:val="TableParagraph"/>
              <w:spacing w:before="8" w:line="176" w:lineRule="exact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pacing w:val="-2"/>
                <w:w w:val="105"/>
                <w:sz w:val="18"/>
                <w:szCs w:val="24"/>
                <w:lang w:val="pl-PL"/>
              </w:rPr>
              <w:t>Przesiewowych)</w:t>
            </w:r>
          </w:p>
        </w:tc>
        <w:tc>
          <w:tcPr>
            <w:tcW w:w="1060" w:type="dxa"/>
          </w:tcPr>
          <w:p w14:paraId="7B5291B3" w14:textId="77777777" w:rsidR="007333DA" w:rsidRPr="00DA5576" w:rsidRDefault="007333DA" w:rsidP="00614483">
            <w:pPr>
              <w:pStyle w:val="TableParagraph"/>
              <w:spacing w:before="108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637</w:t>
            </w:r>
          </w:p>
        </w:tc>
        <w:tc>
          <w:tcPr>
            <w:tcW w:w="1058" w:type="dxa"/>
          </w:tcPr>
          <w:p w14:paraId="29AC8481" w14:textId="77777777" w:rsidR="007333DA" w:rsidRPr="00DA5576" w:rsidRDefault="007333DA" w:rsidP="00614483">
            <w:pPr>
              <w:pStyle w:val="TableParagraph"/>
              <w:spacing w:before="108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730</w:t>
            </w:r>
          </w:p>
        </w:tc>
        <w:tc>
          <w:tcPr>
            <w:tcW w:w="1056" w:type="dxa"/>
          </w:tcPr>
          <w:p w14:paraId="5A6401BC" w14:textId="77777777" w:rsidR="007333DA" w:rsidRPr="00DA5576" w:rsidRDefault="007333DA" w:rsidP="00614483">
            <w:pPr>
              <w:pStyle w:val="TableParagraph"/>
              <w:spacing w:before="108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49A35DF7" w14:textId="77777777" w:rsidR="007333DA" w:rsidRPr="00DA5576" w:rsidRDefault="007333DA" w:rsidP="00614483">
            <w:pPr>
              <w:pStyle w:val="TableParagraph"/>
              <w:spacing w:before="108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  <w:tr w:rsidR="007333DA" w:rsidRPr="00DA5576" w14:paraId="2AD91F47" w14:textId="77777777" w:rsidTr="00DA5576">
        <w:trPr>
          <w:trHeight w:val="231"/>
        </w:trPr>
        <w:tc>
          <w:tcPr>
            <w:tcW w:w="585" w:type="dxa"/>
          </w:tcPr>
          <w:p w14:paraId="3470AFE6" w14:textId="77777777" w:rsidR="007333DA" w:rsidRPr="00DA5576" w:rsidRDefault="007333DA" w:rsidP="00614483">
            <w:pPr>
              <w:pStyle w:val="TableParagraph"/>
              <w:spacing w:before="11" w:line="182" w:lineRule="exact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1.2.</w:t>
            </w:r>
          </w:p>
        </w:tc>
        <w:tc>
          <w:tcPr>
            <w:tcW w:w="4920" w:type="dxa"/>
          </w:tcPr>
          <w:p w14:paraId="6218E54B" w14:textId="77777777" w:rsidR="007333DA" w:rsidRPr="00DA5576" w:rsidRDefault="007333DA" w:rsidP="00614483">
            <w:pPr>
              <w:pStyle w:val="TableParagraph"/>
              <w:spacing w:before="11" w:line="182" w:lineRule="exact"/>
              <w:ind w:left="69"/>
              <w:rPr>
                <w:sz w:val="18"/>
                <w:szCs w:val="24"/>
              </w:rPr>
            </w:pPr>
            <w:r w:rsidRPr="00DA5576">
              <w:rPr>
                <w:w w:val="105"/>
                <w:sz w:val="18"/>
                <w:szCs w:val="24"/>
              </w:rPr>
              <w:t>Zakład</w:t>
            </w:r>
            <w:r w:rsidRPr="00DA5576">
              <w:rPr>
                <w:spacing w:val="-10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</w:rPr>
              <w:t>Patomorfologii</w:t>
            </w:r>
          </w:p>
        </w:tc>
        <w:tc>
          <w:tcPr>
            <w:tcW w:w="1060" w:type="dxa"/>
          </w:tcPr>
          <w:p w14:paraId="702146CF" w14:textId="77777777" w:rsidR="007333DA" w:rsidRPr="00DA5576" w:rsidRDefault="007333DA" w:rsidP="00614483">
            <w:pPr>
              <w:pStyle w:val="TableParagraph"/>
              <w:spacing w:before="11" w:line="182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204</w:t>
            </w:r>
          </w:p>
        </w:tc>
        <w:tc>
          <w:tcPr>
            <w:tcW w:w="1058" w:type="dxa"/>
          </w:tcPr>
          <w:p w14:paraId="47A667DD" w14:textId="77777777" w:rsidR="007333DA" w:rsidRPr="00DA5576" w:rsidRDefault="007333DA" w:rsidP="00614483">
            <w:pPr>
              <w:pStyle w:val="TableParagraph"/>
              <w:spacing w:before="11" w:line="182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350</w:t>
            </w:r>
          </w:p>
        </w:tc>
        <w:tc>
          <w:tcPr>
            <w:tcW w:w="1056" w:type="dxa"/>
          </w:tcPr>
          <w:p w14:paraId="55EB5C14" w14:textId="77777777" w:rsidR="007333DA" w:rsidRPr="00DA5576" w:rsidRDefault="007333DA" w:rsidP="00614483">
            <w:pPr>
              <w:pStyle w:val="TableParagraph"/>
              <w:spacing w:before="11" w:line="182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41386074" w14:textId="77777777" w:rsidR="007333DA" w:rsidRPr="00DA5576" w:rsidRDefault="007333DA" w:rsidP="00614483">
            <w:pPr>
              <w:pStyle w:val="TableParagraph"/>
              <w:spacing w:before="11" w:line="182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  <w:tr w:rsidR="007333DA" w:rsidRPr="00DA5576" w14:paraId="7493A69C" w14:textId="77777777" w:rsidTr="00DA5576">
        <w:trPr>
          <w:trHeight w:val="251"/>
        </w:trPr>
        <w:tc>
          <w:tcPr>
            <w:tcW w:w="585" w:type="dxa"/>
          </w:tcPr>
          <w:p w14:paraId="6691B82A" w14:textId="77777777" w:rsidR="007333DA" w:rsidRPr="00DA5576" w:rsidRDefault="007333DA" w:rsidP="00614483">
            <w:pPr>
              <w:pStyle w:val="TableParagraph"/>
              <w:spacing w:before="19" w:line="191" w:lineRule="exact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1.3.</w:t>
            </w:r>
          </w:p>
        </w:tc>
        <w:tc>
          <w:tcPr>
            <w:tcW w:w="4920" w:type="dxa"/>
          </w:tcPr>
          <w:p w14:paraId="7F530722" w14:textId="77777777" w:rsidR="007333DA" w:rsidRPr="00DA5576" w:rsidRDefault="007333DA" w:rsidP="00614483">
            <w:pPr>
              <w:pStyle w:val="TableParagraph"/>
              <w:spacing w:before="19" w:line="191" w:lineRule="exact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w w:val="105"/>
                <w:sz w:val="18"/>
                <w:szCs w:val="24"/>
                <w:lang w:val="pl-PL"/>
              </w:rPr>
              <w:t>Izba</w:t>
            </w:r>
            <w:r w:rsidRPr="00DA5576">
              <w:rPr>
                <w:spacing w:val="-9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przyjęć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szpitala</w:t>
            </w:r>
            <w:r w:rsidRPr="00DA5576">
              <w:rPr>
                <w:spacing w:val="-9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dla</w:t>
            </w:r>
            <w:r w:rsidRPr="00DA5576">
              <w:rPr>
                <w:spacing w:val="-8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  <w:lang w:val="pl-PL"/>
              </w:rPr>
              <w:t>dzieci</w:t>
            </w:r>
          </w:p>
        </w:tc>
        <w:tc>
          <w:tcPr>
            <w:tcW w:w="1060" w:type="dxa"/>
          </w:tcPr>
          <w:p w14:paraId="2F45A86D" w14:textId="77777777" w:rsidR="007333DA" w:rsidRPr="00DA5576" w:rsidRDefault="007333DA" w:rsidP="00614483">
            <w:pPr>
              <w:pStyle w:val="TableParagraph"/>
              <w:spacing w:before="19" w:line="191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138</w:t>
            </w:r>
          </w:p>
        </w:tc>
        <w:tc>
          <w:tcPr>
            <w:tcW w:w="1058" w:type="dxa"/>
          </w:tcPr>
          <w:p w14:paraId="1E5B27DB" w14:textId="77777777" w:rsidR="007333DA" w:rsidRPr="00DA5576" w:rsidRDefault="007333DA" w:rsidP="00614483">
            <w:pPr>
              <w:pStyle w:val="TableParagraph"/>
              <w:spacing w:before="19" w:line="191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900</w:t>
            </w:r>
          </w:p>
        </w:tc>
        <w:tc>
          <w:tcPr>
            <w:tcW w:w="1056" w:type="dxa"/>
          </w:tcPr>
          <w:p w14:paraId="2A14B043" w14:textId="77777777" w:rsidR="007333DA" w:rsidRPr="00DA5576" w:rsidRDefault="007333DA" w:rsidP="00614483">
            <w:pPr>
              <w:pStyle w:val="TableParagraph"/>
              <w:spacing w:before="19" w:line="191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76BABA8D" w14:textId="77777777" w:rsidR="007333DA" w:rsidRPr="00DA5576" w:rsidRDefault="007333DA" w:rsidP="00614483">
            <w:pPr>
              <w:pStyle w:val="TableParagraph"/>
              <w:spacing w:before="19" w:line="191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  <w:tr w:rsidR="007333DA" w:rsidRPr="00DA5576" w14:paraId="4EDA4967" w14:textId="77777777" w:rsidTr="00DA5576">
        <w:trPr>
          <w:trHeight w:val="275"/>
        </w:trPr>
        <w:tc>
          <w:tcPr>
            <w:tcW w:w="585" w:type="dxa"/>
          </w:tcPr>
          <w:p w14:paraId="5F6BA462" w14:textId="77777777" w:rsidR="007333DA" w:rsidRPr="00DA5576" w:rsidRDefault="007333DA" w:rsidP="00614483">
            <w:pPr>
              <w:pStyle w:val="TableParagraph"/>
              <w:spacing w:before="31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1.4.</w:t>
            </w:r>
          </w:p>
        </w:tc>
        <w:tc>
          <w:tcPr>
            <w:tcW w:w="4920" w:type="dxa"/>
          </w:tcPr>
          <w:p w14:paraId="3F8E2B3A" w14:textId="77777777" w:rsidR="007333DA" w:rsidRPr="00DA5576" w:rsidRDefault="007333DA" w:rsidP="00614483">
            <w:pPr>
              <w:pStyle w:val="TableParagraph"/>
              <w:spacing w:before="31"/>
              <w:ind w:left="69"/>
              <w:rPr>
                <w:sz w:val="18"/>
                <w:szCs w:val="24"/>
              </w:rPr>
            </w:pPr>
            <w:r w:rsidRPr="00DA5576">
              <w:rPr>
                <w:sz w:val="18"/>
                <w:szCs w:val="24"/>
              </w:rPr>
              <w:t>Klinika</w:t>
            </w:r>
            <w:r w:rsidRPr="00DA5576">
              <w:rPr>
                <w:spacing w:val="20"/>
                <w:sz w:val="18"/>
                <w:szCs w:val="24"/>
              </w:rPr>
              <w:t xml:space="preserve"> </w:t>
            </w:r>
            <w:r w:rsidRPr="00DA5576">
              <w:rPr>
                <w:sz w:val="18"/>
                <w:szCs w:val="24"/>
              </w:rPr>
              <w:t>Hospitalizacji</w:t>
            </w:r>
            <w:r w:rsidRPr="00DA5576">
              <w:rPr>
                <w:spacing w:val="20"/>
                <w:sz w:val="18"/>
                <w:szCs w:val="24"/>
              </w:rPr>
              <w:t xml:space="preserve"> </w:t>
            </w:r>
            <w:r w:rsidRPr="00DA5576">
              <w:rPr>
                <w:sz w:val="18"/>
                <w:szCs w:val="24"/>
              </w:rPr>
              <w:t>Jednego</w:t>
            </w:r>
            <w:r w:rsidRPr="00DA5576">
              <w:rPr>
                <w:spacing w:val="19"/>
                <w:sz w:val="18"/>
                <w:szCs w:val="24"/>
              </w:rPr>
              <w:t xml:space="preserve"> </w:t>
            </w:r>
            <w:r w:rsidRPr="00DA5576">
              <w:rPr>
                <w:spacing w:val="-4"/>
                <w:sz w:val="18"/>
                <w:szCs w:val="24"/>
              </w:rPr>
              <w:t>Dnia</w:t>
            </w:r>
          </w:p>
        </w:tc>
        <w:tc>
          <w:tcPr>
            <w:tcW w:w="1060" w:type="dxa"/>
          </w:tcPr>
          <w:p w14:paraId="4C1D31ED" w14:textId="77777777" w:rsidR="007333DA" w:rsidRPr="00DA5576" w:rsidRDefault="007333DA" w:rsidP="00614483">
            <w:pPr>
              <w:pStyle w:val="TableParagraph"/>
              <w:spacing w:before="31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493</w:t>
            </w:r>
          </w:p>
        </w:tc>
        <w:tc>
          <w:tcPr>
            <w:tcW w:w="1058" w:type="dxa"/>
          </w:tcPr>
          <w:p w14:paraId="1711337B" w14:textId="77777777" w:rsidR="007333DA" w:rsidRPr="00DA5576" w:rsidRDefault="007333DA" w:rsidP="00614483">
            <w:pPr>
              <w:pStyle w:val="TableParagraph"/>
              <w:spacing w:before="31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940</w:t>
            </w:r>
          </w:p>
        </w:tc>
        <w:tc>
          <w:tcPr>
            <w:tcW w:w="1056" w:type="dxa"/>
          </w:tcPr>
          <w:p w14:paraId="09F0BC1F" w14:textId="77777777" w:rsidR="007333DA" w:rsidRPr="00DA5576" w:rsidRDefault="007333DA" w:rsidP="00614483">
            <w:pPr>
              <w:pStyle w:val="TableParagraph"/>
              <w:spacing w:before="31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012" w:type="dxa"/>
          </w:tcPr>
          <w:p w14:paraId="736D9AD8" w14:textId="77777777" w:rsidR="007333DA" w:rsidRPr="00DA5576" w:rsidRDefault="007333DA" w:rsidP="00614483">
            <w:pPr>
              <w:pStyle w:val="TableParagraph"/>
              <w:spacing w:before="31"/>
              <w:ind w:left="1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12</w:t>
            </w:r>
          </w:p>
        </w:tc>
      </w:tr>
      <w:tr w:rsidR="007333DA" w:rsidRPr="00DA5576" w14:paraId="17F6DA49" w14:textId="77777777" w:rsidTr="00DA5576">
        <w:trPr>
          <w:trHeight w:val="294"/>
        </w:trPr>
        <w:tc>
          <w:tcPr>
            <w:tcW w:w="585" w:type="dxa"/>
          </w:tcPr>
          <w:p w14:paraId="273ED4DA" w14:textId="77777777" w:rsidR="007333DA" w:rsidRPr="00DA5576" w:rsidRDefault="007333DA" w:rsidP="00614483">
            <w:pPr>
              <w:pStyle w:val="TableParagraph"/>
              <w:spacing w:before="39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1.5.</w:t>
            </w:r>
          </w:p>
        </w:tc>
        <w:tc>
          <w:tcPr>
            <w:tcW w:w="4920" w:type="dxa"/>
          </w:tcPr>
          <w:p w14:paraId="30788045" w14:textId="77777777" w:rsidR="007333DA" w:rsidRPr="00DA5576" w:rsidRDefault="007333DA" w:rsidP="00614483">
            <w:pPr>
              <w:pStyle w:val="TableParagraph"/>
              <w:spacing w:before="39"/>
              <w:ind w:left="69"/>
              <w:rPr>
                <w:sz w:val="18"/>
                <w:szCs w:val="24"/>
              </w:rPr>
            </w:pPr>
            <w:r w:rsidRPr="00DA5576">
              <w:rPr>
                <w:w w:val="105"/>
                <w:sz w:val="18"/>
                <w:szCs w:val="24"/>
              </w:rPr>
              <w:t>Strefa</w:t>
            </w:r>
            <w:r w:rsidRPr="00DA5576">
              <w:rPr>
                <w:spacing w:val="-10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w w:val="105"/>
                <w:sz w:val="18"/>
                <w:szCs w:val="24"/>
              </w:rPr>
              <w:t>Bloku</w:t>
            </w:r>
            <w:r w:rsidRPr="00DA5576">
              <w:rPr>
                <w:spacing w:val="-9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</w:rPr>
              <w:t>Operacyjnego</w:t>
            </w:r>
          </w:p>
        </w:tc>
        <w:tc>
          <w:tcPr>
            <w:tcW w:w="1060" w:type="dxa"/>
          </w:tcPr>
          <w:p w14:paraId="19DD9F13" w14:textId="77777777" w:rsidR="007333DA" w:rsidRPr="00DA5576" w:rsidRDefault="007333DA" w:rsidP="00614483">
            <w:pPr>
              <w:pStyle w:val="TableParagraph"/>
              <w:spacing w:before="39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524</w:t>
            </w:r>
          </w:p>
        </w:tc>
        <w:tc>
          <w:tcPr>
            <w:tcW w:w="1058" w:type="dxa"/>
          </w:tcPr>
          <w:p w14:paraId="662C64BB" w14:textId="77777777" w:rsidR="007333DA" w:rsidRPr="00DA5576" w:rsidRDefault="007333DA" w:rsidP="00614483">
            <w:pPr>
              <w:pStyle w:val="TableParagraph"/>
              <w:spacing w:before="39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1060</w:t>
            </w:r>
          </w:p>
        </w:tc>
        <w:tc>
          <w:tcPr>
            <w:tcW w:w="1056" w:type="dxa"/>
          </w:tcPr>
          <w:p w14:paraId="5021490D" w14:textId="77777777" w:rsidR="007333DA" w:rsidRPr="00DA5576" w:rsidRDefault="007333DA" w:rsidP="00614483">
            <w:pPr>
              <w:pStyle w:val="TableParagraph"/>
              <w:spacing w:before="39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27FC5FE0" w14:textId="77777777" w:rsidR="007333DA" w:rsidRPr="00DA5576" w:rsidRDefault="007333DA" w:rsidP="00614483">
            <w:pPr>
              <w:pStyle w:val="TableParagraph"/>
              <w:spacing w:before="39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  <w:tr w:rsidR="007333DA" w:rsidRPr="00DA5576" w14:paraId="778BDABD" w14:textId="77777777" w:rsidTr="00DA5576">
        <w:trPr>
          <w:trHeight w:val="316"/>
        </w:trPr>
        <w:tc>
          <w:tcPr>
            <w:tcW w:w="585" w:type="dxa"/>
          </w:tcPr>
          <w:p w14:paraId="7420E80D" w14:textId="77777777" w:rsidR="007333DA" w:rsidRPr="00DA5576" w:rsidRDefault="007333DA" w:rsidP="00614483">
            <w:pPr>
              <w:pStyle w:val="TableParagraph"/>
              <w:spacing w:before="50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1.6.</w:t>
            </w:r>
          </w:p>
        </w:tc>
        <w:tc>
          <w:tcPr>
            <w:tcW w:w="4920" w:type="dxa"/>
          </w:tcPr>
          <w:p w14:paraId="2D732A24" w14:textId="77777777" w:rsidR="007333DA" w:rsidRPr="00DA5576" w:rsidRDefault="007333DA" w:rsidP="00614483">
            <w:pPr>
              <w:pStyle w:val="TableParagraph"/>
              <w:spacing w:before="50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z w:val="18"/>
                <w:szCs w:val="24"/>
                <w:lang w:val="pl-PL"/>
              </w:rPr>
              <w:t>Klinika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Anestezjologii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i</w:t>
            </w:r>
            <w:r w:rsidRPr="00DA5576">
              <w:rPr>
                <w:spacing w:val="19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Oddział</w:t>
            </w:r>
            <w:r w:rsidRPr="00DA5576">
              <w:rPr>
                <w:spacing w:val="18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Intensywnej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sz w:val="18"/>
                <w:szCs w:val="24"/>
                <w:lang w:val="pl-PL"/>
              </w:rPr>
              <w:t>Terapii</w:t>
            </w:r>
          </w:p>
        </w:tc>
        <w:tc>
          <w:tcPr>
            <w:tcW w:w="1060" w:type="dxa"/>
          </w:tcPr>
          <w:p w14:paraId="362484D0" w14:textId="77777777" w:rsidR="007333DA" w:rsidRPr="00DA5576" w:rsidRDefault="007333DA" w:rsidP="00614483">
            <w:pPr>
              <w:pStyle w:val="TableParagraph"/>
              <w:spacing w:before="50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423</w:t>
            </w:r>
          </w:p>
        </w:tc>
        <w:tc>
          <w:tcPr>
            <w:tcW w:w="1058" w:type="dxa"/>
          </w:tcPr>
          <w:p w14:paraId="32080252" w14:textId="77777777" w:rsidR="007333DA" w:rsidRPr="00DA5576" w:rsidRDefault="007333DA" w:rsidP="00614483">
            <w:pPr>
              <w:pStyle w:val="TableParagraph"/>
              <w:spacing w:before="50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720</w:t>
            </w:r>
          </w:p>
        </w:tc>
        <w:tc>
          <w:tcPr>
            <w:tcW w:w="1056" w:type="dxa"/>
          </w:tcPr>
          <w:p w14:paraId="784DC6B2" w14:textId="77777777" w:rsidR="007333DA" w:rsidRPr="00DA5576" w:rsidRDefault="007333DA" w:rsidP="00614483">
            <w:pPr>
              <w:pStyle w:val="TableParagraph"/>
              <w:spacing w:before="50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7</w:t>
            </w:r>
          </w:p>
        </w:tc>
        <w:tc>
          <w:tcPr>
            <w:tcW w:w="1012" w:type="dxa"/>
          </w:tcPr>
          <w:p w14:paraId="5ACCA2BC" w14:textId="77777777" w:rsidR="007333DA" w:rsidRPr="00DA5576" w:rsidRDefault="007333DA" w:rsidP="00614483">
            <w:pPr>
              <w:pStyle w:val="TableParagraph"/>
              <w:spacing w:before="50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7</w:t>
            </w:r>
          </w:p>
        </w:tc>
      </w:tr>
      <w:tr w:rsidR="007333DA" w:rsidRPr="00DA5576" w14:paraId="737840A0" w14:textId="77777777" w:rsidTr="00DA5576">
        <w:trPr>
          <w:trHeight w:val="219"/>
        </w:trPr>
        <w:tc>
          <w:tcPr>
            <w:tcW w:w="585" w:type="dxa"/>
          </w:tcPr>
          <w:p w14:paraId="4B5379B3" w14:textId="77777777" w:rsidR="007333DA" w:rsidRPr="00DA5576" w:rsidRDefault="007333DA" w:rsidP="00614483">
            <w:pPr>
              <w:pStyle w:val="TableParagraph"/>
              <w:spacing w:line="177" w:lineRule="exact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1.7.</w:t>
            </w:r>
          </w:p>
        </w:tc>
        <w:tc>
          <w:tcPr>
            <w:tcW w:w="4920" w:type="dxa"/>
          </w:tcPr>
          <w:p w14:paraId="5C709760" w14:textId="77777777" w:rsidR="007333DA" w:rsidRPr="00DA5576" w:rsidRDefault="007333DA" w:rsidP="00614483">
            <w:pPr>
              <w:pStyle w:val="TableParagraph"/>
              <w:spacing w:line="177" w:lineRule="exact"/>
              <w:ind w:left="69"/>
              <w:rPr>
                <w:sz w:val="18"/>
                <w:szCs w:val="24"/>
              </w:rPr>
            </w:pPr>
            <w:r w:rsidRPr="00DA5576">
              <w:rPr>
                <w:sz w:val="18"/>
                <w:szCs w:val="24"/>
              </w:rPr>
              <w:t>Centralna</w:t>
            </w:r>
            <w:r w:rsidRPr="00DA5576">
              <w:rPr>
                <w:spacing w:val="20"/>
                <w:sz w:val="18"/>
                <w:szCs w:val="24"/>
              </w:rPr>
              <w:t xml:space="preserve"> </w:t>
            </w:r>
            <w:r w:rsidRPr="00DA5576">
              <w:rPr>
                <w:spacing w:val="-2"/>
                <w:sz w:val="18"/>
                <w:szCs w:val="24"/>
              </w:rPr>
              <w:t>Sterylizatornia</w:t>
            </w:r>
          </w:p>
        </w:tc>
        <w:tc>
          <w:tcPr>
            <w:tcW w:w="1060" w:type="dxa"/>
          </w:tcPr>
          <w:p w14:paraId="666C256D" w14:textId="77777777" w:rsidR="007333DA" w:rsidRPr="00DA5576" w:rsidRDefault="007333DA" w:rsidP="00614483">
            <w:pPr>
              <w:pStyle w:val="TableParagraph"/>
              <w:spacing w:line="177" w:lineRule="exact"/>
              <w:ind w:left="12" w:right="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72</w:t>
            </w:r>
          </w:p>
        </w:tc>
        <w:tc>
          <w:tcPr>
            <w:tcW w:w="1058" w:type="dxa"/>
          </w:tcPr>
          <w:p w14:paraId="5DE4A17C" w14:textId="77777777" w:rsidR="007333DA" w:rsidRPr="00DA5576" w:rsidRDefault="007333DA" w:rsidP="00614483">
            <w:pPr>
              <w:pStyle w:val="TableParagraph"/>
              <w:spacing w:line="177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180</w:t>
            </w:r>
          </w:p>
        </w:tc>
        <w:tc>
          <w:tcPr>
            <w:tcW w:w="1056" w:type="dxa"/>
          </w:tcPr>
          <w:p w14:paraId="2713F88D" w14:textId="77777777" w:rsidR="007333DA" w:rsidRPr="00DA5576" w:rsidRDefault="007333DA" w:rsidP="00614483">
            <w:pPr>
              <w:pStyle w:val="TableParagraph"/>
              <w:spacing w:line="177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4432FF48" w14:textId="77777777" w:rsidR="007333DA" w:rsidRPr="00DA5576" w:rsidRDefault="007333DA" w:rsidP="00614483">
            <w:pPr>
              <w:pStyle w:val="TableParagraph"/>
              <w:spacing w:line="177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  <w:tr w:rsidR="007333DA" w:rsidRPr="00DA5576" w14:paraId="7FC65669" w14:textId="77777777" w:rsidTr="00DA5576">
        <w:trPr>
          <w:trHeight w:val="440"/>
        </w:trPr>
        <w:tc>
          <w:tcPr>
            <w:tcW w:w="585" w:type="dxa"/>
          </w:tcPr>
          <w:p w14:paraId="6754214D" w14:textId="77777777" w:rsidR="007333DA" w:rsidRPr="00DA5576" w:rsidRDefault="007333DA" w:rsidP="00614483">
            <w:pPr>
              <w:pStyle w:val="TableParagraph"/>
              <w:spacing w:before="106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1.8.</w:t>
            </w:r>
          </w:p>
        </w:tc>
        <w:tc>
          <w:tcPr>
            <w:tcW w:w="4920" w:type="dxa"/>
          </w:tcPr>
          <w:p w14:paraId="218E6576" w14:textId="77777777" w:rsidR="007333DA" w:rsidRPr="00DA5576" w:rsidRDefault="007333DA" w:rsidP="00614483">
            <w:pPr>
              <w:pStyle w:val="TableParagraph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z w:val="18"/>
                <w:szCs w:val="24"/>
                <w:lang w:val="pl-PL"/>
              </w:rPr>
              <w:t>Zaplecze</w:t>
            </w:r>
            <w:r w:rsidRPr="00DA5576">
              <w:rPr>
                <w:spacing w:val="2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administracyjno-techniczne</w:t>
            </w:r>
            <w:r w:rsidRPr="00DA5576">
              <w:rPr>
                <w:spacing w:val="22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z</w:t>
            </w:r>
            <w:r w:rsidRPr="00DA5576">
              <w:rPr>
                <w:spacing w:val="22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częścią</w:t>
            </w:r>
            <w:r w:rsidRPr="00DA5576">
              <w:rPr>
                <w:spacing w:val="23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sz w:val="18"/>
                <w:szCs w:val="24"/>
                <w:lang w:val="pl-PL"/>
              </w:rPr>
              <w:t>wspólną</w:t>
            </w:r>
          </w:p>
          <w:p w14:paraId="6ED71537" w14:textId="77777777" w:rsidR="007333DA" w:rsidRPr="00DA5576" w:rsidRDefault="007333DA" w:rsidP="00614483">
            <w:pPr>
              <w:pStyle w:val="TableParagraph"/>
              <w:spacing w:before="7" w:line="177" w:lineRule="exact"/>
              <w:ind w:left="69"/>
              <w:rPr>
                <w:sz w:val="18"/>
                <w:szCs w:val="24"/>
              </w:rPr>
            </w:pPr>
            <w:r w:rsidRPr="00DA5576">
              <w:rPr>
                <w:w w:val="105"/>
                <w:sz w:val="18"/>
                <w:szCs w:val="24"/>
              </w:rPr>
              <w:t>dla</w:t>
            </w:r>
            <w:r w:rsidRPr="00DA5576">
              <w:rPr>
                <w:spacing w:val="-5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</w:rPr>
              <w:t>rodzin</w:t>
            </w:r>
          </w:p>
        </w:tc>
        <w:tc>
          <w:tcPr>
            <w:tcW w:w="1060" w:type="dxa"/>
          </w:tcPr>
          <w:p w14:paraId="4C55C568" w14:textId="77777777" w:rsidR="007333DA" w:rsidRPr="00DA5576" w:rsidRDefault="007333DA" w:rsidP="00614483">
            <w:pPr>
              <w:pStyle w:val="TableParagraph"/>
              <w:spacing w:before="106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58" w:type="dxa"/>
          </w:tcPr>
          <w:p w14:paraId="11830C50" w14:textId="77777777" w:rsidR="007333DA" w:rsidRPr="00DA5576" w:rsidRDefault="007333DA" w:rsidP="00614483">
            <w:pPr>
              <w:pStyle w:val="TableParagraph"/>
              <w:spacing w:before="106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5758</w:t>
            </w:r>
          </w:p>
        </w:tc>
        <w:tc>
          <w:tcPr>
            <w:tcW w:w="1056" w:type="dxa"/>
          </w:tcPr>
          <w:p w14:paraId="6B7C1142" w14:textId="77777777" w:rsidR="007333DA" w:rsidRPr="00DA5576" w:rsidRDefault="007333DA" w:rsidP="00614483">
            <w:pPr>
              <w:pStyle w:val="TableParagraph"/>
              <w:spacing w:before="106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11AEF3A9" w14:textId="77777777" w:rsidR="007333DA" w:rsidRPr="00DA5576" w:rsidRDefault="007333DA" w:rsidP="00614483">
            <w:pPr>
              <w:pStyle w:val="TableParagraph"/>
              <w:spacing w:before="106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  <w:tr w:rsidR="00A574C4" w:rsidRPr="00A574C4" w14:paraId="40DAB4D6" w14:textId="77777777" w:rsidTr="00647398">
        <w:trPr>
          <w:trHeight w:val="268"/>
        </w:trPr>
        <w:tc>
          <w:tcPr>
            <w:tcW w:w="9691" w:type="dxa"/>
            <w:gridSpan w:val="6"/>
            <w:shd w:val="clear" w:color="auto" w:fill="B8CCE3"/>
          </w:tcPr>
          <w:p w14:paraId="018405AF" w14:textId="0E312933" w:rsidR="00A574C4" w:rsidRPr="00A574C4" w:rsidRDefault="00A574C4" w:rsidP="00614483">
            <w:pPr>
              <w:pStyle w:val="TableParagraph"/>
              <w:spacing w:before="0"/>
              <w:rPr>
                <w:sz w:val="18"/>
                <w:szCs w:val="24"/>
                <w:lang w:val="pl-PL"/>
              </w:rPr>
            </w:pPr>
            <w:r w:rsidRPr="00DA5576">
              <w:rPr>
                <w:b/>
                <w:i/>
                <w:sz w:val="18"/>
                <w:szCs w:val="24"/>
                <w:lang w:val="pl-PL"/>
              </w:rPr>
              <w:t>Zadanie</w:t>
            </w:r>
            <w:r w:rsidRPr="00DA5576">
              <w:rPr>
                <w:b/>
                <w:i/>
                <w:spacing w:val="10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nr</w:t>
            </w:r>
            <w:r w:rsidRPr="00DA5576">
              <w:rPr>
                <w:b/>
                <w:i/>
                <w:spacing w:val="10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2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-</w:t>
            </w:r>
            <w:r w:rsidRPr="00DA5576">
              <w:rPr>
                <w:b/>
                <w:i/>
                <w:spacing w:val="10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Przebudowa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24"/>
                <w:lang w:val="pl-PL"/>
              </w:rPr>
              <w:t>budynku</w:t>
            </w:r>
            <w:r w:rsidRPr="00DA5576">
              <w:rPr>
                <w:b/>
                <w:i/>
                <w:spacing w:val="1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b/>
                <w:i/>
                <w:spacing w:val="-10"/>
                <w:sz w:val="18"/>
                <w:szCs w:val="24"/>
                <w:lang w:val="pl-PL"/>
              </w:rPr>
              <w:t>B</w:t>
            </w:r>
          </w:p>
        </w:tc>
      </w:tr>
      <w:tr w:rsidR="007333DA" w:rsidRPr="00DA5576" w14:paraId="27838BFA" w14:textId="77777777" w:rsidTr="00DA5576">
        <w:trPr>
          <w:trHeight w:val="386"/>
        </w:trPr>
        <w:tc>
          <w:tcPr>
            <w:tcW w:w="5505" w:type="dxa"/>
            <w:gridSpan w:val="2"/>
            <w:shd w:val="clear" w:color="auto" w:fill="365F92"/>
          </w:tcPr>
          <w:p w14:paraId="21583A4E" w14:textId="77777777" w:rsidR="007333DA" w:rsidRPr="00DA5576" w:rsidRDefault="007333DA" w:rsidP="00614483">
            <w:pPr>
              <w:pStyle w:val="TableParagraph"/>
              <w:spacing w:before="82"/>
              <w:ind w:left="67"/>
              <w:rPr>
                <w:b/>
                <w:sz w:val="18"/>
                <w:szCs w:val="24"/>
              </w:rPr>
            </w:pPr>
            <w:r w:rsidRPr="00DA5576">
              <w:rPr>
                <w:b/>
                <w:color w:val="FFFFFF"/>
                <w:sz w:val="18"/>
                <w:szCs w:val="24"/>
              </w:rPr>
              <w:t>ISTNIEJĄCE</w:t>
            </w:r>
            <w:r w:rsidRPr="00DA5576">
              <w:rPr>
                <w:b/>
                <w:color w:val="FFFFFF"/>
                <w:spacing w:val="27"/>
                <w:sz w:val="18"/>
                <w:szCs w:val="24"/>
              </w:rPr>
              <w:t xml:space="preserve"> </w:t>
            </w:r>
            <w:r w:rsidRPr="00DA5576">
              <w:rPr>
                <w:b/>
                <w:color w:val="FFFFFF"/>
                <w:sz w:val="18"/>
                <w:szCs w:val="24"/>
              </w:rPr>
              <w:t>KOMÓRKI</w:t>
            </w:r>
            <w:r w:rsidRPr="00DA5576">
              <w:rPr>
                <w:b/>
                <w:color w:val="FFFFFF"/>
                <w:spacing w:val="23"/>
                <w:sz w:val="18"/>
                <w:szCs w:val="24"/>
              </w:rPr>
              <w:t xml:space="preserve"> </w:t>
            </w:r>
            <w:r w:rsidRPr="00DA5576">
              <w:rPr>
                <w:b/>
                <w:color w:val="FFFFFF"/>
                <w:spacing w:val="-2"/>
                <w:sz w:val="18"/>
                <w:szCs w:val="24"/>
              </w:rPr>
              <w:t>ORGANIZACYJNE</w:t>
            </w:r>
          </w:p>
        </w:tc>
        <w:tc>
          <w:tcPr>
            <w:tcW w:w="1060" w:type="dxa"/>
            <w:shd w:val="clear" w:color="auto" w:fill="365F92"/>
          </w:tcPr>
          <w:p w14:paraId="50C188FE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  <w:tc>
          <w:tcPr>
            <w:tcW w:w="1058" w:type="dxa"/>
            <w:shd w:val="clear" w:color="auto" w:fill="365F92"/>
          </w:tcPr>
          <w:p w14:paraId="2BB15D21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  <w:tc>
          <w:tcPr>
            <w:tcW w:w="1056" w:type="dxa"/>
            <w:shd w:val="clear" w:color="auto" w:fill="365F92"/>
          </w:tcPr>
          <w:p w14:paraId="4E4E8132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  <w:tc>
          <w:tcPr>
            <w:tcW w:w="1012" w:type="dxa"/>
            <w:shd w:val="clear" w:color="auto" w:fill="365F92"/>
          </w:tcPr>
          <w:p w14:paraId="34BF3C92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24"/>
              </w:rPr>
            </w:pPr>
          </w:p>
        </w:tc>
      </w:tr>
      <w:tr w:rsidR="007333DA" w:rsidRPr="00DA5576" w14:paraId="1EA752E1" w14:textId="77777777" w:rsidTr="00DA5576">
        <w:trPr>
          <w:trHeight w:val="256"/>
        </w:trPr>
        <w:tc>
          <w:tcPr>
            <w:tcW w:w="585" w:type="dxa"/>
          </w:tcPr>
          <w:p w14:paraId="7C9DAE9D" w14:textId="77777777" w:rsidR="007333DA" w:rsidRPr="00DA5576" w:rsidRDefault="007333DA" w:rsidP="00614483">
            <w:pPr>
              <w:pStyle w:val="TableParagraph"/>
              <w:spacing w:before="23" w:line="194" w:lineRule="exact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2.1.</w:t>
            </w:r>
          </w:p>
        </w:tc>
        <w:tc>
          <w:tcPr>
            <w:tcW w:w="4920" w:type="dxa"/>
          </w:tcPr>
          <w:p w14:paraId="4840B119" w14:textId="77777777" w:rsidR="007333DA" w:rsidRPr="00DA5576" w:rsidRDefault="007333DA" w:rsidP="00614483">
            <w:pPr>
              <w:pStyle w:val="TableParagraph"/>
              <w:spacing w:before="23" w:line="194" w:lineRule="exact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z w:val="18"/>
                <w:szCs w:val="24"/>
                <w:lang w:val="pl-PL"/>
              </w:rPr>
              <w:t>Klinika</w:t>
            </w:r>
            <w:r w:rsidRPr="00DA5576">
              <w:rPr>
                <w:spacing w:val="16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Neonatologii</w:t>
            </w:r>
            <w:r w:rsidRPr="00DA5576">
              <w:rPr>
                <w:spacing w:val="16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i</w:t>
            </w:r>
            <w:r w:rsidRPr="00DA5576">
              <w:rPr>
                <w:spacing w:val="18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Intensywnej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sz w:val="18"/>
                <w:szCs w:val="24"/>
                <w:lang w:val="pl-PL"/>
              </w:rPr>
              <w:t>Terapii</w:t>
            </w:r>
          </w:p>
        </w:tc>
        <w:tc>
          <w:tcPr>
            <w:tcW w:w="1060" w:type="dxa"/>
          </w:tcPr>
          <w:p w14:paraId="74D6F3DB" w14:textId="77777777" w:rsidR="007333DA" w:rsidRPr="00DA5576" w:rsidRDefault="007333DA" w:rsidP="00614483">
            <w:pPr>
              <w:pStyle w:val="TableParagraph"/>
              <w:spacing w:before="23" w:line="194" w:lineRule="exact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465</w:t>
            </w:r>
          </w:p>
        </w:tc>
        <w:tc>
          <w:tcPr>
            <w:tcW w:w="1058" w:type="dxa"/>
          </w:tcPr>
          <w:p w14:paraId="75560859" w14:textId="77777777" w:rsidR="007333DA" w:rsidRPr="00DA5576" w:rsidRDefault="007333DA" w:rsidP="00614483">
            <w:pPr>
              <w:pStyle w:val="TableParagraph"/>
              <w:spacing w:before="23" w:line="194" w:lineRule="exact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720</w:t>
            </w:r>
          </w:p>
        </w:tc>
        <w:tc>
          <w:tcPr>
            <w:tcW w:w="1056" w:type="dxa"/>
          </w:tcPr>
          <w:p w14:paraId="008B3ED7" w14:textId="77777777" w:rsidR="007333DA" w:rsidRPr="00DA5576" w:rsidRDefault="007333DA" w:rsidP="00614483">
            <w:pPr>
              <w:pStyle w:val="TableParagraph"/>
              <w:spacing w:before="23" w:line="194" w:lineRule="exact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43</w:t>
            </w:r>
          </w:p>
        </w:tc>
        <w:tc>
          <w:tcPr>
            <w:tcW w:w="1012" w:type="dxa"/>
          </w:tcPr>
          <w:p w14:paraId="78F65EFF" w14:textId="77777777" w:rsidR="007333DA" w:rsidRPr="00DA5576" w:rsidRDefault="007333DA" w:rsidP="00614483">
            <w:pPr>
              <w:pStyle w:val="TableParagraph"/>
              <w:spacing w:before="23" w:line="194" w:lineRule="exact"/>
              <w:ind w:left="1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45</w:t>
            </w:r>
          </w:p>
        </w:tc>
      </w:tr>
      <w:tr w:rsidR="007333DA" w:rsidRPr="00DA5576" w14:paraId="3A8B32B0" w14:textId="77777777" w:rsidTr="00DA5576">
        <w:trPr>
          <w:trHeight w:val="440"/>
        </w:trPr>
        <w:tc>
          <w:tcPr>
            <w:tcW w:w="585" w:type="dxa"/>
          </w:tcPr>
          <w:p w14:paraId="14233285" w14:textId="77777777" w:rsidR="007333DA" w:rsidRPr="00DA5576" w:rsidRDefault="007333DA" w:rsidP="00614483">
            <w:pPr>
              <w:pStyle w:val="TableParagraph"/>
              <w:spacing w:before="106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2.2.</w:t>
            </w:r>
          </w:p>
        </w:tc>
        <w:tc>
          <w:tcPr>
            <w:tcW w:w="4920" w:type="dxa"/>
          </w:tcPr>
          <w:p w14:paraId="2555D54F" w14:textId="77777777" w:rsidR="007333DA" w:rsidRPr="00DA5576" w:rsidRDefault="007333DA" w:rsidP="00614483">
            <w:pPr>
              <w:pStyle w:val="TableParagraph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z w:val="18"/>
                <w:szCs w:val="24"/>
                <w:lang w:val="pl-PL"/>
              </w:rPr>
              <w:t>Klinika</w:t>
            </w:r>
            <w:r w:rsidRPr="00DA5576">
              <w:rPr>
                <w:spacing w:val="16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Onkologii</w:t>
            </w:r>
            <w:r w:rsidRPr="00DA5576">
              <w:rPr>
                <w:spacing w:val="19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i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Chirurgii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Onkologicznej</w:t>
            </w:r>
            <w:r w:rsidRPr="00DA5576">
              <w:rPr>
                <w:spacing w:val="16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Dzieci</w:t>
            </w:r>
            <w:r w:rsidRPr="00DA5576">
              <w:rPr>
                <w:spacing w:val="17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10"/>
                <w:sz w:val="18"/>
                <w:szCs w:val="24"/>
                <w:lang w:val="pl-PL"/>
              </w:rPr>
              <w:t>i</w:t>
            </w:r>
          </w:p>
          <w:p w14:paraId="68E50BFE" w14:textId="77777777" w:rsidR="007333DA" w:rsidRPr="00DA5576" w:rsidRDefault="007333DA" w:rsidP="00614483">
            <w:pPr>
              <w:pStyle w:val="TableParagraph"/>
              <w:spacing w:before="8" w:line="176" w:lineRule="exact"/>
              <w:ind w:left="69"/>
              <w:rPr>
                <w:sz w:val="18"/>
                <w:szCs w:val="24"/>
              </w:rPr>
            </w:pPr>
            <w:r w:rsidRPr="00DA5576">
              <w:rPr>
                <w:spacing w:val="-2"/>
                <w:w w:val="105"/>
                <w:sz w:val="18"/>
                <w:szCs w:val="24"/>
              </w:rPr>
              <w:t>Młodzieży</w:t>
            </w:r>
          </w:p>
        </w:tc>
        <w:tc>
          <w:tcPr>
            <w:tcW w:w="1060" w:type="dxa"/>
          </w:tcPr>
          <w:p w14:paraId="3609F660" w14:textId="77777777" w:rsidR="007333DA" w:rsidRPr="00DA5576" w:rsidRDefault="007333DA" w:rsidP="00614483">
            <w:pPr>
              <w:pStyle w:val="TableParagraph"/>
              <w:spacing w:before="106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367</w:t>
            </w:r>
          </w:p>
        </w:tc>
        <w:tc>
          <w:tcPr>
            <w:tcW w:w="1058" w:type="dxa"/>
          </w:tcPr>
          <w:p w14:paraId="373D9851" w14:textId="77777777" w:rsidR="007333DA" w:rsidRPr="00DA5576" w:rsidRDefault="007333DA" w:rsidP="00614483">
            <w:pPr>
              <w:pStyle w:val="TableParagraph"/>
              <w:spacing w:before="106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1030</w:t>
            </w:r>
          </w:p>
        </w:tc>
        <w:tc>
          <w:tcPr>
            <w:tcW w:w="1056" w:type="dxa"/>
          </w:tcPr>
          <w:p w14:paraId="5109344A" w14:textId="77777777" w:rsidR="007333DA" w:rsidRPr="00DA5576" w:rsidRDefault="007333DA" w:rsidP="00614483">
            <w:pPr>
              <w:pStyle w:val="TableParagraph"/>
              <w:spacing w:before="106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21</w:t>
            </w:r>
          </w:p>
        </w:tc>
        <w:tc>
          <w:tcPr>
            <w:tcW w:w="1012" w:type="dxa"/>
          </w:tcPr>
          <w:p w14:paraId="6927E50E" w14:textId="77777777" w:rsidR="007333DA" w:rsidRPr="00DA5576" w:rsidRDefault="007333DA" w:rsidP="00614483">
            <w:pPr>
              <w:pStyle w:val="TableParagraph"/>
              <w:spacing w:before="106"/>
              <w:ind w:left="1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21</w:t>
            </w:r>
          </w:p>
        </w:tc>
      </w:tr>
      <w:tr w:rsidR="007333DA" w:rsidRPr="00DA5576" w14:paraId="460054B3" w14:textId="77777777" w:rsidTr="00DA5576">
        <w:trPr>
          <w:trHeight w:val="299"/>
        </w:trPr>
        <w:tc>
          <w:tcPr>
            <w:tcW w:w="585" w:type="dxa"/>
          </w:tcPr>
          <w:p w14:paraId="0924534C" w14:textId="77777777" w:rsidR="007333DA" w:rsidRPr="00DA5576" w:rsidRDefault="007333DA" w:rsidP="00614483">
            <w:pPr>
              <w:pStyle w:val="TableParagraph"/>
              <w:spacing w:before="42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2.3.</w:t>
            </w:r>
          </w:p>
        </w:tc>
        <w:tc>
          <w:tcPr>
            <w:tcW w:w="4920" w:type="dxa"/>
          </w:tcPr>
          <w:p w14:paraId="519C376A" w14:textId="77777777" w:rsidR="007333DA" w:rsidRPr="00DA5576" w:rsidRDefault="007333DA" w:rsidP="00614483">
            <w:pPr>
              <w:pStyle w:val="TableParagraph"/>
              <w:spacing w:before="42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w w:val="105"/>
                <w:sz w:val="18"/>
                <w:szCs w:val="24"/>
                <w:lang w:val="pl-PL"/>
              </w:rPr>
              <w:t>Klinika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Chirurgii</w:t>
            </w:r>
            <w:r w:rsidRPr="00DA5576">
              <w:rPr>
                <w:spacing w:val="-9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i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Ortopedii</w:t>
            </w:r>
            <w:r w:rsidRPr="00DA5576">
              <w:rPr>
                <w:spacing w:val="-9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Dzieci</w:t>
            </w:r>
            <w:r w:rsidRPr="00DA5576">
              <w:rPr>
                <w:spacing w:val="-8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i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  <w:lang w:val="pl-PL"/>
              </w:rPr>
              <w:t>Młodzieży</w:t>
            </w:r>
          </w:p>
        </w:tc>
        <w:tc>
          <w:tcPr>
            <w:tcW w:w="1060" w:type="dxa"/>
          </w:tcPr>
          <w:p w14:paraId="7106CF2C" w14:textId="77777777" w:rsidR="007333DA" w:rsidRPr="00DA5576" w:rsidRDefault="007333DA" w:rsidP="00614483">
            <w:pPr>
              <w:pStyle w:val="TableParagraph"/>
              <w:spacing w:before="42"/>
              <w:ind w:left="12" w:right="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1019</w:t>
            </w:r>
          </w:p>
        </w:tc>
        <w:tc>
          <w:tcPr>
            <w:tcW w:w="1058" w:type="dxa"/>
          </w:tcPr>
          <w:p w14:paraId="2D46B9E1" w14:textId="77777777" w:rsidR="007333DA" w:rsidRPr="00DA5576" w:rsidRDefault="007333DA" w:rsidP="00614483">
            <w:pPr>
              <w:pStyle w:val="TableParagraph"/>
              <w:spacing w:before="42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1810</w:t>
            </w:r>
          </w:p>
        </w:tc>
        <w:tc>
          <w:tcPr>
            <w:tcW w:w="1056" w:type="dxa"/>
          </w:tcPr>
          <w:p w14:paraId="0D55BFFD" w14:textId="77777777" w:rsidR="007333DA" w:rsidRPr="00DA5576" w:rsidRDefault="007333DA" w:rsidP="00614483">
            <w:pPr>
              <w:pStyle w:val="TableParagraph"/>
              <w:spacing w:before="42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38</w:t>
            </w:r>
          </w:p>
        </w:tc>
        <w:tc>
          <w:tcPr>
            <w:tcW w:w="1012" w:type="dxa"/>
          </w:tcPr>
          <w:p w14:paraId="2DB2F8D2" w14:textId="77777777" w:rsidR="007333DA" w:rsidRPr="00DA5576" w:rsidRDefault="007333DA" w:rsidP="00614483">
            <w:pPr>
              <w:pStyle w:val="TableParagraph"/>
              <w:spacing w:before="42"/>
              <w:ind w:left="1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38</w:t>
            </w:r>
          </w:p>
        </w:tc>
      </w:tr>
      <w:tr w:rsidR="007333DA" w:rsidRPr="00DA5576" w14:paraId="36B5E11B" w14:textId="77777777" w:rsidTr="00DA5576">
        <w:trPr>
          <w:trHeight w:val="320"/>
        </w:trPr>
        <w:tc>
          <w:tcPr>
            <w:tcW w:w="585" w:type="dxa"/>
          </w:tcPr>
          <w:p w14:paraId="15BE2AA6" w14:textId="77777777" w:rsidR="007333DA" w:rsidRPr="00DA5576" w:rsidRDefault="007333DA" w:rsidP="00614483">
            <w:pPr>
              <w:pStyle w:val="TableParagraph"/>
              <w:spacing w:before="52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2.4.</w:t>
            </w:r>
          </w:p>
        </w:tc>
        <w:tc>
          <w:tcPr>
            <w:tcW w:w="4920" w:type="dxa"/>
          </w:tcPr>
          <w:p w14:paraId="3B76F10E" w14:textId="77777777" w:rsidR="007333DA" w:rsidRPr="00DA5576" w:rsidRDefault="007333DA" w:rsidP="00614483">
            <w:pPr>
              <w:pStyle w:val="TableParagraph"/>
              <w:spacing w:before="52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w w:val="105"/>
                <w:sz w:val="18"/>
                <w:szCs w:val="24"/>
                <w:lang w:val="pl-PL"/>
              </w:rPr>
              <w:t>Klinika</w:t>
            </w:r>
            <w:r w:rsidRPr="00DA5576">
              <w:rPr>
                <w:spacing w:val="-11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Położnictwa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i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Ginekologii</w:t>
            </w:r>
            <w:r w:rsidRPr="00DA5576">
              <w:rPr>
                <w:spacing w:val="-11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z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w w:val="105"/>
                <w:sz w:val="18"/>
                <w:szCs w:val="24"/>
                <w:lang w:val="pl-PL"/>
              </w:rPr>
              <w:t>Izbą</w:t>
            </w:r>
            <w:r w:rsidRPr="00DA5576">
              <w:rPr>
                <w:spacing w:val="-10"/>
                <w:w w:val="105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  <w:lang w:val="pl-PL"/>
              </w:rPr>
              <w:t>Przyjęć</w:t>
            </w:r>
          </w:p>
        </w:tc>
        <w:tc>
          <w:tcPr>
            <w:tcW w:w="1060" w:type="dxa"/>
          </w:tcPr>
          <w:p w14:paraId="5D0A7C41" w14:textId="77777777" w:rsidR="007333DA" w:rsidRPr="00DA5576" w:rsidRDefault="007333DA" w:rsidP="00614483">
            <w:pPr>
              <w:pStyle w:val="TableParagraph"/>
              <w:spacing w:before="52"/>
              <w:ind w:left="12" w:right="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2126</w:t>
            </w:r>
          </w:p>
        </w:tc>
        <w:tc>
          <w:tcPr>
            <w:tcW w:w="1058" w:type="dxa"/>
          </w:tcPr>
          <w:p w14:paraId="764D9F1A" w14:textId="77777777" w:rsidR="007333DA" w:rsidRPr="00DA5576" w:rsidRDefault="007333DA" w:rsidP="00614483">
            <w:pPr>
              <w:pStyle w:val="TableParagraph"/>
              <w:spacing w:before="52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2530</w:t>
            </w:r>
          </w:p>
        </w:tc>
        <w:tc>
          <w:tcPr>
            <w:tcW w:w="1056" w:type="dxa"/>
          </w:tcPr>
          <w:p w14:paraId="1ADDB251" w14:textId="77777777" w:rsidR="007333DA" w:rsidRPr="00DA5576" w:rsidRDefault="007333DA" w:rsidP="00614483">
            <w:pPr>
              <w:pStyle w:val="TableParagraph"/>
              <w:spacing w:before="52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48</w:t>
            </w:r>
          </w:p>
        </w:tc>
        <w:tc>
          <w:tcPr>
            <w:tcW w:w="1012" w:type="dxa"/>
          </w:tcPr>
          <w:p w14:paraId="460E894B" w14:textId="77777777" w:rsidR="007333DA" w:rsidRPr="00DA5576" w:rsidRDefault="007333DA" w:rsidP="00614483">
            <w:pPr>
              <w:pStyle w:val="TableParagraph"/>
              <w:spacing w:before="52"/>
              <w:ind w:left="1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5"/>
                <w:w w:val="105"/>
                <w:sz w:val="18"/>
                <w:szCs w:val="24"/>
              </w:rPr>
              <w:t>50</w:t>
            </w:r>
          </w:p>
        </w:tc>
      </w:tr>
      <w:tr w:rsidR="007333DA" w:rsidRPr="00DA5576" w14:paraId="5612E2B7" w14:textId="77777777" w:rsidTr="00DA5576">
        <w:trPr>
          <w:trHeight w:val="440"/>
        </w:trPr>
        <w:tc>
          <w:tcPr>
            <w:tcW w:w="585" w:type="dxa"/>
          </w:tcPr>
          <w:p w14:paraId="7A89A0FF" w14:textId="77777777" w:rsidR="007333DA" w:rsidRPr="00DA5576" w:rsidRDefault="007333DA" w:rsidP="00614483">
            <w:pPr>
              <w:pStyle w:val="TableParagraph"/>
              <w:spacing w:before="106"/>
              <w:ind w:left="10"/>
              <w:jc w:val="center"/>
              <w:rPr>
                <w:sz w:val="18"/>
                <w:szCs w:val="24"/>
              </w:rPr>
            </w:pPr>
            <w:r w:rsidRPr="00DA5576">
              <w:rPr>
                <w:spacing w:val="-4"/>
                <w:w w:val="105"/>
                <w:sz w:val="18"/>
                <w:szCs w:val="24"/>
              </w:rPr>
              <w:t>2.5.</w:t>
            </w:r>
          </w:p>
        </w:tc>
        <w:tc>
          <w:tcPr>
            <w:tcW w:w="4920" w:type="dxa"/>
          </w:tcPr>
          <w:p w14:paraId="0CF24ED3" w14:textId="77777777" w:rsidR="007333DA" w:rsidRPr="00DA5576" w:rsidRDefault="007333DA" w:rsidP="00614483">
            <w:pPr>
              <w:pStyle w:val="TableParagraph"/>
              <w:ind w:left="69"/>
              <w:rPr>
                <w:sz w:val="18"/>
                <w:szCs w:val="24"/>
                <w:lang w:val="pl-PL"/>
              </w:rPr>
            </w:pPr>
            <w:r w:rsidRPr="00DA5576">
              <w:rPr>
                <w:sz w:val="18"/>
                <w:szCs w:val="24"/>
                <w:lang w:val="pl-PL"/>
              </w:rPr>
              <w:t>Zaplecze</w:t>
            </w:r>
            <w:r w:rsidRPr="00DA5576">
              <w:rPr>
                <w:spacing w:val="21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administracyjno-techniczne</w:t>
            </w:r>
            <w:r w:rsidRPr="00DA5576">
              <w:rPr>
                <w:spacing w:val="22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z</w:t>
            </w:r>
            <w:r w:rsidRPr="00DA5576">
              <w:rPr>
                <w:spacing w:val="22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z w:val="18"/>
                <w:szCs w:val="24"/>
                <w:lang w:val="pl-PL"/>
              </w:rPr>
              <w:t>częścią</w:t>
            </w:r>
            <w:r w:rsidRPr="00DA5576">
              <w:rPr>
                <w:spacing w:val="23"/>
                <w:sz w:val="18"/>
                <w:szCs w:val="24"/>
                <w:lang w:val="pl-PL"/>
              </w:rPr>
              <w:t xml:space="preserve"> </w:t>
            </w:r>
            <w:r w:rsidRPr="00DA5576">
              <w:rPr>
                <w:spacing w:val="-2"/>
                <w:sz w:val="18"/>
                <w:szCs w:val="24"/>
                <w:lang w:val="pl-PL"/>
              </w:rPr>
              <w:t>wspólną</w:t>
            </w:r>
          </w:p>
          <w:p w14:paraId="46C6B59D" w14:textId="77777777" w:rsidR="007333DA" w:rsidRPr="00DA5576" w:rsidRDefault="007333DA" w:rsidP="00614483">
            <w:pPr>
              <w:pStyle w:val="TableParagraph"/>
              <w:spacing w:before="8" w:line="176" w:lineRule="exact"/>
              <w:ind w:left="69"/>
              <w:rPr>
                <w:sz w:val="18"/>
                <w:szCs w:val="24"/>
              </w:rPr>
            </w:pPr>
            <w:r w:rsidRPr="00DA5576">
              <w:rPr>
                <w:w w:val="105"/>
                <w:sz w:val="18"/>
                <w:szCs w:val="24"/>
              </w:rPr>
              <w:t>dla</w:t>
            </w:r>
            <w:r w:rsidRPr="00DA5576">
              <w:rPr>
                <w:spacing w:val="-5"/>
                <w:w w:val="105"/>
                <w:sz w:val="18"/>
                <w:szCs w:val="24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24"/>
              </w:rPr>
              <w:t>rodzin</w:t>
            </w:r>
          </w:p>
        </w:tc>
        <w:tc>
          <w:tcPr>
            <w:tcW w:w="1060" w:type="dxa"/>
          </w:tcPr>
          <w:p w14:paraId="50323461" w14:textId="77777777" w:rsidR="007333DA" w:rsidRPr="00DA5576" w:rsidRDefault="007333DA" w:rsidP="00614483">
            <w:pPr>
              <w:pStyle w:val="TableParagraph"/>
              <w:spacing w:before="106"/>
              <w:ind w:left="12" w:right="2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2400</w:t>
            </w:r>
          </w:p>
        </w:tc>
        <w:tc>
          <w:tcPr>
            <w:tcW w:w="1058" w:type="dxa"/>
          </w:tcPr>
          <w:p w14:paraId="3110601B" w14:textId="77777777" w:rsidR="007333DA" w:rsidRPr="00DA5576" w:rsidRDefault="007333DA" w:rsidP="00614483">
            <w:pPr>
              <w:pStyle w:val="TableParagraph"/>
              <w:spacing w:before="106"/>
              <w:ind w:left="10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4"/>
                <w:w w:val="105"/>
                <w:sz w:val="18"/>
                <w:szCs w:val="24"/>
              </w:rPr>
              <w:t>2472</w:t>
            </w:r>
          </w:p>
        </w:tc>
        <w:tc>
          <w:tcPr>
            <w:tcW w:w="1056" w:type="dxa"/>
          </w:tcPr>
          <w:p w14:paraId="5C43B0BE" w14:textId="77777777" w:rsidR="007333DA" w:rsidRPr="00DA5576" w:rsidRDefault="007333DA" w:rsidP="00614483">
            <w:pPr>
              <w:pStyle w:val="TableParagraph"/>
              <w:spacing w:before="106"/>
              <w:ind w:left="10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  <w:tc>
          <w:tcPr>
            <w:tcW w:w="1012" w:type="dxa"/>
          </w:tcPr>
          <w:p w14:paraId="2BE0470F" w14:textId="77777777" w:rsidR="007333DA" w:rsidRPr="00DA5576" w:rsidRDefault="007333DA" w:rsidP="00614483">
            <w:pPr>
              <w:pStyle w:val="TableParagraph"/>
              <w:spacing w:before="106"/>
              <w:ind w:left="12" w:right="1"/>
              <w:jc w:val="center"/>
              <w:rPr>
                <w:i/>
                <w:sz w:val="18"/>
                <w:szCs w:val="24"/>
              </w:rPr>
            </w:pPr>
            <w:r w:rsidRPr="00DA5576">
              <w:rPr>
                <w:i/>
                <w:spacing w:val="-10"/>
                <w:w w:val="105"/>
                <w:sz w:val="18"/>
                <w:szCs w:val="24"/>
              </w:rPr>
              <w:t>0</w:t>
            </w:r>
          </w:p>
        </w:tc>
      </w:tr>
    </w:tbl>
    <w:p w14:paraId="2D905F46" w14:textId="77777777" w:rsidR="007333DA" w:rsidRDefault="007333DA" w:rsidP="007333DA">
      <w:pPr>
        <w:jc w:val="right"/>
        <w:rPr>
          <w:sz w:val="17"/>
        </w:rPr>
        <w:sectPr w:rsidR="007333DA" w:rsidSect="007333DA">
          <w:headerReference w:type="default" r:id="rId7"/>
          <w:footerReference w:type="default" r:id="rId8"/>
          <w:pgSz w:w="11910" w:h="16840"/>
          <w:pgMar w:top="1200" w:right="920" w:bottom="1260" w:left="900" w:header="953" w:footer="1061" w:gutter="0"/>
          <w:cols w:space="708"/>
        </w:sectPr>
      </w:pPr>
    </w:p>
    <w:p w14:paraId="16A3BD46" w14:textId="77777777" w:rsidR="007333DA" w:rsidRDefault="007333DA" w:rsidP="007333DA">
      <w:pPr>
        <w:pStyle w:val="Tekstpodstawowy"/>
        <w:spacing w:before="118"/>
        <w:rPr>
          <w:b/>
          <w:sz w:val="20"/>
        </w:rPr>
      </w:pPr>
    </w:p>
    <w:tbl>
      <w:tblPr>
        <w:tblStyle w:val="TableNormal"/>
        <w:tblW w:w="925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99"/>
        <w:gridCol w:w="1012"/>
        <w:gridCol w:w="1010"/>
        <w:gridCol w:w="1009"/>
        <w:gridCol w:w="966"/>
      </w:tblGrid>
      <w:tr w:rsidR="00A574C4" w:rsidRPr="00A574C4" w14:paraId="7C89F6D2" w14:textId="77777777" w:rsidTr="00531CB3">
        <w:trPr>
          <w:trHeight w:val="559"/>
        </w:trPr>
        <w:tc>
          <w:tcPr>
            <w:tcW w:w="9255" w:type="dxa"/>
            <w:gridSpan w:val="6"/>
            <w:shd w:val="clear" w:color="auto" w:fill="B8CCE3"/>
          </w:tcPr>
          <w:p w14:paraId="54A5ED35" w14:textId="0B5B5CA8" w:rsidR="00A574C4" w:rsidRPr="00214156" w:rsidRDefault="00A574C4" w:rsidP="00DA5576">
            <w:pPr>
              <w:pStyle w:val="TableParagraph"/>
              <w:spacing w:before="4"/>
              <w:ind w:left="67"/>
              <w:rPr>
                <w:sz w:val="18"/>
                <w:szCs w:val="18"/>
                <w:lang w:val="pl-PL"/>
              </w:rPr>
            </w:pPr>
            <w:r w:rsidRPr="00DA5576">
              <w:rPr>
                <w:b/>
                <w:i/>
                <w:sz w:val="18"/>
                <w:szCs w:val="18"/>
                <w:lang w:val="pl-PL"/>
              </w:rPr>
              <w:t>Zadanie</w:t>
            </w:r>
            <w:r w:rsidRPr="00DA5576">
              <w:rPr>
                <w:b/>
                <w:i/>
                <w:spacing w:val="11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18"/>
                <w:lang w:val="pl-PL"/>
              </w:rPr>
              <w:t>nr</w:t>
            </w:r>
            <w:r w:rsidRPr="00DA5576">
              <w:rPr>
                <w:b/>
                <w:i/>
                <w:spacing w:val="11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18"/>
                <w:lang w:val="pl-PL"/>
              </w:rPr>
              <w:t>3</w:t>
            </w:r>
            <w:r w:rsidRPr="00DA5576">
              <w:rPr>
                <w:b/>
                <w:i/>
                <w:spacing w:val="10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18"/>
                <w:lang w:val="pl-PL"/>
              </w:rPr>
              <w:t>-</w:t>
            </w:r>
            <w:r w:rsidRPr="00DA5576">
              <w:rPr>
                <w:b/>
                <w:i/>
                <w:spacing w:val="11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18"/>
                <w:lang w:val="pl-PL"/>
              </w:rPr>
              <w:t>Przebudowa</w:t>
            </w:r>
            <w:r w:rsidRPr="00DA5576">
              <w:rPr>
                <w:b/>
                <w:i/>
                <w:spacing w:val="11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18"/>
                <w:lang w:val="pl-PL"/>
              </w:rPr>
              <w:t>części</w:t>
            </w:r>
            <w:r w:rsidRPr="00DA5576">
              <w:rPr>
                <w:b/>
                <w:i/>
                <w:spacing w:val="11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z w:val="18"/>
                <w:szCs w:val="18"/>
                <w:lang w:val="pl-PL"/>
              </w:rPr>
              <w:t>powierzchni</w:t>
            </w:r>
            <w:r w:rsidRPr="00DA5576">
              <w:rPr>
                <w:b/>
                <w:i/>
                <w:spacing w:val="10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b/>
                <w:i/>
                <w:spacing w:val="-10"/>
                <w:sz w:val="18"/>
                <w:szCs w:val="18"/>
                <w:lang w:val="pl-PL"/>
              </w:rPr>
              <w:t>w</w:t>
            </w:r>
            <w:r>
              <w:rPr>
                <w:b/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DE128F">
              <w:rPr>
                <w:b/>
                <w:i/>
                <w:sz w:val="18"/>
                <w:szCs w:val="18"/>
                <w:lang w:val="pl-PL"/>
              </w:rPr>
              <w:t>budynku</w:t>
            </w:r>
            <w:r w:rsidRPr="00DE128F">
              <w:rPr>
                <w:b/>
                <w:i/>
                <w:spacing w:val="15"/>
                <w:sz w:val="18"/>
                <w:szCs w:val="18"/>
                <w:lang w:val="pl-PL"/>
              </w:rPr>
              <w:t xml:space="preserve"> </w:t>
            </w:r>
            <w:r w:rsidRPr="00DE128F">
              <w:rPr>
                <w:b/>
                <w:i/>
                <w:spacing w:val="-10"/>
                <w:sz w:val="18"/>
                <w:szCs w:val="18"/>
                <w:lang w:val="pl-PL"/>
              </w:rPr>
              <w:t>A</w:t>
            </w:r>
          </w:p>
        </w:tc>
      </w:tr>
      <w:tr w:rsidR="007333DA" w:rsidRPr="00DA5576" w14:paraId="31597534" w14:textId="77777777" w:rsidTr="00DA5576">
        <w:trPr>
          <w:trHeight w:val="275"/>
        </w:trPr>
        <w:tc>
          <w:tcPr>
            <w:tcW w:w="5258" w:type="dxa"/>
            <w:gridSpan w:val="2"/>
            <w:shd w:val="clear" w:color="auto" w:fill="365F92"/>
          </w:tcPr>
          <w:p w14:paraId="53CEDE0F" w14:textId="77777777" w:rsidR="007333DA" w:rsidRPr="00DA5576" w:rsidRDefault="007333DA" w:rsidP="00614483">
            <w:pPr>
              <w:pStyle w:val="TableParagraph"/>
              <w:spacing w:before="27"/>
              <w:ind w:left="67"/>
              <w:rPr>
                <w:b/>
                <w:sz w:val="18"/>
                <w:szCs w:val="18"/>
              </w:rPr>
            </w:pPr>
            <w:r w:rsidRPr="00DA5576">
              <w:rPr>
                <w:b/>
                <w:color w:val="FFFFFF"/>
                <w:sz w:val="18"/>
                <w:szCs w:val="18"/>
              </w:rPr>
              <w:t>ISTNIEJĄCE</w:t>
            </w:r>
            <w:r w:rsidRPr="00DA5576">
              <w:rPr>
                <w:b/>
                <w:color w:val="FFFFFF"/>
                <w:spacing w:val="26"/>
                <w:sz w:val="18"/>
                <w:szCs w:val="18"/>
              </w:rPr>
              <w:t xml:space="preserve"> </w:t>
            </w:r>
            <w:r w:rsidRPr="00DA5576">
              <w:rPr>
                <w:b/>
                <w:color w:val="FFFFFF"/>
                <w:sz w:val="18"/>
                <w:szCs w:val="18"/>
              </w:rPr>
              <w:t>KOMÓRKI</w:t>
            </w:r>
            <w:r w:rsidRPr="00DA5576">
              <w:rPr>
                <w:b/>
                <w:color w:val="FFFFFF"/>
                <w:spacing w:val="23"/>
                <w:sz w:val="18"/>
                <w:szCs w:val="18"/>
              </w:rPr>
              <w:t xml:space="preserve"> </w:t>
            </w:r>
            <w:r w:rsidRPr="00DA5576">
              <w:rPr>
                <w:b/>
                <w:color w:val="FFFFFF"/>
                <w:spacing w:val="-2"/>
                <w:sz w:val="18"/>
                <w:szCs w:val="18"/>
              </w:rPr>
              <w:t>ORGANIZACYJNE</w:t>
            </w:r>
          </w:p>
        </w:tc>
        <w:tc>
          <w:tcPr>
            <w:tcW w:w="1012" w:type="dxa"/>
            <w:shd w:val="clear" w:color="auto" w:fill="365F92"/>
          </w:tcPr>
          <w:p w14:paraId="4229C462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365F92"/>
          </w:tcPr>
          <w:p w14:paraId="575FC2C2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365F92"/>
          </w:tcPr>
          <w:p w14:paraId="0FBF808B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365F92"/>
          </w:tcPr>
          <w:p w14:paraId="40B315D5" w14:textId="77777777" w:rsidR="007333DA" w:rsidRPr="00DA5576" w:rsidRDefault="007333DA" w:rsidP="00614483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33DA" w:rsidRPr="00DA5576" w14:paraId="350FF0B2" w14:textId="77777777" w:rsidTr="00DA5576">
        <w:trPr>
          <w:trHeight w:val="298"/>
        </w:trPr>
        <w:tc>
          <w:tcPr>
            <w:tcW w:w="559" w:type="dxa"/>
          </w:tcPr>
          <w:p w14:paraId="4FF22A26" w14:textId="77777777" w:rsidR="007333DA" w:rsidRPr="00DA5576" w:rsidRDefault="007333DA" w:rsidP="00614483">
            <w:pPr>
              <w:pStyle w:val="TableParagraph"/>
              <w:spacing w:before="36"/>
              <w:ind w:left="10"/>
              <w:jc w:val="center"/>
              <w:rPr>
                <w:sz w:val="18"/>
                <w:szCs w:val="18"/>
              </w:rPr>
            </w:pPr>
            <w:r w:rsidRPr="00DA5576">
              <w:rPr>
                <w:spacing w:val="-4"/>
                <w:w w:val="105"/>
                <w:sz w:val="18"/>
                <w:szCs w:val="18"/>
              </w:rPr>
              <w:t>3.1.</w:t>
            </w:r>
          </w:p>
        </w:tc>
        <w:tc>
          <w:tcPr>
            <w:tcW w:w="4699" w:type="dxa"/>
          </w:tcPr>
          <w:p w14:paraId="1847E0FA" w14:textId="77777777" w:rsidR="007333DA" w:rsidRPr="00DA5576" w:rsidRDefault="007333DA" w:rsidP="00614483">
            <w:pPr>
              <w:pStyle w:val="TableParagraph"/>
              <w:spacing w:before="36"/>
              <w:ind w:left="69"/>
              <w:rPr>
                <w:sz w:val="18"/>
                <w:szCs w:val="18"/>
              </w:rPr>
            </w:pPr>
            <w:r w:rsidRPr="00DA5576">
              <w:rPr>
                <w:sz w:val="18"/>
                <w:szCs w:val="18"/>
              </w:rPr>
              <w:t>Poradnia</w:t>
            </w:r>
            <w:r w:rsidRPr="00DA5576">
              <w:rPr>
                <w:spacing w:val="42"/>
                <w:sz w:val="18"/>
                <w:szCs w:val="18"/>
              </w:rPr>
              <w:t xml:space="preserve"> </w:t>
            </w:r>
            <w:r w:rsidRPr="00DA5576">
              <w:rPr>
                <w:sz w:val="18"/>
                <w:szCs w:val="18"/>
              </w:rPr>
              <w:t>Położniczo-</w:t>
            </w:r>
            <w:r w:rsidRPr="00DA5576">
              <w:rPr>
                <w:spacing w:val="-2"/>
                <w:sz w:val="18"/>
                <w:szCs w:val="18"/>
              </w:rPr>
              <w:t>Ginekologiczna</w:t>
            </w:r>
          </w:p>
        </w:tc>
        <w:tc>
          <w:tcPr>
            <w:tcW w:w="1012" w:type="dxa"/>
          </w:tcPr>
          <w:p w14:paraId="188EA340" w14:textId="77777777" w:rsidR="007333DA" w:rsidRPr="00DA5576" w:rsidRDefault="007333DA" w:rsidP="00614483">
            <w:pPr>
              <w:pStyle w:val="TableParagraph"/>
              <w:spacing w:before="36"/>
              <w:ind w:left="12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104</w:t>
            </w:r>
          </w:p>
        </w:tc>
        <w:tc>
          <w:tcPr>
            <w:tcW w:w="1010" w:type="dxa"/>
          </w:tcPr>
          <w:p w14:paraId="33198C38" w14:textId="77777777" w:rsidR="007333DA" w:rsidRPr="00DA5576" w:rsidRDefault="007333DA" w:rsidP="00614483">
            <w:pPr>
              <w:pStyle w:val="TableParagraph"/>
              <w:spacing w:before="36"/>
              <w:ind w:left="10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240</w:t>
            </w:r>
          </w:p>
        </w:tc>
        <w:tc>
          <w:tcPr>
            <w:tcW w:w="1009" w:type="dxa"/>
          </w:tcPr>
          <w:p w14:paraId="7624FC22" w14:textId="77777777" w:rsidR="007333DA" w:rsidRPr="00DA5576" w:rsidRDefault="007333DA" w:rsidP="00614483">
            <w:pPr>
              <w:pStyle w:val="TableParagraph"/>
              <w:spacing w:before="36"/>
              <w:ind w:left="10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14:paraId="03E9A29C" w14:textId="77777777" w:rsidR="007333DA" w:rsidRPr="00DA5576" w:rsidRDefault="007333DA" w:rsidP="00614483">
            <w:pPr>
              <w:pStyle w:val="TableParagraph"/>
              <w:spacing w:before="36"/>
              <w:ind w:left="12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</w:tr>
      <w:tr w:rsidR="007333DA" w:rsidRPr="00DA5576" w14:paraId="3FD167E9" w14:textId="77777777" w:rsidTr="00DA5576">
        <w:trPr>
          <w:trHeight w:val="318"/>
        </w:trPr>
        <w:tc>
          <w:tcPr>
            <w:tcW w:w="559" w:type="dxa"/>
          </w:tcPr>
          <w:p w14:paraId="3F91B514" w14:textId="77777777" w:rsidR="007333DA" w:rsidRPr="00DA5576" w:rsidRDefault="007333DA" w:rsidP="00614483">
            <w:pPr>
              <w:pStyle w:val="TableParagraph"/>
              <w:spacing w:before="45"/>
              <w:ind w:left="10"/>
              <w:jc w:val="center"/>
              <w:rPr>
                <w:sz w:val="18"/>
                <w:szCs w:val="18"/>
              </w:rPr>
            </w:pPr>
            <w:r w:rsidRPr="00DA5576">
              <w:rPr>
                <w:spacing w:val="-4"/>
                <w:w w:val="105"/>
                <w:sz w:val="18"/>
                <w:szCs w:val="18"/>
              </w:rPr>
              <w:t>3.2.</w:t>
            </w:r>
          </w:p>
        </w:tc>
        <w:tc>
          <w:tcPr>
            <w:tcW w:w="4699" w:type="dxa"/>
          </w:tcPr>
          <w:p w14:paraId="53DCA6FE" w14:textId="77777777" w:rsidR="007333DA" w:rsidRPr="00DA5576" w:rsidRDefault="007333DA" w:rsidP="00614483">
            <w:pPr>
              <w:pStyle w:val="TableParagraph"/>
              <w:spacing w:before="45"/>
              <w:ind w:left="69"/>
              <w:rPr>
                <w:sz w:val="18"/>
                <w:szCs w:val="18"/>
                <w:lang w:val="pl-PL"/>
              </w:rPr>
            </w:pPr>
            <w:r w:rsidRPr="00DA5576">
              <w:rPr>
                <w:spacing w:val="-2"/>
                <w:w w:val="105"/>
                <w:sz w:val="18"/>
                <w:szCs w:val="18"/>
                <w:lang w:val="pl-PL"/>
              </w:rPr>
              <w:t>Poradnia</w:t>
            </w:r>
            <w:r w:rsidRPr="00DA5576">
              <w:rPr>
                <w:spacing w:val="2"/>
                <w:w w:val="105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18"/>
                <w:lang w:val="pl-PL"/>
              </w:rPr>
              <w:t>Chirurgiczna</w:t>
            </w:r>
            <w:r w:rsidRPr="00DA5576">
              <w:rPr>
                <w:spacing w:val="2"/>
                <w:w w:val="105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18"/>
                <w:lang w:val="pl-PL"/>
              </w:rPr>
              <w:t>Dzieci</w:t>
            </w:r>
            <w:r w:rsidRPr="00DA5576">
              <w:rPr>
                <w:spacing w:val="1"/>
                <w:w w:val="105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18"/>
                <w:lang w:val="pl-PL"/>
              </w:rPr>
              <w:t>i</w:t>
            </w:r>
            <w:r w:rsidRPr="00DA5576">
              <w:rPr>
                <w:w w:val="105"/>
                <w:sz w:val="18"/>
                <w:szCs w:val="18"/>
                <w:lang w:val="pl-PL"/>
              </w:rPr>
              <w:t xml:space="preserve"> </w:t>
            </w:r>
            <w:r w:rsidRPr="00DA5576">
              <w:rPr>
                <w:spacing w:val="-2"/>
                <w:w w:val="105"/>
                <w:sz w:val="18"/>
                <w:szCs w:val="18"/>
                <w:lang w:val="pl-PL"/>
              </w:rPr>
              <w:t>Młodzieży</w:t>
            </w:r>
          </w:p>
        </w:tc>
        <w:tc>
          <w:tcPr>
            <w:tcW w:w="1012" w:type="dxa"/>
          </w:tcPr>
          <w:p w14:paraId="52FF393C" w14:textId="77777777" w:rsidR="007333DA" w:rsidRPr="00DA5576" w:rsidRDefault="007333DA" w:rsidP="00614483">
            <w:pPr>
              <w:pStyle w:val="TableParagraph"/>
              <w:spacing w:before="45"/>
              <w:ind w:left="12" w:right="2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59</w:t>
            </w:r>
          </w:p>
        </w:tc>
        <w:tc>
          <w:tcPr>
            <w:tcW w:w="1010" w:type="dxa"/>
          </w:tcPr>
          <w:p w14:paraId="2443A045" w14:textId="77777777" w:rsidR="007333DA" w:rsidRPr="00DA5576" w:rsidRDefault="007333DA" w:rsidP="00614483">
            <w:pPr>
              <w:pStyle w:val="TableParagraph"/>
              <w:spacing w:before="45"/>
              <w:ind w:left="10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92</w:t>
            </w:r>
          </w:p>
        </w:tc>
        <w:tc>
          <w:tcPr>
            <w:tcW w:w="1009" w:type="dxa"/>
          </w:tcPr>
          <w:p w14:paraId="51683901" w14:textId="77777777" w:rsidR="007333DA" w:rsidRPr="00DA5576" w:rsidRDefault="007333DA" w:rsidP="00614483">
            <w:pPr>
              <w:pStyle w:val="TableParagraph"/>
              <w:spacing w:before="45"/>
              <w:ind w:left="10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14:paraId="265FAF36" w14:textId="77777777" w:rsidR="007333DA" w:rsidRPr="00DA5576" w:rsidRDefault="007333DA" w:rsidP="00614483">
            <w:pPr>
              <w:pStyle w:val="TableParagraph"/>
              <w:spacing w:before="45"/>
              <w:ind w:left="12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</w:tr>
      <w:tr w:rsidR="007333DA" w:rsidRPr="00DA5576" w14:paraId="7F2BCA4C" w14:textId="77777777" w:rsidTr="00DA5576">
        <w:trPr>
          <w:trHeight w:val="341"/>
        </w:trPr>
        <w:tc>
          <w:tcPr>
            <w:tcW w:w="559" w:type="dxa"/>
          </w:tcPr>
          <w:p w14:paraId="5F8C1F73" w14:textId="77777777" w:rsidR="007333DA" w:rsidRPr="00DA5576" w:rsidRDefault="007333DA" w:rsidP="00614483">
            <w:pPr>
              <w:pStyle w:val="TableParagraph"/>
              <w:spacing w:before="56"/>
              <w:ind w:left="10"/>
              <w:jc w:val="center"/>
              <w:rPr>
                <w:sz w:val="18"/>
                <w:szCs w:val="18"/>
              </w:rPr>
            </w:pPr>
            <w:r w:rsidRPr="00DA5576">
              <w:rPr>
                <w:spacing w:val="-4"/>
                <w:w w:val="105"/>
                <w:sz w:val="18"/>
                <w:szCs w:val="18"/>
              </w:rPr>
              <w:t>3.3.</w:t>
            </w:r>
          </w:p>
        </w:tc>
        <w:tc>
          <w:tcPr>
            <w:tcW w:w="4699" w:type="dxa"/>
          </w:tcPr>
          <w:p w14:paraId="1D9F5566" w14:textId="77777777" w:rsidR="007333DA" w:rsidRPr="00DA5576" w:rsidRDefault="007333DA" w:rsidP="00614483">
            <w:pPr>
              <w:pStyle w:val="TableParagraph"/>
              <w:spacing w:before="56"/>
              <w:ind w:left="69"/>
              <w:rPr>
                <w:sz w:val="18"/>
                <w:szCs w:val="18"/>
              </w:rPr>
            </w:pPr>
            <w:r w:rsidRPr="00DA5576">
              <w:rPr>
                <w:sz w:val="18"/>
                <w:szCs w:val="18"/>
              </w:rPr>
              <w:t>Poradnia</w:t>
            </w:r>
            <w:r w:rsidRPr="00DA5576">
              <w:rPr>
                <w:spacing w:val="20"/>
                <w:sz w:val="18"/>
                <w:szCs w:val="18"/>
              </w:rPr>
              <w:t xml:space="preserve"> </w:t>
            </w:r>
            <w:r w:rsidRPr="00DA5576">
              <w:rPr>
                <w:spacing w:val="-2"/>
                <w:sz w:val="18"/>
                <w:szCs w:val="18"/>
              </w:rPr>
              <w:t>Neonatologiczna</w:t>
            </w:r>
          </w:p>
        </w:tc>
        <w:tc>
          <w:tcPr>
            <w:tcW w:w="1012" w:type="dxa"/>
          </w:tcPr>
          <w:p w14:paraId="049BDCA3" w14:textId="77777777" w:rsidR="007333DA" w:rsidRPr="00DA5576" w:rsidRDefault="007333DA" w:rsidP="00614483">
            <w:pPr>
              <w:pStyle w:val="TableParagraph"/>
              <w:spacing w:before="56"/>
              <w:ind w:left="12" w:right="2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13</w:t>
            </w:r>
          </w:p>
        </w:tc>
        <w:tc>
          <w:tcPr>
            <w:tcW w:w="1010" w:type="dxa"/>
          </w:tcPr>
          <w:p w14:paraId="6A6BFDA1" w14:textId="77777777" w:rsidR="007333DA" w:rsidRPr="00DA5576" w:rsidRDefault="007333DA" w:rsidP="00614483">
            <w:pPr>
              <w:pStyle w:val="TableParagraph"/>
              <w:spacing w:before="56"/>
              <w:ind w:left="10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39</w:t>
            </w:r>
          </w:p>
        </w:tc>
        <w:tc>
          <w:tcPr>
            <w:tcW w:w="1009" w:type="dxa"/>
          </w:tcPr>
          <w:p w14:paraId="4BEDEDF7" w14:textId="77777777" w:rsidR="007333DA" w:rsidRPr="00DA5576" w:rsidRDefault="007333DA" w:rsidP="00614483">
            <w:pPr>
              <w:pStyle w:val="TableParagraph"/>
              <w:spacing w:before="56"/>
              <w:ind w:left="10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14:paraId="01CF0CD4" w14:textId="77777777" w:rsidR="007333DA" w:rsidRPr="00DA5576" w:rsidRDefault="007333DA" w:rsidP="00614483">
            <w:pPr>
              <w:pStyle w:val="TableParagraph"/>
              <w:spacing w:before="56"/>
              <w:ind w:left="12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</w:tr>
      <w:tr w:rsidR="007333DA" w:rsidRPr="00DA5576" w14:paraId="76D01F61" w14:textId="77777777" w:rsidTr="00DA5576">
        <w:trPr>
          <w:trHeight w:val="363"/>
        </w:trPr>
        <w:tc>
          <w:tcPr>
            <w:tcW w:w="559" w:type="dxa"/>
          </w:tcPr>
          <w:p w14:paraId="4DFCC909" w14:textId="77777777" w:rsidR="007333DA" w:rsidRPr="00DA5576" w:rsidRDefault="007333DA" w:rsidP="00614483">
            <w:pPr>
              <w:pStyle w:val="TableParagraph"/>
              <w:spacing w:before="66"/>
              <w:ind w:left="10"/>
              <w:jc w:val="center"/>
              <w:rPr>
                <w:sz w:val="18"/>
                <w:szCs w:val="18"/>
              </w:rPr>
            </w:pPr>
            <w:r w:rsidRPr="00DA5576">
              <w:rPr>
                <w:spacing w:val="-4"/>
                <w:w w:val="105"/>
                <w:sz w:val="18"/>
                <w:szCs w:val="18"/>
              </w:rPr>
              <w:t>3.4.</w:t>
            </w:r>
          </w:p>
        </w:tc>
        <w:tc>
          <w:tcPr>
            <w:tcW w:w="4699" w:type="dxa"/>
          </w:tcPr>
          <w:p w14:paraId="75B93FC0" w14:textId="77777777" w:rsidR="007333DA" w:rsidRPr="00DA5576" w:rsidRDefault="007333DA" w:rsidP="00614483">
            <w:pPr>
              <w:pStyle w:val="TableParagraph"/>
              <w:spacing w:before="66"/>
              <w:ind w:left="69"/>
              <w:rPr>
                <w:sz w:val="18"/>
                <w:szCs w:val="18"/>
              </w:rPr>
            </w:pPr>
            <w:r w:rsidRPr="00DA5576">
              <w:rPr>
                <w:sz w:val="18"/>
                <w:szCs w:val="18"/>
              </w:rPr>
              <w:t>Poradnia</w:t>
            </w:r>
            <w:r w:rsidRPr="00DA5576">
              <w:rPr>
                <w:spacing w:val="20"/>
                <w:sz w:val="18"/>
                <w:szCs w:val="18"/>
              </w:rPr>
              <w:t xml:space="preserve"> </w:t>
            </w:r>
            <w:r w:rsidRPr="00DA5576">
              <w:rPr>
                <w:spacing w:val="-2"/>
                <w:sz w:val="18"/>
                <w:szCs w:val="18"/>
              </w:rPr>
              <w:t>Onkologiczna</w:t>
            </w:r>
          </w:p>
        </w:tc>
        <w:tc>
          <w:tcPr>
            <w:tcW w:w="1012" w:type="dxa"/>
          </w:tcPr>
          <w:p w14:paraId="5ECF8EA7" w14:textId="77777777" w:rsidR="007333DA" w:rsidRPr="00DA5576" w:rsidRDefault="007333DA" w:rsidP="00614483">
            <w:pPr>
              <w:pStyle w:val="TableParagraph"/>
              <w:spacing w:before="66"/>
              <w:ind w:left="12" w:right="2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88</w:t>
            </w:r>
          </w:p>
        </w:tc>
        <w:tc>
          <w:tcPr>
            <w:tcW w:w="1010" w:type="dxa"/>
          </w:tcPr>
          <w:p w14:paraId="5BA077B4" w14:textId="77777777" w:rsidR="007333DA" w:rsidRPr="00DA5576" w:rsidRDefault="007333DA" w:rsidP="00614483">
            <w:pPr>
              <w:pStyle w:val="TableParagraph"/>
              <w:spacing w:before="66"/>
              <w:ind w:left="10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5"/>
                <w:w w:val="105"/>
                <w:sz w:val="18"/>
                <w:szCs w:val="18"/>
              </w:rPr>
              <w:t>133</w:t>
            </w:r>
          </w:p>
        </w:tc>
        <w:tc>
          <w:tcPr>
            <w:tcW w:w="1009" w:type="dxa"/>
          </w:tcPr>
          <w:p w14:paraId="361D28D5" w14:textId="77777777" w:rsidR="007333DA" w:rsidRPr="00DA5576" w:rsidRDefault="007333DA" w:rsidP="00614483">
            <w:pPr>
              <w:pStyle w:val="TableParagraph"/>
              <w:spacing w:before="66"/>
              <w:ind w:left="10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14:paraId="17B43133" w14:textId="77777777" w:rsidR="007333DA" w:rsidRPr="00DA5576" w:rsidRDefault="007333DA" w:rsidP="00614483">
            <w:pPr>
              <w:pStyle w:val="TableParagraph"/>
              <w:spacing w:before="66"/>
              <w:ind w:left="12" w:right="1"/>
              <w:jc w:val="center"/>
              <w:rPr>
                <w:i/>
                <w:sz w:val="18"/>
                <w:szCs w:val="18"/>
              </w:rPr>
            </w:pPr>
            <w:r w:rsidRPr="00DA5576">
              <w:rPr>
                <w:i/>
                <w:spacing w:val="-10"/>
                <w:w w:val="105"/>
                <w:sz w:val="18"/>
                <w:szCs w:val="18"/>
              </w:rPr>
              <w:t>0</w:t>
            </w:r>
          </w:p>
        </w:tc>
      </w:tr>
      <w:tr w:rsidR="007333DA" w:rsidRPr="00DA5576" w14:paraId="61490120" w14:textId="77777777" w:rsidTr="00DA5576">
        <w:trPr>
          <w:trHeight w:val="386"/>
        </w:trPr>
        <w:tc>
          <w:tcPr>
            <w:tcW w:w="5258" w:type="dxa"/>
            <w:gridSpan w:val="2"/>
            <w:shd w:val="clear" w:color="auto" w:fill="365F92"/>
          </w:tcPr>
          <w:p w14:paraId="2950D2BC" w14:textId="77777777" w:rsidR="007333DA" w:rsidRPr="00DA5576" w:rsidRDefault="007333DA" w:rsidP="00614483">
            <w:pPr>
              <w:pStyle w:val="TableParagraph"/>
              <w:spacing w:before="76"/>
              <w:ind w:left="67"/>
              <w:rPr>
                <w:b/>
                <w:sz w:val="18"/>
                <w:szCs w:val="18"/>
              </w:rPr>
            </w:pPr>
            <w:r w:rsidRPr="00DA5576">
              <w:rPr>
                <w:b/>
                <w:color w:val="FFFFFF"/>
                <w:spacing w:val="-2"/>
                <w:w w:val="105"/>
                <w:sz w:val="18"/>
                <w:szCs w:val="18"/>
              </w:rPr>
              <w:t>RAZEM</w:t>
            </w:r>
          </w:p>
        </w:tc>
        <w:tc>
          <w:tcPr>
            <w:tcW w:w="1012" w:type="dxa"/>
            <w:shd w:val="clear" w:color="auto" w:fill="365F92"/>
          </w:tcPr>
          <w:p w14:paraId="1CB151F0" w14:textId="77777777" w:rsidR="007333DA" w:rsidRPr="00DA5576" w:rsidRDefault="007333DA" w:rsidP="00614483">
            <w:pPr>
              <w:pStyle w:val="TableParagraph"/>
              <w:spacing w:before="76"/>
              <w:ind w:left="12"/>
              <w:jc w:val="center"/>
              <w:rPr>
                <w:b/>
                <w:sz w:val="18"/>
                <w:szCs w:val="18"/>
              </w:rPr>
            </w:pPr>
            <w:r w:rsidRPr="00DA5576">
              <w:rPr>
                <w:b/>
                <w:color w:val="FFFFFF"/>
                <w:w w:val="105"/>
                <w:sz w:val="18"/>
                <w:szCs w:val="18"/>
              </w:rPr>
              <w:t>9</w:t>
            </w:r>
            <w:r w:rsidRPr="00DA5576">
              <w:rPr>
                <w:b/>
                <w:color w:val="FFFFFF"/>
                <w:spacing w:val="-3"/>
                <w:w w:val="105"/>
                <w:sz w:val="18"/>
                <w:szCs w:val="18"/>
              </w:rPr>
              <w:t xml:space="preserve"> </w:t>
            </w:r>
            <w:r w:rsidRPr="00DA5576">
              <w:rPr>
                <w:b/>
                <w:color w:val="FFFFFF"/>
                <w:spacing w:val="-5"/>
                <w:w w:val="105"/>
                <w:sz w:val="18"/>
                <w:szCs w:val="18"/>
              </w:rPr>
              <w:t>132</w:t>
            </w:r>
          </w:p>
        </w:tc>
        <w:tc>
          <w:tcPr>
            <w:tcW w:w="1010" w:type="dxa"/>
            <w:shd w:val="clear" w:color="auto" w:fill="365F92"/>
          </w:tcPr>
          <w:p w14:paraId="59A11D48" w14:textId="77777777" w:rsidR="007333DA" w:rsidRPr="00DA5576" w:rsidRDefault="007333DA" w:rsidP="00614483">
            <w:pPr>
              <w:pStyle w:val="TableParagraph"/>
              <w:spacing w:before="76"/>
              <w:ind w:left="10"/>
              <w:jc w:val="center"/>
              <w:rPr>
                <w:b/>
                <w:sz w:val="18"/>
                <w:szCs w:val="18"/>
              </w:rPr>
            </w:pPr>
            <w:r w:rsidRPr="00DA5576">
              <w:rPr>
                <w:b/>
                <w:color w:val="FFFFFF"/>
                <w:w w:val="105"/>
                <w:sz w:val="18"/>
                <w:szCs w:val="18"/>
              </w:rPr>
              <w:t>19</w:t>
            </w:r>
            <w:r w:rsidRPr="00DA5576">
              <w:rPr>
                <w:b/>
                <w:color w:val="FFFFFF"/>
                <w:spacing w:val="-5"/>
                <w:w w:val="105"/>
                <w:sz w:val="18"/>
                <w:szCs w:val="18"/>
              </w:rPr>
              <w:t xml:space="preserve"> 704</w:t>
            </w:r>
          </w:p>
        </w:tc>
        <w:tc>
          <w:tcPr>
            <w:tcW w:w="1009" w:type="dxa"/>
            <w:shd w:val="clear" w:color="auto" w:fill="365F92"/>
          </w:tcPr>
          <w:p w14:paraId="14ED3CBC" w14:textId="77777777" w:rsidR="007333DA" w:rsidRPr="00DA5576" w:rsidRDefault="007333DA" w:rsidP="00614483">
            <w:pPr>
              <w:pStyle w:val="TableParagraph"/>
              <w:spacing w:before="76"/>
              <w:ind w:left="10"/>
              <w:jc w:val="center"/>
              <w:rPr>
                <w:b/>
                <w:sz w:val="18"/>
                <w:szCs w:val="18"/>
              </w:rPr>
            </w:pPr>
            <w:r w:rsidRPr="00DA5576">
              <w:rPr>
                <w:b/>
                <w:color w:val="FFFFFF"/>
                <w:spacing w:val="-5"/>
                <w:w w:val="105"/>
                <w:sz w:val="18"/>
                <w:szCs w:val="18"/>
              </w:rPr>
              <w:t>161</w:t>
            </w:r>
          </w:p>
        </w:tc>
        <w:tc>
          <w:tcPr>
            <w:tcW w:w="966" w:type="dxa"/>
            <w:shd w:val="clear" w:color="auto" w:fill="365F92"/>
          </w:tcPr>
          <w:p w14:paraId="6C3FA926" w14:textId="77777777" w:rsidR="007333DA" w:rsidRPr="00DA5576" w:rsidRDefault="007333DA" w:rsidP="00614483">
            <w:pPr>
              <w:pStyle w:val="TableParagraph"/>
              <w:spacing w:before="76"/>
              <w:ind w:left="12" w:right="1"/>
              <w:jc w:val="center"/>
              <w:rPr>
                <w:b/>
                <w:sz w:val="18"/>
                <w:szCs w:val="18"/>
              </w:rPr>
            </w:pPr>
            <w:r w:rsidRPr="00DA5576">
              <w:rPr>
                <w:b/>
                <w:color w:val="FFFFFF"/>
                <w:spacing w:val="-5"/>
                <w:w w:val="105"/>
                <w:sz w:val="18"/>
                <w:szCs w:val="18"/>
              </w:rPr>
              <w:t>173</w:t>
            </w:r>
          </w:p>
        </w:tc>
      </w:tr>
    </w:tbl>
    <w:p w14:paraId="48BD1F3C" w14:textId="77777777" w:rsidR="007333DA" w:rsidRDefault="007333DA" w:rsidP="007333DA">
      <w:pPr>
        <w:pStyle w:val="Tekstpodstawowy"/>
        <w:rPr>
          <w:b/>
        </w:rPr>
      </w:pPr>
    </w:p>
    <w:p w14:paraId="1BD7F356" w14:textId="31D5867E" w:rsidR="002F63CC" w:rsidRPr="00EA6A0A" w:rsidRDefault="002F63CC" w:rsidP="002F63CC">
      <w:pPr>
        <w:pStyle w:val="Nagwek2"/>
        <w:numPr>
          <w:ilvl w:val="1"/>
          <w:numId w:val="1"/>
        </w:numPr>
        <w:tabs>
          <w:tab w:val="left" w:pos="596"/>
        </w:tabs>
        <w:ind w:left="596" w:hanging="412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bookmarkStart w:id="2" w:name="_Toc124161191"/>
      <w:bookmarkStart w:id="3" w:name="_Toc173935457"/>
      <w:r w:rsidRPr="00EA6A0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Prognozowany harmonogram rzeczowy inwestycji</w:t>
      </w:r>
    </w:p>
    <w:p w14:paraId="574AF1E9" w14:textId="7D4BA833" w:rsidR="002F63CC" w:rsidRPr="002F63CC" w:rsidRDefault="002F63CC" w:rsidP="002F63CC">
      <w:pPr>
        <w:tabs>
          <w:tab w:val="left" w:pos="1594"/>
        </w:tabs>
        <w:spacing w:before="6"/>
        <w:rPr>
          <w:sz w:val="23"/>
        </w:rPr>
      </w:pPr>
    </w:p>
    <w:p w14:paraId="712F6A0F" w14:textId="6D20FE67" w:rsidR="002F63CC" w:rsidRPr="002F63CC" w:rsidRDefault="002F63CC" w:rsidP="002F63CC">
      <w:pPr>
        <w:tabs>
          <w:tab w:val="left" w:pos="1594"/>
        </w:tabs>
        <w:spacing w:before="6"/>
        <w:rPr>
          <w:sz w:val="23"/>
        </w:rPr>
      </w:pPr>
      <w:r w:rsidRPr="002F63CC">
        <w:rPr>
          <w:sz w:val="23"/>
        </w:rPr>
        <w:t xml:space="preserve">Tabela </w:t>
      </w:r>
      <w:r w:rsidR="00307399">
        <w:rPr>
          <w:sz w:val="23"/>
        </w:rPr>
        <w:t xml:space="preserve">nr 14 </w:t>
      </w:r>
      <w:r w:rsidRPr="002F63CC">
        <w:rPr>
          <w:sz w:val="23"/>
        </w:rPr>
        <w:t>. Prognozowany harmonogram realizacji inwestycji w ujęciu rocznym</w:t>
      </w:r>
    </w:p>
    <w:tbl>
      <w:tblPr>
        <w:tblW w:w="9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5198"/>
        <w:gridCol w:w="961"/>
        <w:gridCol w:w="961"/>
        <w:gridCol w:w="961"/>
        <w:gridCol w:w="967"/>
      </w:tblGrid>
      <w:tr w:rsidR="002F63CC" w:rsidRPr="002F63CC" w14:paraId="79DF7DBE" w14:textId="77777777" w:rsidTr="00383AD6">
        <w:trPr>
          <w:trHeight w:val="577"/>
        </w:trPr>
        <w:tc>
          <w:tcPr>
            <w:tcW w:w="408" w:type="dxa"/>
            <w:vMerge w:val="restart"/>
            <w:shd w:val="clear" w:color="000000" w:fill="C5D9F1"/>
            <w:vAlign w:val="center"/>
            <w:hideMark/>
          </w:tcPr>
          <w:p w14:paraId="4304A94D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8" w:type="dxa"/>
            <w:vMerge w:val="restart"/>
            <w:shd w:val="clear" w:color="000000" w:fill="C5D9F1"/>
            <w:vAlign w:val="center"/>
            <w:hideMark/>
          </w:tcPr>
          <w:p w14:paraId="24DFBF86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Etapy inwestycji</w:t>
            </w:r>
          </w:p>
        </w:tc>
        <w:tc>
          <w:tcPr>
            <w:tcW w:w="3850" w:type="dxa"/>
            <w:gridSpan w:val="4"/>
            <w:shd w:val="clear" w:color="000000" w:fill="C5D9F1"/>
            <w:vAlign w:val="center"/>
            <w:hideMark/>
          </w:tcPr>
          <w:p w14:paraId="36C33546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Prognozowany harmonogram rzeczowy:</w:t>
            </w:r>
          </w:p>
        </w:tc>
      </w:tr>
      <w:tr w:rsidR="002F63CC" w:rsidRPr="002F63CC" w14:paraId="56AAFB63" w14:textId="77777777" w:rsidTr="00A574C4">
        <w:trPr>
          <w:trHeight w:val="399"/>
        </w:trPr>
        <w:tc>
          <w:tcPr>
            <w:tcW w:w="408" w:type="dxa"/>
            <w:vMerge/>
            <w:vAlign w:val="center"/>
            <w:hideMark/>
          </w:tcPr>
          <w:p w14:paraId="0DE7CE86" w14:textId="77777777" w:rsidR="002F63CC" w:rsidRPr="00383AD6" w:rsidRDefault="002F63CC" w:rsidP="00C4380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98" w:type="dxa"/>
            <w:vMerge/>
            <w:vAlign w:val="center"/>
            <w:hideMark/>
          </w:tcPr>
          <w:p w14:paraId="10EA9EC2" w14:textId="77777777" w:rsidR="002F63CC" w:rsidRPr="00383AD6" w:rsidRDefault="002F63CC" w:rsidP="00C4380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61" w:type="dxa"/>
            <w:shd w:val="clear" w:color="000000" w:fill="C5D9F1"/>
            <w:vAlign w:val="center"/>
            <w:hideMark/>
          </w:tcPr>
          <w:p w14:paraId="13D9352C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1" w:type="dxa"/>
            <w:shd w:val="clear" w:color="000000" w:fill="C5D9F1"/>
            <w:vAlign w:val="center"/>
            <w:hideMark/>
          </w:tcPr>
          <w:p w14:paraId="0ED99169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1" w:type="dxa"/>
            <w:shd w:val="clear" w:color="000000" w:fill="C5D9F1"/>
            <w:vAlign w:val="center"/>
            <w:hideMark/>
          </w:tcPr>
          <w:p w14:paraId="4BAC1401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967" w:type="dxa"/>
            <w:shd w:val="clear" w:color="000000" w:fill="C5D9F1"/>
            <w:vAlign w:val="center"/>
            <w:hideMark/>
          </w:tcPr>
          <w:p w14:paraId="2388404F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2027</w:t>
            </w:r>
          </w:p>
        </w:tc>
      </w:tr>
      <w:tr w:rsidR="002F63CC" w:rsidRPr="002F63CC" w14:paraId="451CCEC0" w14:textId="77777777" w:rsidTr="00A574C4">
        <w:trPr>
          <w:trHeight w:val="302"/>
        </w:trPr>
        <w:tc>
          <w:tcPr>
            <w:tcW w:w="408" w:type="dxa"/>
            <w:shd w:val="clear" w:color="000000" w:fill="DCE6F1"/>
            <w:vAlign w:val="center"/>
            <w:hideMark/>
          </w:tcPr>
          <w:p w14:paraId="787AE612" w14:textId="77777777" w:rsidR="002F63CC" w:rsidRPr="00383AD6" w:rsidRDefault="002F63CC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83AD6">
              <w:rPr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98" w:type="dxa"/>
            <w:shd w:val="clear" w:color="000000" w:fill="DCE6F1"/>
            <w:vAlign w:val="center"/>
            <w:hideMark/>
          </w:tcPr>
          <w:p w14:paraId="1DD929F7" w14:textId="77777777" w:rsidR="002F63CC" w:rsidRPr="00383AD6" w:rsidRDefault="002F63CC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83AD6">
              <w:rPr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61" w:type="dxa"/>
            <w:shd w:val="clear" w:color="000000" w:fill="DCE6F1"/>
            <w:vAlign w:val="center"/>
            <w:hideMark/>
          </w:tcPr>
          <w:p w14:paraId="2F2BB216" w14:textId="77777777" w:rsidR="002F63CC" w:rsidRPr="00383AD6" w:rsidRDefault="002F63CC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83AD6">
              <w:rPr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1" w:type="dxa"/>
            <w:shd w:val="clear" w:color="000000" w:fill="DCE6F1"/>
            <w:vAlign w:val="center"/>
            <w:hideMark/>
          </w:tcPr>
          <w:p w14:paraId="3A5BC92A" w14:textId="77777777" w:rsidR="002F63CC" w:rsidRPr="00383AD6" w:rsidRDefault="002F63CC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83AD6">
              <w:rPr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1" w:type="dxa"/>
            <w:shd w:val="clear" w:color="000000" w:fill="DCE6F1"/>
            <w:vAlign w:val="center"/>
            <w:hideMark/>
          </w:tcPr>
          <w:p w14:paraId="6E411B8F" w14:textId="77777777" w:rsidR="002F63CC" w:rsidRPr="00383AD6" w:rsidRDefault="002F63CC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83AD6">
              <w:rPr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7" w:type="dxa"/>
            <w:shd w:val="clear" w:color="000000" w:fill="DCE6F1"/>
            <w:vAlign w:val="center"/>
            <w:hideMark/>
          </w:tcPr>
          <w:p w14:paraId="52CB2BD8" w14:textId="77777777" w:rsidR="002F63CC" w:rsidRPr="00383AD6" w:rsidRDefault="002F63CC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83AD6">
              <w:rPr>
                <w:i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A574C4" w:rsidRPr="002F63CC" w14:paraId="05C3630C" w14:textId="77777777" w:rsidTr="00DA5576">
        <w:trPr>
          <w:trHeight w:val="518"/>
        </w:trPr>
        <w:tc>
          <w:tcPr>
            <w:tcW w:w="408" w:type="dxa"/>
            <w:shd w:val="clear" w:color="auto" w:fill="auto"/>
            <w:vAlign w:val="center"/>
          </w:tcPr>
          <w:p w14:paraId="453E8384" w14:textId="60761BC0" w:rsidR="00A574C4" w:rsidRPr="00DA5576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30B4" w14:textId="2AAA06F4" w:rsidR="00A574C4" w:rsidRPr="00DA5576" w:rsidRDefault="00A574C4" w:rsidP="00DA5576">
            <w:pPr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Pozyskanie działki budowlanej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E812363" w14:textId="77777777" w:rsidR="00A574C4" w:rsidRPr="00383AD6" w:rsidRDefault="00A574C4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B375713" w14:textId="77777777" w:rsidR="00A574C4" w:rsidRPr="00383AD6" w:rsidRDefault="00A574C4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51419AA" w14:textId="77777777" w:rsidR="00A574C4" w:rsidRPr="00383AD6" w:rsidRDefault="00A574C4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F297D93" w14:textId="77777777" w:rsidR="00A574C4" w:rsidRPr="00383AD6" w:rsidRDefault="00A574C4" w:rsidP="00C43802">
            <w:pPr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2F63CC" w:rsidRPr="002F63CC" w14:paraId="0DDE147E" w14:textId="77777777" w:rsidTr="00DA5576">
        <w:trPr>
          <w:trHeight w:val="571"/>
        </w:trPr>
        <w:tc>
          <w:tcPr>
            <w:tcW w:w="408" w:type="dxa"/>
            <w:shd w:val="clear" w:color="auto" w:fill="auto"/>
            <w:vAlign w:val="center"/>
            <w:hideMark/>
          </w:tcPr>
          <w:p w14:paraId="7D348685" w14:textId="4AFE48FC" w:rsidR="002F63CC" w:rsidRPr="00A574C4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98" w:type="dxa"/>
            <w:shd w:val="clear" w:color="000000" w:fill="FFFFFF"/>
            <w:vAlign w:val="center"/>
            <w:hideMark/>
          </w:tcPr>
          <w:p w14:paraId="6319964C" w14:textId="77777777" w:rsidR="002F63CC" w:rsidRPr="00A574C4" w:rsidRDefault="002F63CC" w:rsidP="00A574C4">
            <w:pPr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</w:tcPr>
          <w:p w14:paraId="67A7D6B8" w14:textId="55162AE7" w:rsidR="002F63CC" w:rsidRPr="00383AD6" w:rsidRDefault="002F63CC" w:rsidP="00C43802">
            <w:pPr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61" w:type="dxa"/>
            <w:shd w:val="clear" w:color="auto" w:fill="DAE9F7" w:themeFill="text2" w:themeFillTint="1A"/>
            <w:vAlign w:val="center"/>
          </w:tcPr>
          <w:p w14:paraId="2CE54D60" w14:textId="04C6AE3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73D6315E" w14:textId="77777777" w:rsidR="002F63CC" w:rsidRPr="00383AD6" w:rsidRDefault="002F63CC" w:rsidP="00C43802">
            <w:pPr>
              <w:jc w:val="right"/>
              <w:rPr>
                <w:sz w:val="18"/>
                <w:szCs w:val="18"/>
                <w:lang w:eastAsia="pl-PL"/>
              </w:rPr>
            </w:pPr>
            <w:r w:rsidRPr="00383AD6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B30C6A6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2F63CC" w:rsidRPr="002F63CC" w14:paraId="1179B533" w14:textId="77777777" w:rsidTr="00DA5576">
        <w:trPr>
          <w:trHeight w:val="571"/>
        </w:trPr>
        <w:tc>
          <w:tcPr>
            <w:tcW w:w="408" w:type="dxa"/>
            <w:shd w:val="clear" w:color="auto" w:fill="auto"/>
            <w:vAlign w:val="center"/>
            <w:hideMark/>
          </w:tcPr>
          <w:p w14:paraId="1BC4DE92" w14:textId="1842CEFB" w:rsidR="002F63CC" w:rsidRPr="00DA5576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98" w:type="dxa"/>
            <w:shd w:val="clear" w:color="000000" w:fill="FFFFFF"/>
            <w:vAlign w:val="center"/>
            <w:hideMark/>
          </w:tcPr>
          <w:p w14:paraId="6A9B54BD" w14:textId="77777777" w:rsidR="002F63CC" w:rsidRPr="00A574C4" w:rsidRDefault="002F63CC" w:rsidP="00A574C4">
            <w:pPr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40EBE5C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24A9B840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1E0E2726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7" w:type="dxa"/>
            <w:shd w:val="clear" w:color="auto" w:fill="DAE9F7" w:themeFill="text2" w:themeFillTint="1A"/>
            <w:vAlign w:val="center"/>
            <w:hideMark/>
          </w:tcPr>
          <w:p w14:paraId="2000A39D" w14:textId="77777777" w:rsidR="002F63CC" w:rsidRPr="00383AD6" w:rsidRDefault="002F63CC" w:rsidP="00C43802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2F63CC" w:rsidRPr="002F63CC" w14:paraId="2A5563E6" w14:textId="548F79C7" w:rsidTr="00DA5576">
        <w:trPr>
          <w:trHeight w:val="571"/>
        </w:trPr>
        <w:tc>
          <w:tcPr>
            <w:tcW w:w="408" w:type="dxa"/>
            <w:shd w:val="clear" w:color="auto" w:fill="auto"/>
            <w:vAlign w:val="center"/>
            <w:hideMark/>
          </w:tcPr>
          <w:p w14:paraId="05292153" w14:textId="560B2815" w:rsidR="002F63CC" w:rsidRPr="00DA5576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98" w:type="dxa"/>
            <w:shd w:val="clear" w:color="000000" w:fill="FFFFFF"/>
            <w:vAlign w:val="center"/>
            <w:hideMark/>
          </w:tcPr>
          <w:p w14:paraId="15F01EAF" w14:textId="77777777" w:rsidR="002F63CC" w:rsidRPr="00A574C4" w:rsidRDefault="002F63CC" w:rsidP="00A574C4">
            <w:pPr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7D5D586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216D4721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784E8178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7" w:type="dxa"/>
            <w:shd w:val="clear" w:color="auto" w:fill="DAE9F7" w:themeFill="text2" w:themeFillTint="1A"/>
            <w:vAlign w:val="center"/>
            <w:hideMark/>
          </w:tcPr>
          <w:p w14:paraId="76C9D98B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2F63CC" w:rsidRPr="002F63CC" w14:paraId="7F9106D7" w14:textId="77777777" w:rsidTr="00DA5576">
        <w:trPr>
          <w:trHeight w:val="571"/>
        </w:trPr>
        <w:tc>
          <w:tcPr>
            <w:tcW w:w="408" w:type="dxa"/>
            <w:shd w:val="clear" w:color="auto" w:fill="auto"/>
            <w:vAlign w:val="center"/>
            <w:hideMark/>
          </w:tcPr>
          <w:p w14:paraId="28E64360" w14:textId="050D909D" w:rsidR="002F63CC" w:rsidRPr="00DA5576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198" w:type="dxa"/>
            <w:shd w:val="clear" w:color="000000" w:fill="FFFFFF"/>
            <w:vAlign w:val="center"/>
            <w:hideMark/>
          </w:tcPr>
          <w:p w14:paraId="24B38508" w14:textId="77777777" w:rsidR="002F63CC" w:rsidRPr="00A574C4" w:rsidRDefault="002F63CC" w:rsidP="00A574C4">
            <w:pPr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6033E81" w14:textId="77777777" w:rsidR="002F63CC" w:rsidRPr="00383AD6" w:rsidRDefault="002F63CC" w:rsidP="002F63CC">
            <w:pPr>
              <w:jc w:val="right"/>
              <w:rPr>
                <w:sz w:val="18"/>
                <w:szCs w:val="18"/>
                <w:lang w:eastAsia="pl-PL"/>
              </w:rPr>
            </w:pPr>
            <w:r w:rsidRPr="00383AD6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15818FFE" w14:textId="77777777" w:rsidR="002F63CC" w:rsidRPr="00383AD6" w:rsidRDefault="002F63CC" w:rsidP="002F63CC">
            <w:pPr>
              <w:jc w:val="right"/>
              <w:rPr>
                <w:sz w:val="18"/>
                <w:szCs w:val="18"/>
                <w:lang w:eastAsia="pl-PL"/>
              </w:rPr>
            </w:pPr>
            <w:r w:rsidRPr="00383AD6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267DAE6F" w14:textId="77777777" w:rsidR="002F63CC" w:rsidRPr="00383AD6" w:rsidRDefault="002F63CC" w:rsidP="002F63CC">
            <w:pPr>
              <w:jc w:val="right"/>
              <w:rPr>
                <w:sz w:val="18"/>
                <w:szCs w:val="18"/>
                <w:lang w:eastAsia="pl-PL"/>
              </w:rPr>
            </w:pPr>
            <w:r w:rsidRPr="00383AD6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7" w:type="dxa"/>
            <w:shd w:val="clear" w:color="auto" w:fill="DAE9F7" w:themeFill="text2" w:themeFillTint="1A"/>
            <w:vAlign w:val="center"/>
            <w:hideMark/>
          </w:tcPr>
          <w:p w14:paraId="3E99A3C7" w14:textId="77777777" w:rsidR="002F63CC" w:rsidRPr="00383AD6" w:rsidRDefault="002F63CC" w:rsidP="002F63CC">
            <w:pPr>
              <w:jc w:val="right"/>
              <w:rPr>
                <w:sz w:val="18"/>
                <w:szCs w:val="18"/>
                <w:lang w:eastAsia="pl-PL"/>
              </w:rPr>
            </w:pPr>
            <w:r w:rsidRPr="00383AD6">
              <w:rPr>
                <w:sz w:val="18"/>
                <w:szCs w:val="18"/>
                <w:lang w:eastAsia="pl-PL"/>
              </w:rPr>
              <w:t> </w:t>
            </w:r>
          </w:p>
        </w:tc>
      </w:tr>
      <w:tr w:rsidR="002F63CC" w:rsidRPr="002F63CC" w14:paraId="1E9EBDCB" w14:textId="77777777" w:rsidTr="00DA5576">
        <w:trPr>
          <w:trHeight w:val="571"/>
        </w:trPr>
        <w:tc>
          <w:tcPr>
            <w:tcW w:w="408" w:type="dxa"/>
            <w:shd w:val="clear" w:color="auto" w:fill="auto"/>
            <w:vAlign w:val="center"/>
            <w:hideMark/>
          </w:tcPr>
          <w:p w14:paraId="79C05F7C" w14:textId="7471887C" w:rsidR="002F63CC" w:rsidRPr="00DA5576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98" w:type="dxa"/>
            <w:shd w:val="clear" w:color="000000" w:fill="FFFFFF"/>
            <w:vAlign w:val="center"/>
            <w:hideMark/>
          </w:tcPr>
          <w:p w14:paraId="641C2223" w14:textId="77777777" w:rsidR="002F63CC" w:rsidRPr="00A574C4" w:rsidRDefault="002F63CC" w:rsidP="00A574C4">
            <w:pPr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6568FED" w14:textId="77777777" w:rsidR="002F63CC" w:rsidRPr="00383AD6" w:rsidRDefault="002F63CC" w:rsidP="002F63CC">
            <w:pPr>
              <w:jc w:val="right"/>
              <w:rPr>
                <w:sz w:val="18"/>
                <w:szCs w:val="18"/>
                <w:lang w:eastAsia="pl-PL"/>
              </w:rPr>
            </w:pPr>
            <w:r w:rsidRPr="00383AD6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61DC508F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5C0B7981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7" w:type="dxa"/>
            <w:shd w:val="clear" w:color="auto" w:fill="DAE9F7" w:themeFill="text2" w:themeFillTint="1A"/>
            <w:vAlign w:val="center"/>
            <w:hideMark/>
          </w:tcPr>
          <w:p w14:paraId="3F4137DC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2F63CC" w:rsidRPr="002F63CC" w14:paraId="33135265" w14:textId="77777777" w:rsidTr="00DA5576">
        <w:trPr>
          <w:trHeight w:val="571"/>
        </w:trPr>
        <w:tc>
          <w:tcPr>
            <w:tcW w:w="408" w:type="dxa"/>
            <w:shd w:val="clear" w:color="auto" w:fill="auto"/>
            <w:vAlign w:val="center"/>
            <w:hideMark/>
          </w:tcPr>
          <w:p w14:paraId="4AE3D4A9" w14:textId="428DF8C1" w:rsidR="002F63CC" w:rsidRPr="00DA5576" w:rsidRDefault="00A574C4" w:rsidP="00A574C4">
            <w:pPr>
              <w:jc w:val="center"/>
              <w:rPr>
                <w:sz w:val="18"/>
                <w:szCs w:val="18"/>
                <w:lang w:eastAsia="pl-PL"/>
              </w:rPr>
            </w:pPr>
            <w:r w:rsidRPr="00DA5576">
              <w:rPr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98" w:type="dxa"/>
            <w:shd w:val="clear" w:color="000000" w:fill="FFFFFF"/>
            <w:vAlign w:val="center"/>
            <w:hideMark/>
          </w:tcPr>
          <w:p w14:paraId="21622EEA" w14:textId="77777777" w:rsidR="002F63CC" w:rsidRPr="00A574C4" w:rsidRDefault="002F63CC" w:rsidP="00A574C4">
            <w:pPr>
              <w:rPr>
                <w:sz w:val="18"/>
                <w:szCs w:val="18"/>
                <w:lang w:eastAsia="pl-PL"/>
              </w:rPr>
            </w:pPr>
            <w:r w:rsidRPr="00A574C4">
              <w:rPr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EAE807A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1783AE60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1" w:type="dxa"/>
            <w:shd w:val="clear" w:color="auto" w:fill="DAE9F7" w:themeFill="text2" w:themeFillTint="1A"/>
            <w:vAlign w:val="center"/>
            <w:hideMark/>
          </w:tcPr>
          <w:p w14:paraId="31C55B7D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7" w:type="dxa"/>
            <w:shd w:val="clear" w:color="auto" w:fill="DAE9F7" w:themeFill="text2" w:themeFillTint="1A"/>
            <w:vAlign w:val="center"/>
            <w:hideMark/>
          </w:tcPr>
          <w:p w14:paraId="7B53903D" w14:textId="77777777" w:rsidR="002F63CC" w:rsidRPr="00383AD6" w:rsidRDefault="002F63CC" w:rsidP="002F63CC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383AD6">
              <w:rPr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</w:tbl>
    <w:bookmarkEnd w:id="2"/>
    <w:bookmarkEnd w:id="3"/>
    <w:p w14:paraId="6C7296B2" w14:textId="156FEC86" w:rsidR="00504BEA" w:rsidRDefault="00504BEA" w:rsidP="00214156">
      <w:pPr>
        <w:spacing w:before="120" w:after="120"/>
        <w:jc w:val="both"/>
      </w:pPr>
      <w:r w:rsidRPr="00504BEA"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FM-SIS.01.PED.2021.</w:t>
      </w:r>
    </w:p>
    <w:p w14:paraId="3158FBE7" w14:textId="12D0B9BF" w:rsidR="002F63CC" w:rsidRDefault="00A574C4" w:rsidP="00214156">
      <w:pPr>
        <w:spacing w:before="120" w:after="120"/>
        <w:jc w:val="both"/>
      </w:pPr>
      <w:r w:rsidRPr="00A574C4">
        <w:t>Minister Zdrowia będzie nadzorować realizację Programu inwestycyjnego oraz wydatkowanie udzielonej dotacji celowej zgodnie z przyjętym Programem inwestycyjnym oraz harmonogramem rzeczowo-finansowym określonym umową na udzielenie dotacji celowej, uwzględniającym Prognozowany harmonogram rzeczowy inwestycji – w celu zapewnienia osiągnięcia zaplanowanego w</w:t>
      </w:r>
      <w:r w:rsidR="00B959AE">
        <w:t> </w:t>
      </w:r>
      <w:r w:rsidRPr="00A574C4">
        <w:t>Programie inwestycyjnym końcowego efektu rzeczowego oraz założonych do realizacji mierników.</w:t>
      </w:r>
    </w:p>
    <w:p w14:paraId="3C57324C" w14:textId="77777777" w:rsidR="007333DA" w:rsidRPr="00EA6A0A" w:rsidRDefault="007333DA" w:rsidP="007333DA">
      <w:pPr>
        <w:pStyle w:val="Tekstpodstawowy"/>
        <w:spacing w:before="193"/>
        <w:rPr>
          <w:b/>
        </w:rPr>
      </w:pPr>
      <w:r w:rsidRPr="00EA6A0A">
        <w:rPr>
          <w:b/>
        </w:rPr>
        <w:t xml:space="preserve">8.3 Zestawienie źródeł finansowania inwestycji </w:t>
      </w:r>
    </w:p>
    <w:p w14:paraId="783151A4" w14:textId="77777777" w:rsidR="007333DA" w:rsidRDefault="007333DA" w:rsidP="007333DA">
      <w:pPr>
        <w:pStyle w:val="Tekstpodstawowy"/>
        <w:spacing w:before="193"/>
        <w:rPr>
          <w:b/>
          <w:sz w:val="20"/>
        </w:rPr>
      </w:pPr>
    </w:p>
    <w:tbl>
      <w:tblPr>
        <w:tblStyle w:val="TableNormal"/>
        <w:tblW w:w="5945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3"/>
        <w:gridCol w:w="3547"/>
        <w:gridCol w:w="1134"/>
        <w:gridCol w:w="1065"/>
        <w:gridCol w:w="778"/>
        <w:gridCol w:w="905"/>
        <w:gridCol w:w="937"/>
        <w:gridCol w:w="993"/>
        <w:gridCol w:w="993"/>
      </w:tblGrid>
      <w:tr w:rsidR="007333DA" w14:paraId="41C14F0F" w14:textId="77777777" w:rsidTr="007333DA">
        <w:trPr>
          <w:trHeight w:val="302"/>
        </w:trPr>
        <w:tc>
          <w:tcPr>
            <w:tcW w:w="5000" w:type="pct"/>
            <w:gridSpan w:val="9"/>
            <w:shd w:val="clear" w:color="auto" w:fill="B8CCE3"/>
          </w:tcPr>
          <w:p w14:paraId="1715FE16" w14:textId="5BAD52FF" w:rsidR="007333DA" w:rsidRPr="00EA6A0A" w:rsidRDefault="007333DA" w:rsidP="00614483">
            <w:pPr>
              <w:pStyle w:val="TableParagraph"/>
              <w:tabs>
                <w:tab w:val="left" w:pos="9633"/>
              </w:tabs>
              <w:spacing w:before="48"/>
              <w:ind w:left="67"/>
              <w:rPr>
                <w:rFonts w:ascii="Calibri" w:hAnsi="Calibri"/>
                <w:b/>
                <w:sz w:val="17"/>
                <w:lang w:val="pl-PL"/>
              </w:rPr>
            </w:pPr>
            <w:r w:rsidRPr="00EA6A0A">
              <w:rPr>
                <w:rFonts w:ascii="Calibri" w:hAnsi="Calibri"/>
                <w:b/>
                <w:sz w:val="17"/>
                <w:lang w:val="pl-PL"/>
              </w:rPr>
              <w:t>Tabela</w:t>
            </w:r>
            <w:r w:rsidR="00307399">
              <w:rPr>
                <w:rFonts w:ascii="Calibri" w:hAnsi="Calibri"/>
                <w:b/>
                <w:sz w:val="17"/>
                <w:lang w:val="pl-PL"/>
              </w:rPr>
              <w:t xml:space="preserve"> nr 15 </w:t>
            </w:r>
            <w:r w:rsidRPr="00EA6A0A">
              <w:rPr>
                <w:rFonts w:ascii="Calibri" w:hAnsi="Calibri"/>
                <w:b/>
                <w:sz w:val="17"/>
                <w:lang w:val="pl-PL"/>
              </w:rPr>
              <w:t>–</w:t>
            </w:r>
            <w:r w:rsidRPr="00EA6A0A">
              <w:rPr>
                <w:rFonts w:ascii="Calibri" w:hAnsi="Calibri"/>
                <w:b/>
                <w:spacing w:val="3"/>
                <w:sz w:val="17"/>
                <w:lang w:val="pl-PL"/>
              </w:rPr>
              <w:t xml:space="preserve"> </w:t>
            </w:r>
            <w:r w:rsidRPr="00EA6A0A">
              <w:rPr>
                <w:rFonts w:ascii="Calibri" w:hAnsi="Calibri"/>
                <w:b/>
                <w:sz w:val="17"/>
                <w:lang w:val="pl-PL"/>
              </w:rPr>
              <w:t>Harmonogram finansowy z podziałem na źródła finansowania iwestycji</w:t>
            </w:r>
          </w:p>
        </w:tc>
      </w:tr>
      <w:tr w:rsidR="005D35B4" w14:paraId="642D0112" w14:textId="77777777" w:rsidTr="005D35B4">
        <w:trPr>
          <w:trHeight w:val="733"/>
        </w:trPr>
        <w:tc>
          <w:tcPr>
            <w:tcW w:w="196" w:type="pct"/>
            <w:vMerge w:val="restart"/>
            <w:shd w:val="clear" w:color="auto" w:fill="B8CCE3"/>
          </w:tcPr>
          <w:p w14:paraId="3002CDB7" w14:textId="77777777" w:rsidR="005D35B4" w:rsidRPr="00EA6A0A" w:rsidRDefault="005D35B4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769AA218" w14:textId="77777777" w:rsidR="005D35B4" w:rsidRPr="00EA6A0A" w:rsidRDefault="005D35B4" w:rsidP="00614483">
            <w:pPr>
              <w:pStyle w:val="TableParagraph"/>
              <w:spacing w:before="103"/>
              <w:rPr>
                <w:b/>
                <w:sz w:val="17"/>
                <w:lang w:val="pl-PL"/>
              </w:rPr>
            </w:pPr>
          </w:p>
          <w:p w14:paraId="254970E6" w14:textId="77777777" w:rsidR="005D35B4" w:rsidRDefault="005D35B4" w:rsidP="00614483">
            <w:pPr>
              <w:pStyle w:val="TableParagraph"/>
              <w:spacing w:before="0"/>
              <w:ind w:left="6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1646" w:type="pct"/>
            <w:vMerge w:val="restart"/>
            <w:shd w:val="clear" w:color="auto" w:fill="B8CCE3"/>
            <w:vAlign w:val="center"/>
          </w:tcPr>
          <w:p w14:paraId="0D7CFCE7" w14:textId="77777777" w:rsidR="005D35B4" w:rsidRDefault="005D35B4" w:rsidP="00EA6A0A">
            <w:pPr>
              <w:pStyle w:val="TableParagraph"/>
              <w:spacing w:before="0"/>
              <w:jc w:val="center"/>
              <w:rPr>
                <w:b/>
                <w:sz w:val="17"/>
              </w:rPr>
            </w:pPr>
          </w:p>
          <w:p w14:paraId="61DC64BC" w14:textId="77777777" w:rsidR="005D35B4" w:rsidRDefault="005D35B4" w:rsidP="00EA6A0A">
            <w:pPr>
              <w:pStyle w:val="TableParagraph"/>
              <w:spacing w:before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Źródła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finansowania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526" w:type="pct"/>
            <w:vMerge w:val="restart"/>
            <w:shd w:val="clear" w:color="auto" w:fill="B8CCE3"/>
          </w:tcPr>
          <w:p w14:paraId="5F115E68" w14:textId="77777777" w:rsidR="005D35B4" w:rsidRDefault="005D35B4" w:rsidP="00614483">
            <w:pPr>
              <w:pStyle w:val="TableParagraph"/>
              <w:spacing w:before="99"/>
              <w:rPr>
                <w:b/>
                <w:sz w:val="17"/>
              </w:rPr>
            </w:pPr>
          </w:p>
          <w:p w14:paraId="385F9B04" w14:textId="77777777" w:rsidR="005D35B4" w:rsidRDefault="005D35B4" w:rsidP="00614483">
            <w:pPr>
              <w:pStyle w:val="TableParagraph"/>
              <w:spacing w:before="0" w:line="244" w:lineRule="auto"/>
              <w:ind w:left="66" w:right="56" w:hanging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Wartość Kosztorysowa Inwestycji</w:t>
            </w:r>
          </w:p>
        </w:tc>
        <w:tc>
          <w:tcPr>
            <w:tcW w:w="494" w:type="pct"/>
            <w:vMerge w:val="restart"/>
            <w:shd w:val="clear" w:color="auto" w:fill="B8CCE3"/>
            <w:vAlign w:val="center"/>
          </w:tcPr>
          <w:p w14:paraId="46CABD1F" w14:textId="423CEAEA" w:rsidR="005D35B4" w:rsidRPr="005D35B4" w:rsidRDefault="005D35B4" w:rsidP="005D35B4">
            <w:pPr>
              <w:pStyle w:val="TableParagraph"/>
              <w:spacing w:before="71" w:line="244" w:lineRule="auto"/>
              <w:ind w:left="3" w:hanging="136"/>
              <w:jc w:val="center"/>
              <w:rPr>
                <w:b/>
                <w:sz w:val="17"/>
                <w:lang w:val="pl-PL"/>
              </w:rPr>
            </w:pPr>
            <w:r w:rsidRPr="005D35B4">
              <w:rPr>
                <w:b/>
                <w:spacing w:val="-2"/>
                <w:sz w:val="17"/>
                <w:lang w:val="pl-PL"/>
              </w:rPr>
              <w:t>Nakłady  poniesione</w:t>
            </w:r>
            <w:r w:rsidRPr="005D35B4">
              <w:rPr>
                <w:b/>
                <w:sz w:val="17"/>
                <w:lang w:val="pl-PL"/>
              </w:rPr>
              <w:t xml:space="preserve"> do</w:t>
            </w:r>
            <w:r w:rsidRPr="005D35B4">
              <w:rPr>
                <w:b/>
                <w:spacing w:val="2"/>
                <w:sz w:val="17"/>
                <w:lang w:val="pl-PL"/>
              </w:rPr>
              <w:t xml:space="preserve"> </w:t>
            </w:r>
            <w:r w:rsidRPr="005D35B4">
              <w:rPr>
                <w:b/>
                <w:sz w:val="17"/>
                <w:lang w:val="pl-PL"/>
              </w:rPr>
              <w:t>końca</w:t>
            </w:r>
            <w:r w:rsidRPr="005D35B4">
              <w:rPr>
                <w:b/>
                <w:spacing w:val="3"/>
                <w:sz w:val="17"/>
                <w:lang w:val="pl-PL"/>
              </w:rPr>
              <w:t xml:space="preserve"> </w:t>
            </w:r>
            <w:r w:rsidRPr="005D35B4">
              <w:rPr>
                <w:b/>
                <w:sz w:val="17"/>
                <w:lang w:val="pl-PL"/>
              </w:rPr>
              <w:t>2022</w:t>
            </w:r>
            <w:r w:rsidRPr="005D35B4">
              <w:rPr>
                <w:b/>
                <w:spacing w:val="3"/>
                <w:sz w:val="17"/>
                <w:lang w:val="pl-PL"/>
              </w:rPr>
              <w:t xml:space="preserve"> </w:t>
            </w:r>
            <w:r w:rsidRPr="005D35B4">
              <w:rPr>
                <w:b/>
                <w:spacing w:val="-5"/>
                <w:sz w:val="17"/>
                <w:lang w:val="pl-PL"/>
              </w:rPr>
              <w:t>r.</w:t>
            </w:r>
          </w:p>
        </w:tc>
        <w:tc>
          <w:tcPr>
            <w:tcW w:w="2137" w:type="pct"/>
            <w:gridSpan w:val="5"/>
            <w:shd w:val="clear" w:color="auto" w:fill="B8CCE3"/>
          </w:tcPr>
          <w:p w14:paraId="6AC631D7" w14:textId="77777777" w:rsidR="005D35B4" w:rsidRPr="00EA6A0A" w:rsidRDefault="005D35B4" w:rsidP="00614483">
            <w:pPr>
              <w:pStyle w:val="TableParagraph"/>
              <w:spacing w:before="170"/>
              <w:ind w:left="9" w:right="2"/>
              <w:jc w:val="center"/>
              <w:rPr>
                <w:b/>
                <w:sz w:val="17"/>
                <w:lang w:val="pl-PL"/>
              </w:rPr>
            </w:pPr>
            <w:r w:rsidRPr="00EA6A0A">
              <w:rPr>
                <w:b/>
                <w:sz w:val="17"/>
                <w:lang w:val="pl-PL"/>
              </w:rPr>
              <w:t>Planowane</w:t>
            </w:r>
            <w:r w:rsidRPr="00EA6A0A">
              <w:rPr>
                <w:b/>
                <w:spacing w:val="4"/>
                <w:sz w:val="17"/>
                <w:lang w:val="pl-PL"/>
              </w:rPr>
              <w:t xml:space="preserve"> </w:t>
            </w:r>
            <w:r w:rsidRPr="00EA6A0A">
              <w:rPr>
                <w:b/>
                <w:sz w:val="17"/>
                <w:lang w:val="pl-PL"/>
              </w:rPr>
              <w:t>nakłady</w:t>
            </w:r>
            <w:r w:rsidRPr="00EA6A0A">
              <w:rPr>
                <w:b/>
                <w:spacing w:val="3"/>
                <w:sz w:val="17"/>
                <w:lang w:val="pl-PL"/>
              </w:rPr>
              <w:t xml:space="preserve"> </w:t>
            </w:r>
            <w:r w:rsidRPr="00EA6A0A">
              <w:rPr>
                <w:b/>
                <w:sz w:val="17"/>
                <w:lang w:val="pl-PL"/>
              </w:rPr>
              <w:t>w</w:t>
            </w:r>
            <w:r w:rsidRPr="00EA6A0A">
              <w:rPr>
                <w:b/>
                <w:spacing w:val="5"/>
                <w:sz w:val="17"/>
                <w:lang w:val="pl-PL"/>
              </w:rPr>
              <w:t xml:space="preserve"> </w:t>
            </w:r>
            <w:r w:rsidRPr="00EA6A0A">
              <w:rPr>
                <w:b/>
                <w:spacing w:val="-2"/>
                <w:sz w:val="17"/>
                <w:lang w:val="pl-PL"/>
              </w:rPr>
              <w:t>poszczególnych</w:t>
            </w:r>
          </w:p>
          <w:p w14:paraId="5072EE4E" w14:textId="77777777" w:rsidR="005D35B4" w:rsidRPr="00EA6A0A" w:rsidRDefault="005D35B4" w:rsidP="00614483">
            <w:pPr>
              <w:pStyle w:val="TableParagraph"/>
              <w:spacing w:before="4"/>
              <w:ind w:left="9"/>
              <w:jc w:val="center"/>
              <w:rPr>
                <w:b/>
                <w:sz w:val="17"/>
                <w:lang w:val="pl-PL"/>
              </w:rPr>
            </w:pPr>
            <w:r w:rsidRPr="00EA6A0A">
              <w:rPr>
                <w:b/>
                <w:spacing w:val="-2"/>
                <w:sz w:val="17"/>
                <w:lang w:val="pl-PL"/>
              </w:rPr>
              <w:t>latach:</w:t>
            </w:r>
          </w:p>
        </w:tc>
      </w:tr>
      <w:tr w:rsidR="005D35B4" w14:paraId="4663405E" w14:textId="77777777" w:rsidTr="002B09DA">
        <w:trPr>
          <w:trHeight w:val="438"/>
        </w:trPr>
        <w:tc>
          <w:tcPr>
            <w:tcW w:w="196" w:type="pct"/>
            <w:vMerge/>
            <w:tcBorders>
              <w:top w:val="nil"/>
            </w:tcBorders>
            <w:shd w:val="clear" w:color="auto" w:fill="B8CCE3"/>
          </w:tcPr>
          <w:p w14:paraId="2D8F0E78" w14:textId="77777777" w:rsidR="005D35B4" w:rsidRPr="00EA6A0A" w:rsidRDefault="005D35B4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646" w:type="pct"/>
            <w:vMerge/>
            <w:tcBorders>
              <w:top w:val="nil"/>
            </w:tcBorders>
            <w:shd w:val="clear" w:color="auto" w:fill="B8CCE3"/>
          </w:tcPr>
          <w:p w14:paraId="642ADFE4" w14:textId="77777777" w:rsidR="005D35B4" w:rsidRPr="00EA6A0A" w:rsidRDefault="005D35B4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6" w:type="pct"/>
            <w:vMerge/>
            <w:tcBorders>
              <w:top w:val="nil"/>
            </w:tcBorders>
            <w:shd w:val="clear" w:color="auto" w:fill="B8CCE3"/>
          </w:tcPr>
          <w:p w14:paraId="5BDC26E9" w14:textId="77777777" w:rsidR="005D35B4" w:rsidRPr="00EA6A0A" w:rsidRDefault="005D35B4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94" w:type="pct"/>
            <w:vMerge/>
            <w:shd w:val="clear" w:color="auto" w:fill="B8CCE3"/>
          </w:tcPr>
          <w:p w14:paraId="27CDA6DE" w14:textId="2AEC565D" w:rsidR="005D35B4" w:rsidRPr="001F328B" w:rsidRDefault="005D35B4" w:rsidP="00614483">
            <w:pPr>
              <w:pStyle w:val="TableParagraph"/>
              <w:spacing w:before="123"/>
              <w:ind w:right="67"/>
              <w:jc w:val="right"/>
              <w:rPr>
                <w:b/>
                <w:sz w:val="17"/>
                <w:lang w:val="pl-PL"/>
              </w:rPr>
            </w:pPr>
          </w:p>
        </w:tc>
        <w:tc>
          <w:tcPr>
            <w:tcW w:w="361" w:type="pct"/>
            <w:shd w:val="clear" w:color="auto" w:fill="B8CCE3"/>
          </w:tcPr>
          <w:p w14:paraId="17874D8B" w14:textId="77777777" w:rsidR="005D35B4" w:rsidRDefault="005D35B4" w:rsidP="00614483">
            <w:pPr>
              <w:pStyle w:val="TableParagraph"/>
              <w:spacing w:before="123"/>
              <w:ind w:left="25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2023</w:t>
            </w:r>
          </w:p>
        </w:tc>
        <w:tc>
          <w:tcPr>
            <w:tcW w:w="420" w:type="pct"/>
            <w:shd w:val="clear" w:color="auto" w:fill="B8CCE3"/>
          </w:tcPr>
          <w:p w14:paraId="3CB69E7E" w14:textId="77777777" w:rsidR="005D35B4" w:rsidRDefault="005D35B4" w:rsidP="00614483">
            <w:pPr>
              <w:pStyle w:val="TableParagraph"/>
              <w:spacing w:before="123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2024</w:t>
            </w:r>
          </w:p>
        </w:tc>
        <w:tc>
          <w:tcPr>
            <w:tcW w:w="435" w:type="pct"/>
            <w:shd w:val="clear" w:color="auto" w:fill="B8CCE3"/>
          </w:tcPr>
          <w:p w14:paraId="44EB2F2D" w14:textId="77777777" w:rsidR="005D35B4" w:rsidRDefault="005D35B4" w:rsidP="00614483">
            <w:pPr>
              <w:pStyle w:val="TableParagraph"/>
              <w:spacing w:before="123"/>
              <w:ind w:left="33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2025</w:t>
            </w:r>
          </w:p>
        </w:tc>
        <w:tc>
          <w:tcPr>
            <w:tcW w:w="461" w:type="pct"/>
            <w:shd w:val="clear" w:color="auto" w:fill="B8CCE3"/>
          </w:tcPr>
          <w:p w14:paraId="0D7D9E4D" w14:textId="77777777" w:rsidR="005D35B4" w:rsidRDefault="005D35B4" w:rsidP="00614483">
            <w:pPr>
              <w:pStyle w:val="TableParagraph"/>
              <w:spacing w:before="123"/>
              <w:ind w:left="29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2026</w:t>
            </w:r>
          </w:p>
        </w:tc>
        <w:tc>
          <w:tcPr>
            <w:tcW w:w="461" w:type="pct"/>
            <w:shd w:val="clear" w:color="auto" w:fill="B8CCE3"/>
          </w:tcPr>
          <w:p w14:paraId="272EB85B" w14:textId="77777777" w:rsidR="005D35B4" w:rsidRDefault="005D35B4" w:rsidP="00614483">
            <w:pPr>
              <w:pStyle w:val="TableParagraph"/>
              <w:spacing w:before="123"/>
              <w:ind w:left="33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2027</w:t>
            </w:r>
          </w:p>
        </w:tc>
      </w:tr>
      <w:tr w:rsidR="007333DA" w14:paraId="62922B7D" w14:textId="77777777" w:rsidTr="002B09DA">
        <w:trPr>
          <w:trHeight w:val="229"/>
        </w:trPr>
        <w:tc>
          <w:tcPr>
            <w:tcW w:w="196" w:type="pct"/>
            <w:shd w:val="clear" w:color="auto" w:fill="B8CCE3"/>
          </w:tcPr>
          <w:p w14:paraId="68A930A9" w14:textId="77777777" w:rsidR="007333DA" w:rsidRDefault="007333DA" w:rsidP="00614483">
            <w:pPr>
              <w:pStyle w:val="TableParagraph"/>
              <w:spacing w:before="29"/>
              <w:ind w:left="8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0</w:t>
            </w:r>
          </w:p>
        </w:tc>
        <w:tc>
          <w:tcPr>
            <w:tcW w:w="1646" w:type="pct"/>
            <w:shd w:val="clear" w:color="auto" w:fill="B8CCE3"/>
          </w:tcPr>
          <w:p w14:paraId="3DBCAD6B" w14:textId="77777777" w:rsidR="007333DA" w:rsidRDefault="007333DA" w:rsidP="00614483">
            <w:pPr>
              <w:pStyle w:val="TableParagraph"/>
              <w:spacing w:before="29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526" w:type="pct"/>
            <w:shd w:val="clear" w:color="auto" w:fill="B8CCE3"/>
          </w:tcPr>
          <w:p w14:paraId="0A55BC8A" w14:textId="77777777" w:rsidR="007333DA" w:rsidRDefault="007333DA" w:rsidP="00614483">
            <w:pPr>
              <w:pStyle w:val="TableParagraph"/>
              <w:spacing w:before="29"/>
              <w:ind w:left="5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494" w:type="pct"/>
            <w:shd w:val="clear" w:color="auto" w:fill="B8CCE3"/>
          </w:tcPr>
          <w:p w14:paraId="162EA55F" w14:textId="77777777" w:rsidR="007333DA" w:rsidRDefault="007333DA" w:rsidP="00614483">
            <w:pPr>
              <w:pStyle w:val="TableParagraph"/>
              <w:spacing w:before="29"/>
              <w:ind w:left="5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3</w:t>
            </w:r>
          </w:p>
        </w:tc>
        <w:tc>
          <w:tcPr>
            <w:tcW w:w="361" w:type="pct"/>
            <w:shd w:val="clear" w:color="auto" w:fill="B8CCE3"/>
          </w:tcPr>
          <w:p w14:paraId="168AD993" w14:textId="77777777" w:rsidR="007333DA" w:rsidRDefault="007333DA" w:rsidP="00614483">
            <w:pPr>
              <w:pStyle w:val="TableParagraph"/>
              <w:spacing w:before="29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4</w:t>
            </w:r>
          </w:p>
        </w:tc>
        <w:tc>
          <w:tcPr>
            <w:tcW w:w="420" w:type="pct"/>
            <w:shd w:val="clear" w:color="auto" w:fill="B8CCE3"/>
          </w:tcPr>
          <w:p w14:paraId="67C98862" w14:textId="77777777" w:rsidR="007333DA" w:rsidRDefault="007333DA" w:rsidP="00614483">
            <w:pPr>
              <w:pStyle w:val="TableParagraph"/>
              <w:spacing w:before="29"/>
              <w:ind w:left="8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5</w:t>
            </w:r>
          </w:p>
        </w:tc>
        <w:tc>
          <w:tcPr>
            <w:tcW w:w="435" w:type="pct"/>
            <w:shd w:val="clear" w:color="auto" w:fill="B8CCE3"/>
          </w:tcPr>
          <w:p w14:paraId="39820958" w14:textId="77777777" w:rsidR="007333DA" w:rsidRDefault="007333DA" w:rsidP="00614483">
            <w:pPr>
              <w:pStyle w:val="TableParagraph"/>
              <w:spacing w:before="29"/>
              <w:ind w:left="9" w:right="1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6</w:t>
            </w:r>
          </w:p>
        </w:tc>
        <w:tc>
          <w:tcPr>
            <w:tcW w:w="461" w:type="pct"/>
            <w:shd w:val="clear" w:color="auto" w:fill="B8CCE3"/>
          </w:tcPr>
          <w:p w14:paraId="4CAD4478" w14:textId="77777777" w:rsidR="007333DA" w:rsidRDefault="007333DA" w:rsidP="00614483">
            <w:pPr>
              <w:pStyle w:val="TableParagraph"/>
              <w:spacing w:before="29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7</w:t>
            </w:r>
          </w:p>
        </w:tc>
        <w:tc>
          <w:tcPr>
            <w:tcW w:w="461" w:type="pct"/>
            <w:shd w:val="clear" w:color="auto" w:fill="B8CCE3"/>
          </w:tcPr>
          <w:p w14:paraId="2E287EB8" w14:textId="77777777" w:rsidR="007333DA" w:rsidRDefault="007333DA" w:rsidP="00614483">
            <w:pPr>
              <w:pStyle w:val="TableParagraph"/>
              <w:spacing w:before="29"/>
              <w:ind w:left="9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8</w:t>
            </w:r>
          </w:p>
        </w:tc>
      </w:tr>
      <w:tr w:rsidR="007333DA" w14:paraId="0E5CD12D" w14:textId="77777777" w:rsidTr="002B09DA">
        <w:trPr>
          <w:trHeight w:val="446"/>
        </w:trPr>
        <w:tc>
          <w:tcPr>
            <w:tcW w:w="196" w:type="pct"/>
          </w:tcPr>
          <w:p w14:paraId="1C9B41AA" w14:textId="77777777" w:rsidR="007333DA" w:rsidRDefault="007333DA" w:rsidP="00614483">
            <w:pPr>
              <w:pStyle w:val="TableParagraph"/>
              <w:spacing w:before="138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646" w:type="pct"/>
          </w:tcPr>
          <w:p w14:paraId="0B32D5C7" w14:textId="77777777" w:rsidR="007333DA" w:rsidRDefault="007333DA" w:rsidP="00614483">
            <w:pPr>
              <w:pStyle w:val="TableParagraph"/>
              <w:spacing w:before="126"/>
              <w:ind w:left="65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własne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Inwestora</w:t>
            </w:r>
          </w:p>
        </w:tc>
        <w:tc>
          <w:tcPr>
            <w:tcW w:w="526" w:type="pct"/>
          </w:tcPr>
          <w:p w14:paraId="383FDD8E" w14:textId="77777777" w:rsidR="007333DA" w:rsidRPr="00576F86" w:rsidRDefault="007333DA" w:rsidP="00614483">
            <w:pPr>
              <w:pStyle w:val="TableParagraph"/>
              <w:spacing w:before="126"/>
              <w:ind w:right="56"/>
              <w:jc w:val="right"/>
              <w:rPr>
                <w:sz w:val="17"/>
                <w:szCs w:val="17"/>
              </w:rPr>
            </w:pPr>
            <w:r w:rsidRPr="00576F86">
              <w:rPr>
                <w:sz w:val="17"/>
                <w:szCs w:val="17"/>
              </w:rPr>
              <w:t>18</w:t>
            </w:r>
            <w:r w:rsidRPr="00576F86">
              <w:rPr>
                <w:spacing w:val="3"/>
                <w:sz w:val="17"/>
                <w:szCs w:val="17"/>
              </w:rPr>
              <w:t xml:space="preserve"> </w:t>
            </w:r>
            <w:r w:rsidRPr="00576F86">
              <w:rPr>
                <w:sz w:val="17"/>
                <w:szCs w:val="17"/>
              </w:rPr>
              <w:t>617</w:t>
            </w:r>
            <w:r w:rsidRPr="00576F86">
              <w:rPr>
                <w:spacing w:val="3"/>
                <w:sz w:val="17"/>
                <w:szCs w:val="17"/>
              </w:rPr>
              <w:t xml:space="preserve"> </w:t>
            </w:r>
            <w:r w:rsidRPr="00576F86">
              <w:rPr>
                <w:spacing w:val="-5"/>
                <w:sz w:val="17"/>
                <w:szCs w:val="17"/>
              </w:rPr>
              <w:t>580</w:t>
            </w:r>
          </w:p>
        </w:tc>
        <w:tc>
          <w:tcPr>
            <w:tcW w:w="494" w:type="pct"/>
            <w:vAlign w:val="center"/>
          </w:tcPr>
          <w:p w14:paraId="05235526" w14:textId="77777777" w:rsidR="007333DA" w:rsidRPr="00576F86" w:rsidRDefault="007333DA" w:rsidP="00614483">
            <w:pPr>
              <w:pStyle w:val="TableParagraph"/>
              <w:spacing w:before="126"/>
              <w:ind w:right="55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36 900</w:t>
            </w:r>
          </w:p>
        </w:tc>
        <w:tc>
          <w:tcPr>
            <w:tcW w:w="361" w:type="pct"/>
            <w:vAlign w:val="center"/>
          </w:tcPr>
          <w:p w14:paraId="37864E00" w14:textId="77777777" w:rsidR="007333DA" w:rsidRPr="00576F86" w:rsidRDefault="007333DA" w:rsidP="00614483">
            <w:pPr>
              <w:pStyle w:val="TableParagraph"/>
              <w:spacing w:before="126"/>
              <w:ind w:right="56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420" w:type="pct"/>
            <w:vAlign w:val="center"/>
          </w:tcPr>
          <w:p w14:paraId="366B1C82" w14:textId="615A3B44" w:rsidR="007333DA" w:rsidRPr="00576F86" w:rsidRDefault="002B09DA" w:rsidP="00614483">
            <w:pPr>
              <w:pStyle w:val="TableParagraph"/>
              <w:spacing w:before="126"/>
              <w:ind w:left="5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39 050</w:t>
            </w:r>
          </w:p>
        </w:tc>
        <w:tc>
          <w:tcPr>
            <w:tcW w:w="435" w:type="pct"/>
            <w:vAlign w:val="center"/>
          </w:tcPr>
          <w:p w14:paraId="46317E25" w14:textId="77777777" w:rsidR="007333DA" w:rsidRPr="00576F86" w:rsidRDefault="007333DA" w:rsidP="00614483">
            <w:pPr>
              <w:pStyle w:val="TableParagraph"/>
              <w:spacing w:before="126"/>
              <w:ind w:right="54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1 500 000</w:t>
            </w:r>
          </w:p>
        </w:tc>
        <w:tc>
          <w:tcPr>
            <w:tcW w:w="461" w:type="pct"/>
            <w:vAlign w:val="center"/>
          </w:tcPr>
          <w:p w14:paraId="73C11FE3" w14:textId="77777777" w:rsidR="007333DA" w:rsidRPr="00576F86" w:rsidRDefault="007333DA" w:rsidP="00614483">
            <w:pPr>
              <w:pStyle w:val="TableParagraph"/>
              <w:spacing w:before="126"/>
              <w:ind w:right="54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7 000 000</w:t>
            </w:r>
          </w:p>
        </w:tc>
        <w:tc>
          <w:tcPr>
            <w:tcW w:w="461" w:type="pct"/>
            <w:vAlign w:val="center"/>
          </w:tcPr>
          <w:p w14:paraId="52F14E7C" w14:textId="77777777" w:rsidR="007333DA" w:rsidRPr="00576F86" w:rsidRDefault="007333DA" w:rsidP="00614483">
            <w:pPr>
              <w:pStyle w:val="TableParagraph"/>
              <w:spacing w:before="126"/>
              <w:ind w:right="54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10 041 630</w:t>
            </w:r>
          </w:p>
        </w:tc>
      </w:tr>
      <w:tr w:rsidR="007333DA" w14:paraId="184089F4" w14:textId="77777777" w:rsidTr="002B09DA">
        <w:trPr>
          <w:trHeight w:val="475"/>
        </w:trPr>
        <w:tc>
          <w:tcPr>
            <w:tcW w:w="196" w:type="pct"/>
          </w:tcPr>
          <w:p w14:paraId="19D174EE" w14:textId="77777777" w:rsidR="007333DA" w:rsidRDefault="007333DA" w:rsidP="00614483">
            <w:pPr>
              <w:pStyle w:val="TableParagraph"/>
              <w:spacing w:before="152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646" w:type="pct"/>
          </w:tcPr>
          <w:p w14:paraId="137F902D" w14:textId="77777777" w:rsidR="007333DA" w:rsidRPr="00EA6A0A" w:rsidRDefault="007333DA" w:rsidP="00614483">
            <w:pPr>
              <w:pStyle w:val="TableParagraph"/>
              <w:spacing w:before="41" w:line="244" w:lineRule="auto"/>
              <w:ind w:left="65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 xml:space="preserve">Środki z Subfunduszu Infrastruktury Strategicznej - Fundusz </w:t>
            </w:r>
            <w:r w:rsidRPr="00EA6A0A">
              <w:rPr>
                <w:spacing w:val="-2"/>
                <w:sz w:val="17"/>
                <w:lang w:val="pl-PL"/>
              </w:rPr>
              <w:t>Medyczny</w:t>
            </w:r>
          </w:p>
        </w:tc>
        <w:tc>
          <w:tcPr>
            <w:tcW w:w="526" w:type="pct"/>
          </w:tcPr>
          <w:p w14:paraId="1FCACD4A" w14:textId="77777777" w:rsidR="007333DA" w:rsidRPr="00576F86" w:rsidRDefault="007333DA" w:rsidP="00614483">
            <w:pPr>
              <w:pStyle w:val="TableParagraph"/>
              <w:spacing w:before="140"/>
              <w:ind w:right="56"/>
              <w:jc w:val="right"/>
              <w:rPr>
                <w:sz w:val="17"/>
                <w:szCs w:val="17"/>
              </w:rPr>
            </w:pPr>
            <w:r w:rsidRPr="00576F86">
              <w:rPr>
                <w:sz w:val="17"/>
                <w:szCs w:val="17"/>
              </w:rPr>
              <w:t>281</w:t>
            </w:r>
            <w:r w:rsidRPr="00576F86">
              <w:rPr>
                <w:spacing w:val="3"/>
                <w:sz w:val="17"/>
                <w:szCs w:val="17"/>
              </w:rPr>
              <w:t xml:space="preserve"> </w:t>
            </w:r>
            <w:r w:rsidRPr="00576F86">
              <w:rPr>
                <w:sz w:val="17"/>
                <w:szCs w:val="17"/>
              </w:rPr>
              <w:t>182</w:t>
            </w:r>
            <w:r w:rsidRPr="00576F86">
              <w:rPr>
                <w:spacing w:val="4"/>
                <w:sz w:val="17"/>
                <w:szCs w:val="17"/>
              </w:rPr>
              <w:t xml:space="preserve"> </w:t>
            </w:r>
            <w:r w:rsidRPr="00576F86">
              <w:rPr>
                <w:spacing w:val="-5"/>
                <w:sz w:val="17"/>
                <w:szCs w:val="17"/>
              </w:rPr>
              <w:t>420</w:t>
            </w:r>
          </w:p>
        </w:tc>
        <w:tc>
          <w:tcPr>
            <w:tcW w:w="494" w:type="pct"/>
            <w:vAlign w:val="center"/>
          </w:tcPr>
          <w:p w14:paraId="4232598A" w14:textId="77777777" w:rsidR="007333DA" w:rsidRPr="00576F86" w:rsidRDefault="007333DA" w:rsidP="00614483">
            <w:pPr>
              <w:pStyle w:val="TableParagraph"/>
              <w:spacing w:before="140"/>
              <w:ind w:right="56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361" w:type="pct"/>
            <w:vAlign w:val="center"/>
          </w:tcPr>
          <w:p w14:paraId="20A1CBD1" w14:textId="77777777" w:rsidR="007333DA" w:rsidRPr="00576F86" w:rsidRDefault="007333DA" w:rsidP="00614483">
            <w:pPr>
              <w:pStyle w:val="TableParagraph"/>
              <w:spacing w:before="140"/>
              <w:ind w:right="56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2 600 000</w:t>
            </w:r>
          </w:p>
        </w:tc>
        <w:tc>
          <w:tcPr>
            <w:tcW w:w="420" w:type="pct"/>
            <w:vAlign w:val="center"/>
          </w:tcPr>
          <w:p w14:paraId="7A14CBBE" w14:textId="77777777" w:rsidR="007333DA" w:rsidRPr="00576F86" w:rsidRDefault="007333DA" w:rsidP="00614483">
            <w:pPr>
              <w:pStyle w:val="TableParagraph"/>
              <w:spacing w:before="140"/>
              <w:ind w:left="58"/>
              <w:jc w:val="center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250 000</w:t>
            </w:r>
          </w:p>
        </w:tc>
        <w:tc>
          <w:tcPr>
            <w:tcW w:w="435" w:type="pct"/>
            <w:vAlign w:val="center"/>
          </w:tcPr>
          <w:p w14:paraId="0AD9286B" w14:textId="77777777" w:rsidR="007333DA" w:rsidRPr="00576F86" w:rsidRDefault="007333DA" w:rsidP="00614483">
            <w:pPr>
              <w:pStyle w:val="TableParagraph"/>
              <w:spacing w:before="140"/>
              <w:ind w:right="54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22 000 000</w:t>
            </w:r>
          </w:p>
        </w:tc>
        <w:tc>
          <w:tcPr>
            <w:tcW w:w="461" w:type="pct"/>
            <w:vAlign w:val="center"/>
          </w:tcPr>
          <w:p w14:paraId="47F05608" w14:textId="77777777" w:rsidR="007333DA" w:rsidRPr="00576F86" w:rsidRDefault="007333DA" w:rsidP="00614483">
            <w:pPr>
              <w:pStyle w:val="TableParagraph"/>
              <w:spacing w:before="140"/>
              <w:ind w:right="54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 xml:space="preserve">101 430 119 </w:t>
            </w:r>
          </w:p>
        </w:tc>
        <w:tc>
          <w:tcPr>
            <w:tcW w:w="461" w:type="pct"/>
            <w:vAlign w:val="center"/>
          </w:tcPr>
          <w:p w14:paraId="6A213D7B" w14:textId="77777777" w:rsidR="007333DA" w:rsidRPr="00576F86" w:rsidRDefault="007333DA" w:rsidP="00614483">
            <w:pPr>
              <w:pStyle w:val="TableParagraph"/>
              <w:spacing w:before="140"/>
              <w:ind w:right="54"/>
              <w:jc w:val="right"/>
              <w:rPr>
                <w:sz w:val="17"/>
                <w:szCs w:val="17"/>
              </w:rPr>
            </w:pPr>
            <w:r w:rsidRPr="00576F86">
              <w:rPr>
                <w:rFonts w:cs="Arial"/>
                <w:sz w:val="17"/>
                <w:szCs w:val="17"/>
                <w:lang w:eastAsia="pl-PL"/>
              </w:rPr>
              <w:t>154 902 301</w:t>
            </w:r>
          </w:p>
        </w:tc>
      </w:tr>
      <w:tr w:rsidR="007333DA" w14:paraId="493A763E" w14:textId="77777777" w:rsidTr="002B09DA">
        <w:trPr>
          <w:trHeight w:val="488"/>
        </w:trPr>
        <w:tc>
          <w:tcPr>
            <w:tcW w:w="1842" w:type="pct"/>
            <w:gridSpan w:val="2"/>
            <w:shd w:val="clear" w:color="auto" w:fill="B8CCE3"/>
          </w:tcPr>
          <w:p w14:paraId="7EF90930" w14:textId="77777777" w:rsidR="007333DA" w:rsidRDefault="007333DA" w:rsidP="00614483">
            <w:pPr>
              <w:pStyle w:val="TableParagraph"/>
              <w:spacing w:before="14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OGÓŁEM</w:t>
            </w:r>
          </w:p>
        </w:tc>
        <w:tc>
          <w:tcPr>
            <w:tcW w:w="526" w:type="pct"/>
            <w:shd w:val="clear" w:color="auto" w:fill="B8CCE3"/>
          </w:tcPr>
          <w:p w14:paraId="32E27571" w14:textId="77777777" w:rsidR="007333DA" w:rsidRPr="00576F86" w:rsidRDefault="007333DA" w:rsidP="00614483">
            <w:pPr>
              <w:pStyle w:val="TableParagraph"/>
              <w:spacing w:before="147"/>
              <w:ind w:right="56"/>
              <w:jc w:val="right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>299</w:t>
            </w:r>
            <w:r w:rsidRPr="00576F86">
              <w:rPr>
                <w:b/>
                <w:spacing w:val="3"/>
                <w:sz w:val="17"/>
                <w:szCs w:val="17"/>
              </w:rPr>
              <w:t xml:space="preserve"> </w:t>
            </w:r>
            <w:r w:rsidRPr="00576F86">
              <w:rPr>
                <w:b/>
                <w:sz w:val="17"/>
                <w:szCs w:val="17"/>
              </w:rPr>
              <w:t>800</w:t>
            </w:r>
            <w:r w:rsidRPr="00576F86">
              <w:rPr>
                <w:b/>
                <w:spacing w:val="4"/>
                <w:sz w:val="17"/>
                <w:szCs w:val="17"/>
              </w:rPr>
              <w:t xml:space="preserve"> </w:t>
            </w:r>
            <w:r w:rsidRPr="00576F86">
              <w:rPr>
                <w:b/>
                <w:spacing w:val="-5"/>
                <w:sz w:val="17"/>
                <w:szCs w:val="17"/>
              </w:rPr>
              <w:t>000</w:t>
            </w:r>
          </w:p>
        </w:tc>
        <w:tc>
          <w:tcPr>
            <w:tcW w:w="494" w:type="pct"/>
            <w:shd w:val="clear" w:color="auto" w:fill="B8CCE3"/>
          </w:tcPr>
          <w:p w14:paraId="34C04565" w14:textId="77777777" w:rsidR="007333DA" w:rsidRPr="00576F86" w:rsidRDefault="007333DA" w:rsidP="00614483">
            <w:pPr>
              <w:pStyle w:val="TableParagraph"/>
              <w:spacing w:before="147"/>
              <w:ind w:right="55"/>
              <w:jc w:val="right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>36</w:t>
            </w:r>
            <w:r w:rsidRPr="00576F86">
              <w:rPr>
                <w:b/>
                <w:spacing w:val="2"/>
                <w:sz w:val="17"/>
                <w:szCs w:val="17"/>
              </w:rPr>
              <w:t xml:space="preserve"> </w:t>
            </w:r>
            <w:r w:rsidRPr="00576F86">
              <w:rPr>
                <w:b/>
                <w:spacing w:val="-5"/>
                <w:sz w:val="17"/>
                <w:szCs w:val="17"/>
              </w:rPr>
              <w:t>900</w:t>
            </w:r>
          </w:p>
        </w:tc>
        <w:tc>
          <w:tcPr>
            <w:tcW w:w="361" w:type="pct"/>
            <w:shd w:val="clear" w:color="auto" w:fill="B8CCE3"/>
          </w:tcPr>
          <w:p w14:paraId="4F330942" w14:textId="77777777" w:rsidR="007333DA" w:rsidRPr="00576F86" w:rsidRDefault="007333DA" w:rsidP="00614483">
            <w:pPr>
              <w:pStyle w:val="TableParagraph"/>
              <w:spacing w:before="147"/>
              <w:ind w:right="56"/>
              <w:jc w:val="right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>2</w:t>
            </w:r>
            <w:r w:rsidRPr="00576F86">
              <w:rPr>
                <w:b/>
                <w:spacing w:val="2"/>
                <w:sz w:val="17"/>
                <w:szCs w:val="17"/>
              </w:rPr>
              <w:t xml:space="preserve"> </w:t>
            </w:r>
            <w:r w:rsidRPr="00576F86">
              <w:rPr>
                <w:b/>
                <w:sz w:val="17"/>
                <w:szCs w:val="17"/>
              </w:rPr>
              <w:t>600</w:t>
            </w:r>
            <w:r w:rsidRPr="00576F86">
              <w:rPr>
                <w:b/>
                <w:spacing w:val="3"/>
                <w:sz w:val="17"/>
                <w:szCs w:val="17"/>
              </w:rPr>
              <w:t xml:space="preserve"> </w:t>
            </w:r>
            <w:r w:rsidRPr="00576F86">
              <w:rPr>
                <w:b/>
                <w:spacing w:val="-5"/>
                <w:sz w:val="17"/>
                <w:szCs w:val="17"/>
              </w:rPr>
              <w:t>000</w:t>
            </w:r>
          </w:p>
        </w:tc>
        <w:tc>
          <w:tcPr>
            <w:tcW w:w="420" w:type="pct"/>
            <w:shd w:val="clear" w:color="auto" w:fill="B8CCE3"/>
          </w:tcPr>
          <w:p w14:paraId="73F71372" w14:textId="77777777" w:rsidR="007333DA" w:rsidRPr="00576F86" w:rsidRDefault="007333DA" w:rsidP="00614483">
            <w:pPr>
              <w:pStyle w:val="TableParagraph"/>
              <w:spacing w:before="147"/>
              <w:ind w:left="58"/>
              <w:jc w:val="center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>289 050</w:t>
            </w:r>
          </w:p>
        </w:tc>
        <w:tc>
          <w:tcPr>
            <w:tcW w:w="435" w:type="pct"/>
            <w:shd w:val="clear" w:color="auto" w:fill="B8CCE3"/>
          </w:tcPr>
          <w:p w14:paraId="68B200E3" w14:textId="77777777" w:rsidR="007333DA" w:rsidRPr="00576F86" w:rsidRDefault="007333DA" w:rsidP="00614483">
            <w:pPr>
              <w:pStyle w:val="TableParagraph"/>
              <w:spacing w:before="147"/>
              <w:ind w:right="56"/>
              <w:jc w:val="right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 xml:space="preserve">23 500 000 </w:t>
            </w:r>
          </w:p>
        </w:tc>
        <w:tc>
          <w:tcPr>
            <w:tcW w:w="461" w:type="pct"/>
            <w:shd w:val="clear" w:color="auto" w:fill="B8CCE3"/>
          </w:tcPr>
          <w:p w14:paraId="0FD8E3B4" w14:textId="77777777" w:rsidR="007333DA" w:rsidRPr="00576F86" w:rsidRDefault="007333DA" w:rsidP="00614483">
            <w:pPr>
              <w:pStyle w:val="TableParagraph"/>
              <w:spacing w:before="147"/>
              <w:ind w:right="54"/>
              <w:jc w:val="right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>108 430 119</w:t>
            </w:r>
          </w:p>
        </w:tc>
        <w:tc>
          <w:tcPr>
            <w:tcW w:w="461" w:type="pct"/>
            <w:shd w:val="clear" w:color="auto" w:fill="B8CCE3"/>
          </w:tcPr>
          <w:p w14:paraId="0EA41EB3" w14:textId="77777777" w:rsidR="007333DA" w:rsidRPr="00576F86" w:rsidRDefault="007333DA" w:rsidP="00614483">
            <w:pPr>
              <w:pStyle w:val="TableParagraph"/>
              <w:spacing w:before="147"/>
              <w:ind w:right="54"/>
              <w:jc w:val="right"/>
              <w:rPr>
                <w:b/>
                <w:sz w:val="17"/>
                <w:szCs w:val="17"/>
              </w:rPr>
            </w:pPr>
            <w:r w:rsidRPr="00576F86">
              <w:rPr>
                <w:b/>
                <w:sz w:val="17"/>
                <w:szCs w:val="17"/>
              </w:rPr>
              <w:t>164 943 931</w:t>
            </w:r>
          </w:p>
        </w:tc>
      </w:tr>
    </w:tbl>
    <w:p w14:paraId="6F3D7BD1" w14:textId="77777777" w:rsidR="003E650F" w:rsidRDefault="003E650F"/>
    <w:p w14:paraId="7EB81210" w14:textId="7BE1DFE7" w:rsidR="007333DA" w:rsidRDefault="007333DA" w:rsidP="005D35B4">
      <w:pPr>
        <w:pStyle w:val="Nagwek1"/>
        <w:numPr>
          <w:ilvl w:val="0"/>
          <w:numId w:val="3"/>
        </w:numPr>
        <w:tabs>
          <w:tab w:val="left" w:pos="501"/>
        </w:tabs>
        <w:spacing w:before="127"/>
        <w:rPr>
          <w:rFonts w:ascii="Times New Roman" w:hAnsi="Times New Roman" w:cs="Times New Roman"/>
          <w:b/>
          <w:bCs/>
          <w:color w:val="auto"/>
          <w:spacing w:val="-2"/>
          <w:sz w:val="23"/>
          <w:szCs w:val="23"/>
        </w:rPr>
      </w:pPr>
      <w:r w:rsidRPr="005D35B4">
        <w:rPr>
          <w:rFonts w:ascii="Times New Roman" w:hAnsi="Times New Roman" w:cs="Times New Roman"/>
          <w:b/>
          <w:bCs/>
          <w:color w:val="auto"/>
          <w:sz w:val="23"/>
          <w:szCs w:val="23"/>
        </w:rPr>
        <w:t>MIERNIK</w:t>
      </w:r>
      <w:r w:rsidRPr="005D35B4">
        <w:rPr>
          <w:rFonts w:ascii="Times New Roman" w:hAnsi="Times New Roman" w:cs="Times New Roman"/>
          <w:b/>
          <w:bCs/>
          <w:color w:val="auto"/>
          <w:spacing w:val="24"/>
          <w:sz w:val="23"/>
          <w:szCs w:val="23"/>
        </w:rPr>
        <w:t xml:space="preserve"> </w:t>
      </w:r>
      <w:r w:rsidRPr="005D35B4">
        <w:rPr>
          <w:rFonts w:ascii="Times New Roman" w:hAnsi="Times New Roman" w:cs="Times New Roman"/>
          <w:b/>
          <w:bCs/>
          <w:color w:val="auto"/>
          <w:sz w:val="23"/>
          <w:szCs w:val="23"/>
        </w:rPr>
        <w:t>PLANOWANEJ</w:t>
      </w:r>
      <w:r w:rsidRPr="005D35B4">
        <w:rPr>
          <w:rFonts w:ascii="Times New Roman" w:hAnsi="Times New Roman" w:cs="Times New Roman"/>
          <w:b/>
          <w:bCs/>
          <w:color w:val="auto"/>
          <w:spacing w:val="23"/>
          <w:sz w:val="23"/>
          <w:szCs w:val="23"/>
        </w:rPr>
        <w:t xml:space="preserve"> </w:t>
      </w:r>
      <w:r w:rsidRPr="005D35B4">
        <w:rPr>
          <w:rFonts w:ascii="Times New Roman" w:hAnsi="Times New Roman" w:cs="Times New Roman"/>
          <w:b/>
          <w:bCs/>
          <w:color w:val="auto"/>
          <w:spacing w:val="-2"/>
          <w:sz w:val="23"/>
          <w:szCs w:val="23"/>
        </w:rPr>
        <w:t>INWESTYCJI</w:t>
      </w:r>
    </w:p>
    <w:p w14:paraId="0C4231F8" w14:textId="77777777" w:rsidR="005D35B4" w:rsidRPr="005D35B4" w:rsidRDefault="005D35B4" w:rsidP="005D35B4"/>
    <w:p w14:paraId="591F4D51" w14:textId="77777777" w:rsidR="007333DA" w:rsidRPr="005D35B4" w:rsidRDefault="007333DA" w:rsidP="007333DA">
      <w:pPr>
        <w:pStyle w:val="Nagwek2"/>
        <w:numPr>
          <w:ilvl w:val="1"/>
          <w:numId w:val="4"/>
        </w:numPr>
        <w:tabs>
          <w:tab w:val="left" w:pos="627"/>
        </w:tabs>
        <w:spacing w:before="1"/>
        <w:ind w:left="627" w:hanging="411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bookmarkStart w:id="4" w:name="_TOC_250007"/>
      <w:r w:rsidRPr="005D35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Prognozowane mierniki</w:t>
      </w:r>
      <w:r w:rsidRPr="005D35B4">
        <w:rPr>
          <w:rFonts w:ascii="Times New Roman" w:hAnsi="Times New Roman" w:cs="Times New Roman"/>
          <w:b/>
          <w:bCs/>
          <w:color w:val="000000" w:themeColor="text1"/>
          <w:spacing w:val="15"/>
          <w:sz w:val="23"/>
          <w:szCs w:val="23"/>
        </w:rPr>
        <w:t xml:space="preserve"> </w:t>
      </w:r>
      <w:r w:rsidRPr="005D35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stopnia</w:t>
      </w:r>
      <w:r w:rsidRPr="005D35B4">
        <w:rPr>
          <w:rFonts w:ascii="Times New Roman" w:hAnsi="Times New Roman" w:cs="Times New Roman"/>
          <w:b/>
          <w:bCs/>
          <w:color w:val="000000" w:themeColor="text1"/>
          <w:spacing w:val="16"/>
          <w:sz w:val="23"/>
          <w:szCs w:val="23"/>
        </w:rPr>
        <w:t xml:space="preserve"> </w:t>
      </w:r>
      <w:r w:rsidRPr="005D35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realizacji</w:t>
      </w:r>
      <w:r w:rsidRPr="005D35B4">
        <w:rPr>
          <w:rFonts w:ascii="Times New Roman" w:hAnsi="Times New Roman" w:cs="Times New Roman"/>
          <w:b/>
          <w:bCs/>
          <w:color w:val="000000" w:themeColor="text1"/>
          <w:spacing w:val="16"/>
          <w:sz w:val="23"/>
          <w:szCs w:val="23"/>
        </w:rPr>
        <w:t xml:space="preserve"> </w:t>
      </w:r>
      <w:bookmarkEnd w:id="4"/>
      <w:r w:rsidRPr="005D35B4">
        <w:rPr>
          <w:rFonts w:ascii="Times New Roman" w:hAnsi="Times New Roman" w:cs="Times New Roman"/>
          <w:b/>
          <w:bCs/>
          <w:color w:val="000000" w:themeColor="text1"/>
          <w:spacing w:val="-2"/>
          <w:sz w:val="23"/>
          <w:szCs w:val="23"/>
        </w:rPr>
        <w:t>inwestycji.</w:t>
      </w:r>
    </w:p>
    <w:p w14:paraId="0C26F024" w14:textId="77777777" w:rsidR="007333DA" w:rsidRPr="007333DA" w:rsidRDefault="007333DA" w:rsidP="007333DA"/>
    <w:tbl>
      <w:tblPr>
        <w:tblStyle w:val="TableNormal"/>
        <w:tblW w:w="9413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944"/>
        <w:gridCol w:w="4444"/>
        <w:gridCol w:w="1265"/>
        <w:gridCol w:w="1047"/>
        <w:gridCol w:w="1314"/>
      </w:tblGrid>
      <w:tr w:rsidR="007333DA" w14:paraId="3660DFA4" w14:textId="77777777" w:rsidTr="00383AD6">
        <w:trPr>
          <w:trHeight w:val="235"/>
        </w:trPr>
        <w:tc>
          <w:tcPr>
            <w:tcW w:w="9413" w:type="dxa"/>
            <w:gridSpan w:val="6"/>
            <w:shd w:val="clear" w:color="auto" w:fill="B8CCE3"/>
          </w:tcPr>
          <w:p w14:paraId="41F385CD" w14:textId="0BFB3B2F" w:rsidR="007333DA" w:rsidRPr="00EA6A0A" w:rsidRDefault="007333DA" w:rsidP="00614483">
            <w:pPr>
              <w:pStyle w:val="TableParagraph"/>
              <w:spacing w:before="38" w:line="177" w:lineRule="exact"/>
              <w:ind w:left="72"/>
              <w:rPr>
                <w:b/>
                <w:sz w:val="17"/>
                <w:lang w:val="pl-PL"/>
              </w:rPr>
            </w:pPr>
            <w:r w:rsidRPr="00EA6A0A">
              <w:rPr>
                <w:b/>
                <w:w w:val="105"/>
                <w:sz w:val="17"/>
                <w:lang w:val="pl-PL"/>
              </w:rPr>
              <w:t>Tabela</w:t>
            </w:r>
            <w:r w:rsidRPr="00EA6A0A">
              <w:rPr>
                <w:b/>
                <w:spacing w:val="-12"/>
                <w:w w:val="105"/>
                <w:sz w:val="17"/>
                <w:lang w:val="pl-PL"/>
              </w:rPr>
              <w:t xml:space="preserve"> </w:t>
            </w:r>
            <w:r w:rsidR="00307399">
              <w:rPr>
                <w:b/>
                <w:spacing w:val="-12"/>
                <w:w w:val="105"/>
                <w:sz w:val="17"/>
                <w:lang w:val="pl-PL"/>
              </w:rPr>
              <w:t xml:space="preserve"> nr 16 </w:t>
            </w:r>
            <w:r w:rsidRPr="00EA6A0A">
              <w:rPr>
                <w:b/>
                <w:w w:val="105"/>
                <w:sz w:val="17"/>
                <w:lang w:val="pl-PL"/>
              </w:rPr>
              <w:t>–</w:t>
            </w:r>
            <w:r w:rsidRPr="00EA6A0A">
              <w:rPr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EA6A0A">
              <w:rPr>
                <w:b/>
                <w:w w:val="105"/>
                <w:sz w:val="17"/>
                <w:lang w:val="pl-PL"/>
              </w:rPr>
              <w:t>Prognozowany mierniki</w:t>
            </w:r>
            <w:r w:rsidRPr="00EA6A0A">
              <w:rPr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EA6A0A">
              <w:rPr>
                <w:b/>
                <w:w w:val="105"/>
                <w:sz w:val="17"/>
                <w:lang w:val="pl-PL"/>
              </w:rPr>
              <w:t>stopnia</w:t>
            </w:r>
            <w:r w:rsidRPr="00EA6A0A">
              <w:rPr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EA6A0A">
              <w:rPr>
                <w:b/>
                <w:w w:val="105"/>
                <w:sz w:val="17"/>
                <w:lang w:val="pl-PL"/>
              </w:rPr>
              <w:t>realizacji</w:t>
            </w:r>
            <w:r w:rsidRPr="00EA6A0A">
              <w:rPr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EA6A0A">
              <w:rPr>
                <w:b/>
                <w:spacing w:val="-2"/>
                <w:w w:val="105"/>
                <w:sz w:val="17"/>
                <w:lang w:val="pl-PL"/>
              </w:rPr>
              <w:t>inwestycji</w:t>
            </w:r>
          </w:p>
        </w:tc>
      </w:tr>
      <w:tr w:rsidR="007333DA" w14:paraId="1CE651B7" w14:textId="77777777" w:rsidTr="00383AD6">
        <w:trPr>
          <w:trHeight w:val="717"/>
        </w:trPr>
        <w:tc>
          <w:tcPr>
            <w:tcW w:w="399" w:type="dxa"/>
            <w:vMerge w:val="restart"/>
            <w:shd w:val="clear" w:color="auto" w:fill="C5D9F0"/>
          </w:tcPr>
          <w:p w14:paraId="3D707A75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1F16B937" w14:textId="77777777" w:rsidR="007333DA" w:rsidRPr="00EA6A0A" w:rsidRDefault="007333DA" w:rsidP="00614483">
            <w:pPr>
              <w:pStyle w:val="TableParagraph"/>
              <w:spacing w:before="100"/>
              <w:rPr>
                <w:b/>
                <w:sz w:val="17"/>
                <w:lang w:val="pl-PL"/>
              </w:rPr>
            </w:pPr>
          </w:p>
          <w:p w14:paraId="45CC3D3C" w14:textId="77777777" w:rsidR="007333DA" w:rsidRDefault="007333DA" w:rsidP="00614483">
            <w:pPr>
              <w:pStyle w:val="TableParagraph"/>
              <w:spacing w:before="0"/>
              <w:ind w:left="7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944" w:type="dxa"/>
            <w:vMerge w:val="restart"/>
            <w:shd w:val="clear" w:color="auto" w:fill="C5D9F0"/>
          </w:tcPr>
          <w:p w14:paraId="475600DC" w14:textId="77777777" w:rsidR="007333DA" w:rsidRDefault="007333DA" w:rsidP="00614483">
            <w:pPr>
              <w:pStyle w:val="TableParagraph"/>
              <w:spacing w:before="194"/>
              <w:rPr>
                <w:b/>
                <w:sz w:val="17"/>
              </w:rPr>
            </w:pPr>
          </w:p>
          <w:p w14:paraId="496BDE80" w14:textId="77777777" w:rsidR="007333DA" w:rsidRDefault="007333DA" w:rsidP="00614483">
            <w:pPr>
              <w:pStyle w:val="TableParagraph"/>
              <w:spacing w:before="0" w:line="249" w:lineRule="auto"/>
              <w:ind w:left="127" w:firstLine="19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Rok </w:t>
            </w:r>
            <w:r>
              <w:rPr>
                <w:b/>
                <w:spacing w:val="-2"/>
                <w:sz w:val="17"/>
              </w:rPr>
              <w:t>realizacji</w:t>
            </w:r>
          </w:p>
        </w:tc>
        <w:tc>
          <w:tcPr>
            <w:tcW w:w="4444" w:type="dxa"/>
            <w:vMerge w:val="restart"/>
            <w:shd w:val="clear" w:color="auto" w:fill="C5D9F0"/>
          </w:tcPr>
          <w:p w14:paraId="4A43A187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F988765" w14:textId="77777777" w:rsidR="007333DA" w:rsidRDefault="007333DA" w:rsidP="00614483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398EEEE1" w14:textId="77777777" w:rsidR="007333DA" w:rsidRDefault="007333DA" w:rsidP="00614483">
            <w:pPr>
              <w:pStyle w:val="TableParagraph"/>
              <w:spacing w:before="0"/>
              <w:ind w:left="855"/>
              <w:rPr>
                <w:b/>
                <w:sz w:val="17"/>
              </w:rPr>
            </w:pPr>
            <w:r>
              <w:rPr>
                <w:b/>
                <w:sz w:val="17"/>
              </w:rPr>
              <w:t>Zakres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rzeczowy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realizowanego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celu</w:t>
            </w:r>
          </w:p>
        </w:tc>
        <w:tc>
          <w:tcPr>
            <w:tcW w:w="1265" w:type="dxa"/>
            <w:vMerge w:val="restart"/>
            <w:shd w:val="clear" w:color="auto" w:fill="C5D9F0"/>
          </w:tcPr>
          <w:p w14:paraId="3B6F08A0" w14:textId="77777777" w:rsidR="007333DA" w:rsidRPr="00EA6A0A" w:rsidRDefault="007333DA" w:rsidP="00614483">
            <w:pPr>
              <w:pStyle w:val="TableParagraph"/>
              <w:spacing w:before="93"/>
              <w:rPr>
                <w:b/>
                <w:sz w:val="17"/>
                <w:lang w:val="pl-PL"/>
              </w:rPr>
            </w:pPr>
          </w:p>
          <w:p w14:paraId="2DAAC8A1" w14:textId="77777777" w:rsidR="007333DA" w:rsidRPr="00EA6A0A" w:rsidRDefault="007333DA" w:rsidP="00614483">
            <w:pPr>
              <w:pStyle w:val="TableParagraph"/>
              <w:spacing w:before="0"/>
              <w:ind w:left="17" w:right="1"/>
              <w:jc w:val="center"/>
              <w:rPr>
                <w:b/>
                <w:sz w:val="17"/>
                <w:lang w:val="pl-PL"/>
              </w:rPr>
            </w:pPr>
            <w:r w:rsidRPr="00EA6A0A">
              <w:rPr>
                <w:b/>
                <w:sz w:val="17"/>
                <w:lang w:val="pl-PL"/>
              </w:rPr>
              <w:t>Wartość</w:t>
            </w:r>
            <w:r w:rsidRPr="00EA6A0A">
              <w:rPr>
                <w:b/>
                <w:spacing w:val="19"/>
                <w:sz w:val="17"/>
                <w:lang w:val="pl-PL"/>
              </w:rPr>
              <w:t xml:space="preserve"> </w:t>
            </w:r>
            <w:r w:rsidRPr="00EA6A0A">
              <w:rPr>
                <w:b/>
                <w:spacing w:val="-5"/>
                <w:sz w:val="17"/>
                <w:lang w:val="pl-PL"/>
              </w:rPr>
              <w:t>wg.</w:t>
            </w:r>
          </w:p>
          <w:p w14:paraId="0BDF8E8D" w14:textId="77777777" w:rsidR="007333DA" w:rsidRPr="00EA6A0A" w:rsidRDefault="007333DA" w:rsidP="00614483">
            <w:pPr>
              <w:pStyle w:val="TableParagraph"/>
              <w:spacing w:before="7"/>
              <w:ind w:left="17" w:right="3"/>
              <w:jc w:val="center"/>
              <w:rPr>
                <w:b/>
                <w:sz w:val="17"/>
                <w:lang w:val="pl-PL"/>
              </w:rPr>
            </w:pPr>
            <w:r w:rsidRPr="00EA6A0A">
              <w:rPr>
                <w:b/>
                <w:spacing w:val="-2"/>
                <w:w w:val="105"/>
                <w:sz w:val="17"/>
                <w:lang w:val="pl-PL"/>
              </w:rPr>
              <w:t>WKI</w:t>
            </w:r>
            <w:r w:rsidRPr="00EA6A0A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EA6A0A">
              <w:rPr>
                <w:b/>
                <w:spacing w:val="-10"/>
                <w:w w:val="105"/>
                <w:sz w:val="17"/>
                <w:lang w:val="pl-PL"/>
              </w:rPr>
              <w:t>w</w:t>
            </w:r>
          </w:p>
          <w:p w14:paraId="1A6C6455" w14:textId="77777777" w:rsidR="007333DA" w:rsidRPr="00EA6A0A" w:rsidRDefault="007333DA" w:rsidP="00614483">
            <w:pPr>
              <w:pStyle w:val="TableParagraph"/>
              <w:spacing w:before="8"/>
              <w:ind w:left="17" w:right="2"/>
              <w:jc w:val="center"/>
              <w:rPr>
                <w:b/>
                <w:sz w:val="17"/>
                <w:lang w:val="pl-PL"/>
              </w:rPr>
            </w:pPr>
            <w:r w:rsidRPr="00EA6A0A">
              <w:rPr>
                <w:b/>
                <w:spacing w:val="-2"/>
                <w:w w:val="105"/>
                <w:sz w:val="17"/>
                <w:lang w:val="pl-PL"/>
              </w:rPr>
              <w:t>złotych</w:t>
            </w:r>
          </w:p>
        </w:tc>
        <w:tc>
          <w:tcPr>
            <w:tcW w:w="2361" w:type="dxa"/>
            <w:gridSpan w:val="2"/>
            <w:shd w:val="clear" w:color="auto" w:fill="C5D9F0"/>
          </w:tcPr>
          <w:p w14:paraId="4B51D1B1" w14:textId="77777777" w:rsidR="007333DA" w:rsidRPr="00EA6A0A" w:rsidRDefault="007333DA" w:rsidP="00614483">
            <w:pPr>
              <w:pStyle w:val="TableParagraph"/>
              <w:spacing w:before="59" w:line="249" w:lineRule="auto"/>
              <w:ind w:left="327" w:right="312"/>
              <w:jc w:val="center"/>
              <w:rPr>
                <w:b/>
                <w:sz w:val="17"/>
                <w:lang w:val="pl-PL"/>
              </w:rPr>
            </w:pPr>
            <w:r w:rsidRPr="00EA6A0A">
              <w:rPr>
                <w:b/>
                <w:w w:val="105"/>
                <w:sz w:val="17"/>
                <w:lang w:val="pl-PL"/>
              </w:rPr>
              <w:t xml:space="preserve">Mierniki – udział </w:t>
            </w:r>
            <w:r w:rsidRPr="00EA6A0A">
              <w:rPr>
                <w:b/>
                <w:spacing w:val="-2"/>
                <w:w w:val="105"/>
                <w:sz w:val="17"/>
                <w:lang w:val="pl-PL"/>
              </w:rPr>
              <w:t>realizowanego</w:t>
            </w:r>
            <w:r w:rsidRPr="00EA6A0A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EA6A0A">
              <w:rPr>
                <w:b/>
                <w:spacing w:val="-2"/>
                <w:w w:val="105"/>
                <w:sz w:val="17"/>
                <w:lang w:val="pl-PL"/>
              </w:rPr>
              <w:t>zakresu rzeczowego</w:t>
            </w:r>
          </w:p>
        </w:tc>
      </w:tr>
      <w:tr w:rsidR="007333DA" w14:paraId="434B1841" w14:textId="77777777" w:rsidTr="00383AD6">
        <w:trPr>
          <w:trHeight w:val="447"/>
        </w:trPr>
        <w:tc>
          <w:tcPr>
            <w:tcW w:w="399" w:type="dxa"/>
            <w:vMerge/>
            <w:tcBorders>
              <w:top w:val="nil"/>
            </w:tcBorders>
            <w:shd w:val="clear" w:color="auto" w:fill="C5D9F0"/>
          </w:tcPr>
          <w:p w14:paraId="4AD987DC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  <w:shd w:val="clear" w:color="auto" w:fill="C5D9F0"/>
          </w:tcPr>
          <w:p w14:paraId="163DED79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444" w:type="dxa"/>
            <w:vMerge/>
            <w:tcBorders>
              <w:top w:val="nil"/>
            </w:tcBorders>
            <w:shd w:val="clear" w:color="auto" w:fill="C5D9F0"/>
          </w:tcPr>
          <w:p w14:paraId="60CBF9AC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  <w:shd w:val="clear" w:color="auto" w:fill="C5D9F0"/>
          </w:tcPr>
          <w:p w14:paraId="0C36169A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47" w:type="dxa"/>
            <w:shd w:val="clear" w:color="auto" w:fill="C5D9F0"/>
          </w:tcPr>
          <w:p w14:paraId="120DC0A1" w14:textId="77777777" w:rsidR="007333DA" w:rsidRDefault="007333DA" w:rsidP="00614483">
            <w:pPr>
              <w:pStyle w:val="TableParagraph"/>
              <w:spacing w:before="22"/>
              <w:ind w:left="15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rocznie</w:t>
            </w:r>
          </w:p>
          <w:p w14:paraId="34A39A2F" w14:textId="77777777" w:rsidR="007333DA" w:rsidRDefault="007333DA" w:rsidP="00614483">
            <w:pPr>
              <w:pStyle w:val="TableParagraph"/>
              <w:spacing w:before="34" w:line="176" w:lineRule="exact"/>
              <w:ind w:left="15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%</w:t>
            </w:r>
          </w:p>
        </w:tc>
        <w:tc>
          <w:tcPr>
            <w:tcW w:w="1314" w:type="dxa"/>
            <w:shd w:val="clear" w:color="auto" w:fill="C5D9F0"/>
          </w:tcPr>
          <w:p w14:paraId="035ED1AC" w14:textId="77777777" w:rsidR="007333DA" w:rsidRDefault="007333DA" w:rsidP="00614483">
            <w:pPr>
              <w:pStyle w:val="TableParagraph"/>
              <w:spacing w:before="22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narastająco</w:t>
            </w:r>
          </w:p>
          <w:p w14:paraId="679E69BB" w14:textId="77777777" w:rsidR="007333DA" w:rsidRDefault="007333DA" w:rsidP="00614483">
            <w:pPr>
              <w:pStyle w:val="TableParagraph"/>
              <w:spacing w:before="34" w:line="176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%</w:t>
            </w:r>
          </w:p>
        </w:tc>
      </w:tr>
      <w:tr w:rsidR="007333DA" w14:paraId="5A7C4BA7" w14:textId="77777777" w:rsidTr="00383AD6">
        <w:trPr>
          <w:trHeight w:val="235"/>
        </w:trPr>
        <w:tc>
          <w:tcPr>
            <w:tcW w:w="399" w:type="dxa"/>
            <w:tcBorders>
              <w:left w:val="single" w:sz="8" w:space="0" w:color="4471C4"/>
            </w:tcBorders>
            <w:shd w:val="clear" w:color="auto" w:fill="DCE6F0"/>
          </w:tcPr>
          <w:p w14:paraId="32EE4FFA" w14:textId="77777777" w:rsidR="007333DA" w:rsidRDefault="007333DA" w:rsidP="00614483">
            <w:pPr>
              <w:pStyle w:val="TableParagraph"/>
              <w:spacing w:before="22" w:line="194" w:lineRule="exact"/>
              <w:ind w:left="1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0</w:t>
            </w:r>
          </w:p>
        </w:tc>
        <w:tc>
          <w:tcPr>
            <w:tcW w:w="944" w:type="dxa"/>
            <w:shd w:val="clear" w:color="auto" w:fill="DCE6F0"/>
          </w:tcPr>
          <w:p w14:paraId="7B7F05E7" w14:textId="77777777" w:rsidR="007333DA" w:rsidRDefault="007333DA" w:rsidP="00614483">
            <w:pPr>
              <w:pStyle w:val="TableParagraph"/>
              <w:spacing w:before="22" w:line="194" w:lineRule="exact"/>
              <w:ind w:left="17" w:right="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1</w:t>
            </w:r>
          </w:p>
        </w:tc>
        <w:tc>
          <w:tcPr>
            <w:tcW w:w="4444" w:type="dxa"/>
            <w:shd w:val="clear" w:color="auto" w:fill="DCE6F0"/>
          </w:tcPr>
          <w:p w14:paraId="53127830" w14:textId="77777777" w:rsidR="007333DA" w:rsidRDefault="007333DA" w:rsidP="00614483">
            <w:pPr>
              <w:pStyle w:val="TableParagraph"/>
              <w:spacing w:before="22" w:line="194" w:lineRule="exact"/>
              <w:ind w:left="14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2</w:t>
            </w:r>
          </w:p>
        </w:tc>
        <w:tc>
          <w:tcPr>
            <w:tcW w:w="1265" w:type="dxa"/>
            <w:shd w:val="clear" w:color="auto" w:fill="DCE6F0"/>
          </w:tcPr>
          <w:p w14:paraId="06999A4A" w14:textId="77777777" w:rsidR="007333DA" w:rsidRDefault="007333DA" w:rsidP="00614483">
            <w:pPr>
              <w:pStyle w:val="TableParagraph"/>
              <w:spacing w:before="22" w:line="194" w:lineRule="exact"/>
              <w:ind w:left="17" w:right="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3</w:t>
            </w:r>
          </w:p>
        </w:tc>
        <w:tc>
          <w:tcPr>
            <w:tcW w:w="1047" w:type="dxa"/>
            <w:shd w:val="clear" w:color="auto" w:fill="DCE6F0"/>
          </w:tcPr>
          <w:p w14:paraId="4DC0BBFC" w14:textId="77777777" w:rsidR="007333DA" w:rsidRDefault="007333DA" w:rsidP="00614483">
            <w:pPr>
              <w:pStyle w:val="TableParagraph"/>
              <w:spacing w:before="22" w:line="194" w:lineRule="exact"/>
              <w:ind w:left="15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4</w:t>
            </w:r>
          </w:p>
        </w:tc>
        <w:tc>
          <w:tcPr>
            <w:tcW w:w="1314" w:type="dxa"/>
            <w:shd w:val="clear" w:color="auto" w:fill="DCE6F0"/>
          </w:tcPr>
          <w:p w14:paraId="75F887BD" w14:textId="77777777" w:rsidR="007333DA" w:rsidRDefault="007333DA" w:rsidP="00614483">
            <w:pPr>
              <w:pStyle w:val="TableParagraph"/>
              <w:spacing w:before="22" w:line="194" w:lineRule="exact"/>
              <w:ind w:left="14" w:right="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5</w:t>
            </w:r>
          </w:p>
        </w:tc>
      </w:tr>
      <w:tr w:rsidR="007333DA" w14:paraId="64C90BCA" w14:textId="77777777" w:rsidTr="00383AD6">
        <w:trPr>
          <w:trHeight w:val="434"/>
        </w:trPr>
        <w:tc>
          <w:tcPr>
            <w:tcW w:w="399" w:type="dxa"/>
          </w:tcPr>
          <w:p w14:paraId="4AE52DAC" w14:textId="63A225B4" w:rsidR="007333DA" w:rsidRDefault="00383AD6" w:rsidP="00614483">
            <w:pPr>
              <w:pStyle w:val="TableParagraph"/>
              <w:spacing w:before="12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4" w:type="dxa"/>
          </w:tcPr>
          <w:p w14:paraId="5516005E" w14:textId="77777777" w:rsidR="007333DA" w:rsidRDefault="007333DA" w:rsidP="00614483">
            <w:pPr>
              <w:pStyle w:val="TableParagraph"/>
              <w:spacing w:before="122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4444" w:type="dxa"/>
          </w:tcPr>
          <w:p w14:paraId="4818EAAB" w14:textId="77777777" w:rsidR="007333DA" w:rsidRDefault="007333DA" w:rsidP="00614483">
            <w:pPr>
              <w:pStyle w:val="TableParagraph"/>
              <w:spacing w:before="122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Wyposażenie</w:t>
            </w:r>
          </w:p>
        </w:tc>
        <w:tc>
          <w:tcPr>
            <w:tcW w:w="1265" w:type="dxa"/>
            <w:vMerge w:val="restart"/>
            <w:vAlign w:val="center"/>
          </w:tcPr>
          <w:p w14:paraId="7EEF77C3" w14:textId="60AA6D29" w:rsidR="007333DA" w:rsidRDefault="00383AD6" w:rsidP="00383AD6">
            <w:pPr>
              <w:pStyle w:val="TableParagraph"/>
              <w:spacing w:before="1"/>
              <w:ind w:left="194"/>
              <w:jc w:val="center"/>
              <w:rPr>
                <w:sz w:val="17"/>
              </w:rPr>
            </w:pPr>
            <w:r w:rsidRPr="00576F86">
              <w:rPr>
                <w:b/>
                <w:sz w:val="17"/>
                <w:szCs w:val="17"/>
              </w:rPr>
              <w:t>299</w:t>
            </w:r>
            <w:r w:rsidRPr="00576F86">
              <w:rPr>
                <w:b/>
                <w:spacing w:val="3"/>
                <w:sz w:val="17"/>
                <w:szCs w:val="17"/>
              </w:rPr>
              <w:t xml:space="preserve"> </w:t>
            </w:r>
            <w:r w:rsidRPr="00576F86">
              <w:rPr>
                <w:b/>
                <w:sz w:val="17"/>
                <w:szCs w:val="17"/>
              </w:rPr>
              <w:t>800</w:t>
            </w:r>
            <w:r w:rsidRPr="00576F86">
              <w:rPr>
                <w:b/>
                <w:spacing w:val="4"/>
                <w:sz w:val="17"/>
                <w:szCs w:val="17"/>
              </w:rPr>
              <w:t xml:space="preserve"> </w:t>
            </w:r>
            <w:r w:rsidRPr="00576F86">
              <w:rPr>
                <w:b/>
                <w:spacing w:val="-5"/>
                <w:sz w:val="17"/>
                <w:szCs w:val="17"/>
              </w:rPr>
              <w:t>000</w:t>
            </w:r>
          </w:p>
        </w:tc>
        <w:tc>
          <w:tcPr>
            <w:tcW w:w="1047" w:type="dxa"/>
          </w:tcPr>
          <w:p w14:paraId="43D26548" w14:textId="1D34BA68" w:rsidR="007333DA" w:rsidRDefault="007333DA" w:rsidP="00614483">
            <w:pPr>
              <w:pStyle w:val="TableParagraph"/>
              <w:spacing w:before="122"/>
              <w:ind w:left="15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</w:t>
            </w:r>
          </w:p>
        </w:tc>
        <w:tc>
          <w:tcPr>
            <w:tcW w:w="1314" w:type="dxa"/>
          </w:tcPr>
          <w:p w14:paraId="7984554B" w14:textId="1C0492E4" w:rsidR="007333DA" w:rsidRDefault="007333DA" w:rsidP="00614483">
            <w:pPr>
              <w:pStyle w:val="TableParagraph"/>
              <w:spacing w:before="122"/>
              <w:ind w:lef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</w:t>
            </w:r>
          </w:p>
        </w:tc>
      </w:tr>
      <w:tr w:rsidR="007333DA" w14:paraId="646C154A" w14:textId="77777777" w:rsidTr="00383AD6">
        <w:trPr>
          <w:trHeight w:val="399"/>
        </w:trPr>
        <w:tc>
          <w:tcPr>
            <w:tcW w:w="399" w:type="dxa"/>
            <w:vMerge w:val="restart"/>
          </w:tcPr>
          <w:p w14:paraId="0FD633CE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78E1D23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2007D24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7CD951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4DE3480" w14:textId="77777777" w:rsidR="007333DA" w:rsidRDefault="007333DA" w:rsidP="00614483">
            <w:pPr>
              <w:pStyle w:val="TableParagraph"/>
              <w:spacing w:before="59"/>
              <w:rPr>
                <w:b/>
                <w:sz w:val="17"/>
              </w:rPr>
            </w:pPr>
          </w:p>
          <w:p w14:paraId="3B9110D4" w14:textId="6FEC15A9" w:rsidR="007333DA" w:rsidRDefault="00383AD6" w:rsidP="00614483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4" w:type="dxa"/>
            <w:vMerge w:val="restart"/>
          </w:tcPr>
          <w:p w14:paraId="473F784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8F6C8EF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E87640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B15F76E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4C1ECFB" w14:textId="77777777" w:rsidR="007333DA" w:rsidRDefault="007333DA" w:rsidP="00614483">
            <w:pPr>
              <w:pStyle w:val="TableParagraph"/>
              <w:spacing w:before="59"/>
              <w:rPr>
                <w:b/>
                <w:sz w:val="17"/>
              </w:rPr>
            </w:pPr>
          </w:p>
          <w:p w14:paraId="7EAD57F5" w14:textId="77777777" w:rsidR="007333DA" w:rsidRDefault="007333DA" w:rsidP="00614483">
            <w:pPr>
              <w:pStyle w:val="TableParagraph"/>
              <w:spacing w:before="0"/>
              <w:ind w:left="2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4444" w:type="dxa"/>
          </w:tcPr>
          <w:p w14:paraId="5B145F18" w14:textId="77777777" w:rsidR="007333DA" w:rsidRPr="00EA6A0A" w:rsidRDefault="007333DA" w:rsidP="00614483">
            <w:pPr>
              <w:pStyle w:val="TableParagraph"/>
              <w:spacing w:before="104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Przygotowanie</w:t>
            </w:r>
            <w:r w:rsidRPr="00EA6A0A">
              <w:rPr>
                <w:spacing w:val="14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przyłączenia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do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sieci</w:t>
            </w:r>
          </w:p>
        </w:tc>
        <w:tc>
          <w:tcPr>
            <w:tcW w:w="1265" w:type="dxa"/>
            <w:vMerge/>
          </w:tcPr>
          <w:p w14:paraId="3790F6C2" w14:textId="77777777" w:rsidR="007333DA" w:rsidRPr="00EA6A0A" w:rsidRDefault="007333DA" w:rsidP="00614483">
            <w:pPr>
              <w:pStyle w:val="TableParagraph"/>
              <w:spacing w:before="1"/>
              <w:ind w:left="194"/>
              <w:rPr>
                <w:sz w:val="17"/>
                <w:lang w:val="pl-PL"/>
              </w:rPr>
            </w:pPr>
          </w:p>
        </w:tc>
        <w:tc>
          <w:tcPr>
            <w:tcW w:w="1047" w:type="dxa"/>
            <w:vMerge w:val="restart"/>
          </w:tcPr>
          <w:p w14:paraId="4F573E8D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61078B66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797BC2A2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1BE6C75A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7F7A7CF7" w14:textId="77777777" w:rsidR="007333DA" w:rsidRPr="00EA6A0A" w:rsidRDefault="007333DA" w:rsidP="00614483">
            <w:pPr>
              <w:pStyle w:val="TableParagraph"/>
              <w:spacing w:before="59"/>
              <w:rPr>
                <w:b/>
                <w:sz w:val="17"/>
                <w:lang w:val="pl-PL"/>
              </w:rPr>
            </w:pPr>
          </w:p>
          <w:p w14:paraId="1919158E" w14:textId="0ADFE826" w:rsidR="007333DA" w:rsidRDefault="007333DA" w:rsidP="00614483">
            <w:pPr>
              <w:pStyle w:val="TableParagraph"/>
              <w:spacing w:before="0"/>
              <w:ind w:left="15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</w:t>
            </w:r>
          </w:p>
        </w:tc>
        <w:tc>
          <w:tcPr>
            <w:tcW w:w="1314" w:type="dxa"/>
            <w:vMerge w:val="restart"/>
          </w:tcPr>
          <w:p w14:paraId="725CABF2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83D4811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2029669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850F2A5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47955C5" w14:textId="77777777" w:rsidR="007333DA" w:rsidRDefault="007333DA" w:rsidP="00614483">
            <w:pPr>
              <w:pStyle w:val="TableParagraph"/>
              <w:spacing w:before="59"/>
              <w:rPr>
                <w:b/>
                <w:sz w:val="17"/>
              </w:rPr>
            </w:pPr>
          </w:p>
          <w:p w14:paraId="5DDC3863" w14:textId="7683F6C3" w:rsidR="007333DA" w:rsidRDefault="007333DA" w:rsidP="00614483">
            <w:pPr>
              <w:pStyle w:val="TableParagraph"/>
              <w:spacing w:before="0"/>
              <w:ind w:left="14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</w:t>
            </w:r>
          </w:p>
        </w:tc>
      </w:tr>
      <w:tr w:rsidR="007333DA" w14:paraId="1940B935" w14:textId="77777777" w:rsidTr="00383AD6">
        <w:trPr>
          <w:trHeight w:val="341"/>
        </w:trPr>
        <w:tc>
          <w:tcPr>
            <w:tcW w:w="399" w:type="dxa"/>
            <w:vMerge/>
            <w:tcBorders>
              <w:top w:val="nil"/>
            </w:tcBorders>
          </w:tcPr>
          <w:p w14:paraId="2179A43B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29E37EF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1AD4B720" w14:textId="77777777" w:rsidR="007333DA" w:rsidRDefault="007333DA" w:rsidP="00614483">
            <w:pPr>
              <w:pStyle w:val="TableParagraph"/>
              <w:spacing w:before="75"/>
              <w:ind w:left="71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65" w:type="dxa"/>
            <w:vMerge/>
          </w:tcPr>
          <w:p w14:paraId="6D81FE4B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F0581E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1544752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66BF83E4" w14:textId="77777777" w:rsidTr="00383AD6">
        <w:trPr>
          <w:trHeight w:val="328"/>
        </w:trPr>
        <w:tc>
          <w:tcPr>
            <w:tcW w:w="399" w:type="dxa"/>
            <w:vMerge/>
            <w:tcBorders>
              <w:top w:val="nil"/>
            </w:tcBorders>
          </w:tcPr>
          <w:p w14:paraId="630DE45E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26FEE5BF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1BC08849" w14:textId="77777777" w:rsidR="007333DA" w:rsidRDefault="007333DA" w:rsidP="00614483">
            <w:pPr>
              <w:pStyle w:val="TableParagraph"/>
              <w:spacing w:before="69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265" w:type="dxa"/>
            <w:vMerge/>
          </w:tcPr>
          <w:p w14:paraId="44391F54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5E73A5F1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15B1F2E2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6893F702" w14:textId="77777777" w:rsidTr="00383AD6">
        <w:trPr>
          <w:trHeight w:val="316"/>
        </w:trPr>
        <w:tc>
          <w:tcPr>
            <w:tcW w:w="399" w:type="dxa"/>
            <w:vMerge/>
            <w:tcBorders>
              <w:top w:val="nil"/>
            </w:tcBorders>
          </w:tcPr>
          <w:p w14:paraId="5C33C015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485CC1F1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29890C00" w14:textId="77777777" w:rsidR="007333DA" w:rsidRPr="00EA6A0A" w:rsidRDefault="007333DA" w:rsidP="00614483">
            <w:pPr>
              <w:pStyle w:val="TableParagraph"/>
              <w:spacing w:before="63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Zagospodarowanie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budowa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pomocniczych</w:t>
            </w:r>
          </w:p>
        </w:tc>
        <w:tc>
          <w:tcPr>
            <w:tcW w:w="1265" w:type="dxa"/>
            <w:vMerge/>
          </w:tcPr>
          <w:p w14:paraId="099E207D" w14:textId="77777777" w:rsidR="007333DA" w:rsidRPr="00EA6A0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  <w:lang w:val="pl-PL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12510FA3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4AD1AAD8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</w:tr>
      <w:tr w:rsidR="007333DA" w14:paraId="6E66C828" w14:textId="77777777" w:rsidTr="00383AD6">
        <w:trPr>
          <w:trHeight w:val="376"/>
        </w:trPr>
        <w:tc>
          <w:tcPr>
            <w:tcW w:w="399" w:type="dxa"/>
            <w:vMerge/>
            <w:tcBorders>
              <w:top w:val="nil"/>
            </w:tcBorders>
          </w:tcPr>
          <w:p w14:paraId="0F780011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9A734B7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444" w:type="dxa"/>
          </w:tcPr>
          <w:p w14:paraId="6E9E0E38" w14:textId="77777777" w:rsidR="007333DA" w:rsidRDefault="007333DA" w:rsidP="00614483">
            <w:pPr>
              <w:pStyle w:val="TableParagraph"/>
              <w:spacing w:before="92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Wyposażenie</w:t>
            </w:r>
          </w:p>
        </w:tc>
        <w:tc>
          <w:tcPr>
            <w:tcW w:w="1265" w:type="dxa"/>
            <w:vMerge/>
          </w:tcPr>
          <w:p w14:paraId="40946DF5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194B3456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75238308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540ED946" w14:textId="77777777" w:rsidTr="00383AD6">
        <w:trPr>
          <w:trHeight w:val="452"/>
        </w:trPr>
        <w:tc>
          <w:tcPr>
            <w:tcW w:w="399" w:type="dxa"/>
            <w:vMerge/>
            <w:tcBorders>
              <w:top w:val="nil"/>
            </w:tcBorders>
          </w:tcPr>
          <w:p w14:paraId="7819A947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B8007A6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49B232B6" w14:textId="77777777" w:rsidR="007333DA" w:rsidRPr="00EA6A0A" w:rsidRDefault="007333DA" w:rsidP="00614483">
            <w:pPr>
              <w:pStyle w:val="TableParagraph"/>
              <w:spacing w:before="29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Prace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przygotowawcze,</w:t>
            </w:r>
            <w:r w:rsidRPr="00EA6A0A">
              <w:rPr>
                <w:spacing w:val="21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projektowe,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obsługa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inwestorska,</w:t>
            </w:r>
          </w:p>
          <w:p w14:paraId="54504DED" w14:textId="77777777" w:rsidR="007333DA" w:rsidRDefault="007333DA" w:rsidP="00614483">
            <w:pPr>
              <w:pStyle w:val="TableParagraph"/>
              <w:spacing w:before="7"/>
              <w:ind w:left="71"/>
              <w:rPr>
                <w:sz w:val="17"/>
              </w:rPr>
            </w:pPr>
            <w:r>
              <w:rPr>
                <w:sz w:val="17"/>
              </w:rPr>
              <w:t>nadzory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autorskie</w:t>
            </w:r>
          </w:p>
        </w:tc>
        <w:tc>
          <w:tcPr>
            <w:tcW w:w="1265" w:type="dxa"/>
            <w:vMerge/>
          </w:tcPr>
          <w:p w14:paraId="27CA66D3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1AD76B72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541B022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04B6FCCD" w14:textId="77777777" w:rsidTr="00383AD6">
        <w:trPr>
          <w:trHeight w:val="316"/>
        </w:trPr>
        <w:tc>
          <w:tcPr>
            <w:tcW w:w="399" w:type="dxa"/>
            <w:vMerge w:val="restart"/>
          </w:tcPr>
          <w:p w14:paraId="58B232D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756195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D17A66D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F5892CB" w14:textId="77777777" w:rsidR="007333DA" w:rsidRDefault="007333DA" w:rsidP="00614483">
            <w:pPr>
              <w:pStyle w:val="TableParagraph"/>
              <w:spacing w:before="143"/>
              <w:rPr>
                <w:b/>
                <w:sz w:val="17"/>
              </w:rPr>
            </w:pPr>
          </w:p>
          <w:p w14:paraId="24043E81" w14:textId="7ACA36BE" w:rsidR="007333DA" w:rsidRDefault="00383AD6" w:rsidP="00614483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4" w:type="dxa"/>
            <w:vMerge w:val="restart"/>
          </w:tcPr>
          <w:p w14:paraId="51DE9CA6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42C7893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91A8B4D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A5ED208" w14:textId="77777777" w:rsidR="007333DA" w:rsidRDefault="007333DA" w:rsidP="00614483">
            <w:pPr>
              <w:pStyle w:val="TableParagraph"/>
              <w:spacing w:before="143"/>
              <w:rPr>
                <w:b/>
                <w:sz w:val="17"/>
              </w:rPr>
            </w:pPr>
          </w:p>
          <w:p w14:paraId="12AC3435" w14:textId="77777777" w:rsidR="007333DA" w:rsidRDefault="007333DA" w:rsidP="00614483">
            <w:pPr>
              <w:pStyle w:val="TableParagraph"/>
              <w:spacing w:before="0"/>
              <w:ind w:left="2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4444" w:type="dxa"/>
          </w:tcPr>
          <w:p w14:paraId="735B8AAD" w14:textId="77777777" w:rsidR="007333DA" w:rsidRPr="00EA6A0A" w:rsidRDefault="007333DA" w:rsidP="00614483">
            <w:pPr>
              <w:pStyle w:val="TableParagraph"/>
              <w:spacing w:before="63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Przygotowanie</w:t>
            </w:r>
            <w:r w:rsidRPr="00EA6A0A">
              <w:rPr>
                <w:spacing w:val="14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przyłączenia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do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sieci</w:t>
            </w:r>
          </w:p>
        </w:tc>
        <w:tc>
          <w:tcPr>
            <w:tcW w:w="1265" w:type="dxa"/>
            <w:vMerge/>
          </w:tcPr>
          <w:p w14:paraId="19E3FC3F" w14:textId="77777777" w:rsidR="007333DA" w:rsidRPr="00EA6A0A" w:rsidRDefault="007333DA" w:rsidP="00614483">
            <w:pPr>
              <w:pStyle w:val="TableParagraph"/>
              <w:spacing w:before="1"/>
              <w:ind w:left="194"/>
              <w:rPr>
                <w:sz w:val="17"/>
                <w:lang w:val="pl-PL"/>
              </w:rPr>
            </w:pPr>
          </w:p>
        </w:tc>
        <w:tc>
          <w:tcPr>
            <w:tcW w:w="1047" w:type="dxa"/>
            <w:vMerge w:val="restart"/>
          </w:tcPr>
          <w:p w14:paraId="5A50B7DB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65AA2486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4B480BF6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25FFA9B2" w14:textId="77777777" w:rsidR="007333DA" w:rsidRPr="00EA6A0A" w:rsidRDefault="007333DA" w:rsidP="00614483">
            <w:pPr>
              <w:pStyle w:val="TableParagraph"/>
              <w:spacing w:before="143"/>
              <w:rPr>
                <w:b/>
                <w:sz w:val="17"/>
                <w:lang w:val="pl-PL"/>
              </w:rPr>
            </w:pPr>
          </w:p>
          <w:p w14:paraId="5C1DD686" w14:textId="3F9E910C" w:rsidR="007333DA" w:rsidRDefault="002B09DA" w:rsidP="00614483">
            <w:pPr>
              <w:pStyle w:val="TableParagraph"/>
              <w:spacing w:before="0"/>
              <w:ind w:left="15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</w:t>
            </w:r>
          </w:p>
        </w:tc>
        <w:tc>
          <w:tcPr>
            <w:tcW w:w="1314" w:type="dxa"/>
            <w:vMerge w:val="restart"/>
          </w:tcPr>
          <w:p w14:paraId="7FBBA9BE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D6BE0C6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E9AE46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739CA90" w14:textId="77777777" w:rsidR="007333DA" w:rsidRDefault="007333DA" w:rsidP="00614483">
            <w:pPr>
              <w:pStyle w:val="TableParagraph"/>
              <w:spacing w:before="143"/>
              <w:rPr>
                <w:b/>
                <w:sz w:val="17"/>
              </w:rPr>
            </w:pPr>
          </w:p>
          <w:p w14:paraId="2F1CF385" w14:textId="412F5D17" w:rsidR="007333DA" w:rsidRDefault="002B09DA" w:rsidP="00614483">
            <w:pPr>
              <w:pStyle w:val="TableParagraph"/>
              <w:spacing w:before="0"/>
              <w:ind w:left="14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</w:t>
            </w:r>
          </w:p>
        </w:tc>
      </w:tr>
      <w:tr w:rsidR="007333DA" w14:paraId="60A15C87" w14:textId="77777777" w:rsidTr="00383AD6">
        <w:trPr>
          <w:trHeight w:val="306"/>
        </w:trPr>
        <w:tc>
          <w:tcPr>
            <w:tcW w:w="399" w:type="dxa"/>
            <w:vMerge/>
            <w:tcBorders>
              <w:top w:val="nil"/>
            </w:tcBorders>
          </w:tcPr>
          <w:p w14:paraId="7B0D02E2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D34A411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278705B5" w14:textId="77777777" w:rsidR="007333DA" w:rsidRDefault="007333DA" w:rsidP="00614483">
            <w:pPr>
              <w:pStyle w:val="TableParagraph"/>
              <w:spacing w:before="57"/>
              <w:ind w:left="71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65" w:type="dxa"/>
            <w:vMerge/>
          </w:tcPr>
          <w:p w14:paraId="01F2A8F4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554854F5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2F01D5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5483EED1" w14:textId="77777777" w:rsidTr="00383AD6">
        <w:trPr>
          <w:trHeight w:val="293"/>
        </w:trPr>
        <w:tc>
          <w:tcPr>
            <w:tcW w:w="399" w:type="dxa"/>
            <w:vMerge/>
            <w:tcBorders>
              <w:top w:val="nil"/>
            </w:tcBorders>
          </w:tcPr>
          <w:p w14:paraId="29679869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64EC72B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173B79FD" w14:textId="77777777" w:rsidR="007333DA" w:rsidRDefault="007333DA" w:rsidP="00614483">
            <w:pPr>
              <w:pStyle w:val="TableParagraph"/>
              <w:spacing w:before="51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265" w:type="dxa"/>
            <w:vMerge/>
          </w:tcPr>
          <w:p w14:paraId="5FC3AFAE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1379F11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7DDE4ED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5217FFFF" w14:textId="77777777" w:rsidTr="00383AD6">
        <w:trPr>
          <w:trHeight w:val="281"/>
        </w:trPr>
        <w:tc>
          <w:tcPr>
            <w:tcW w:w="399" w:type="dxa"/>
            <w:vMerge/>
            <w:tcBorders>
              <w:top w:val="nil"/>
            </w:tcBorders>
          </w:tcPr>
          <w:p w14:paraId="646D97DF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B683EF2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4943AA32" w14:textId="77777777" w:rsidR="007333DA" w:rsidRPr="00EA6A0A" w:rsidRDefault="007333DA" w:rsidP="00614483">
            <w:pPr>
              <w:pStyle w:val="TableParagraph"/>
              <w:spacing w:before="45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Zagospodarowanie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budowa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pomocniczych</w:t>
            </w:r>
          </w:p>
        </w:tc>
        <w:tc>
          <w:tcPr>
            <w:tcW w:w="1265" w:type="dxa"/>
            <w:vMerge/>
          </w:tcPr>
          <w:p w14:paraId="43E529AA" w14:textId="77777777" w:rsidR="007333DA" w:rsidRPr="00EA6A0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  <w:lang w:val="pl-PL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97C2F01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3C2427CF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</w:tr>
      <w:tr w:rsidR="007333DA" w14:paraId="4483B32C" w14:textId="77777777" w:rsidTr="00383AD6">
        <w:trPr>
          <w:trHeight w:val="341"/>
        </w:trPr>
        <w:tc>
          <w:tcPr>
            <w:tcW w:w="399" w:type="dxa"/>
            <w:vMerge/>
            <w:tcBorders>
              <w:top w:val="nil"/>
            </w:tcBorders>
          </w:tcPr>
          <w:p w14:paraId="7DC4C4A2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0B86361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444" w:type="dxa"/>
          </w:tcPr>
          <w:p w14:paraId="3CC942B3" w14:textId="77777777" w:rsidR="007333DA" w:rsidRDefault="007333DA" w:rsidP="00614483">
            <w:pPr>
              <w:pStyle w:val="TableParagraph"/>
              <w:spacing w:before="75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Wyposażenie</w:t>
            </w:r>
          </w:p>
        </w:tc>
        <w:tc>
          <w:tcPr>
            <w:tcW w:w="1265" w:type="dxa"/>
            <w:vMerge/>
          </w:tcPr>
          <w:p w14:paraId="1010AB4B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6A880827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7FADAAF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722E2952" w14:textId="77777777" w:rsidTr="00383AD6">
        <w:trPr>
          <w:trHeight w:val="452"/>
        </w:trPr>
        <w:tc>
          <w:tcPr>
            <w:tcW w:w="399" w:type="dxa"/>
            <w:vMerge/>
            <w:tcBorders>
              <w:top w:val="nil"/>
            </w:tcBorders>
          </w:tcPr>
          <w:p w14:paraId="0B7D6DBD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65E79B76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0143F9BA" w14:textId="77777777" w:rsidR="007333DA" w:rsidRPr="00EA6A0A" w:rsidRDefault="007333DA" w:rsidP="00614483">
            <w:pPr>
              <w:pStyle w:val="TableParagraph"/>
              <w:spacing w:before="29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Prace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przygotowawcze,</w:t>
            </w:r>
            <w:r w:rsidRPr="00EA6A0A">
              <w:rPr>
                <w:spacing w:val="21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projektowe,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obsługa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inwestorska,</w:t>
            </w:r>
          </w:p>
          <w:p w14:paraId="27D011B7" w14:textId="77777777" w:rsidR="007333DA" w:rsidRDefault="007333DA" w:rsidP="00614483">
            <w:pPr>
              <w:pStyle w:val="TableParagraph"/>
              <w:spacing w:before="7"/>
              <w:ind w:left="71"/>
              <w:rPr>
                <w:sz w:val="17"/>
              </w:rPr>
            </w:pPr>
            <w:r>
              <w:rPr>
                <w:sz w:val="17"/>
              </w:rPr>
              <w:t>nadzory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autorskie</w:t>
            </w:r>
          </w:p>
        </w:tc>
        <w:tc>
          <w:tcPr>
            <w:tcW w:w="1265" w:type="dxa"/>
            <w:vMerge/>
          </w:tcPr>
          <w:p w14:paraId="74445559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C8B21B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0986A2E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30D941D9" w14:textId="77777777" w:rsidTr="00383AD6">
        <w:trPr>
          <w:trHeight w:val="352"/>
        </w:trPr>
        <w:tc>
          <w:tcPr>
            <w:tcW w:w="399" w:type="dxa"/>
            <w:vMerge w:val="restart"/>
          </w:tcPr>
          <w:p w14:paraId="6FF41AF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2BC2605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70B33A9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3C98375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4C4FEA7" w14:textId="77777777" w:rsidR="007333DA" w:rsidRDefault="007333DA" w:rsidP="0061448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46A3172" w14:textId="1DBBFE06" w:rsidR="007333DA" w:rsidRDefault="00383AD6" w:rsidP="00614483">
            <w:pPr>
              <w:pStyle w:val="TableParagraph"/>
              <w:spacing w:before="0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944" w:type="dxa"/>
            <w:vMerge w:val="restart"/>
          </w:tcPr>
          <w:p w14:paraId="38F7C818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4C406DB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F47B3A2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CC330E8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7381311" w14:textId="77777777" w:rsidR="007333DA" w:rsidRDefault="007333DA" w:rsidP="0061448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D404466" w14:textId="77777777" w:rsidR="007333DA" w:rsidRDefault="007333DA" w:rsidP="00614483">
            <w:pPr>
              <w:pStyle w:val="TableParagraph"/>
              <w:spacing w:before="0"/>
              <w:ind w:left="2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4444" w:type="dxa"/>
          </w:tcPr>
          <w:p w14:paraId="158CD300" w14:textId="77777777" w:rsidR="007333DA" w:rsidRPr="00EA6A0A" w:rsidRDefault="007333DA" w:rsidP="00614483">
            <w:pPr>
              <w:pStyle w:val="TableParagraph"/>
              <w:spacing w:before="81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Przygotowanie</w:t>
            </w:r>
            <w:r w:rsidRPr="00EA6A0A">
              <w:rPr>
                <w:spacing w:val="14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przyłączenia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4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do</w:t>
            </w:r>
            <w:r w:rsidRPr="00EA6A0A">
              <w:rPr>
                <w:spacing w:val="15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sieci</w:t>
            </w:r>
          </w:p>
        </w:tc>
        <w:tc>
          <w:tcPr>
            <w:tcW w:w="1265" w:type="dxa"/>
            <w:vMerge/>
          </w:tcPr>
          <w:p w14:paraId="56876796" w14:textId="77777777" w:rsidR="007333DA" w:rsidRPr="00EA6A0A" w:rsidRDefault="007333DA" w:rsidP="00614483">
            <w:pPr>
              <w:pStyle w:val="TableParagraph"/>
              <w:spacing w:before="1"/>
              <w:ind w:left="194"/>
              <w:rPr>
                <w:sz w:val="17"/>
                <w:lang w:val="pl-PL"/>
              </w:rPr>
            </w:pPr>
          </w:p>
        </w:tc>
        <w:tc>
          <w:tcPr>
            <w:tcW w:w="1047" w:type="dxa"/>
            <w:vMerge w:val="restart"/>
          </w:tcPr>
          <w:p w14:paraId="239DD55D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790F0B87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513A2377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3E6F7BF3" w14:textId="77777777" w:rsidR="007333DA" w:rsidRPr="00EA6A0A" w:rsidRDefault="007333DA" w:rsidP="00614483">
            <w:pPr>
              <w:pStyle w:val="TableParagraph"/>
              <w:spacing w:before="0"/>
              <w:rPr>
                <w:b/>
                <w:sz w:val="17"/>
                <w:lang w:val="pl-PL"/>
              </w:rPr>
            </w:pPr>
          </w:p>
          <w:p w14:paraId="55F2EC72" w14:textId="77777777" w:rsidR="007333DA" w:rsidRPr="00EA6A0A" w:rsidRDefault="007333DA" w:rsidP="00614483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</w:p>
          <w:p w14:paraId="6365C314" w14:textId="513DAC9D" w:rsidR="007333DA" w:rsidRDefault="007333DA" w:rsidP="00614483">
            <w:pPr>
              <w:pStyle w:val="TableParagraph"/>
              <w:spacing w:before="0"/>
              <w:ind w:left="15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</w:t>
            </w:r>
            <w:r w:rsidR="002B09DA">
              <w:rPr>
                <w:spacing w:val="-5"/>
                <w:w w:val="105"/>
                <w:sz w:val="17"/>
              </w:rPr>
              <w:t>6</w:t>
            </w:r>
          </w:p>
        </w:tc>
        <w:tc>
          <w:tcPr>
            <w:tcW w:w="1314" w:type="dxa"/>
            <w:vMerge w:val="restart"/>
          </w:tcPr>
          <w:p w14:paraId="51F9C529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60D8923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052FC5B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AA7CD42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27A182B" w14:textId="77777777" w:rsidR="007333DA" w:rsidRDefault="007333DA" w:rsidP="0061448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0FE24DF" w14:textId="16C7B891" w:rsidR="007333DA" w:rsidRDefault="002B09DA" w:rsidP="00614483">
            <w:pPr>
              <w:pStyle w:val="TableParagraph"/>
              <w:spacing w:before="0"/>
              <w:ind w:left="14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</w:tr>
      <w:tr w:rsidR="007333DA" w14:paraId="6FA6F456" w14:textId="77777777" w:rsidTr="00383AD6">
        <w:trPr>
          <w:trHeight w:val="318"/>
        </w:trPr>
        <w:tc>
          <w:tcPr>
            <w:tcW w:w="399" w:type="dxa"/>
            <w:vMerge/>
            <w:tcBorders>
              <w:top w:val="nil"/>
            </w:tcBorders>
          </w:tcPr>
          <w:p w14:paraId="19BFFC93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7549511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18B955C3" w14:textId="77777777" w:rsidR="007333DA" w:rsidRDefault="007333DA" w:rsidP="00614483">
            <w:pPr>
              <w:pStyle w:val="TableParagraph"/>
              <w:spacing w:before="63"/>
              <w:ind w:left="71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65" w:type="dxa"/>
            <w:vMerge/>
          </w:tcPr>
          <w:p w14:paraId="191BC6B9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59A3797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F782817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3166E5CC" w14:textId="77777777" w:rsidTr="00383AD6">
        <w:trPr>
          <w:trHeight w:val="293"/>
        </w:trPr>
        <w:tc>
          <w:tcPr>
            <w:tcW w:w="399" w:type="dxa"/>
            <w:vMerge/>
            <w:tcBorders>
              <w:top w:val="nil"/>
            </w:tcBorders>
          </w:tcPr>
          <w:p w14:paraId="72F87C5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41C7854D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1E51B783" w14:textId="77777777" w:rsidR="007333DA" w:rsidRDefault="007333DA" w:rsidP="00614483">
            <w:pPr>
              <w:pStyle w:val="TableParagraph"/>
              <w:spacing w:before="51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265" w:type="dxa"/>
            <w:vMerge/>
          </w:tcPr>
          <w:p w14:paraId="3FF9DC94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6F8FF83F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1338AF7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6AD25EA8" w14:textId="77777777" w:rsidTr="00383AD6">
        <w:trPr>
          <w:trHeight w:val="316"/>
        </w:trPr>
        <w:tc>
          <w:tcPr>
            <w:tcW w:w="399" w:type="dxa"/>
            <w:vMerge/>
            <w:tcBorders>
              <w:top w:val="nil"/>
            </w:tcBorders>
          </w:tcPr>
          <w:p w14:paraId="538A8233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3B1C1A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555DBFE3" w14:textId="77777777" w:rsidR="007333DA" w:rsidRPr="00EA6A0A" w:rsidRDefault="007333DA" w:rsidP="00614483">
            <w:pPr>
              <w:pStyle w:val="TableParagraph"/>
              <w:spacing w:before="63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Zagospodarowanie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budowa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pomocniczych</w:t>
            </w:r>
          </w:p>
        </w:tc>
        <w:tc>
          <w:tcPr>
            <w:tcW w:w="1265" w:type="dxa"/>
            <w:vMerge/>
          </w:tcPr>
          <w:p w14:paraId="08973A1D" w14:textId="77777777" w:rsidR="007333DA" w:rsidRPr="00EA6A0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  <w:lang w:val="pl-PL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C9D2B6D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2497B39D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</w:tr>
      <w:tr w:rsidR="007333DA" w14:paraId="19B7A0A1" w14:textId="77777777" w:rsidTr="00383AD6">
        <w:trPr>
          <w:trHeight w:val="376"/>
        </w:trPr>
        <w:tc>
          <w:tcPr>
            <w:tcW w:w="399" w:type="dxa"/>
            <w:vMerge/>
            <w:tcBorders>
              <w:top w:val="nil"/>
            </w:tcBorders>
          </w:tcPr>
          <w:p w14:paraId="23863DF5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70039B45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444" w:type="dxa"/>
          </w:tcPr>
          <w:p w14:paraId="556899E8" w14:textId="77777777" w:rsidR="007333DA" w:rsidRDefault="007333DA" w:rsidP="00614483">
            <w:pPr>
              <w:pStyle w:val="TableParagraph"/>
              <w:spacing w:before="92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Wyposażenie</w:t>
            </w:r>
          </w:p>
        </w:tc>
        <w:tc>
          <w:tcPr>
            <w:tcW w:w="1265" w:type="dxa"/>
            <w:vMerge/>
          </w:tcPr>
          <w:p w14:paraId="28E52C3B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ADE89D4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465A8546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3D3E08F1" w14:textId="77777777" w:rsidTr="00383AD6">
        <w:trPr>
          <w:trHeight w:val="452"/>
        </w:trPr>
        <w:tc>
          <w:tcPr>
            <w:tcW w:w="399" w:type="dxa"/>
            <w:vMerge/>
            <w:tcBorders>
              <w:top w:val="nil"/>
            </w:tcBorders>
          </w:tcPr>
          <w:p w14:paraId="3499FDEE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2AF6B34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6EB07843" w14:textId="77777777" w:rsidR="007333DA" w:rsidRPr="00EA6A0A" w:rsidRDefault="007333DA" w:rsidP="00614483">
            <w:pPr>
              <w:pStyle w:val="TableParagraph"/>
              <w:spacing w:before="29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Prace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przygotowawcze,</w:t>
            </w:r>
            <w:r w:rsidRPr="00EA6A0A">
              <w:rPr>
                <w:spacing w:val="21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projektowe,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obsługa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inwestorska,</w:t>
            </w:r>
          </w:p>
          <w:p w14:paraId="0302A265" w14:textId="77777777" w:rsidR="007333DA" w:rsidRDefault="007333DA" w:rsidP="00614483">
            <w:pPr>
              <w:pStyle w:val="TableParagraph"/>
              <w:spacing w:before="7"/>
              <w:ind w:left="71"/>
              <w:rPr>
                <w:sz w:val="17"/>
              </w:rPr>
            </w:pPr>
            <w:r>
              <w:rPr>
                <w:sz w:val="17"/>
              </w:rPr>
              <w:t>nadzory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autorskie</w:t>
            </w:r>
          </w:p>
        </w:tc>
        <w:tc>
          <w:tcPr>
            <w:tcW w:w="1265" w:type="dxa"/>
            <w:vMerge/>
          </w:tcPr>
          <w:p w14:paraId="171CC081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511D71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5875E0CD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1B2D2FA2" w14:textId="77777777" w:rsidTr="00383AD6">
        <w:trPr>
          <w:trHeight w:val="387"/>
        </w:trPr>
        <w:tc>
          <w:tcPr>
            <w:tcW w:w="399" w:type="dxa"/>
            <w:vMerge w:val="restart"/>
          </w:tcPr>
          <w:p w14:paraId="0FE9D1AE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81DC8AB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9A81466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0236372" w14:textId="77777777" w:rsidR="007333DA" w:rsidRDefault="007333DA" w:rsidP="00614483">
            <w:pPr>
              <w:pStyle w:val="TableParagraph"/>
              <w:spacing w:before="73"/>
              <w:rPr>
                <w:b/>
                <w:sz w:val="17"/>
              </w:rPr>
            </w:pPr>
          </w:p>
          <w:p w14:paraId="78AAF6CF" w14:textId="1B908350" w:rsidR="007333DA" w:rsidRDefault="00383AD6" w:rsidP="00614483">
            <w:pPr>
              <w:pStyle w:val="TableParagraph"/>
              <w:spacing w:before="1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44" w:type="dxa"/>
            <w:vMerge w:val="restart"/>
          </w:tcPr>
          <w:p w14:paraId="51CB60B4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249BCD3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1DD9F8D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E3EC735" w14:textId="77777777" w:rsidR="007333DA" w:rsidRDefault="007333DA" w:rsidP="00614483">
            <w:pPr>
              <w:pStyle w:val="TableParagraph"/>
              <w:spacing w:before="73"/>
              <w:rPr>
                <w:b/>
                <w:sz w:val="17"/>
              </w:rPr>
            </w:pPr>
          </w:p>
          <w:p w14:paraId="196D04B6" w14:textId="77777777" w:rsidR="007333DA" w:rsidRDefault="007333DA" w:rsidP="00614483">
            <w:pPr>
              <w:pStyle w:val="TableParagraph"/>
              <w:spacing w:before="1"/>
              <w:ind w:left="2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2027</w:t>
            </w:r>
          </w:p>
        </w:tc>
        <w:tc>
          <w:tcPr>
            <w:tcW w:w="4444" w:type="dxa"/>
          </w:tcPr>
          <w:p w14:paraId="065A8666" w14:textId="77777777" w:rsidR="007333DA" w:rsidRDefault="007333DA" w:rsidP="00614483">
            <w:pPr>
              <w:pStyle w:val="TableParagraph"/>
              <w:spacing w:before="98"/>
              <w:ind w:left="71"/>
              <w:rPr>
                <w:sz w:val="17"/>
              </w:rPr>
            </w:pPr>
            <w:r>
              <w:rPr>
                <w:sz w:val="17"/>
              </w:rPr>
              <w:lastRenderedPageBreak/>
              <w:t>Budowa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65" w:type="dxa"/>
            <w:vMerge/>
          </w:tcPr>
          <w:p w14:paraId="59E2A715" w14:textId="77777777" w:rsidR="007333DA" w:rsidRDefault="007333DA" w:rsidP="00614483">
            <w:pPr>
              <w:pStyle w:val="TableParagraph"/>
              <w:spacing w:before="1"/>
              <w:ind w:left="194"/>
              <w:rPr>
                <w:sz w:val="17"/>
              </w:rPr>
            </w:pPr>
          </w:p>
        </w:tc>
        <w:tc>
          <w:tcPr>
            <w:tcW w:w="1047" w:type="dxa"/>
            <w:vMerge w:val="restart"/>
          </w:tcPr>
          <w:p w14:paraId="6730BB06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383D2AF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33666EF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9178CC1" w14:textId="77777777" w:rsidR="007333DA" w:rsidRDefault="007333DA" w:rsidP="00614483">
            <w:pPr>
              <w:pStyle w:val="TableParagraph"/>
              <w:spacing w:before="73"/>
              <w:rPr>
                <w:b/>
                <w:sz w:val="17"/>
              </w:rPr>
            </w:pPr>
          </w:p>
          <w:p w14:paraId="777FAF37" w14:textId="65A8FA24" w:rsidR="007333DA" w:rsidRDefault="002B09DA" w:rsidP="00614483">
            <w:pPr>
              <w:pStyle w:val="TableParagraph"/>
              <w:spacing w:before="1"/>
              <w:ind w:left="15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1314" w:type="dxa"/>
            <w:vMerge w:val="restart"/>
          </w:tcPr>
          <w:p w14:paraId="7871BF6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EC9888C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4883581" w14:textId="77777777" w:rsidR="007333DA" w:rsidRDefault="007333DA" w:rsidP="00614483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8797D1E" w14:textId="77777777" w:rsidR="007333DA" w:rsidRDefault="007333DA" w:rsidP="00614483">
            <w:pPr>
              <w:pStyle w:val="TableParagraph"/>
              <w:spacing w:before="73"/>
              <w:rPr>
                <w:b/>
                <w:sz w:val="17"/>
              </w:rPr>
            </w:pPr>
          </w:p>
          <w:p w14:paraId="37C1A6EA" w14:textId="153FCD0B" w:rsidR="007333DA" w:rsidRDefault="007333DA" w:rsidP="00614483">
            <w:pPr>
              <w:pStyle w:val="TableParagraph"/>
              <w:spacing w:before="1"/>
              <w:ind w:lef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</w:t>
            </w:r>
          </w:p>
        </w:tc>
      </w:tr>
      <w:tr w:rsidR="007333DA" w14:paraId="2628B8AB" w14:textId="77777777" w:rsidTr="00383AD6">
        <w:trPr>
          <w:trHeight w:val="353"/>
        </w:trPr>
        <w:tc>
          <w:tcPr>
            <w:tcW w:w="399" w:type="dxa"/>
            <w:vMerge/>
            <w:tcBorders>
              <w:top w:val="nil"/>
            </w:tcBorders>
          </w:tcPr>
          <w:p w14:paraId="2F891E6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A6083B4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23A956E6" w14:textId="77777777" w:rsidR="007333DA" w:rsidRDefault="007333DA" w:rsidP="00614483">
            <w:pPr>
              <w:pStyle w:val="TableParagraph"/>
              <w:spacing w:before="81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Instalacje</w:t>
            </w:r>
          </w:p>
        </w:tc>
        <w:tc>
          <w:tcPr>
            <w:tcW w:w="1265" w:type="dxa"/>
            <w:vMerge/>
          </w:tcPr>
          <w:p w14:paraId="32778C79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F54CC69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332927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5106535D" w14:textId="77777777" w:rsidTr="00383AD6">
        <w:trPr>
          <w:trHeight w:val="316"/>
        </w:trPr>
        <w:tc>
          <w:tcPr>
            <w:tcW w:w="399" w:type="dxa"/>
            <w:vMerge/>
            <w:tcBorders>
              <w:top w:val="nil"/>
            </w:tcBorders>
          </w:tcPr>
          <w:p w14:paraId="034133C5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776BB027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7951D316" w14:textId="77777777" w:rsidR="007333DA" w:rsidRPr="00EA6A0A" w:rsidRDefault="007333DA" w:rsidP="00614483">
            <w:pPr>
              <w:pStyle w:val="TableParagraph"/>
              <w:spacing w:before="63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Zagospodarowanie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terenu</w:t>
            </w:r>
            <w:r w:rsidRPr="00EA6A0A">
              <w:rPr>
                <w:spacing w:val="16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i</w:t>
            </w:r>
            <w:r w:rsidRPr="00EA6A0A">
              <w:rPr>
                <w:spacing w:val="17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budowa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obiektów</w:t>
            </w:r>
            <w:r w:rsidRPr="00EA6A0A">
              <w:rPr>
                <w:spacing w:val="18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pomocniczych</w:t>
            </w:r>
          </w:p>
        </w:tc>
        <w:tc>
          <w:tcPr>
            <w:tcW w:w="1265" w:type="dxa"/>
            <w:vMerge/>
          </w:tcPr>
          <w:p w14:paraId="531BDAC4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6EA48112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37F870A6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</w:tr>
      <w:tr w:rsidR="007333DA" w14:paraId="5DBBCC2F" w14:textId="77777777" w:rsidTr="00383AD6">
        <w:trPr>
          <w:trHeight w:val="352"/>
        </w:trPr>
        <w:tc>
          <w:tcPr>
            <w:tcW w:w="399" w:type="dxa"/>
            <w:vMerge/>
            <w:tcBorders>
              <w:top w:val="nil"/>
            </w:tcBorders>
          </w:tcPr>
          <w:p w14:paraId="7AB9066D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2738762A" w14:textId="77777777" w:rsidR="007333DA" w:rsidRPr="00EA6A0A" w:rsidRDefault="007333DA" w:rsidP="0061448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444" w:type="dxa"/>
          </w:tcPr>
          <w:p w14:paraId="3C19F8C2" w14:textId="77777777" w:rsidR="007333DA" w:rsidRDefault="007333DA" w:rsidP="00614483">
            <w:pPr>
              <w:pStyle w:val="TableParagraph"/>
              <w:spacing w:before="81"/>
              <w:ind w:left="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Wyposażenie</w:t>
            </w:r>
          </w:p>
        </w:tc>
        <w:tc>
          <w:tcPr>
            <w:tcW w:w="1265" w:type="dxa"/>
            <w:vMerge/>
          </w:tcPr>
          <w:p w14:paraId="4B68F99A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153C5B98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4792971B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  <w:tr w:rsidR="007333DA" w14:paraId="074339B1" w14:textId="77777777" w:rsidTr="00383AD6">
        <w:trPr>
          <w:trHeight w:val="453"/>
        </w:trPr>
        <w:tc>
          <w:tcPr>
            <w:tcW w:w="399" w:type="dxa"/>
            <w:vMerge/>
            <w:tcBorders>
              <w:top w:val="nil"/>
            </w:tcBorders>
          </w:tcPr>
          <w:p w14:paraId="08951E10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BAF105F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</w:tcPr>
          <w:p w14:paraId="6613EE11" w14:textId="77777777" w:rsidR="007333DA" w:rsidRPr="00EA6A0A" w:rsidRDefault="007333DA" w:rsidP="00614483">
            <w:pPr>
              <w:pStyle w:val="TableParagraph"/>
              <w:spacing w:before="30"/>
              <w:ind w:left="71"/>
              <w:rPr>
                <w:sz w:val="17"/>
                <w:lang w:val="pl-PL"/>
              </w:rPr>
            </w:pPr>
            <w:r w:rsidRPr="00EA6A0A">
              <w:rPr>
                <w:sz w:val="17"/>
                <w:lang w:val="pl-PL"/>
              </w:rPr>
              <w:t>Prace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przygotowawcze,</w:t>
            </w:r>
            <w:r w:rsidRPr="00EA6A0A">
              <w:rPr>
                <w:spacing w:val="21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projektowe,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z w:val="17"/>
                <w:lang w:val="pl-PL"/>
              </w:rPr>
              <w:t>obsługa</w:t>
            </w:r>
            <w:r w:rsidRPr="00EA6A0A">
              <w:rPr>
                <w:spacing w:val="20"/>
                <w:sz w:val="17"/>
                <w:lang w:val="pl-PL"/>
              </w:rPr>
              <w:t xml:space="preserve"> </w:t>
            </w:r>
            <w:r w:rsidRPr="00EA6A0A">
              <w:rPr>
                <w:spacing w:val="-2"/>
                <w:sz w:val="17"/>
                <w:lang w:val="pl-PL"/>
              </w:rPr>
              <w:t>inwestorska,</w:t>
            </w:r>
          </w:p>
          <w:p w14:paraId="25A0EF0C" w14:textId="77777777" w:rsidR="007333DA" w:rsidRDefault="007333DA" w:rsidP="00614483">
            <w:pPr>
              <w:pStyle w:val="TableParagraph"/>
              <w:spacing w:before="7"/>
              <w:ind w:left="71"/>
              <w:rPr>
                <w:sz w:val="17"/>
              </w:rPr>
            </w:pPr>
            <w:r>
              <w:rPr>
                <w:sz w:val="17"/>
              </w:rPr>
              <w:t>nadzory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autorskie</w:t>
            </w:r>
          </w:p>
        </w:tc>
        <w:tc>
          <w:tcPr>
            <w:tcW w:w="1265" w:type="dxa"/>
            <w:vMerge/>
          </w:tcPr>
          <w:p w14:paraId="29FF7647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869503E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0B383B2F" w14:textId="77777777" w:rsidR="007333DA" w:rsidRDefault="007333DA" w:rsidP="00614483">
            <w:pPr>
              <w:rPr>
                <w:sz w:val="2"/>
                <w:szCs w:val="2"/>
              </w:rPr>
            </w:pPr>
          </w:p>
        </w:tc>
      </w:tr>
    </w:tbl>
    <w:p w14:paraId="3597048A" w14:textId="12AC0CC9" w:rsidR="00617D87" w:rsidRDefault="00617D87" w:rsidP="00A574C4"/>
    <w:sectPr w:rsidR="0061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03A4" w14:textId="77777777" w:rsidR="002F0C60" w:rsidRDefault="002F0C60" w:rsidP="007333DA">
      <w:r>
        <w:separator/>
      </w:r>
    </w:p>
  </w:endnote>
  <w:endnote w:type="continuationSeparator" w:id="0">
    <w:p w14:paraId="33CB744F" w14:textId="77777777" w:rsidR="002F0C60" w:rsidRDefault="002F0C60" w:rsidP="0073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123753"/>
      <w:docPartObj>
        <w:docPartGallery w:val="Page Numbers (Bottom of Page)"/>
        <w:docPartUnique/>
      </w:docPartObj>
    </w:sdtPr>
    <w:sdtEndPr/>
    <w:sdtContent>
      <w:p w14:paraId="06848975" w14:textId="13DA15DF" w:rsidR="007333DA" w:rsidRDefault="007333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4408C" w14:textId="77777777" w:rsidR="00617D87" w:rsidRDefault="00617D8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3F03" w14:textId="77777777" w:rsidR="002F0C60" w:rsidRDefault="002F0C60" w:rsidP="007333DA">
      <w:r>
        <w:separator/>
      </w:r>
    </w:p>
  </w:footnote>
  <w:footnote w:type="continuationSeparator" w:id="0">
    <w:p w14:paraId="53F80371" w14:textId="77777777" w:rsidR="002F0C60" w:rsidRDefault="002F0C60" w:rsidP="0073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F3E" w14:textId="77777777" w:rsidR="00617D87" w:rsidRDefault="00617D8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930"/>
    <w:multiLevelType w:val="hybridMultilevel"/>
    <w:tmpl w:val="9F90F9B6"/>
    <w:lvl w:ilvl="0" w:tplc="2668CB7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0DAE"/>
    <w:multiLevelType w:val="multilevel"/>
    <w:tmpl w:val="1820E028"/>
    <w:lvl w:ilvl="0">
      <w:start w:val="9"/>
      <w:numFmt w:val="decimal"/>
      <w:lvlText w:val="%1"/>
      <w:lvlJc w:val="left"/>
      <w:pPr>
        <w:ind w:left="628" w:hanging="41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37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437" w:hanging="41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4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54" w:hanging="4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2" w:hanging="4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71" w:hanging="4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79" w:hanging="4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88" w:hanging="412"/>
      </w:pPr>
      <w:rPr>
        <w:rFonts w:hint="default"/>
        <w:lang w:val="pl-PL" w:eastAsia="en-US" w:bidi="ar-SA"/>
      </w:rPr>
    </w:lvl>
  </w:abstractNum>
  <w:abstractNum w:abstractNumId="2" w15:restartNumberingAfterBreak="0">
    <w:nsid w:val="288B0AA8"/>
    <w:multiLevelType w:val="hybridMultilevel"/>
    <w:tmpl w:val="9C8C3DF6"/>
    <w:lvl w:ilvl="0" w:tplc="11404872">
      <w:start w:val="1"/>
      <w:numFmt w:val="upperRoman"/>
      <w:lvlText w:val="%1."/>
      <w:lvlJc w:val="left"/>
      <w:pPr>
        <w:ind w:left="504" w:hanging="5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96" w:hanging="360"/>
      </w:pPr>
    </w:lvl>
    <w:lvl w:ilvl="2" w:tplc="04150017">
      <w:start w:val="1"/>
      <w:numFmt w:val="lowerLetter"/>
      <w:lvlText w:val="%3)"/>
      <w:lvlJc w:val="left"/>
      <w:pPr>
        <w:ind w:left="1603" w:hanging="360"/>
      </w:pPr>
    </w:lvl>
    <w:lvl w:ilvl="3" w:tplc="F912D042">
      <w:numFmt w:val="bullet"/>
      <w:lvlText w:val="•"/>
      <w:lvlJc w:val="left"/>
      <w:pPr>
        <w:ind w:left="2660" w:hanging="353"/>
      </w:pPr>
      <w:rPr>
        <w:rFonts w:hint="default"/>
        <w:lang w:val="pl-PL" w:eastAsia="en-US" w:bidi="ar-SA"/>
      </w:rPr>
    </w:lvl>
    <w:lvl w:ilvl="4" w:tplc="2BC819EC">
      <w:numFmt w:val="bullet"/>
      <w:lvlText w:val="•"/>
      <w:lvlJc w:val="left"/>
      <w:pPr>
        <w:ind w:left="3721" w:hanging="353"/>
      </w:pPr>
      <w:rPr>
        <w:rFonts w:hint="default"/>
        <w:lang w:val="pl-PL" w:eastAsia="en-US" w:bidi="ar-SA"/>
      </w:rPr>
    </w:lvl>
    <w:lvl w:ilvl="5" w:tplc="C974FF1A">
      <w:numFmt w:val="bullet"/>
      <w:lvlText w:val="•"/>
      <w:lvlJc w:val="left"/>
      <w:pPr>
        <w:ind w:left="4782" w:hanging="353"/>
      </w:pPr>
      <w:rPr>
        <w:rFonts w:hint="default"/>
        <w:lang w:val="pl-PL" w:eastAsia="en-US" w:bidi="ar-SA"/>
      </w:rPr>
    </w:lvl>
    <w:lvl w:ilvl="6" w:tplc="3BAA6084">
      <w:numFmt w:val="bullet"/>
      <w:lvlText w:val="•"/>
      <w:lvlJc w:val="left"/>
      <w:pPr>
        <w:ind w:left="5842" w:hanging="353"/>
      </w:pPr>
      <w:rPr>
        <w:rFonts w:hint="default"/>
        <w:lang w:val="pl-PL" w:eastAsia="en-US" w:bidi="ar-SA"/>
      </w:rPr>
    </w:lvl>
    <w:lvl w:ilvl="7" w:tplc="43684E7A">
      <w:numFmt w:val="bullet"/>
      <w:lvlText w:val="•"/>
      <w:lvlJc w:val="left"/>
      <w:pPr>
        <w:ind w:left="6903" w:hanging="353"/>
      </w:pPr>
      <w:rPr>
        <w:rFonts w:hint="default"/>
        <w:lang w:val="pl-PL" w:eastAsia="en-US" w:bidi="ar-SA"/>
      </w:rPr>
    </w:lvl>
    <w:lvl w:ilvl="8" w:tplc="F4A27422">
      <w:numFmt w:val="bullet"/>
      <w:lvlText w:val="•"/>
      <w:lvlJc w:val="left"/>
      <w:pPr>
        <w:ind w:left="7964" w:hanging="353"/>
      </w:pPr>
      <w:rPr>
        <w:rFonts w:hint="default"/>
        <w:lang w:val="pl-PL" w:eastAsia="en-US" w:bidi="ar-SA"/>
      </w:rPr>
    </w:lvl>
  </w:abstractNum>
  <w:abstractNum w:abstractNumId="3" w15:restartNumberingAfterBreak="0">
    <w:nsid w:val="7BB35A17"/>
    <w:multiLevelType w:val="multilevel"/>
    <w:tmpl w:val="D0DC0A1A"/>
    <w:lvl w:ilvl="0">
      <w:start w:val="8"/>
      <w:numFmt w:val="decimal"/>
      <w:lvlText w:val="%1"/>
      <w:lvlJc w:val="left"/>
      <w:pPr>
        <w:ind w:left="597" w:hanging="413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7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497" w:hanging="41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45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94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42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1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39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88" w:hanging="413"/>
      </w:pPr>
      <w:rPr>
        <w:rFonts w:hint="default"/>
        <w:lang w:val="pl-PL" w:eastAsia="en-US" w:bidi="ar-SA"/>
      </w:rPr>
    </w:lvl>
  </w:abstractNum>
  <w:num w:numId="1" w16cid:durableId="1745252719">
    <w:abstractNumId w:val="3"/>
  </w:num>
  <w:num w:numId="2" w16cid:durableId="965428757">
    <w:abstractNumId w:val="2"/>
  </w:num>
  <w:num w:numId="3" w16cid:durableId="457072683">
    <w:abstractNumId w:val="0"/>
  </w:num>
  <w:num w:numId="4" w16cid:durableId="39231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DA"/>
    <w:rsid w:val="00001ADD"/>
    <w:rsid w:val="0002175A"/>
    <w:rsid w:val="000401B2"/>
    <w:rsid w:val="00052870"/>
    <w:rsid w:val="0006607D"/>
    <w:rsid w:val="000A142C"/>
    <w:rsid w:val="000F17BF"/>
    <w:rsid w:val="00102262"/>
    <w:rsid w:val="00114E51"/>
    <w:rsid w:val="00161313"/>
    <w:rsid w:val="001D6118"/>
    <w:rsid w:val="001F328B"/>
    <w:rsid w:val="00214156"/>
    <w:rsid w:val="00234CED"/>
    <w:rsid w:val="00245A5B"/>
    <w:rsid w:val="002B09DA"/>
    <w:rsid w:val="002B7DF7"/>
    <w:rsid w:val="002D3689"/>
    <w:rsid w:val="002F0C60"/>
    <w:rsid w:val="002F18B3"/>
    <w:rsid w:val="002F63CC"/>
    <w:rsid w:val="00307399"/>
    <w:rsid w:val="003158BB"/>
    <w:rsid w:val="00383AD6"/>
    <w:rsid w:val="00396D1A"/>
    <w:rsid w:val="003E16A5"/>
    <w:rsid w:val="003E20AC"/>
    <w:rsid w:val="003E650F"/>
    <w:rsid w:val="00454583"/>
    <w:rsid w:val="004A7866"/>
    <w:rsid w:val="004D49A9"/>
    <w:rsid w:val="00504BEA"/>
    <w:rsid w:val="00532524"/>
    <w:rsid w:val="005D35B4"/>
    <w:rsid w:val="005E097B"/>
    <w:rsid w:val="005E7550"/>
    <w:rsid w:val="00615529"/>
    <w:rsid w:val="00617D87"/>
    <w:rsid w:val="006443B9"/>
    <w:rsid w:val="0066129C"/>
    <w:rsid w:val="00691741"/>
    <w:rsid w:val="00702C81"/>
    <w:rsid w:val="007333DA"/>
    <w:rsid w:val="00736870"/>
    <w:rsid w:val="00744C50"/>
    <w:rsid w:val="00754CE2"/>
    <w:rsid w:val="007B7702"/>
    <w:rsid w:val="007C5832"/>
    <w:rsid w:val="007E73F1"/>
    <w:rsid w:val="0091420D"/>
    <w:rsid w:val="009A516C"/>
    <w:rsid w:val="009B5CBC"/>
    <w:rsid w:val="009D4C5F"/>
    <w:rsid w:val="00A574C4"/>
    <w:rsid w:val="00AE2BFE"/>
    <w:rsid w:val="00B24994"/>
    <w:rsid w:val="00B606CC"/>
    <w:rsid w:val="00B959AE"/>
    <w:rsid w:val="00B97A12"/>
    <w:rsid w:val="00BF5791"/>
    <w:rsid w:val="00C51E02"/>
    <w:rsid w:val="00D5566C"/>
    <w:rsid w:val="00D831F6"/>
    <w:rsid w:val="00D941C8"/>
    <w:rsid w:val="00DA5576"/>
    <w:rsid w:val="00DC1A2B"/>
    <w:rsid w:val="00DE128F"/>
    <w:rsid w:val="00E219BB"/>
    <w:rsid w:val="00E706CE"/>
    <w:rsid w:val="00E72014"/>
    <w:rsid w:val="00E72BE8"/>
    <w:rsid w:val="00E7567C"/>
    <w:rsid w:val="00EA6A0A"/>
    <w:rsid w:val="00ED696A"/>
    <w:rsid w:val="00F21A2A"/>
    <w:rsid w:val="00F55B86"/>
    <w:rsid w:val="00F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F7A"/>
  <w15:chartTrackingRefBased/>
  <w15:docId w15:val="{487897B9-8A0E-4471-8892-4B9535AD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3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3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3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3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3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3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3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33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3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3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3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333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3D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3DA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333DA"/>
    <w:pPr>
      <w:spacing w:before="5"/>
    </w:pPr>
  </w:style>
  <w:style w:type="paragraph" w:styleId="Stopka">
    <w:name w:val="footer"/>
    <w:basedOn w:val="Normalny"/>
    <w:link w:val="StopkaZnak"/>
    <w:uiPriority w:val="99"/>
    <w:unhideWhenUsed/>
    <w:rsid w:val="007333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3DA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333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3DA"/>
    <w:rPr>
      <w:rFonts w:ascii="Times New Roman" w:eastAsia="Times New Roman" w:hAnsi="Times New Roma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2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2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2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28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A786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4734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 Marlena</dc:creator>
  <cp:keywords/>
  <dc:description/>
  <cp:lastModifiedBy>Kęska-Leszyńska Eliza</cp:lastModifiedBy>
  <cp:revision>2</cp:revision>
  <dcterms:created xsi:type="dcterms:W3CDTF">2025-02-27T17:15:00Z</dcterms:created>
  <dcterms:modified xsi:type="dcterms:W3CDTF">2025-02-27T17:15:00Z</dcterms:modified>
</cp:coreProperties>
</file>