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D3" w:rsidRPr="005345D3" w:rsidRDefault="005345D3" w:rsidP="005345D3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5345D3" w:rsidRPr="005345D3" w:rsidRDefault="005345D3" w:rsidP="005345D3">
      <w:pPr>
        <w:spacing w:after="12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:rsidR="005345D3" w:rsidRPr="005345D3" w:rsidRDefault="005345D3" w:rsidP="005345D3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5345D3" w:rsidRPr="005345D3" w:rsidRDefault="005345D3" w:rsidP="005345D3">
      <w:pPr>
        <w:spacing w:after="120" w:line="276" w:lineRule="auto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5345D3">
        <w:rPr>
          <w:rFonts w:ascii="Times New Roman" w:eastAsia="Times New Roman" w:hAnsi="Times New Roman" w:cs="Times New Roman"/>
          <w:i/>
          <w:szCs w:val="20"/>
          <w:lang w:eastAsia="pl-PL"/>
        </w:rPr>
        <w:t>Pieczęć oferenta</w:t>
      </w:r>
    </w:p>
    <w:p w:rsidR="005345D3" w:rsidRPr="005345D3" w:rsidRDefault="005345D3" w:rsidP="005345D3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45D3" w:rsidRPr="005345D3" w:rsidRDefault="005345D3" w:rsidP="005345D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5345D3" w:rsidRPr="005345D3" w:rsidRDefault="005345D3" w:rsidP="005345D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45D3" w:rsidRPr="005345D3" w:rsidRDefault="005345D3" w:rsidP="005345D3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376" w:rsidRPr="008311FA" w:rsidRDefault="004D0376" w:rsidP="004D0376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treścią ogłoszenia, </w:t>
      </w:r>
    </w:p>
    <w:p w:rsidR="004D0376" w:rsidRPr="002D22AA" w:rsidRDefault="004D0376" w:rsidP="004D0376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zawarte w ofercie są prawdziwe,</w:t>
      </w:r>
    </w:p>
    <w:p w:rsidR="004D0376" w:rsidRPr="002D22AA" w:rsidRDefault="004D0376" w:rsidP="004D03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posiadam przychodów</w:t>
      </w:r>
      <w:r w:rsidRPr="002D22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(Dz. U. z 2016 r. poz. 1639, z </w:t>
      </w:r>
      <w:proofErr w:type="spellStart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4D0376" w:rsidRPr="002D22AA" w:rsidRDefault="004D0376" w:rsidP="004D03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2016 r. poz. 1639, z </w:t>
      </w:r>
      <w:proofErr w:type="spellStart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- należy wskazać źródło i wysokość przychodów (nie dotyczy kontraktu z NFZ):</w:t>
      </w:r>
    </w:p>
    <w:p w:rsidR="004D0376" w:rsidRPr="008311FA" w:rsidRDefault="004D0376" w:rsidP="004D0376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8311FA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………………………………………………………………………………………………………………………………………………..</w:t>
      </w:r>
    </w:p>
    <w:p w:rsidR="004D0376" w:rsidRPr="008311FA" w:rsidRDefault="004D0376" w:rsidP="004D0376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8311FA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……………………………………………………………………………………………………………………………………………....</w:t>
      </w:r>
    </w:p>
    <w:p w:rsidR="004D0376" w:rsidRPr="008311FA" w:rsidRDefault="004D0376" w:rsidP="004D0376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zawiera………………………….ponumerowane/</w:t>
      </w:r>
      <w:proofErr w:type="spellStart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strony/n,</w:t>
      </w:r>
    </w:p>
    <w:p w:rsidR="004D0376" w:rsidRPr="00393D7B" w:rsidRDefault="004D0376" w:rsidP="004D0376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ze skrótowym opisem celów i podstawowych elementów zadania określonych w </w:t>
      </w:r>
      <w:r w:rsidRPr="008311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załączniku nr 2a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Pr="008311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Opis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11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5345D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Programu</w:t>
      </w:r>
      <w:r w:rsidRPr="005345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5345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opieki nad rodzinami wysokiego, dziedzicznie uwarunkowanego ryzyka zachorowania na nowotwory złośliwe – Moduł II – wczesne wykrywanie i prewencja nowotworów złośliwych w rodzinach wysokiego, dziedzicznie uwarunkowanego ryzyka zachorowania na raka jelita grubego i błony śluzowej trzonu macicy”</w:t>
      </w:r>
      <w:r w:rsidRPr="00393D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lata 2019-2021</w:t>
      </w:r>
      <w:r w:rsidRPr="008311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 oświadczam, że Program będzie realizowany zgodnie z opisem zawartym w w/w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załączniku.</w:t>
      </w:r>
    </w:p>
    <w:p w:rsidR="004D0376" w:rsidRPr="00393D7B" w:rsidRDefault="004D0376" w:rsidP="004D0376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aktualną umowę ubezpieczenia od odpowiedzialności cywilnej (w przypadku podmiotów wykonujących działalność leczniczą) zawartą na okres ..................................................... termin opłacenia składki ................................................... (w przypadku opłacania w ratach – informacja o opłaceniu raty).</w:t>
      </w:r>
    </w:p>
    <w:p w:rsidR="004D0376" w:rsidRPr="00393D7B" w:rsidRDefault="004D0376" w:rsidP="004D0376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</w:t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</w:p>
    <w:p w:rsidR="004D0376" w:rsidRPr="00393D7B" w:rsidRDefault="004D0376" w:rsidP="004D0376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sym w:font="Wingdings" w:char="F072"/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aktualną umowę z Narodowym Funduszem Zdrowia w zakresie świadczeń realizowanych w poradni onkologicznej* </w:t>
      </w:r>
    </w:p>
    <w:p w:rsidR="00736F74" w:rsidRPr="00736F74" w:rsidRDefault="004D0376" w:rsidP="00736F74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sym w:font="Wingdings" w:char="F072"/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aktualną umowę współpracy na wykonywanie świadczeń z zakresu onkologii w poradni onkologicznej z podmiotem posiadającym aktualną umowę z Narodowym Funduszem Zdrowia w zakresie świadczeń realizowanych w poradni onkologicznej</w:t>
      </w:r>
      <w:r w:rsidR="00736F7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- </w:t>
      </w:r>
      <w:r w:rsidR="00736F74" w:rsidRPr="00736F74">
        <w:rPr>
          <w:rFonts w:ascii="Times New Roman" w:eastAsia="SimSun" w:hAnsi="Times New Roman" w:cs="Times New Roman"/>
          <w:sz w:val="24"/>
          <w:szCs w:val="24"/>
          <w:lang w:eastAsia="zh-CN"/>
        </w:rPr>
        <w:t>tj. z ................................................................................................................................... (należy podać nazwę i adres podmiotu, w którym zawarto umowę o współpracy)*</w:t>
      </w:r>
    </w:p>
    <w:p w:rsidR="004D0376" w:rsidRPr="008311FA" w:rsidRDefault="004D0376" w:rsidP="004D0376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ofercie:</w:t>
      </w:r>
    </w:p>
    <w:p w:rsidR="004D0376" w:rsidRPr="00393D7B" w:rsidRDefault="004D0376" w:rsidP="004D0376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przedsiębiorcy w rozumieniu art. 5 ustawy z dnia 6 września 2001 r. o dostępie do informacji publicznej (Dz. U. z 2018 r. poz. 1330)</w:t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podlegają wyłączeniu od udostępniania innym podmiotom*,</w:t>
      </w:r>
    </w:p>
    <w:p w:rsidR="004D0376" w:rsidRPr="008311FA" w:rsidRDefault="004D0376" w:rsidP="004D0376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stanowią tajemnicy przedsiębiorcy w rozumieniu art. 5 ustawy z dnia 6 września 2001 r. o dostępie do informacji publicznej (Dz. U. z 2018 r. poz. 1330) i nie podlegają wyłączeniu od udostępniania innym podmiotom*.</w:t>
      </w:r>
    </w:p>
    <w:p w:rsidR="005345D3" w:rsidRPr="005345D3" w:rsidRDefault="005345D3" w:rsidP="005345D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345D3" w:rsidRPr="005345D3" w:rsidRDefault="005345D3" w:rsidP="005345D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345D3" w:rsidRPr="005345D3" w:rsidRDefault="005345D3" w:rsidP="005345D3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45D3" w:rsidRPr="005345D3" w:rsidRDefault="005345D3" w:rsidP="005345D3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5345D3" w:rsidRPr="005345D3" w:rsidRDefault="005345D3" w:rsidP="005345D3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5345D3" w:rsidRPr="005345D3" w:rsidRDefault="005345D3" w:rsidP="005345D3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5345D3" w:rsidRPr="005345D3" w:rsidRDefault="005345D3" w:rsidP="005345D3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5D3">
        <w:rPr>
          <w:rFonts w:ascii="Times New Roman" w:eastAsia="Times New Roman" w:hAnsi="Times New Roman" w:cs="Times New Roman"/>
          <w:sz w:val="24"/>
          <w:szCs w:val="24"/>
          <w:lang w:eastAsia="pl-PL"/>
        </w:rPr>
        <w:t>*właściwe zaznaczyć „X”</w:t>
      </w:r>
    </w:p>
    <w:p w:rsidR="005345D3" w:rsidRPr="005345D3" w:rsidRDefault="005345D3" w:rsidP="005345D3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40D1F08"/>
    <w:multiLevelType w:val="hybridMultilevel"/>
    <w:tmpl w:val="722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D3"/>
    <w:rsid w:val="004D0376"/>
    <w:rsid w:val="005345D3"/>
    <w:rsid w:val="006B04BD"/>
    <w:rsid w:val="0073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00003-40F9-44FA-A746-B6D6DBD6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2915</Characters>
  <Application>Microsoft Office Word</Application>
  <DocSecurity>0</DocSecurity>
  <Lines>24</Lines>
  <Paragraphs>6</Paragraphs>
  <ScaleCrop>false</ScaleCrop>
  <Company>Ministerstwo Zdrowia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3</cp:revision>
  <dcterms:created xsi:type="dcterms:W3CDTF">2018-04-12T15:06:00Z</dcterms:created>
  <dcterms:modified xsi:type="dcterms:W3CDTF">2018-11-13T13:58:00Z</dcterms:modified>
</cp:coreProperties>
</file>