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E44" w:rsidRPr="00E03ECE" w:rsidRDefault="00734E44">
      <w:pPr>
        <w:rPr>
          <w:color w:val="auto"/>
        </w:rPr>
      </w:pPr>
    </w:p>
    <w:p w:rsidR="00734E44" w:rsidRPr="00E03ECE" w:rsidRDefault="00E13ACD">
      <w:pPr>
        <w:jc w:val="center"/>
        <w:rPr>
          <w:rFonts w:ascii="Arial" w:eastAsia="Arial" w:hAnsi="Arial" w:cs="Arial"/>
          <w:b/>
          <w:bCs/>
          <w:color w:val="auto"/>
          <w:sz w:val="24"/>
          <w:szCs w:val="24"/>
        </w:rPr>
      </w:pPr>
      <w:r w:rsidRPr="00E03ECE">
        <w:rPr>
          <w:rFonts w:ascii="Arial" w:hAnsi="Arial"/>
          <w:b/>
          <w:bCs/>
          <w:color w:val="auto"/>
          <w:sz w:val="24"/>
          <w:szCs w:val="24"/>
        </w:rPr>
        <w:t>INFORMACJA O WYNIKACH KONKURSU</w:t>
      </w:r>
    </w:p>
    <w:p w:rsidR="00734E44" w:rsidRPr="00E03ECE" w:rsidRDefault="00E13ACD">
      <w:pPr>
        <w:jc w:val="center"/>
        <w:rPr>
          <w:rFonts w:ascii="Arial" w:eastAsia="Arial" w:hAnsi="Arial" w:cs="Arial"/>
          <w:color w:val="auto"/>
          <w:sz w:val="24"/>
          <w:szCs w:val="24"/>
        </w:rPr>
      </w:pPr>
      <w:r w:rsidRPr="00E03ECE">
        <w:rPr>
          <w:rFonts w:ascii="Arial" w:hAnsi="Arial"/>
          <w:color w:val="auto"/>
          <w:sz w:val="24"/>
          <w:szCs w:val="24"/>
        </w:rPr>
        <w:t xml:space="preserve">w trybie art. 119 ustawy z dnia 20 lipca 2018 r. Prawo o szkolnictwie wyższym </w:t>
      </w:r>
      <w:r w:rsidRPr="00E03ECE">
        <w:rPr>
          <w:rFonts w:ascii="Arial" w:eastAsia="Arial" w:hAnsi="Arial" w:cs="Arial"/>
          <w:color w:val="auto"/>
          <w:sz w:val="24"/>
          <w:szCs w:val="24"/>
        </w:rPr>
        <w:br/>
      </w:r>
      <w:r w:rsidRPr="00E03ECE">
        <w:rPr>
          <w:rFonts w:ascii="Arial" w:hAnsi="Arial"/>
          <w:color w:val="auto"/>
          <w:sz w:val="24"/>
          <w:szCs w:val="24"/>
        </w:rPr>
        <w:t xml:space="preserve">i nauce </w:t>
      </w:r>
      <w:r w:rsidR="00512FFC" w:rsidRPr="00E03ECE">
        <w:rPr>
          <w:rFonts w:ascii="Arial" w:hAnsi="Arial" w:cs="Arial"/>
          <w:color w:val="auto"/>
          <w:sz w:val="24"/>
          <w:szCs w:val="24"/>
        </w:rPr>
        <w:t>(Dz.U. 2024 poz. 1571 z poz. zm.)</w:t>
      </w:r>
    </w:p>
    <w:p w:rsidR="00734E44" w:rsidRPr="00E03ECE" w:rsidRDefault="00734E44">
      <w:pPr>
        <w:rPr>
          <w:rFonts w:ascii="Arial" w:eastAsia="Arial" w:hAnsi="Arial" w:cs="Arial"/>
          <w:b/>
          <w:bCs/>
          <w:color w:val="auto"/>
          <w:sz w:val="24"/>
          <w:szCs w:val="24"/>
        </w:rPr>
      </w:pPr>
    </w:p>
    <w:p w:rsidR="00734E44" w:rsidRPr="00E03ECE" w:rsidRDefault="00734E44">
      <w:pPr>
        <w:rPr>
          <w:rFonts w:ascii="Arial" w:eastAsia="Arial" w:hAnsi="Arial" w:cs="Arial"/>
          <w:b/>
          <w:bCs/>
          <w:color w:val="auto"/>
          <w:sz w:val="24"/>
          <w:szCs w:val="24"/>
        </w:rPr>
      </w:pPr>
    </w:p>
    <w:p w:rsidR="00734E44" w:rsidRPr="00E03ECE" w:rsidRDefault="00E13ACD">
      <w:pPr>
        <w:ind w:left="1276" w:hanging="1276"/>
        <w:rPr>
          <w:rFonts w:ascii="Arial" w:eastAsia="Arial" w:hAnsi="Arial" w:cs="Arial"/>
          <w:color w:val="auto"/>
          <w:sz w:val="24"/>
          <w:szCs w:val="24"/>
        </w:rPr>
      </w:pPr>
      <w:r w:rsidRPr="00E03ECE">
        <w:rPr>
          <w:rFonts w:ascii="Arial" w:hAnsi="Arial"/>
          <w:b/>
          <w:bCs/>
          <w:color w:val="auto"/>
          <w:sz w:val="24"/>
          <w:szCs w:val="24"/>
        </w:rPr>
        <w:t xml:space="preserve">Uczelnia: </w:t>
      </w:r>
      <w:r w:rsidRPr="00E03ECE">
        <w:rPr>
          <w:rFonts w:ascii="Arial" w:hAnsi="Arial"/>
          <w:color w:val="auto"/>
          <w:sz w:val="24"/>
          <w:szCs w:val="24"/>
        </w:rPr>
        <w:t xml:space="preserve">  Państwowa Wyższa Szkoła Filmowa, Telewizyjna i Teatralna</w:t>
      </w:r>
      <w:r w:rsidRPr="00E03ECE">
        <w:rPr>
          <w:rFonts w:ascii="Arial" w:eastAsia="Arial" w:hAnsi="Arial" w:cs="Arial"/>
          <w:color w:val="auto"/>
          <w:sz w:val="24"/>
          <w:szCs w:val="24"/>
        </w:rPr>
        <w:br/>
        <w:t xml:space="preserve"> </w:t>
      </w:r>
      <w:r w:rsidRPr="00E03ECE">
        <w:rPr>
          <w:rFonts w:ascii="Arial" w:hAnsi="Arial"/>
          <w:color w:val="auto"/>
          <w:sz w:val="24"/>
          <w:szCs w:val="24"/>
        </w:rPr>
        <w:t>im. L. Schillera w Łodzi</w:t>
      </w:r>
    </w:p>
    <w:p w:rsidR="00734E44" w:rsidRPr="00E03ECE" w:rsidRDefault="00E13ACD">
      <w:pPr>
        <w:ind w:left="2552" w:hanging="2552"/>
        <w:rPr>
          <w:rFonts w:ascii="Arial" w:eastAsia="Arial" w:hAnsi="Arial" w:cs="Arial"/>
          <w:b/>
          <w:bCs/>
          <w:color w:val="auto"/>
          <w:sz w:val="24"/>
          <w:szCs w:val="24"/>
        </w:rPr>
      </w:pPr>
      <w:r w:rsidRPr="00E03ECE">
        <w:rPr>
          <w:rFonts w:ascii="Arial" w:hAnsi="Arial"/>
          <w:b/>
          <w:bCs/>
          <w:color w:val="auto"/>
          <w:sz w:val="24"/>
          <w:szCs w:val="24"/>
        </w:rPr>
        <w:t>Jednostka organizacyjna</w:t>
      </w:r>
      <w:r w:rsidRPr="00E03ECE">
        <w:rPr>
          <w:rFonts w:ascii="Arial" w:hAnsi="Arial"/>
          <w:color w:val="auto"/>
          <w:sz w:val="24"/>
          <w:szCs w:val="24"/>
        </w:rPr>
        <w:t>: Wydział Reżyserii Filmowej i Telewizyjnej</w:t>
      </w:r>
    </w:p>
    <w:p w:rsidR="00734E44" w:rsidRPr="00E03ECE" w:rsidRDefault="00E13ACD">
      <w:pPr>
        <w:ind w:left="2835" w:hanging="2835"/>
        <w:rPr>
          <w:rFonts w:ascii="Arial" w:eastAsia="Arial" w:hAnsi="Arial" w:cs="Arial"/>
          <w:color w:val="auto"/>
          <w:sz w:val="24"/>
          <w:szCs w:val="24"/>
        </w:rPr>
      </w:pPr>
      <w:r w:rsidRPr="00E03ECE">
        <w:rPr>
          <w:rFonts w:ascii="Arial" w:hAnsi="Arial"/>
          <w:b/>
          <w:bCs/>
          <w:color w:val="auto"/>
          <w:sz w:val="24"/>
          <w:szCs w:val="24"/>
        </w:rPr>
        <w:t>Konkurs na stanowisko</w:t>
      </w:r>
      <w:r w:rsidRPr="00E03ECE">
        <w:rPr>
          <w:rFonts w:ascii="Arial" w:hAnsi="Arial"/>
          <w:color w:val="auto"/>
          <w:sz w:val="24"/>
          <w:szCs w:val="24"/>
        </w:rPr>
        <w:t>: starszy wykładowca</w:t>
      </w:r>
    </w:p>
    <w:p w:rsidR="00734E44" w:rsidRPr="00E03ECE" w:rsidRDefault="00E13ACD">
      <w:pPr>
        <w:spacing w:line="360" w:lineRule="auto"/>
        <w:rPr>
          <w:rFonts w:ascii="Arial" w:eastAsia="Arial" w:hAnsi="Arial" w:cs="Arial"/>
          <w:color w:val="auto"/>
          <w:sz w:val="24"/>
          <w:szCs w:val="24"/>
        </w:rPr>
      </w:pPr>
      <w:r w:rsidRPr="00E03ECE">
        <w:rPr>
          <w:rFonts w:ascii="Arial" w:hAnsi="Arial"/>
          <w:b/>
          <w:bCs/>
          <w:color w:val="auto"/>
          <w:sz w:val="24"/>
          <w:szCs w:val="24"/>
        </w:rPr>
        <w:t xml:space="preserve">Data ogłoszenia konkursu: </w:t>
      </w:r>
      <w:r w:rsidR="00C423B5" w:rsidRPr="00E03ECE">
        <w:rPr>
          <w:rFonts w:ascii="Arial" w:hAnsi="Arial"/>
          <w:bCs/>
          <w:color w:val="auto"/>
          <w:sz w:val="24"/>
          <w:szCs w:val="24"/>
        </w:rPr>
        <w:t>15</w:t>
      </w:r>
      <w:r w:rsidR="00CC1A6B" w:rsidRPr="00E03ECE">
        <w:rPr>
          <w:rFonts w:ascii="Arial" w:hAnsi="Arial"/>
          <w:color w:val="auto"/>
          <w:sz w:val="24"/>
          <w:szCs w:val="24"/>
        </w:rPr>
        <w:t>.07</w:t>
      </w:r>
      <w:r w:rsidRPr="00E03ECE">
        <w:rPr>
          <w:rFonts w:ascii="Arial" w:hAnsi="Arial"/>
          <w:color w:val="auto"/>
          <w:sz w:val="24"/>
          <w:szCs w:val="24"/>
        </w:rPr>
        <w:t>.202</w:t>
      </w:r>
      <w:r w:rsidR="00C423B5" w:rsidRPr="00E03ECE">
        <w:rPr>
          <w:rFonts w:ascii="Arial" w:hAnsi="Arial"/>
          <w:color w:val="auto"/>
          <w:sz w:val="24"/>
          <w:szCs w:val="24"/>
        </w:rPr>
        <w:t>6</w:t>
      </w:r>
      <w:r w:rsidRPr="00E03ECE">
        <w:rPr>
          <w:rFonts w:ascii="Arial" w:hAnsi="Arial"/>
          <w:color w:val="auto"/>
          <w:sz w:val="24"/>
          <w:szCs w:val="24"/>
        </w:rPr>
        <w:t xml:space="preserve"> r.</w:t>
      </w:r>
    </w:p>
    <w:p w:rsidR="00734E44" w:rsidRPr="00E03ECE" w:rsidRDefault="00E13ACD">
      <w:pPr>
        <w:spacing w:line="360" w:lineRule="auto"/>
        <w:rPr>
          <w:rFonts w:ascii="Arial" w:eastAsia="Arial" w:hAnsi="Arial" w:cs="Arial"/>
          <w:b/>
          <w:bCs/>
          <w:color w:val="auto"/>
          <w:sz w:val="24"/>
          <w:szCs w:val="24"/>
        </w:rPr>
      </w:pPr>
      <w:r w:rsidRPr="00E03ECE">
        <w:rPr>
          <w:rFonts w:ascii="Arial" w:hAnsi="Arial"/>
          <w:b/>
          <w:bCs/>
          <w:color w:val="auto"/>
          <w:sz w:val="24"/>
          <w:szCs w:val="24"/>
        </w:rPr>
        <w:t>Termin składania ofert</w:t>
      </w:r>
      <w:r w:rsidR="00CC1A6B" w:rsidRPr="00E03ECE">
        <w:rPr>
          <w:rFonts w:ascii="Arial" w:hAnsi="Arial"/>
          <w:color w:val="auto"/>
          <w:sz w:val="24"/>
          <w:szCs w:val="24"/>
        </w:rPr>
        <w:t xml:space="preserve">: </w:t>
      </w:r>
      <w:r w:rsidR="00C423B5" w:rsidRPr="00E03ECE">
        <w:rPr>
          <w:rFonts w:ascii="Arial" w:hAnsi="Arial"/>
          <w:color w:val="auto"/>
          <w:sz w:val="24"/>
          <w:szCs w:val="24"/>
        </w:rPr>
        <w:t>17</w:t>
      </w:r>
      <w:r w:rsidR="00CC1A6B" w:rsidRPr="00E03ECE">
        <w:rPr>
          <w:rFonts w:ascii="Arial" w:hAnsi="Arial"/>
          <w:color w:val="auto"/>
          <w:sz w:val="24"/>
          <w:szCs w:val="24"/>
        </w:rPr>
        <w:t>.08.202</w:t>
      </w:r>
      <w:r w:rsidR="00C423B5" w:rsidRPr="00E03ECE">
        <w:rPr>
          <w:rFonts w:ascii="Arial" w:hAnsi="Arial"/>
          <w:color w:val="auto"/>
          <w:sz w:val="24"/>
          <w:szCs w:val="24"/>
        </w:rPr>
        <w:t>6</w:t>
      </w:r>
      <w:r w:rsidRPr="00E03ECE">
        <w:rPr>
          <w:rFonts w:ascii="Arial" w:hAnsi="Arial"/>
          <w:color w:val="auto"/>
          <w:sz w:val="24"/>
          <w:szCs w:val="24"/>
        </w:rPr>
        <w:t xml:space="preserve"> r.</w:t>
      </w:r>
    </w:p>
    <w:p w:rsidR="00734E44" w:rsidRPr="00E03ECE" w:rsidRDefault="00E13ACD">
      <w:pPr>
        <w:spacing w:line="360" w:lineRule="auto"/>
        <w:rPr>
          <w:rFonts w:ascii="Arial" w:eastAsia="Arial" w:hAnsi="Arial" w:cs="Arial"/>
          <w:color w:val="auto"/>
          <w:sz w:val="24"/>
          <w:szCs w:val="24"/>
        </w:rPr>
      </w:pPr>
      <w:r w:rsidRPr="00E03ECE">
        <w:rPr>
          <w:rFonts w:ascii="Arial" w:hAnsi="Arial"/>
          <w:b/>
          <w:bCs/>
          <w:color w:val="auto"/>
          <w:sz w:val="24"/>
          <w:szCs w:val="24"/>
        </w:rPr>
        <w:t>Termin rozstrzygnięcia</w:t>
      </w:r>
      <w:r w:rsidR="00CC1A6B" w:rsidRPr="00E03ECE">
        <w:rPr>
          <w:rFonts w:ascii="Arial" w:hAnsi="Arial"/>
          <w:color w:val="auto"/>
          <w:sz w:val="24"/>
          <w:szCs w:val="24"/>
        </w:rPr>
        <w:t>: 2</w:t>
      </w:r>
      <w:r w:rsidR="00C423B5" w:rsidRPr="00E03ECE">
        <w:rPr>
          <w:rFonts w:ascii="Arial" w:hAnsi="Arial"/>
          <w:color w:val="auto"/>
          <w:sz w:val="24"/>
          <w:szCs w:val="24"/>
        </w:rPr>
        <w:t>0</w:t>
      </w:r>
      <w:r w:rsidRPr="00E03ECE">
        <w:rPr>
          <w:rFonts w:ascii="Arial" w:hAnsi="Arial"/>
          <w:color w:val="auto"/>
          <w:sz w:val="24"/>
          <w:szCs w:val="24"/>
        </w:rPr>
        <w:t>.</w:t>
      </w:r>
      <w:r w:rsidR="00CC1A6B" w:rsidRPr="00E03ECE">
        <w:rPr>
          <w:rFonts w:ascii="Arial" w:hAnsi="Arial"/>
          <w:color w:val="auto"/>
          <w:sz w:val="24"/>
          <w:szCs w:val="24"/>
        </w:rPr>
        <w:t>0</w:t>
      </w:r>
      <w:r w:rsidR="00C423B5" w:rsidRPr="00E03ECE">
        <w:rPr>
          <w:rFonts w:ascii="Arial" w:hAnsi="Arial"/>
          <w:color w:val="auto"/>
          <w:sz w:val="24"/>
          <w:szCs w:val="24"/>
        </w:rPr>
        <w:t>8</w:t>
      </w:r>
      <w:r w:rsidRPr="00E03ECE">
        <w:rPr>
          <w:rFonts w:ascii="Arial" w:hAnsi="Arial"/>
          <w:color w:val="auto"/>
          <w:sz w:val="24"/>
          <w:szCs w:val="24"/>
        </w:rPr>
        <w:t>.202</w:t>
      </w:r>
      <w:r w:rsidR="00C423B5" w:rsidRPr="00E03ECE">
        <w:rPr>
          <w:rFonts w:ascii="Arial" w:hAnsi="Arial"/>
          <w:color w:val="auto"/>
          <w:sz w:val="24"/>
          <w:szCs w:val="24"/>
        </w:rPr>
        <w:t>6</w:t>
      </w:r>
      <w:r w:rsidRPr="00E03ECE">
        <w:rPr>
          <w:rFonts w:ascii="Arial" w:hAnsi="Arial"/>
          <w:color w:val="auto"/>
          <w:sz w:val="24"/>
          <w:szCs w:val="24"/>
        </w:rPr>
        <w:t xml:space="preserve"> r.</w:t>
      </w:r>
    </w:p>
    <w:p w:rsidR="00734E44" w:rsidRPr="00E03ECE" w:rsidRDefault="00E13ACD">
      <w:pPr>
        <w:spacing w:line="360" w:lineRule="auto"/>
        <w:rPr>
          <w:rFonts w:ascii="Arial" w:eastAsia="Arial" w:hAnsi="Arial" w:cs="Arial"/>
          <w:color w:val="auto"/>
          <w:sz w:val="24"/>
          <w:szCs w:val="24"/>
        </w:rPr>
      </w:pPr>
      <w:r w:rsidRPr="00E03ECE">
        <w:rPr>
          <w:rFonts w:ascii="Arial" w:hAnsi="Arial"/>
          <w:b/>
          <w:bCs/>
          <w:color w:val="auto"/>
          <w:sz w:val="24"/>
          <w:szCs w:val="24"/>
        </w:rPr>
        <w:t>Kandydat, który wygrał konkurs</w:t>
      </w:r>
      <w:r w:rsidRPr="00E03ECE">
        <w:rPr>
          <w:rFonts w:ascii="Arial" w:hAnsi="Arial"/>
          <w:color w:val="auto"/>
          <w:sz w:val="24"/>
          <w:szCs w:val="24"/>
        </w:rPr>
        <w:t xml:space="preserve">:  </w:t>
      </w:r>
      <w:r w:rsidR="00C423B5" w:rsidRPr="00E03ECE">
        <w:rPr>
          <w:rFonts w:ascii="Arial" w:hAnsi="Arial"/>
          <w:color w:val="auto"/>
          <w:sz w:val="24"/>
          <w:szCs w:val="24"/>
        </w:rPr>
        <w:t>Piotr Wójcik</w:t>
      </w:r>
    </w:p>
    <w:p w:rsidR="00734E44" w:rsidRPr="00E03ECE" w:rsidRDefault="00E13ACD">
      <w:pPr>
        <w:jc w:val="both"/>
        <w:rPr>
          <w:rFonts w:ascii="Arial" w:eastAsia="Arial" w:hAnsi="Arial" w:cs="Arial"/>
          <w:color w:val="auto"/>
          <w:sz w:val="24"/>
          <w:szCs w:val="24"/>
        </w:rPr>
      </w:pPr>
      <w:r w:rsidRPr="00E03ECE">
        <w:rPr>
          <w:rFonts w:ascii="Arial" w:hAnsi="Arial"/>
          <w:b/>
          <w:bCs/>
          <w:color w:val="auto"/>
          <w:sz w:val="24"/>
          <w:szCs w:val="24"/>
        </w:rPr>
        <w:t xml:space="preserve">Uzasadnienie: </w:t>
      </w:r>
      <w:r w:rsidR="008C28CB" w:rsidRPr="008C28CB">
        <w:rPr>
          <w:rFonts w:ascii="Arial" w:hAnsi="Arial"/>
          <w:bCs/>
          <w:color w:val="auto"/>
          <w:sz w:val="24"/>
          <w:szCs w:val="24"/>
        </w:rPr>
        <w:t>Kandydat posiada wykształcenie magisterskie w zakresie montażu filmowego oraz trzyletnie doświadczenie dydaktyczne obejmujące nauczanie montażu filmu fabularnego. Piotr Wójcik wykazuje znaczący dorobek zawodowy w dziedzinie montażu filmów fabularnych, dokumentalnych oraz seriali fabularnych. Jest wielokrotnie nagradzanym i wyróżnianym twórcą filmowym, a także stypendystą Ministra Kultury i Dziedzictwa Narodowego.</w:t>
      </w:r>
      <w:bookmarkStart w:id="0" w:name="_GoBack"/>
      <w:bookmarkEnd w:id="0"/>
    </w:p>
    <w:p w:rsidR="00734E44" w:rsidRPr="00E03ECE" w:rsidRDefault="00E13ACD">
      <w:pPr>
        <w:jc w:val="both"/>
        <w:rPr>
          <w:color w:val="auto"/>
        </w:rPr>
      </w:pPr>
      <w:r w:rsidRPr="00E03ECE">
        <w:rPr>
          <w:rFonts w:ascii="Arial" w:eastAsia="Arial" w:hAnsi="Arial" w:cs="Arial"/>
          <w:color w:val="auto"/>
          <w:sz w:val="24"/>
          <w:szCs w:val="24"/>
        </w:rPr>
        <w:tab/>
      </w:r>
      <w:r w:rsidRPr="00E03ECE">
        <w:rPr>
          <w:rFonts w:ascii="Arial" w:eastAsia="Arial" w:hAnsi="Arial" w:cs="Arial"/>
          <w:color w:val="auto"/>
          <w:sz w:val="24"/>
          <w:szCs w:val="24"/>
        </w:rPr>
        <w:tab/>
      </w:r>
      <w:r w:rsidRPr="00E03ECE">
        <w:rPr>
          <w:rFonts w:ascii="Arial" w:eastAsia="Arial" w:hAnsi="Arial" w:cs="Arial"/>
          <w:color w:val="auto"/>
          <w:sz w:val="24"/>
          <w:szCs w:val="24"/>
        </w:rPr>
        <w:tab/>
      </w:r>
      <w:r w:rsidRPr="00E03ECE">
        <w:rPr>
          <w:rFonts w:ascii="Arial" w:eastAsia="Arial" w:hAnsi="Arial" w:cs="Arial"/>
          <w:color w:val="auto"/>
          <w:sz w:val="24"/>
          <w:szCs w:val="24"/>
        </w:rPr>
        <w:tab/>
      </w:r>
      <w:r w:rsidRPr="00E03ECE">
        <w:rPr>
          <w:rFonts w:ascii="Arial" w:eastAsia="Arial" w:hAnsi="Arial" w:cs="Arial"/>
          <w:color w:val="auto"/>
          <w:sz w:val="24"/>
          <w:szCs w:val="24"/>
        </w:rPr>
        <w:tab/>
      </w:r>
      <w:r w:rsidRPr="00E03ECE">
        <w:rPr>
          <w:rFonts w:ascii="Arial" w:eastAsia="Arial" w:hAnsi="Arial" w:cs="Arial"/>
          <w:color w:val="auto"/>
          <w:sz w:val="24"/>
          <w:szCs w:val="24"/>
        </w:rPr>
        <w:tab/>
      </w:r>
      <w:r w:rsidRPr="00E03ECE">
        <w:rPr>
          <w:rFonts w:ascii="Arial" w:eastAsia="Arial" w:hAnsi="Arial" w:cs="Arial"/>
          <w:color w:val="auto"/>
          <w:sz w:val="24"/>
          <w:szCs w:val="24"/>
        </w:rPr>
        <w:tab/>
      </w:r>
    </w:p>
    <w:sectPr w:rsidR="00734E44" w:rsidRPr="00E03ECE" w:rsidSect="00734E44">
      <w:headerReference w:type="default" r:id="rId6"/>
      <w:footerReference w:type="default" r:id="rId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28EC" w:rsidRDefault="009428EC" w:rsidP="00734E44">
      <w:pPr>
        <w:spacing w:after="0" w:line="240" w:lineRule="auto"/>
      </w:pPr>
      <w:r>
        <w:separator/>
      </w:r>
    </w:p>
  </w:endnote>
  <w:endnote w:type="continuationSeparator" w:id="0">
    <w:p w:rsidR="009428EC" w:rsidRDefault="009428EC" w:rsidP="00734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E44" w:rsidRDefault="00734E44">
    <w:pPr>
      <w:pStyle w:val="Nagweki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28EC" w:rsidRDefault="009428EC" w:rsidP="00734E44">
      <w:pPr>
        <w:spacing w:after="0" w:line="240" w:lineRule="auto"/>
      </w:pPr>
      <w:r>
        <w:separator/>
      </w:r>
    </w:p>
  </w:footnote>
  <w:footnote w:type="continuationSeparator" w:id="0">
    <w:p w:rsidR="009428EC" w:rsidRDefault="009428EC" w:rsidP="00734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E44" w:rsidRDefault="00734E44">
    <w:pPr>
      <w:pStyle w:val="Nagwekistopka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E44"/>
    <w:rsid w:val="00040DAC"/>
    <w:rsid w:val="000D3FDB"/>
    <w:rsid w:val="00144FD4"/>
    <w:rsid w:val="0028339C"/>
    <w:rsid w:val="003034FC"/>
    <w:rsid w:val="00374DDA"/>
    <w:rsid w:val="003754D1"/>
    <w:rsid w:val="00512FFC"/>
    <w:rsid w:val="00734E44"/>
    <w:rsid w:val="007849FC"/>
    <w:rsid w:val="00846E16"/>
    <w:rsid w:val="008C28CB"/>
    <w:rsid w:val="009428EC"/>
    <w:rsid w:val="00BA0816"/>
    <w:rsid w:val="00C423B5"/>
    <w:rsid w:val="00CC1A6B"/>
    <w:rsid w:val="00D47DD4"/>
    <w:rsid w:val="00E03ECE"/>
    <w:rsid w:val="00E13ACD"/>
    <w:rsid w:val="00E8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AAB94F-E63A-4BCE-B8A8-B659024BA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734E44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734E44"/>
    <w:rPr>
      <w:u w:val="single"/>
    </w:rPr>
  </w:style>
  <w:style w:type="table" w:customStyle="1" w:styleId="TableNormal">
    <w:name w:val="Table Normal"/>
    <w:rsid w:val="00734E4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rsid w:val="00734E44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29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4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Julita</dc:creator>
  <cp:lastModifiedBy>dziekanat</cp:lastModifiedBy>
  <cp:revision>2</cp:revision>
  <dcterms:created xsi:type="dcterms:W3CDTF">2026-08-26T12:19:00Z</dcterms:created>
  <dcterms:modified xsi:type="dcterms:W3CDTF">2026-08-26T12:19:00Z</dcterms:modified>
</cp:coreProperties>
</file>