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5031" w14:textId="07278F95" w:rsidR="003F6C8F" w:rsidRPr="003F6C8F" w:rsidRDefault="003F6C8F" w:rsidP="00464C6C">
      <w:pPr>
        <w:spacing w:after="0"/>
        <w:jc w:val="center"/>
        <w:rPr>
          <w:rFonts w:ascii="Arial" w:hAnsi="Arial" w:cs="Arial"/>
        </w:rPr>
      </w:pPr>
      <w:bookmarkStart w:id="0" w:name="_Hlk117690296"/>
      <w:r w:rsidRPr="003F6C8F">
        <w:rPr>
          <w:rFonts w:ascii="Arial" w:eastAsiaTheme="minorHAnsi" w:hAnsi="Arial" w:cs="Arial"/>
          <w:u w:val="single"/>
        </w:rPr>
        <w:t>Załącznik nr 1</w:t>
      </w:r>
      <w:r w:rsidRPr="003F6C8F">
        <w:rPr>
          <w:rFonts w:ascii="Arial" w:eastAsiaTheme="minorHAnsi" w:hAnsi="Arial" w:cs="Arial"/>
        </w:rPr>
        <w:t xml:space="preserve"> do Umowy nr </w:t>
      </w:r>
      <w:r w:rsidRPr="003F6C8F">
        <w:rPr>
          <w:rFonts w:ascii="Arial" w:hAnsi="Arial" w:cs="Arial"/>
        </w:rPr>
        <w:t>[●]</w:t>
      </w:r>
    </w:p>
    <w:p w14:paraId="582B6CCC" w14:textId="77777777" w:rsidR="003F6C8F" w:rsidRPr="003F6C8F" w:rsidRDefault="003F6C8F" w:rsidP="00464C6C">
      <w:pPr>
        <w:spacing w:after="0"/>
        <w:jc w:val="center"/>
        <w:rPr>
          <w:rFonts w:ascii="Arial" w:eastAsiaTheme="minorHAnsi" w:hAnsi="Arial" w:cs="Arial"/>
        </w:rPr>
      </w:pPr>
    </w:p>
    <w:p w14:paraId="14F9B7D6" w14:textId="77777777" w:rsidR="003F6C8F" w:rsidRPr="003F6C8F" w:rsidRDefault="003F6C8F" w:rsidP="00464C6C">
      <w:pPr>
        <w:spacing w:after="0"/>
        <w:jc w:val="center"/>
        <w:rPr>
          <w:rFonts w:ascii="Arial" w:eastAsiaTheme="minorHAnsi" w:hAnsi="Arial" w:cs="Arial"/>
        </w:rPr>
      </w:pPr>
    </w:p>
    <w:p w14:paraId="7C011D20" w14:textId="77777777" w:rsidR="00DB4C79" w:rsidRPr="004E6E16" w:rsidRDefault="00DB4C79" w:rsidP="00464C6C">
      <w:pPr>
        <w:spacing w:after="0"/>
        <w:ind w:left="94"/>
        <w:jc w:val="center"/>
        <w:rPr>
          <w:rFonts w:ascii="Arial" w:hAnsi="Arial" w:cs="Arial"/>
          <w:b/>
          <w:bCs/>
        </w:rPr>
      </w:pPr>
      <w:r w:rsidRPr="004E6E16">
        <w:rPr>
          <w:rFonts w:ascii="Arial" w:hAnsi="Arial" w:cs="Arial"/>
          <w:b/>
          <w:bCs/>
        </w:rPr>
        <w:t>Opis przedmiotu zamówienia</w:t>
      </w:r>
    </w:p>
    <w:p w14:paraId="29C5E46B" w14:textId="38865D52" w:rsidR="00F95B42" w:rsidRPr="00577D10" w:rsidRDefault="00A4139E" w:rsidP="00464C6C">
      <w:pPr>
        <w:spacing w:after="0"/>
        <w:ind w:left="142" w:right="21" w:hanging="142"/>
        <w:jc w:val="both"/>
        <w:rPr>
          <w:rFonts w:ascii="Arial" w:hAnsi="Arial" w:cs="Arial"/>
        </w:rPr>
      </w:pPr>
      <w:r w:rsidRPr="004E6E16">
        <w:rPr>
          <w:rFonts w:ascii="Arial" w:hAnsi="Arial" w:cs="Arial"/>
        </w:rPr>
        <w:t xml:space="preserve">I. </w:t>
      </w:r>
      <w:r w:rsidR="00F95B42" w:rsidRPr="004E6E16">
        <w:rPr>
          <w:rFonts w:ascii="Arial" w:hAnsi="Arial" w:cs="Arial"/>
        </w:rPr>
        <w:t>Przedmiotem zamówienia jest</w:t>
      </w:r>
      <w:r w:rsidR="002B6367" w:rsidRPr="004E6E16">
        <w:rPr>
          <w:rFonts w:ascii="Arial" w:hAnsi="Arial" w:cs="Arial"/>
        </w:rPr>
        <w:t xml:space="preserve"> dostawa (udzielenie albo zapewnienie udzielenia) odnowienia wsparcia (</w:t>
      </w:r>
      <w:r w:rsidR="00521B46" w:rsidRPr="004E6E16">
        <w:rPr>
          <w:rFonts w:ascii="Arial" w:hAnsi="Arial" w:cs="Arial"/>
        </w:rPr>
        <w:t>ang.</w:t>
      </w:r>
      <w:r w:rsidR="007738F1">
        <w:rPr>
          <w:rFonts w:ascii="Arial" w:hAnsi="Arial" w:cs="Arial"/>
        </w:rPr>
        <w:t xml:space="preserve"> nazwa produktu:</w:t>
      </w:r>
      <w:r w:rsidR="00521B46" w:rsidRPr="004E6E16">
        <w:rPr>
          <w:rFonts w:ascii="Arial" w:hAnsi="Arial" w:cs="Arial"/>
        </w:rPr>
        <w:t xml:space="preserve"> </w:t>
      </w:r>
      <w:r w:rsidR="002B6367" w:rsidRPr="004E6E16">
        <w:rPr>
          <w:rFonts w:ascii="Arial" w:hAnsi="Arial" w:cs="Arial"/>
        </w:rPr>
        <w:t xml:space="preserve">Software Assurance </w:t>
      </w:r>
      <w:proofErr w:type="spellStart"/>
      <w:r w:rsidR="002B6367" w:rsidRPr="004E6E16">
        <w:rPr>
          <w:rFonts w:ascii="Arial" w:hAnsi="Arial" w:cs="Arial"/>
        </w:rPr>
        <w:t>Renewal</w:t>
      </w:r>
      <w:proofErr w:type="spellEnd"/>
      <w:r w:rsidR="002B6367" w:rsidRPr="004E6E16">
        <w:rPr>
          <w:rFonts w:ascii="Arial" w:hAnsi="Arial" w:cs="Arial"/>
        </w:rPr>
        <w:t xml:space="preserve">) producenta Kodak </w:t>
      </w:r>
      <w:proofErr w:type="spellStart"/>
      <w:r w:rsidR="002B6367" w:rsidRPr="004E6E16">
        <w:rPr>
          <w:rFonts w:ascii="Arial" w:hAnsi="Arial" w:cs="Arial"/>
        </w:rPr>
        <w:t>Alaris</w:t>
      </w:r>
      <w:proofErr w:type="spellEnd"/>
      <w:r w:rsidR="002B6367" w:rsidRPr="004E6E16">
        <w:rPr>
          <w:rFonts w:ascii="Arial" w:hAnsi="Arial" w:cs="Arial"/>
        </w:rPr>
        <w:t xml:space="preserve"> Limited dla </w:t>
      </w:r>
      <w:r w:rsidR="00AC46EC" w:rsidRPr="00577D10">
        <w:rPr>
          <w:rFonts w:ascii="Arial" w:hAnsi="Arial" w:cs="Arial"/>
        </w:rPr>
        <w:t>posiadanych przez Zamawiającego</w:t>
      </w:r>
      <w:r w:rsidR="00E97F39" w:rsidRPr="00577D10">
        <w:rPr>
          <w:rFonts w:ascii="Arial" w:hAnsi="Arial" w:cs="Arial"/>
        </w:rPr>
        <w:t xml:space="preserve"> </w:t>
      </w:r>
      <w:r w:rsidR="002B6367" w:rsidRPr="00577D10">
        <w:rPr>
          <w:rFonts w:ascii="Arial" w:hAnsi="Arial" w:cs="Arial"/>
        </w:rPr>
        <w:t>licencji</w:t>
      </w:r>
      <w:r w:rsidR="00FF4CF4" w:rsidRPr="00FF4CF4">
        <w:rPr>
          <w:rFonts w:ascii="Arial" w:hAnsi="Arial" w:cs="Arial"/>
        </w:rPr>
        <w:t xml:space="preserve"> </w:t>
      </w:r>
      <w:r w:rsidR="00FF4CF4">
        <w:rPr>
          <w:rFonts w:ascii="Arial" w:hAnsi="Arial" w:cs="Arial"/>
        </w:rPr>
        <w:t xml:space="preserve">na </w:t>
      </w:r>
      <w:r w:rsidR="00FF4CF4" w:rsidRPr="004E6E16">
        <w:rPr>
          <w:rFonts w:ascii="Arial" w:hAnsi="Arial" w:cs="Arial"/>
        </w:rPr>
        <w:t>oprogramowani</w:t>
      </w:r>
      <w:r w:rsidR="00FF4CF4">
        <w:rPr>
          <w:rFonts w:ascii="Arial" w:hAnsi="Arial" w:cs="Arial"/>
        </w:rPr>
        <w:t>e</w:t>
      </w:r>
      <w:r w:rsidR="007F7C44" w:rsidRPr="00577D10">
        <w:rPr>
          <w:rFonts w:ascii="Arial" w:hAnsi="Arial" w:cs="Arial"/>
        </w:rPr>
        <w:t>:</w:t>
      </w:r>
    </w:p>
    <w:p w14:paraId="421E9B17" w14:textId="77777777" w:rsidR="00E746CB" w:rsidRPr="004E6E16" w:rsidRDefault="00E746CB" w:rsidP="00E746CB">
      <w:pPr>
        <w:pStyle w:val="Akapitzlist"/>
        <w:numPr>
          <w:ilvl w:val="0"/>
          <w:numId w:val="10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 w:rsidRPr="00577D10">
        <w:rPr>
          <w:rFonts w:ascii="Arial" w:hAnsi="Arial" w:cs="Arial"/>
        </w:rPr>
        <w:t xml:space="preserve">licencje wieczyste KODAK </w:t>
      </w:r>
      <w:proofErr w:type="spellStart"/>
      <w:r w:rsidRPr="00577D10">
        <w:rPr>
          <w:rFonts w:ascii="Arial" w:hAnsi="Arial" w:cs="Arial"/>
        </w:rPr>
        <w:t>Capture</w:t>
      </w:r>
      <w:proofErr w:type="spellEnd"/>
      <w:r w:rsidRPr="00577D10">
        <w:rPr>
          <w:rFonts w:ascii="Arial" w:hAnsi="Arial" w:cs="Arial"/>
        </w:rPr>
        <w:t xml:space="preserve"> Pro Software </w:t>
      </w:r>
      <w:proofErr w:type="spellStart"/>
      <w:r w:rsidRPr="00577D10">
        <w:rPr>
          <w:rFonts w:ascii="Arial" w:hAnsi="Arial" w:cs="Arial"/>
        </w:rPr>
        <w:t>Group</w:t>
      </w:r>
      <w:proofErr w:type="spellEnd"/>
      <w:r w:rsidRPr="00577D10">
        <w:rPr>
          <w:rFonts w:ascii="Arial" w:hAnsi="Arial" w:cs="Arial"/>
        </w:rPr>
        <w:t xml:space="preserve"> A (nr katalogowy 1255710) w liczbie 60 sztuk, dla których</w:t>
      </w:r>
      <w:r w:rsidRPr="004E6E16">
        <w:rPr>
          <w:rFonts w:ascii="Arial" w:hAnsi="Arial" w:cs="Arial"/>
        </w:rPr>
        <w:t xml:space="preserve"> wsparcie producenta wygasło 19</w:t>
      </w:r>
      <w:r>
        <w:rPr>
          <w:rFonts w:ascii="Arial" w:hAnsi="Arial" w:cs="Arial"/>
        </w:rPr>
        <w:t xml:space="preserve"> listopada </w:t>
      </w:r>
      <w:r w:rsidRPr="004E6E16">
        <w:rPr>
          <w:rFonts w:ascii="Arial" w:hAnsi="Arial" w:cs="Arial"/>
        </w:rPr>
        <w:t>2022 r.</w:t>
      </w:r>
    </w:p>
    <w:p w14:paraId="7BEB2A05" w14:textId="174C86E5" w:rsidR="00AC46EC" w:rsidRPr="00577D10" w:rsidRDefault="00AC46EC" w:rsidP="00464C6C">
      <w:pPr>
        <w:pStyle w:val="Akapitzlist"/>
        <w:numPr>
          <w:ilvl w:val="0"/>
          <w:numId w:val="10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 w:rsidRPr="00577D10">
        <w:rPr>
          <w:rFonts w:ascii="Arial" w:hAnsi="Arial" w:cs="Arial"/>
        </w:rPr>
        <w:t xml:space="preserve">licencje wieczyste KODAK </w:t>
      </w:r>
      <w:proofErr w:type="spellStart"/>
      <w:r w:rsidRPr="00577D10">
        <w:rPr>
          <w:rFonts w:ascii="Arial" w:hAnsi="Arial" w:cs="Arial"/>
        </w:rPr>
        <w:t>Capture</w:t>
      </w:r>
      <w:proofErr w:type="spellEnd"/>
      <w:r w:rsidRPr="00577D10">
        <w:rPr>
          <w:rFonts w:ascii="Arial" w:hAnsi="Arial" w:cs="Arial"/>
        </w:rPr>
        <w:t xml:space="preserve"> Pro Software </w:t>
      </w:r>
      <w:proofErr w:type="spellStart"/>
      <w:r w:rsidRPr="00577D10">
        <w:rPr>
          <w:rFonts w:ascii="Arial" w:hAnsi="Arial" w:cs="Arial"/>
        </w:rPr>
        <w:t>Group</w:t>
      </w:r>
      <w:proofErr w:type="spellEnd"/>
      <w:r w:rsidRPr="00577D10">
        <w:rPr>
          <w:rFonts w:ascii="Arial" w:hAnsi="Arial" w:cs="Arial"/>
        </w:rPr>
        <w:t xml:space="preserve"> B (nr katalogowy 1295518) w liczbie 20 sztuk, dla których wsparcie producenta wygasło 18</w:t>
      </w:r>
      <w:r w:rsidR="00464C6C">
        <w:rPr>
          <w:rFonts w:ascii="Arial" w:hAnsi="Arial" w:cs="Arial"/>
        </w:rPr>
        <w:t xml:space="preserve"> grudnia </w:t>
      </w:r>
      <w:r w:rsidRPr="00577D10">
        <w:rPr>
          <w:rFonts w:ascii="Arial" w:hAnsi="Arial" w:cs="Arial"/>
        </w:rPr>
        <w:t xml:space="preserve">2019 r.; </w:t>
      </w:r>
    </w:p>
    <w:p w14:paraId="39F78584" w14:textId="77777777" w:rsidR="003F6C8F" w:rsidRPr="004E6E16" w:rsidRDefault="003F6C8F" w:rsidP="00464C6C">
      <w:pPr>
        <w:spacing w:after="0"/>
        <w:ind w:right="21"/>
        <w:jc w:val="both"/>
        <w:rPr>
          <w:rFonts w:ascii="Arial" w:hAnsi="Arial" w:cs="Arial"/>
        </w:rPr>
      </w:pPr>
      <w:r w:rsidRPr="004E6E16">
        <w:rPr>
          <w:rFonts w:ascii="Arial" w:hAnsi="Arial" w:cs="Arial"/>
        </w:rPr>
        <w:t>Licencjobiorcą ww. oprogramowania jest Ministerstwo Sprawiedliwości.</w:t>
      </w:r>
    </w:p>
    <w:p w14:paraId="5B4C0ACF" w14:textId="77777777" w:rsidR="00AC46EC" w:rsidRPr="004E6E16" w:rsidRDefault="00AC46EC" w:rsidP="00464C6C">
      <w:pPr>
        <w:pStyle w:val="Akapitzlist"/>
        <w:spacing w:after="0"/>
        <w:ind w:left="709" w:right="21"/>
        <w:contextualSpacing w:val="0"/>
        <w:jc w:val="both"/>
        <w:rPr>
          <w:rFonts w:ascii="Arial" w:hAnsi="Arial" w:cs="Arial"/>
        </w:rPr>
      </w:pPr>
    </w:p>
    <w:p w14:paraId="53DAF8B6" w14:textId="5DC18D0A" w:rsidR="00AC46EC" w:rsidRPr="004E6E16" w:rsidRDefault="00AC46EC" w:rsidP="00464C6C">
      <w:pPr>
        <w:spacing w:after="0"/>
        <w:ind w:left="142" w:right="21" w:hanging="142"/>
        <w:jc w:val="both"/>
        <w:rPr>
          <w:rFonts w:ascii="Arial" w:hAnsi="Arial" w:cs="Arial"/>
        </w:rPr>
      </w:pPr>
      <w:r w:rsidRPr="004E6E16">
        <w:rPr>
          <w:rFonts w:ascii="Arial" w:hAnsi="Arial" w:cs="Arial"/>
        </w:rPr>
        <w:t xml:space="preserve">II. </w:t>
      </w:r>
      <w:r w:rsidR="00061216" w:rsidRPr="00F137FD">
        <w:rPr>
          <w:rFonts w:ascii="Arial" w:hAnsi="Arial" w:cs="Arial"/>
        </w:rPr>
        <w:t xml:space="preserve">Kodak </w:t>
      </w:r>
      <w:proofErr w:type="spellStart"/>
      <w:r w:rsidR="00061216" w:rsidRPr="00F137FD">
        <w:rPr>
          <w:rFonts w:ascii="Arial" w:hAnsi="Arial" w:cs="Arial"/>
        </w:rPr>
        <w:t>Capture</w:t>
      </w:r>
      <w:proofErr w:type="spellEnd"/>
      <w:r w:rsidR="00061216" w:rsidRPr="00F137FD">
        <w:rPr>
          <w:rFonts w:ascii="Arial" w:hAnsi="Arial" w:cs="Arial"/>
        </w:rPr>
        <w:t xml:space="preserve"> Pro Software Assurance </w:t>
      </w:r>
      <w:proofErr w:type="spellStart"/>
      <w:r w:rsidR="00061216" w:rsidRPr="00F137FD">
        <w:rPr>
          <w:rFonts w:ascii="Arial" w:hAnsi="Arial" w:cs="Arial"/>
        </w:rPr>
        <w:t>Renewal</w:t>
      </w:r>
      <w:proofErr w:type="spellEnd"/>
      <w:r w:rsidR="00061216">
        <w:rPr>
          <w:rFonts w:ascii="Arial" w:hAnsi="Arial" w:cs="Arial"/>
        </w:rPr>
        <w:t xml:space="preserve"> – wymagania ogólne</w:t>
      </w:r>
      <w:r w:rsidR="007738F1">
        <w:rPr>
          <w:rFonts w:ascii="Arial" w:hAnsi="Arial" w:cs="Arial"/>
        </w:rPr>
        <w:t xml:space="preserve"> produktu</w:t>
      </w:r>
      <w:r w:rsidRPr="004E6E16">
        <w:rPr>
          <w:rFonts w:ascii="Arial" w:hAnsi="Arial" w:cs="Arial"/>
        </w:rPr>
        <w:t>:</w:t>
      </w:r>
    </w:p>
    <w:p w14:paraId="45C034C4" w14:textId="79D89D16" w:rsidR="007B6D5E" w:rsidRDefault="003F6C8F" w:rsidP="00464C6C">
      <w:pPr>
        <w:pStyle w:val="Akapitzlist"/>
        <w:numPr>
          <w:ilvl w:val="0"/>
          <w:numId w:val="5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95B42" w:rsidRPr="004E6E16">
        <w:rPr>
          <w:rFonts w:ascii="Arial" w:hAnsi="Arial" w:cs="Arial"/>
        </w:rPr>
        <w:t>dnowienie wsparcia dla ww. oprogramowania musi pochodzić z oficjalnego polskiego kanału dystrybucji tego oprogramowania</w:t>
      </w:r>
      <w:r w:rsidR="007B6D5E">
        <w:rPr>
          <w:rFonts w:ascii="Arial" w:hAnsi="Arial" w:cs="Arial"/>
        </w:rPr>
        <w:t>;</w:t>
      </w:r>
      <w:r w:rsidR="007B6D5E" w:rsidRPr="007B6D5E">
        <w:rPr>
          <w:rFonts w:ascii="Arial" w:hAnsi="Arial" w:cs="Arial"/>
        </w:rPr>
        <w:t xml:space="preserve"> </w:t>
      </w:r>
      <w:r w:rsidR="007B6D5E" w:rsidRPr="004E6E16">
        <w:rPr>
          <w:rFonts w:ascii="Arial" w:hAnsi="Arial" w:cs="Arial"/>
        </w:rPr>
        <w:t xml:space="preserve">Wykonawca </w:t>
      </w:r>
      <w:r w:rsidR="007B6D5E">
        <w:rPr>
          <w:rFonts w:ascii="Arial" w:hAnsi="Arial" w:cs="Arial"/>
        </w:rPr>
        <w:t>obowiązany jest</w:t>
      </w:r>
      <w:r w:rsidR="007B6D5E" w:rsidRPr="004E6E16">
        <w:rPr>
          <w:rFonts w:ascii="Arial" w:hAnsi="Arial" w:cs="Arial"/>
        </w:rPr>
        <w:t xml:space="preserve"> przedłożyć wraz z ofertą </w:t>
      </w:r>
      <w:r w:rsidR="007B6D5E">
        <w:rPr>
          <w:rFonts w:ascii="Arial" w:hAnsi="Arial" w:cs="Arial"/>
        </w:rPr>
        <w:t xml:space="preserve">stosowne </w:t>
      </w:r>
      <w:r w:rsidR="007B6D5E" w:rsidRPr="004E6E16">
        <w:rPr>
          <w:rFonts w:ascii="Arial" w:hAnsi="Arial" w:cs="Arial"/>
        </w:rPr>
        <w:t>oświadczenie w tym względzie;</w:t>
      </w:r>
    </w:p>
    <w:p w14:paraId="5789065A" w14:textId="27050899" w:rsidR="00A4139E" w:rsidRPr="004E6E16" w:rsidRDefault="00F95B42" w:rsidP="00464C6C">
      <w:pPr>
        <w:pStyle w:val="Akapitzlist"/>
        <w:numPr>
          <w:ilvl w:val="0"/>
          <w:numId w:val="5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 w:rsidRPr="004E6E16">
        <w:rPr>
          <w:rFonts w:ascii="Arial" w:hAnsi="Arial" w:cs="Arial"/>
        </w:rPr>
        <w:t xml:space="preserve">wsparcie </w:t>
      </w:r>
      <w:r w:rsidR="007B6D5E">
        <w:rPr>
          <w:rFonts w:ascii="Arial" w:hAnsi="Arial" w:cs="Arial"/>
        </w:rPr>
        <w:t xml:space="preserve">ma być realizowane </w:t>
      </w:r>
      <w:r w:rsidRPr="004E6E16">
        <w:rPr>
          <w:rFonts w:ascii="Arial" w:hAnsi="Arial" w:cs="Arial"/>
        </w:rPr>
        <w:t>w j</w:t>
      </w:r>
      <w:r w:rsidR="00464C6C">
        <w:rPr>
          <w:rFonts w:ascii="Arial" w:hAnsi="Arial" w:cs="Arial"/>
        </w:rPr>
        <w:t>ęzyku</w:t>
      </w:r>
      <w:r w:rsidRPr="004E6E16">
        <w:rPr>
          <w:rFonts w:ascii="Arial" w:hAnsi="Arial" w:cs="Arial"/>
        </w:rPr>
        <w:t xml:space="preserve"> polskim</w:t>
      </w:r>
      <w:r w:rsidR="007B6D5E">
        <w:rPr>
          <w:rFonts w:ascii="Arial" w:hAnsi="Arial" w:cs="Arial"/>
        </w:rPr>
        <w:t>;</w:t>
      </w:r>
      <w:r w:rsidRPr="004E6E16">
        <w:rPr>
          <w:rFonts w:ascii="Arial" w:hAnsi="Arial" w:cs="Arial"/>
        </w:rPr>
        <w:t xml:space="preserve"> Wykonawca </w:t>
      </w:r>
      <w:r w:rsidR="007B6D5E">
        <w:rPr>
          <w:rFonts w:ascii="Arial" w:hAnsi="Arial" w:cs="Arial"/>
        </w:rPr>
        <w:t>obowiązany jest</w:t>
      </w:r>
      <w:r w:rsidR="007B6D5E" w:rsidRPr="004E6E16">
        <w:rPr>
          <w:rFonts w:ascii="Arial" w:hAnsi="Arial" w:cs="Arial"/>
        </w:rPr>
        <w:t xml:space="preserve"> </w:t>
      </w:r>
      <w:r w:rsidRPr="004E6E16">
        <w:rPr>
          <w:rFonts w:ascii="Arial" w:hAnsi="Arial" w:cs="Arial"/>
        </w:rPr>
        <w:t>przedłożyć wraz z ofertą oświadczenie</w:t>
      </w:r>
      <w:r w:rsidR="007F7C44" w:rsidRPr="004E6E16">
        <w:rPr>
          <w:rFonts w:ascii="Arial" w:hAnsi="Arial" w:cs="Arial"/>
        </w:rPr>
        <w:t xml:space="preserve"> w tym względzie</w:t>
      </w:r>
      <w:r w:rsidR="00521B46" w:rsidRPr="004E6E16">
        <w:rPr>
          <w:rFonts w:ascii="Arial" w:hAnsi="Arial" w:cs="Arial"/>
        </w:rPr>
        <w:t>;</w:t>
      </w:r>
    </w:p>
    <w:p w14:paraId="5EC1C13C" w14:textId="2FA231F6" w:rsidR="00A4139E" w:rsidRDefault="003F6C8F" w:rsidP="00464C6C">
      <w:pPr>
        <w:pStyle w:val="Akapitzlist"/>
        <w:numPr>
          <w:ilvl w:val="0"/>
          <w:numId w:val="5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95B42" w:rsidRPr="004E6E16">
        <w:rPr>
          <w:rFonts w:ascii="Arial" w:hAnsi="Arial" w:cs="Arial"/>
        </w:rPr>
        <w:t>dnowienie wsparcia musi zapewnić współpracę ww. oprogramowania z systemem EZD PUW (Elektroniczne Zarzadzanie Dokumentacją) użytkowanym przez Zamawiającego</w:t>
      </w:r>
      <w:r w:rsidR="00521B46" w:rsidRPr="004E6E16">
        <w:rPr>
          <w:rFonts w:ascii="Arial" w:hAnsi="Arial" w:cs="Arial"/>
        </w:rPr>
        <w:t>;</w:t>
      </w:r>
    </w:p>
    <w:p w14:paraId="027A1986" w14:textId="38F11120" w:rsidR="00A4139E" w:rsidRPr="004E6E16" w:rsidRDefault="003F6C8F" w:rsidP="00464C6C">
      <w:pPr>
        <w:pStyle w:val="Akapitzlist"/>
        <w:numPr>
          <w:ilvl w:val="0"/>
          <w:numId w:val="5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21B46" w:rsidRPr="004E6E16">
        <w:rPr>
          <w:rFonts w:ascii="Arial" w:hAnsi="Arial" w:cs="Arial"/>
        </w:rPr>
        <w:t>kres</w:t>
      </w:r>
      <w:r w:rsidR="00A4139E" w:rsidRPr="004E6E16">
        <w:rPr>
          <w:rFonts w:ascii="Arial" w:hAnsi="Arial" w:cs="Arial"/>
        </w:rPr>
        <w:t xml:space="preserve">, </w:t>
      </w:r>
      <w:r w:rsidR="00521B46" w:rsidRPr="004E6E16">
        <w:rPr>
          <w:rFonts w:ascii="Arial" w:hAnsi="Arial" w:cs="Arial"/>
        </w:rPr>
        <w:t xml:space="preserve">na </w:t>
      </w:r>
      <w:r w:rsidR="00A4139E" w:rsidRPr="004E6E16">
        <w:rPr>
          <w:rFonts w:ascii="Arial" w:hAnsi="Arial" w:cs="Arial"/>
        </w:rPr>
        <w:t>któr</w:t>
      </w:r>
      <w:r w:rsidR="00521B46" w:rsidRPr="004E6E16">
        <w:rPr>
          <w:rFonts w:ascii="Arial" w:hAnsi="Arial" w:cs="Arial"/>
        </w:rPr>
        <w:t>y</w:t>
      </w:r>
      <w:r w:rsidR="00A4139E" w:rsidRPr="004E6E16">
        <w:rPr>
          <w:rFonts w:ascii="Arial" w:hAnsi="Arial" w:cs="Arial"/>
        </w:rPr>
        <w:t xml:space="preserve"> ma zostać udzielone wsparcie: </w:t>
      </w:r>
      <w:r w:rsidR="009A6F40">
        <w:rPr>
          <w:rFonts w:ascii="Arial" w:hAnsi="Arial" w:cs="Arial"/>
        </w:rPr>
        <w:t>36</w:t>
      </w:r>
      <w:r w:rsidR="00A4139E" w:rsidRPr="004E6E16">
        <w:rPr>
          <w:rFonts w:ascii="Arial" w:hAnsi="Arial" w:cs="Arial"/>
        </w:rPr>
        <w:t xml:space="preserve"> miesi</w:t>
      </w:r>
      <w:r w:rsidR="009A6F40">
        <w:rPr>
          <w:rFonts w:ascii="Arial" w:hAnsi="Arial" w:cs="Arial"/>
        </w:rPr>
        <w:t>ę</w:t>
      </w:r>
      <w:r w:rsidR="00A4139E" w:rsidRPr="004E6E16">
        <w:rPr>
          <w:rFonts w:ascii="Arial" w:hAnsi="Arial" w:cs="Arial"/>
        </w:rPr>
        <w:t>c</w:t>
      </w:r>
      <w:r w:rsidR="009A6F40">
        <w:rPr>
          <w:rFonts w:ascii="Arial" w:hAnsi="Arial" w:cs="Arial"/>
        </w:rPr>
        <w:t>y</w:t>
      </w:r>
      <w:r w:rsidR="00AC46EC" w:rsidRPr="004E6E16">
        <w:rPr>
          <w:rFonts w:ascii="Arial" w:hAnsi="Arial" w:cs="Arial"/>
        </w:rPr>
        <w:t xml:space="preserve">, poczynając </w:t>
      </w:r>
      <w:r w:rsidR="00521B46" w:rsidRPr="004E6E16">
        <w:rPr>
          <w:rFonts w:ascii="Arial" w:hAnsi="Arial" w:cs="Arial"/>
        </w:rPr>
        <w:t xml:space="preserve">od </w:t>
      </w:r>
      <w:r w:rsidR="00AC46EC" w:rsidRPr="004E6E16">
        <w:rPr>
          <w:rFonts w:ascii="Arial" w:hAnsi="Arial" w:cs="Arial"/>
        </w:rPr>
        <w:t xml:space="preserve">daty </w:t>
      </w:r>
      <w:r w:rsidR="00521B46" w:rsidRPr="004E6E16">
        <w:rPr>
          <w:rFonts w:ascii="Arial" w:hAnsi="Arial" w:cs="Arial"/>
        </w:rPr>
        <w:t>zawarcia Umowy.</w:t>
      </w:r>
    </w:p>
    <w:p w14:paraId="3EC6312C" w14:textId="5DAE2550" w:rsidR="00F95B42" w:rsidRPr="004E6E16" w:rsidRDefault="00F95B42" w:rsidP="00464C6C">
      <w:pPr>
        <w:spacing w:after="0"/>
        <w:ind w:right="21"/>
        <w:jc w:val="both"/>
        <w:rPr>
          <w:rFonts w:ascii="Arial" w:hAnsi="Arial" w:cs="Arial"/>
        </w:rPr>
      </w:pPr>
    </w:p>
    <w:p w14:paraId="2EB686DA" w14:textId="2ADD1FA7" w:rsidR="00F95B42" w:rsidRPr="004E6E16" w:rsidRDefault="00A4139E" w:rsidP="00464C6C">
      <w:pPr>
        <w:spacing w:after="0"/>
        <w:ind w:right="21"/>
        <w:jc w:val="both"/>
        <w:rPr>
          <w:rFonts w:ascii="Arial" w:hAnsi="Arial" w:cs="Arial"/>
        </w:rPr>
      </w:pPr>
      <w:r w:rsidRPr="004E6E16">
        <w:rPr>
          <w:rFonts w:ascii="Arial" w:hAnsi="Arial" w:cs="Arial"/>
        </w:rPr>
        <w:t>II</w:t>
      </w:r>
      <w:r w:rsidR="00AC46EC" w:rsidRPr="004E6E16">
        <w:rPr>
          <w:rFonts w:ascii="Arial" w:hAnsi="Arial" w:cs="Arial"/>
        </w:rPr>
        <w:t>I</w:t>
      </w:r>
      <w:r w:rsidRPr="004E6E16">
        <w:rPr>
          <w:rFonts w:ascii="Arial" w:hAnsi="Arial" w:cs="Arial"/>
        </w:rPr>
        <w:t xml:space="preserve">. </w:t>
      </w:r>
      <w:r w:rsidR="00F95B42" w:rsidRPr="004E6E16">
        <w:rPr>
          <w:rFonts w:ascii="Arial" w:hAnsi="Arial" w:cs="Arial"/>
        </w:rPr>
        <w:t xml:space="preserve">Kodak </w:t>
      </w:r>
      <w:proofErr w:type="spellStart"/>
      <w:r w:rsidR="00F95B42" w:rsidRPr="004E6E16">
        <w:rPr>
          <w:rFonts w:ascii="Arial" w:hAnsi="Arial" w:cs="Arial"/>
        </w:rPr>
        <w:t>Capture</w:t>
      </w:r>
      <w:proofErr w:type="spellEnd"/>
      <w:r w:rsidR="00F95B42" w:rsidRPr="004E6E16">
        <w:rPr>
          <w:rFonts w:ascii="Arial" w:hAnsi="Arial" w:cs="Arial"/>
        </w:rPr>
        <w:t xml:space="preserve"> Pro </w:t>
      </w:r>
      <w:r w:rsidR="00AC46EC" w:rsidRPr="004E6E16">
        <w:rPr>
          <w:rFonts w:ascii="Arial" w:hAnsi="Arial" w:cs="Arial"/>
        </w:rPr>
        <w:t xml:space="preserve">Software Assurance </w:t>
      </w:r>
      <w:proofErr w:type="spellStart"/>
      <w:r w:rsidR="00AC46EC" w:rsidRPr="004E6E16">
        <w:rPr>
          <w:rFonts w:ascii="Arial" w:hAnsi="Arial" w:cs="Arial"/>
        </w:rPr>
        <w:t>Renewal</w:t>
      </w:r>
      <w:proofErr w:type="spellEnd"/>
      <w:r w:rsidR="00AC46EC" w:rsidRPr="004E6E16" w:rsidDel="00AC46EC">
        <w:rPr>
          <w:rFonts w:ascii="Arial" w:hAnsi="Arial" w:cs="Arial"/>
        </w:rPr>
        <w:t xml:space="preserve"> </w:t>
      </w:r>
      <w:r w:rsidR="00F95B42" w:rsidRPr="004E6E16">
        <w:rPr>
          <w:rFonts w:ascii="Arial" w:hAnsi="Arial" w:cs="Arial"/>
        </w:rPr>
        <w:t>– wymagania</w:t>
      </w:r>
      <w:r w:rsidR="00061216">
        <w:rPr>
          <w:rFonts w:ascii="Arial" w:hAnsi="Arial" w:cs="Arial"/>
        </w:rPr>
        <w:t xml:space="preserve"> szczegółowe</w:t>
      </w:r>
      <w:r w:rsidR="00661A01">
        <w:rPr>
          <w:rFonts w:ascii="Arial" w:hAnsi="Arial" w:cs="Arial"/>
        </w:rPr>
        <w:t xml:space="preserve"> produktu</w:t>
      </w:r>
      <w:r w:rsidR="00F95B42" w:rsidRPr="004E6E16">
        <w:rPr>
          <w:rFonts w:ascii="Arial" w:hAnsi="Arial" w:cs="Arial"/>
        </w:rPr>
        <w:t>:</w:t>
      </w:r>
    </w:p>
    <w:p w14:paraId="5ABC7601" w14:textId="7396B291" w:rsidR="00A4139E" w:rsidRPr="004E6E16" w:rsidRDefault="003F6C8F" w:rsidP="00464C6C">
      <w:pPr>
        <w:pStyle w:val="Akapitzlist"/>
        <w:numPr>
          <w:ilvl w:val="0"/>
          <w:numId w:val="9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95B42" w:rsidRPr="004E6E16">
        <w:rPr>
          <w:rFonts w:ascii="Arial" w:hAnsi="Arial" w:cs="Arial"/>
        </w:rPr>
        <w:t>ezpłatn</w:t>
      </w:r>
      <w:r>
        <w:rPr>
          <w:rFonts w:ascii="Arial" w:hAnsi="Arial" w:cs="Arial"/>
        </w:rPr>
        <w:t>e</w:t>
      </w:r>
      <w:r w:rsidR="00F95B42" w:rsidRPr="004E6E16">
        <w:rPr>
          <w:rFonts w:ascii="Arial" w:hAnsi="Arial" w:cs="Arial"/>
        </w:rPr>
        <w:t xml:space="preserve"> </w:t>
      </w:r>
      <w:r w:rsidRPr="004E6E16">
        <w:rPr>
          <w:rFonts w:ascii="Arial" w:hAnsi="Arial" w:cs="Arial"/>
        </w:rPr>
        <w:t>aktualizacj</w:t>
      </w:r>
      <w:r>
        <w:rPr>
          <w:rFonts w:ascii="Arial" w:hAnsi="Arial" w:cs="Arial"/>
        </w:rPr>
        <w:t>e</w:t>
      </w:r>
      <w:r w:rsidRPr="004E6E16">
        <w:rPr>
          <w:rFonts w:ascii="Arial" w:hAnsi="Arial" w:cs="Arial"/>
        </w:rPr>
        <w:t xml:space="preserve"> </w:t>
      </w:r>
      <w:r w:rsidR="00E97F39" w:rsidRPr="004E6E16">
        <w:rPr>
          <w:rFonts w:ascii="Arial" w:hAnsi="Arial" w:cs="Arial"/>
        </w:rPr>
        <w:t xml:space="preserve">oprogramowania </w:t>
      </w:r>
      <w:r w:rsidR="00F95B42" w:rsidRPr="004E6E16">
        <w:rPr>
          <w:rFonts w:ascii="Arial" w:hAnsi="Arial" w:cs="Arial"/>
        </w:rPr>
        <w:t>oraz modułu eksportera do EZD PUW do najnowszych wersji</w:t>
      </w:r>
      <w:r w:rsidR="00521B46" w:rsidRPr="004E6E16">
        <w:rPr>
          <w:rFonts w:ascii="Arial" w:hAnsi="Arial" w:cs="Arial"/>
        </w:rPr>
        <w:t>;</w:t>
      </w:r>
    </w:p>
    <w:p w14:paraId="7AC9008B" w14:textId="23243C39" w:rsidR="00A4139E" w:rsidRPr="004E6E16" w:rsidRDefault="003F6C8F" w:rsidP="00464C6C">
      <w:pPr>
        <w:pStyle w:val="Akapitzlist"/>
        <w:numPr>
          <w:ilvl w:val="0"/>
          <w:numId w:val="9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95B42" w:rsidRPr="004E6E16">
        <w:rPr>
          <w:rFonts w:ascii="Arial" w:hAnsi="Arial" w:cs="Arial"/>
        </w:rPr>
        <w:t>dalna pomoc techniczna (e</w:t>
      </w:r>
      <w:r w:rsidRPr="004E6E16">
        <w:rPr>
          <w:rFonts w:ascii="Arial" w:hAnsi="Arial" w:cs="Arial"/>
        </w:rPr>
        <w:t>-</w:t>
      </w:r>
      <w:r w:rsidR="00F95B42" w:rsidRPr="004E6E16">
        <w:rPr>
          <w:rFonts w:ascii="Arial" w:hAnsi="Arial" w:cs="Arial"/>
        </w:rPr>
        <w:t>mail, zdalny pulpit, telefon)</w:t>
      </w:r>
      <w:r w:rsidR="00521B46" w:rsidRPr="004E6E16">
        <w:rPr>
          <w:rFonts w:ascii="Arial" w:hAnsi="Arial" w:cs="Arial"/>
        </w:rPr>
        <w:t>;</w:t>
      </w:r>
    </w:p>
    <w:p w14:paraId="3B72F533" w14:textId="085F0236" w:rsidR="00A4139E" w:rsidRPr="004E6E16" w:rsidRDefault="003F6C8F" w:rsidP="00464C6C">
      <w:pPr>
        <w:pStyle w:val="Akapitzlist"/>
        <w:numPr>
          <w:ilvl w:val="0"/>
          <w:numId w:val="9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95B42" w:rsidRPr="004E6E16">
        <w:rPr>
          <w:rFonts w:ascii="Arial" w:hAnsi="Arial" w:cs="Arial"/>
        </w:rPr>
        <w:t>ielimitowane przenoszenie licencji na inne stacje robocze z wykorzystaniem m</w:t>
      </w:r>
      <w:r w:rsidRPr="004E6E16">
        <w:rPr>
          <w:rFonts w:ascii="Arial" w:hAnsi="Arial" w:cs="Arial"/>
        </w:rPr>
        <w:t>e</w:t>
      </w:r>
      <w:r w:rsidR="00F95B42" w:rsidRPr="004E6E16">
        <w:rPr>
          <w:rFonts w:ascii="Arial" w:hAnsi="Arial" w:cs="Arial"/>
        </w:rPr>
        <w:t>n</w:t>
      </w:r>
      <w:r w:rsidRPr="004E6E16">
        <w:rPr>
          <w:rFonts w:ascii="Arial" w:hAnsi="Arial" w:cs="Arial"/>
        </w:rPr>
        <w:t>edż</w:t>
      </w:r>
      <w:r w:rsidR="00F95B42" w:rsidRPr="004E6E16">
        <w:rPr>
          <w:rFonts w:ascii="Arial" w:hAnsi="Arial" w:cs="Arial"/>
        </w:rPr>
        <w:t>era licencji,</w:t>
      </w:r>
      <w:r w:rsidR="002B6367" w:rsidRPr="004E6E16">
        <w:rPr>
          <w:rFonts w:ascii="Arial" w:hAnsi="Arial" w:cs="Arial"/>
        </w:rPr>
        <w:t xml:space="preserve"> także </w:t>
      </w:r>
      <w:r w:rsidR="00A4139E" w:rsidRPr="004E6E16">
        <w:rPr>
          <w:rFonts w:ascii="Arial" w:hAnsi="Arial" w:cs="Arial"/>
        </w:rPr>
        <w:t xml:space="preserve">nielimitowana możliwość zmiany przypisanych do </w:t>
      </w:r>
      <w:r w:rsidR="00AB3113" w:rsidRPr="004E6E16">
        <w:rPr>
          <w:rFonts w:ascii="Arial" w:hAnsi="Arial" w:cs="Arial"/>
        </w:rPr>
        <w:t>posiadanych</w:t>
      </w:r>
      <w:r w:rsidR="00A4139E" w:rsidRPr="004E6E16">
        <w:rPr>
          <w:rFonts w:ascii="Arial" w:hAnsi="Arial" w:cs="Arial"/>
        </w:rPr>
        <w:t xml:space="preserve"> licencji skanerów, także </w:t>
      </w:r>
      <w:r w:rsidR="002B6367" w:rsidRPr="004E6E16">
        <w:rPr>
          <w:rFonts w:ascii="Arial" w:hAnsi="Arial" w:cs="Arial"/>
        </w:rPr>
        <w:t>dla następnych generacji urządzeń</w:t>
      </w:r>
      <w:r w:rsidR="00A4139E" w:rsidRPr="004E6E16">
        <w:rPr>
          <w:rFonts w:ascii="Arial" w:hAnsi="Arial" w:cs="Arial"/>
        </w:rPr>
        <w:t xml:space="preserve"> np. z serii Kodak S</w:t>
      </w:r>
      <w:r w:rsidR="00AB3113" w:rsidRPr="004E6E16">
        <w:rPr>
          <w:rFonts w:ascii="Arial" w:hAnsi="Arial" w:cs="Arial"/>
        </w:rPr>
        <w:t xml:space="preserve"> 2000</w:t>
      </w:r>
      <w:r w:rsidR="00312DB8" w:rsidRPr="004E6E16">
        <w:rPr>
          <w:rFonts w:ascii="Arial" w:hAnsi="Arial" w:cs="Arial"/>
        </w:rPr>
        <w:t xml:space="preserve"> </w:t>
      </w:r>
      <w:r w:rsidR="00AB3113" w:rsidRPr="004E6E16">
        <w:rPr>
          <w:rFonts w:ascii="Arial" w:hAnsi="Arial" w:cs="Arial"/>
        </w:rPr>
        <w:t>zarówno</w:t>
      </w:r>
      <w:r w:rsidR="002B6367" w:rsidRPr="004E6E16">
        <w:rPr>
          <w:rFonts w:ascii="Arial" w:hAnsi="Arial" w:cs="Arial"/>
        </w:rPr>
        <w:t xml:space="preserve"> z grupy A</w:t>
      </w:r>
      <w:r w:rsidR="00AB3113" w:rsidRPr="004E6E16">
        <w:rPr>
          <w:rFonts w:ascii="Arial" w:hAnsi="Arial" w:cs="Arial"/>
        </w:rPr>
        <w:t xml:space="preserve"> jak</w:t>
      </w:r>
      <w:r w:rsidR="002B6367" w:rsidRPr="004E6E16">
        <w:rPr>
          <w:rFonts w:ascii="Arial" w:hAnsi="Arial" w:cs="Arial"/>
        </w:rPr>
        <w:t xml:space="preserve"> i </w:t>
      </w:r>
      <w:r w:rsidR="00AB3113" w:rsidRPr="004E6E16">
        <w:rPr>
          <w:rFonts w:ascii="Arial" w:hAnsi="Arial" w:cs="Arial"/>
        </w:rPr>
        <w:t xml:space="preserve">z </w:t>
      </w:r>
      <w:r w:rsidR="002B6367" w:rsidRPr="004E6E16">
        <w:rPr>
          <w:rFonts w:ascii="Arial" w:hAnsi="Arial" w:cs="Arial"/>
        </w:rPr>
        <w:t>grupy B</w:t>
      </w:r>
      <w:r w:rsidR="00521B46" w:rsidRPr="004E6E16">
        <w:rPr>
          <w:rFonts w:ascii="Arial" w:hAnsi="Arial" w:cs="Arial"/>
        </w:rPr>
        <w:t>;</w:t>
      </w:r>
    </w:p>
    <w:p w14:paraId="6EAE5B98" w14:textId="4DBB758A" w:rsidR="00B96DE8" w:rsidRDefault="003F6C8F" w:rsidP="00464C6C">
      <w:pPr>
        <w:pStyle w:val="Akapitzlist"/>
        <w:numPr>
          <w:ilvl w:val="0"/>
          <w:numId w:val="9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95B42" w:rsidRPr="004E6E16">
        <w:rPr>
          <w:rFonts w:ascii="Arial" w:hAnsi="Arial" w:cs="Arial"/>
        </w:rPr>
        <w:t>omoc w konfiguracji procesu skanowania/integracji z systemem EZD PUW</w:t>
      </w:r>
      <w:r w:rsidR="00521B46" w:rsidRPr="004E6E16">
        <w:rPr>
          <w:rFonts w:ascii="Arial" w:hAnsi="Arial" w:cs="Arial"/>
        </w:rPr>
        <w:t>;</w:t>
      </w:r>
    </w:p>
    <w:p w14:paraId="64AAFCC9" w14:textId="5E297921" w:rsidR="00B96DE8" w:rsidRDefault="00B96DE8" w:rsidP="00464C6C">
      <w:pPr>
        <w:pStyle w:val="Akapitzlist"/>
        <w:numPr>
          <w:ilvl w:val="0"/>
          <w:numId w:val="9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 w:rsidRPr="00577D10">
        <w:rPr>
          <w:rFonts w:ascii="Arial" w:hAnsi="Arial" w:cs="Arial"/>
        </w:rPr>
        <w:t>zapewni</w:t>
      </w:r>
      <w:r w:rsidR="00FD0FB1">
        <w:rPr>
          <w:rFonts w:ascii="Arial" w:hAnsi="Arial" w:cs="Arial"/>
        </w:rPr>
        <w:t>enie</w:t>
      </w:r>
      <w:r w:rsidRPr="00577D10">
        <w:rPr>
          <w:rFonts w:ascii="Arial" w:hAnsi="Arial" w:cs="Arial"/>
        </w:rPr>
        <w:t xml:space="preserve"> diagnostyk</w:t>
      </w:r>
      <w:r w:rsidR="00FD0FB1">
        <w:rPr>
          <w:rFonts w:ascii="Arial" w:hAnsi="Arial" w:cs="Arial"/>
        </w:rPr>
        <w:t>i</w:t>
      </w:r>
      <w:r w:rsidRPr="00577D10">
        <w:rPr>
          <w:rFonts w:ascii="Arial" w:hAnsi="Arial" w:cs="Arial"/>
        </w:rPr>
        <w:t xml:space="preserve"> zdarzeń dotyczących oprogramowania;</w:t>
      </w:r>
    </w:p>
    <w:p w14:paraId="25FD27C1" w14:textId="77777777" w:rsidR="00B96DE8" w:rsidRDefault="00B96DE8" w:rsidP="00464C6C">
      <w:pPr>
        <w:pStyle w:val="Akapitzlist"/>
        <w:numPr>
          <w:ilvl w:val="0"/>
          <w:numId w:val="9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 w:rsidRPr="00577D10">
        <w:rPr>
          <w:rFonts w:ascii="Arial" w:hAnsi="Arial" w:cs="Arial"/>
        </w:rPr>
        <w:t>dostarczanie rozwiązań błęd</w:t>
      </w:r>
      <w:r w:rsidRPr="00577D10">
        <w:rPr>
          <w:rFonts w:ascii="Arial" w:hAnsi="Arial" w:cs="Arial" w:hint="eastAsia"/>
        </w:rPr>
        <w:t>ó</w:t>
      </w:r>
      <w:r w:rsidRPr="00577D10">
        <w:rPr>
          <w:rFonts w:ascii="Arial" w:hAnsi="Arial" w:cs="Arial"/>
        </w:rPr>
        <w:t>w oprogramowania;</w:t>
      </w:r>
    </w:p>
    <w:p w14:paraId="7C47BCC7" w14:textId="77777777" w:rsidR="00B96DE8" w:rsidRDefault="00B96DE8" w:rsidP="00464C6C">
      <w:pPr>
        <w:pStyle w:val="Akapitzlist"/>
        <w:numPr>
          <w:ilvl w:val="0"/>
          <w:numId w:val="9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 w:rsidRPr="00577D10">
        <w:rPr>
          <w:rFonts w:ascii="Arial" w:hAnsi="Arial" w:cs="Arial"/>
        </w:rPr>
        <w:t xml:space="preserve">zapewnienie łat (ang. </w:t>
      </w:r>
      <w:proofErr w:type="spellStart"/>
      <w:r w:rsidRPr="00577D10">
        <w:rPr>
          <w:rFonts w:ascii="Arial" w:hAnsi="Arial" w:cs="Arial"/>
        </w:rPr>
        <w:t>patches</w:t>
      </w:r>
      <w:proofErr w:type="spellEnd"/>
      <w:r w:rsidRPr="00577D10">
        <w:rPr>
          <w:rFonts w:ascii="Arial" w:hAnsi="Arial" w:cs="Arial"/>
        </w:rPr>
        <w:t>), tj. poprawek lub aktualizacji mających na celu usunięcie problem</w:t>
      </w:r>
      <w:r w:rsidRPr="00577D10">
        <w:rPr>
          <w:rFonts w:ascii="Arial" w:hAnsi="Arial" w:cs="Arial" w:hint="eastAsia"/>
        </w:rPr>
        <w:t>ó</w:t>
      </w:r>
      <w:r w:rsidRPr="00577D10">
        <w:rPr>
          <w:rFonts w:ascii="Arial" w:hAnsi="Arial" w:cs="Arial"/>
        </w:rPr>
        <w:t>w, błędów, rozszerzenie funkcjonalności lub zwiększenie wydajności wcześniejszej wersji oprogramowania;</w:t>
      </w:r>
    </w:p>
    <w:p w14:paraId="0517B191" w14:textId="77777777" w:rsidR="00B96DE8" w:rsidRDefault="00B96DE8" w:rsidP="00464C6C">
      <w:pPr>
        <w:pStyle w:val="Akapitzlist"/>
        <w:numPr>
          <w:ilvl w:val="0"/>
          <w:numId w:val="9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 w:rsidRPr="00577D10">
        <w:rPr>
          <w:rFonts w:ascii="Arial" w:hAnsi="Arial" w:cs="Arial"/>
        </w:rPr>
        <w:t xml:space="preserve">zapewnienie aktualizacji do nowych, wyższych wersji oprogramowania (ang. </w:t>
      </w:r>
      <w:proofErr w:type="spellStart"/>
      <w:r w:rsidRPr="00577D10">
        <w:rPr>
          <w:rFonts w:ascii="Arial" w:hAnsi="Arial" w:cs="Arial"/>
        </w:rPr>
        <w:t>upgrades</w:t>
      </w:r>
      <w:proofErr w:type="spellEnd"/>
      <w:r w:rsidRPr="00577D10">
        <w:rPr>
          <w:rFonts w:ascii="Arial" w:hAnsi="Arial" w:cs="Arial"/>
        </w:rPr>
        <w:t>);</w:t>
      </w:r>
    </w:p>
    <w:p w14:paraId="77B15A5B" w14:textId="5B4873D2" w:rsidR="00B96DE8" w:rsidRPr="00577D10" w:rsidRDefault="00B96DE8" w:rsidP="00464C6C">
      <w:pPr>
        <w:pStyle w:val="Akapitzlist"/>
        <w:numPr>
          <w:ilvl w:val="0"/>
          <w:numId w:val="9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 w:rsidRPr="00577D10">
        <w:rPr>
          <w:rFonts w:ascii="Arial" w:hAnsi="Arial" w:cs="Arial"/>
        </w:rPr>
        <w:t>udzielanie odpowiedzi na zapytania związane z instalacją i eksploatacją dostarczonego oprogramowania</w:t>
      </w:r>
      <w:r>
        <w:rPr>
          <w:rFonts w:ascii="Arial" w:hAnsi="Arial" w:cs="Arial"/>
        </w:rPr>
        <w:t>;</w:t>
      </w:r>
    </w:p>
    <w:p w14:paraId="7CDA5503" w14:textId="1FE44B9F" w:rsidR="00F95B42" w:rsidRPr="004E6E16" w:rsidRDefault="003F6C8F" w:rsidP="00464C6C">
      <w:pPr>
        <w:pStyle w:val="Akapitzlist"/>
        <w:numPr>
          <w:ilvl w:val="0"/>
          <w:numId w:val="9"/>
        </w:numPr>
        <w:spacing w:after="0"/>
        <w:ind w:left="709" w:right="2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95B42" w:rsidRPr="004E6E16">
        <w:rPr>
          <w:rFonts w:ascii="Arial" w:hAnsi="Arial" w:cs="Arial"/>
        </w:rPr>
        <w:t>odziny świadczenia wsparcia – dni robocze w godzinach 8:00-17:00</w:t>
      </w:r>
      <w:r w:rsidRPr="004E6E16">
        <w:rPr>
          <w:rFonts w:ascii="Arial" w:hAnsi="Arial" w:cs="Arial"/>
        </w:rPr>
        <w:t xml:space="preserve"> CET/CEST</w:t>
      </w:r>
      <w:r w:rsidR="00F95B42" w:rsidRPr="004E6E16">
        <w:rPr>
          <w:rFonts w:ascii="Arial" w:hAnsi="Arial" w:cs="Arial"/>
        </w:rPr>
        <w:t>.</w:t>
      </w:r>
    </w:p>
    <w:p w14:paraId="736B5738" w14:textId="77777777" w:rsidR="00B96DE8" w:rsidRDefault="00B96DE8" w:rsidP="00464C6C">
      <w:pPr>
        <w:spacing w:after="0"/>
        <w:ind w:right="21"/>
        <w:jc w:val="both"/>
        <w:rPr>
          <w:rFonts w:ascii="Arial" w:hAnsi="Arial" w:cs="Arial"/>
        </w:rPr>
      </w:pPr>
    </w:p>
    <w:p w14:paraId="0EC7EF30" w14:textId="74F19844" w:rsidR="00F95B42" w:rsidRDefault="00061216" w:rsidP="00464C6C">
      <w:pPr>
        <w:spacing w:after="0"/>
        <w:ind w:right="21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Wymagania, o których mowa w niniejszym punkcie są minimalne, tj. Wykonawca może zapewnić wsparcie na warunkach względniejszych dla Zamawiającego.</w:t>
      </w:r>
    </w:p>
    <w:p w14:paraId="41876285" w14:textId="77777777" w:rsidR="00061216" w:rsidRPr="004E6E16" w:rsidRDefault="00061216" w:rsidP="00464C6C">
      <w:pPr>
        <w:spacing w:after="0"/>
        <w:ind w:right="21"/>
        <w:jc w:val="both"/>
        <w:rPr>
          <w:rFonts w:ascii="Arial" w:hAnsi="Arial" w:cs="Arial"/>
        </w:rPr>
      </w:pPr>
    </w:p>
    <w:p w14:paraId="053F3B2B" w14:textId="505C0837" w:rsidR="00521B46" w:rsidRPr="004E6E16" w:rsidRDefault="00A4139E" w:rsidP="00464C6C">
      <w:pPr>
        <w:spacing w:after="0"/>
        <w:ind w:right="21"/>
        <w:jc w:val="both"/>
        <w:rPr>
          <w:rFonts w:ascii="Arial" w:hAnsi="Arial" w:cs="Arial"/>
        </w:rPr>
      </w:pPr>
      <w:r w:rsidRPr="004E6E16">
        <w:rPr>
          <w:rFonts w:ascii="Arial" w:hAnsi="Arial" w:cs="Arial"/>
        </w:rPr>
        <w:t>I</w:t>
      </w:r>
      <w:r w:rsidR="003F6C8F" w:rsidRPr="004E6E16">
        <w:rPr>
          <w:rFonts w:ascii="Arial" w:hAnsi="Arial" w:cs="Arial"/>
        </w:rPr>
        <w:t>V</w:t>
      </w:r>
      <w:r w:rsidRPr="004E6E16">
        <w:rPr>
          <w:rFonts w:ascii="Arial" w:hAnsi="Arial" w:cs="Arial"/>
        </w:rPr>
        <w:t xml:space="preserve">. </w:t>
      </w:r>
      <w:r w:rsidR="00521B46" w:rsidRPr="004E6E16">
        <w:rPr>
          <w:rFonts w:ascii="Arial" w:hAnsi="Arial" w:cs="Arial"/>
        </w:rPr>
        <w:t>Termin realizacji zamówienia:</w:t>
      </w:r>
    </w:p>
    <w:p w14:paraId="6D3252FD" w14:textId="0855B759" w:rsidR="00061216" w:rsidRPr="00577D10" w:rsidRDefault="003F6C8F" w:rsidP="00464C6C">
      <w:pPr>
        <w:spacing w:after="0"/>
        <w:ind w:right="21"/>
        <w:jc w:val="both"/>
        <w:rPr>
          <w:rFonts w:ascii="Arial" w:hAnsi="Arial" w:cs="Arial"/>
        </w:rPr>
      </w:pPr>
      <w:r w:rsidRPr="004E6E16">
        <w:rPr>
          <w:rFonts w:ascii="Arial" w:hAnsi="Arial" w:cs="Arial"/>
        </w:rPr>
        <w:t xml:space="preserve">Wykonawca dostarczy potwierdzenie udzielenia odnowienia wsparcia oprogramowania </w:t>
      </w:r>
      <w:r w:rsidR="00464C6C">
        <w:rPr>
          <w:rFonts w:ascii="Arial" w:hAnsi="Arial" w:cs="Arial"/>
        </w:rPr>
        <w:t>w ciągu</w:t>
      </w:r>
      <w:r w:rsidR="009A6F40">
        <w:rPr>
          <w:rFonts w:ascii="Arial" w:hAnsi="Arial" w:cs="Arial"/>
        </w:rPr>
        <w:t xml:space="preserve"> 10</w:t>
      </w:r>
      <w:r w:rsidR="00E2286C">
        <w:rPr>
          <w:rFonts w:ascii="Arial" w:hAnsi="Arial" w:cs="Arial"/>
        </w:rPr>
        <w:t xml:space="preserve"> </w:t>
      </w:r>
      <w:r w:rsidR="00301743" w:rsidRPr="004E6E16">
        <w:rPr>
          <w:rFonts w:ascii="Arial" w:hAnsi="Arial" w:cs="Arial"/>
        </w:rPr>
        <w:t xml:space="preserve">dni </w:t>
      </w:r>
      <w:r w:rsidR="00756DEA">
        <w:rPr>
          <w:rFonts w:ascii="Arial" w:hAnsi="Arial" w:cs="Arial"/>
        </w:rPr>
        <w:t xml:space="preserve">roboczych </w:t>
      </w:r>
      <w:r w:rsidR="00301743" w:rsidRPr="004E6E16">
        <w:rPr>
          <w:rFonts w:ascii="Arial" w:hAnsi="Arial" w:cs="Arial"/>
        </w:rPr>
        <w:t>o</w:t>
      </w:r>
      <w:r w:rsidRPr="004E6E16">
        <w:rPr>
          <w:rFonts w:ascii="Arial" w:hAnsi="Arial" w:cs="Arial"/>
        </w:rPr>
        <w:t>d</w:t>
      </w:r>
      <w:r w:rsidR="00301743" w:rsidRPr="004E6E16">
        <w:rPr>
          <w:rFonts w:ascii="Arial" w:hAnsi="Arial" w:cs="Arial"/>
        </w:rPr>
        <w:t xml:space="preserve"> dnia zawarcia </w:t>
      </w:r>
      <w:r w:rsidR="00A824DE" w:rsidRPr="004E6E16">
        <w:rPr>
          <w:rFonts w:ascii="Arial" w:hAnsi="Arial" w:cs="Arial"/>
        </w:rPr>
        <w:t>U</w:t>
      </w:r>
      <w:r w:rsidR="00301743" w:rsidRPr="004E6E16">
        <w:rPr>
          <w:rFonts w:ascii="Arial" w:hAnsi="Arial" w:cs="Arial"/>
        </w:rPr>
        <w:t>mowy.</w:t>
      </w:r>
      <w:bookmarkEnd w:id="0"/>
    </w:p>
    <w:sectPr w:rsidR="00061216" w:rsidRPr="00577D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628E" w14:textId="77777777" w:rsidR="00C16345" w:rsidRDefault="00C16345" w:rsidP="009D3FA7">
      <w:pPr>
        <w:spacing w:after="0" w:line="240" w:lineRule="auto"/>
      </w:pPr>
      <w:r>
        <w:separator/>
      </w:r>
    </w:p>
  </w:endnote>
  <w:endnote w:type="continuationSeparator" w:id="0">
    <w:p w14:paraId="78FA1221" w14:textId="77777777" w:rsidR="00C16345" w:rsidRDefault="00C16345" w:rsidP="009D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FFD4" w14:textId="77777777" w:rsidR="00C16345" w:rsidRDefault="00C16345" w:rsidP="009D3FA7">
      <w:pPr>
        <w:spacing w:after="0" w:line="240" w:lineRule="auto"/>
      </w:pPr>
      <w:r>
        <w:separator/>
      </w:r>
    </w:p>
  </w:footnote>
  <w:footnote w:type="continuationSeparator" w:id="0">
    <w:p w14:paraId="1146BC9D" w14:textId="77777777" w:rsidR="00C16345" w:rsidRDefault="00C16345" w:rsidP="009D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AA11" w14:textId="1ED72136" w:rsidR="009D3FA7" w:rsidRDefault="003F6C8F" w:rsidP="004E6E16">
    <w:pPr>
      <w:jc w:val="right"/>
    </w:pPr>
    <w:r w:rsidRPr="00247123">
      <w:rPr>
        <w:rFonts w:ascii="Lato" w:hAnsi="Lato"/>
        <w:color w:val="404040" w:themeColor="text1" w:themeTint="BF"/>
      </w:rPr>
      <w:t>BF-numer dodać PRZED PUBLIKACJĄ - Tom III –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89D"/>
    <w:multiLevelType w:val="hybridMultilevel"/>
    <w:tmpl w:val="7512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728E"/>
    <w:multiLevelType w:val="hybridMultilevel"/>
    <w:tmpl w:val="5CB04A88"/>
    <w:lvl w:ilvl="0" w:tplc="509A94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FB249C"/>
    <w:multiLevelType w:val="hybridMultilevel"/>
    <w:tmpl w:val="7752F704"/>
    <w:lvl w:ilvl="0" w:tplc="11F414E2">
      <w:start w:val="2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09A44">
      <w:start w:val="1"/>
      <w:numFmt w:val="decimal"/>
      <w:lvlText w:val="%2)"/>
      <w:lvlJc w:val="left"/>
      <w:pPr>
        <w:ind w:left="673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2E3B8">
      <w:start w:val="1"/>
      <w:numFmt w:val="lowerRoman"/>
      <w:lvlText w:val="%3"/>
      <w:lvlJc w:val="left"/>
      <w:pPr>
        <w:ind w:left="13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E1882">
      <w:start w:val="1"/>
      <w:numFmt w:val="decimal"/>
      <w:lvlText w:val="%4"/>
      <w:lvlJc w:val="left"/>
      <w:pPr>
        <w:ind w:left="21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C26BC">
      <w:start w:val="1"/>
      <w:numFmt w:val="lowerLetter"/>
      <w:lvlText w:val="%5"/>
      <w:lvlJc w:val="left"/>
      <w:pPr>
        <w:ind w:left="282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46DD4">
      <w:start w:val="1"/>
      <w:numFmt w:val="lowerRoman"/>
      <w:lvlText w:val="%6"/>
      <w:lvlJc w:val="left"/>
      <w:pPr>
        <w:ind w:left="354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518A">
      <w:start w:val="1"/>
      <w:numFmt w:val="decimal"/>
      <w:lvlText w:val="%7"/>
      <w:lvlJc w:val="left"/>
      <w:pPr>
        <w:ind w:left="426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C2336">
      <w:start w:val="1"/>
      <w:numFmt w:val="lowerLetter"/>
      <w:lvlText w:val="%8"/>
      <w:lvlJc w:val="left"/>
      <w:pPr>
        <w:ind w:left="49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2BB5C">
      <w:start w:val="1"/>
      <w:numFmt w:val="lowerRoman"/>
      <w:lvlText w:val="%9"/>
      <w:lvlJc w:val="left"/>
      <w:pPr>
        <w:ind w:left="57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F3F45"/>
    <w:multiLevelType w:val="hybridMultilevel"/>
    <w:tmpl w:val="E9BC5D32"/>
    <w:lvl w:ilvl="0" w:tplc="D65C0894">
      <w:start w:val="1"/>
      <w:numFmt w:val="bullet"/>
      <w:lvlText w:val="•"/>
      <w:lvlJc w:val="left"/>
      <w:pPr>
        <w:ind w:left="942"/>
      </w:pPr>
    </w:lvl>
    <w:lvl w:ilvl="1" w:tplc="9886E4E4">
      <w:start w:val="1"/>
      <w:numFmt w:val="bullet"/>
      <w:lvlText w:val="o"/>
      <w:lvlJc w:val="left"/>
      <w:pPr>
        <w:ind w:left="197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9AF756">
      <w:start w:val="1"/>
      <w:numFmt w:val="bullet"/>
      <w:lvlText w:val="▪"/>
      <w:lvlJc w:val="left"/>
      <w:pPr>
        <w:ind w:left="269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8A062">
      <w:start w:val="1"/>
      <w:numFmt w:val="bullet"/>
      <w:lvlText w:val="•"/>
      <w:lvlJc w:val="left"/>
      <w:pPr>
        <w:ind w:left="341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F01E74">
      <w:start w:val="1"/>
      <w:numFmt w:val="bullet"/>
      <w:lvlText w:val="o"/>
      <w:lvlJc w:val="left"/>
      <w:pPr>
        <w:ind w:left="413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6B1EC">
      <w:start w:val="1"/>
      <w:numFmt w:val="bullet"/>
      <w:lvlText w:val="▪"/>
      <w:lvlJc w:val="left"/>
      <w:pPr>
        <w:ind w:left="485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0E4DE">
      <w:start w:val="1"/>
      <w:numFmt w:val="bullet"/>
      <w:lvlText w:val="•"/>
      <w:lvlJc w:val="left"/>
      <w:pPr>
        <w:ind w:left="557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69A36">
      <w:start w:val="1"/>
      <w:numFmt w:val="bullet"/>
      <w:lvlText w:val="o"/>
      <w:lvlJc w:val="left"/>
      <w:pPr>
        <w:ind w:left="629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E1B78">
      <w:start w:val="1"/>
      <w:numFmt w:val="bullet"/>
      <w:lvlText w:val="▪"/>
      <w:lvlJc w:val="left"/>
      <w:pPr>
        <w:ind w:left="701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233807"/>
    <w:multiLevelType w:val="hybridMultilevel"/>
    <w:tmpl w:val="46429E88"/>
    <w:lvl w:ilvl="0" w:tplc="6554A542">
      <w:start w:val="2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4BED0">
      <w:start w:val="1"/>
      <w:numFmt w:val="decimal"/>
      <w:lvlText w:val="%2)"/>
      <w:lvlJc w:val="left"/>
      <w:pPr>
        <w:ind w:left="1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6C96A">
      <w:start w:val="1"/>
      <w:numFmt w:val="lowerRoman"/>
      <w:lvlText w:val="%3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8E0D6">
      <w:start w:val="1"/>
      <w:numFmt w:val="decimal"/>
      <w:lvlText w:val="%4"/>
      <w:lvlJc w:val="left"/>
      <w:pPr>
        <w:ind w:left="2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EF894">
      <w:start w:val="1"/>
      <w:numFmt w:val="lowerLetter"/>
      <w:lvlText w:val="%5"/>
      <w:lvlJc w:val="left"/>
      <w:pPr>
        <w:ind w:left="3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0031A">
      <w:start w:val="1"/>
      <w:numFmt w:val="lowerRoman"/>
      <w:lvlText w:val="%6"/>
      <w:lvlJc w:val="left"/>
      <w:pPr>
        <w:ind w:left="3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E8DAE">
      <w:start w:val="1"/>
      <w:numFmt w:val="decimal"/>
      <w:lvlText w:val="%7"/>
      <w:lvlJc w:val="left"/>
      <w:pPr>
        <w:ind w:left="4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70C89A">
      <w:start w:val="1"/>
      <w:numFmt w:val="lowerLetter"/>
      <w:lvlText w:val="%8"/>
      <w:lvlJc w:val="left"/>
      <w:pPr>
        <w:ind w:left="5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ED3D2">
      <w:start w:val="1"/>
      <w:numFmt w:val="lowerRoman"/>
      <w:lvlText w:val="%9"/>
      <w:lvlJc w:val="left"/>
      <w:pPr>
        <w:ind w:left="6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050BAD"/>
    <w:multiLevelType w:val="hybridMultilevel"/>
    <w:tmpl w:val="20D05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F1BAF"/>
    <w:multiLevelType w:val="hybridMultilevel"/>
    <w:tmpl w:val="2FC4D25E"/>
    <w:lvl w:ilvl="0" w:tplc="01FC5AE8">
      <w:start w:val="1"/>
      <w:numFmt w:val="decimal"/>
      <w:lvlText w:val="%1)"/>
      <w:lvlJc w:val="left"/>
      <w:pPr>
        <w:ind w:left="1540" w:hanging="360"/>
      </w:pPr>
      <w:rPr>
        <w:rFonts w:ascii="Arial" w:eastAsia="Microsoft JhengHe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57D8454A"/>
    <w:multiLevelType w:val="hybridMultilevel"/>
    <w:tmpl w:val="295C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365C6"/>
    <w:multiLevelType w:val="hybridMultilevel"/>
    <w:tmpl w:val="8834A63C"/>
    <w:lvl w:ilvl="0" w:tplc="D258FAEE">
      <w:start w:val="1"/>
      <w:numFmt w:val="decimal"/>
      <w:lvlText w:val="%1)"/>
      <w:lvlJc w:val="left"/>
      <w:pPr>
        <w:ind w:left="1540" w:hanging="360"/>
      </w:pPr>
      <w:rPr>
        <w:rFonts w:ascii="Arial" w:eastAsia="Microsoft JhengHe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77FB28B2"/>
    <w:multiLevelType w:val="hybridMultilevel"/>
    <w:tmpl w:val="D6006BAE"/>
    <w:lvl w:ilvl="0" w:tplc="638A3706">
      <w:start w:val="1"/>
      <w:numFmt w:val="decimal"/>
      <w:lvlText w:val="%1)"/>
      <w:lvlJc w:val="left"/>
      <w:pPr>
        <w:ind w:left="1540" w:hanging="360"/>
      </w:pPr>
      <w:rPr>
        <w:rFonts w:ascii="Arial" w:eastAsia="Microsoft JhengHe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538392850">
    <w:abstractNumId w:val="4"/>
  </w:num>
  <w:num w:numId="2" w16cid:durableId="333534989">
    <w:abstractNumId w:val="2"/>
  </w:num>
  <w:num w:numId="3" w16cid:durableId="1595283851">
    <w:abstractNumId w:val="3"/>
  </w:num>
  <w:num w:numId="4" w16cid:durableId="309143090">
    <w:abstractNumId w:val="1"/>
  </w:num>
  <w:num w:numId="5" w16cid:durableId="887108834">
    <w:abstractNumId w:val="8"/>
  </w:num>
  <w:num w:numId="6" w16cid:durableId="1210873215">
    <w:abstractNumId w:val="7"/>
  </w:num>
  <w:num w:numId="7" w16cid:durableId="1377467985">
    <w:abstractNumId w:val="5"/>
  </w:num>
  <w:num w:numId="8" w16cid:durableId="1139767424">
    <w:abstractNumId w:val="0"/>
  </w:num>
  <w:num w:numId="9" w16cid:durableId="1120565560">
    <w:abstractNumId w:val="6"/>
  </w:num>
  <w:num w:numId="10" w16cid:durableId="1716199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79"/>
    <w:rsid w:val="00031121"/>
    <w:rsid w:val="00061216"/>
    <w:rsid w:val="00110089"/>
    <w:rsid w:val="00153E1C"/>
    <w:rsid w:val="00154033"/>
    <w:rsid w:val="0019037F"/>
    <w:rsid w:val="001A5865"/>
    <w:rsid w:val="001B039A"/>
    <w:rsid w:val="001B3FF2"/>
    <w:rsid w:val="00264ACA"/>
    <w:rsid w:val="00291F84"/>
    <w:rsid w:val="002A7603"/>
    <w:rsid w:val="002B6367"/>
    <w:rsid w:val="00301743"/>
    <w:rsid w:val="00312DB8"/>
    <w:rsid w:val="003356EF"/>
    <w:rsid w:val="00355E1A"/>
    <w:rsid w:val="003756D4"/>
    <w:rsid w:val="003A4D25"/>
    <w:rsid w:val="003E6F91"/>
    <w:rsid w:val="003F6C8F"/>
    <w:rsid w:val="00464C6C"/>
    <w:rsid w:val="004720D4"/>
    <w:rsid w:val="00474A42"/>
    <w:rsid w:val="00475C6F"/>
    <w:rsid w:val="004B02BB"/>
    <w:rsid w:val="004B160E"/>
    <w:rsid w:val="004E6E16"/>
    <w:rsid w:val="00512227"/>
    <w:rsid w:val="00521B46"/>
    <w:rsid w:val="00577D10"/>
    <w:rsid w:val="005B2097"/>
    <w:rsid w:val="005D5CD6"/>
    <w:rsid w:val="00661A01"/>
    <w:rsid w:val="006723F7"/>
    <w:rsid w:val="006846B4"/>
    <w:rsid w:val="0069068B"/>
    <w:rsid w:val="00742711"/>
    <w:rsid w:val="00756DEA"/>
    <w:rsid w:val="007738F1"/>
    <w:rsid w:val="007828BA"/>
    <w:rsid w:val="007B6D5E"/>
    <w:rsid w:val="007F5AE5"/>
    <w:rsid w:val="007F7C44"/>
    <w:rsid w:val="008A7F0F"/>
    <w:rsid w:val="008B1F46"/>
    <w:rsid w:val="009129A2"/>
    <w:rsid w:val="00984F4E"/>
    <w:rsid w:val="009A6F40"/>
    <w:rsid w:val="009B5D27"/>
    <w:rsid w:val="009D3FA7"/>
    <w:rsid w:val="009E1DAB"/>
    <w:rsid w:val="009F68AE"/>
    <w:rsid w:val="00A0207D"/>
    <w:rsid w:val="00A4139E"/>
    <w:rsid w:val="00A731EE"/>
    <w:rsid w:val="00A7651D"/>
    <w:rsid w:val="00A824DE"/>
    <w:rsid w:val="00AB3113"/>
    <w:rsid w:val="00AB4DD2"/>
    <w:rsid w:val="00AC46EC"/>
    <w:rsid w:val="00AC7645"/>
    <w:rsid w:val="00AE6C16"/>
    <w:rsid w:val="00B70BF3"/>
    <w:rsid w:val="00B844E7"/>
    <w:rsid w:val="00B96DE8"/>
    <w:rsid w:val="00BD24B8"/>
    <w:rsid w:val="00BD3410"/>
    <w:rsid w:val="00BE0DB3"/>
    <w:rsid w:val="00C16345"/>
    <w:rsid w:val="00C23356"/>
    <w:rsid w:val="00C247D6"/>
    <w:rsid w:val="00C46962"/>
    <w:rsid w:val="00C60A10"/>
    <w:rsid w:val="00CB5905"/>
    <w:rsid w:val="00D35531"/>
    <w:rsid w:val="00D76788"/>
    <w:rsid w:val="00D76C06"/>
    <w:rsid w:val="00DB2FF9"/>
    <w:rsid w:val="00DB4C79"/>
    <w:rsid w:val="00E2286C"/>
    <w:rsid w:val="00E27B83"/>
    <w:rsid w:val="00E746CB"/>
    <w:rsid w:val="00E905E0"/>
    <w:rsid w:val="00E95D9D"/>
    <w:rsid w:val="00E97F39"/>
    <w:rsid w:val="00ED1967"/>
    <w:rsid w:val="00EF42EB"/>
    <w:rsid w:val="00F359AE"/>
    <w:rsid w:val="00F728F9"/>
    <w:rsid w:val="00F95B42"/>
    <w:rsid w:val="00FA6C65"/>
    <w:rsid w:val="00FC182F"/>
    <w:rsid w:val="00FD0FB1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AA2B"/>
  <w15:chartTrackingRefBased/>
  <w15:docId w15:val="{5829AB02-6B63-41CB-A0AB-7C023CE9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6EC"/>
    <w:rPr>
      <w:rFonts w:ascii="Microsoft JhengHei" w:eastAsia="Microsoft JhengHei" w:hAnsi="Microsoft JhengHei" w:cs="Microsoft JhengHe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B4C7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B4C79"/>
    <w:pPr>
      <w:ind w:left="720"/>
      <w:contextualSpacing/>
    </w:pPr>
  </w:style>
  <w:style w:type="paragraph" w:styleId="Poprawka">
    <w:name w:val="Revision"/>
    <w:hidden/>
    <w:uiPriority w:val="99"/>
    <w:semiHidden/>
    <w:rsid w:val="004B160E"/>
    <w:pPr>
      <w:spacing w:after="0" w:line="240" w:lineRule="auto"/>
    </w:pPr>
    <w:rPr>
      <w:rFonts w:ascii="Microsoft JhengHei" w:eastAsia="Microsoft JhengHei" w:hAnsi="Microsoft JhengHei" w:cs="Microsoft JhengHe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24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4DE"/>
    <w:rPr>
      <w:rFonts w:ascii="Microsoft JhengHei" w:eastAsia="Microsoft JhengHei" w:hAnsi="Microsoft JhengHei" w:cs="Microsoft JhengHe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4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4DE"/>
    <w:rPr>
      <w:rFonts w:ascii="Microsoft JhengHei" w:eastAsia="Microsoft JhengHei" w:hAnsi="Microsoft JhengHei" w:cs="Microsoft JhengHei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FA7"/>
    <w:rPr>
      <w:rFonts w:ascii="Microsoft JhengHei" w:eastAsia="Microsoft JhengHei" w:hAnsi="Microsoft JhengHei" w:cs="Microsoft JhengHe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FA7"/>
    <w:rPr>
      <w:rFonts w:ascii="Microsoft JhengHei" w:eastAsia="Microsoft JhengHei" w:hAnsi="Microsoft JhengHei" w:cs="Microsoft JhengHe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Kajma Krzysztof  (DIRS)</dc:creator>
  <cp:keywords/>
  <dc:description/>
  <cp:lastModifiedBy>Kowalczyk Piotr  (DIRS)</cp:lastModifiedBy>
  <cp:revision>6</cp:revision>
  <dcterms:created xsi:type="dcterms:W3CDTF">2023-08-18T08:01:00Z</dcterms:created>
  <dcterms:modified xsi:type="dcterms:W3CDTF">2023-08-22T06:50:00Z</dcterms:modified>
</cp:coreProperties>
</file>