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C81F1" w14:textId="01E81F79" w:rsidR="006365AE" w:rsidRPr="00425CDA" w:rsidRDefault="006365AE" w:rsidP="006365AE">
      <w:pPr>
        <w:pStyle w:val="Nagwek1"/>
        <w:spacing w:line="276" w:lineRule="auto"/>
        <w:jc w:val="both"/>
        <w:rPr>
          <w:rFonts w:asciiTheme="minorHAnsi" w:hAnsiTheme="minorHAnsi" w:cstheme="minorHAnsi"/>
          <w:b/>
          <w:bCs/>
        </w:rPr>
      </w:pPr>
      <w:r w:rsidRPr="00425CDA">
        <w:rPr>
          <w:rFonts w:asciiTheme="minorHAnsi" w:hAnsiTheme="minorHAnsi" w:cstheme="minorHAnsi"/>
          <w:b/>
          <w:bCs/>
        </w:rPr>
        <w:t>Szczegółowy</w:t>
      </w:r>
      <w:r w:rsidRPr="00425CDA">
        <w:rPr>
          <w:rFonts w:asciiTheme="minorHAnsi" w:hAnsiTheme="minorHAnsi" w:cstheme="minorHAnsi"/>
          <w:b/>
          <w:bCs/>
          <w:spacing w:val="-3"/>
        </w:rPr>
        <w:t xml:space="preserve"> </w:t>
      </w:r>
      <w:r w:rsidRPr="00425CDA">
        <w:rPr>
          <w:rFonts w:asciiTheme="minorHAnsi" w:hAnsiTheme="minorHAnsi" w:cstheme="minorHAnsi"/>
          <w:b/>
          <w:bCs/>
        </w:rPr>
        <w:t>opis</w:t>
      </w:r>
      <w:r w:rsidRPr="00425CDA">
        <w:rPr>
          <w:rFonts w:asciiTheme="minorHAnsi" w:hAnsiTheme="minorHAnsi" w:cstheme="minorHAnsi"/>
          <w:b/>
          <w:bCs/>
          <w:spacing w:val="-2"/>
        </w:rPr>
        <w:t xml:space="preserve"> </w:t>
      </w:r>
      <w:r w:rsidRPr="00425CDA">
        <w:rPr>
          <w:rFonts w:asciiTheme="minorHAnsi" w:hAnsiTheme="minorHAnsi" w:cstheme="minorHAnsi"/>
          <w:b/>
          <w:bCs/>
        </w:rPr>
        <w:t>przedmiotu</w:t>
      </w:r>
      <w:r w:rsidRPr="00425CDA">
        <w:rPr>
          <w:rFonts w:asciiTheme="minorHAnsi" w:hAnsiTheme="minorHAnsi" w:cstheme="minorHAnsi"/>
          <w:b/>
          <w:bCs/>
          <w:spacing w:val="-4"/>
        </w:rPr>
        <w:t xml:space="preserve"> </w:t>
      </w:r>
      <w:r w:rsidRPr="00425CDA">
        <w:rPr>
          <w:rFonts w:asciiTheme="minorHAnsi" w:hAnsiTheme="minorHAnsi" w:cstheme="minorHAnsi"/>
          <w:b/>
          <w:bCs/>
        </w:rPr>
        <w:t xml:space="preserve">zamówienia </w:t>
      </w:r>
    </w:p>
    <w:p w14:paraId="5C188886" w14:textId="77777777" w:rsidR="004D4090" w:rsidRPr="00425CDA" w:rsidRDefault="004D4090" w:rsidP="006365AE">
      <w:pPr>
        <w:pStyle w:val="Tekstpodstawowy"/>
        <w:spacing w:line="276" w:lineRule="auto"/>
        <w:ind w:left="490" w:right="229"/>
        <w:jc w:val="both"/>
        <w:rPr>
          <w:rFonts w:asciiTheme="minorHAnsi" w:hAnsiTheme="minorHAnsi" w:cstheme="minorHAnsi"/>
          <w:sz w:val="22"/>
          <w:szCs w:val="22"/>
        </w:rPr>
      </w:pPr>
    </w:p>
    <w:p w14:paraId="4B8B62CD" w14:textId="5EC59279" w:rsidR="00E80A6A" w:rsidRPr="00425CDA" w:rsidRDefault="00E80A6A" w:rsidP="00E80A6A">
      <w:pPr>
        <w:pStyle w:val="Tekstpodstawowy"/>
        <w:spacing w:line="276" w:lineRule="auto"/>
        <w:ind w:left="490" w:right="229"/>
        <w:jc w:val="both"/>
        <w:rPr>
          <w:rFonts w:asciiTheme="minorHAnsi" w:hAnsiTheme="minorHAnsi" w:cstheme="minorHAnsi"/>
          <w:sz w:val="22"/>
          <w:szCs w:val="22"/>
        </w:rPr>
      </w:pPr>
      <w:r w:rsidRPr="00425CDA">
        <w:rPr>
          <w:rFonts w:asciiTheme="minorHAnsi" w:hAnsiTheme="minorHAnsi" w:cstheme="minorHAnsi"/>
          <w:sz w:val="22"/>
          <w:szCs w:val="22"/>
        </w:rPr>
        <w:t>Przedmiotem zamówienia jest dostawa</w:t>
      </w:r>
      <w:r w:rsidRPr="00425CDA">
        <w:rPr>
          <w:rFonts w:asciiTheme="minorHAnsi" w:hAnsiTheme="minorHAnsi" w:cstheme="minorHAnsi"/>
          <w:b/>
          <w:sz w:val="22"/>
          <w:szCs w:val="22"/>
        </w:rPr>
        <w:t xml:space="preserve"> Systemu</w:t>
      </w:r>
      <w:r w:rsidRPr="00425CDA">
        <w:rPr>
          <w:rFonts w:asciiTheme="minorHAnsi" w:hAnsiTheme="minorHAnsi" w:cstheme="minorHAnsi"/>
          <w:sz w:val="22"/>
          <w:szCs w:val="22"/>
        </w:rPr>
        <w:t xml:space="preserve"> składającego się z: </w:t>
      </w:r>
    </w:p>
    <w:p w14:paraId="3D5A30CF" w14:textId="07616555" w:rsidR="00E80A6A" w:rsidRPr="00425CDA" w:rsidRDefault="00E80A6A" w:rsidP="00E80A6A">
      <w:pPr>
        <w:pStyle w:val="Tekstpodstawowy"/>
        <w:spacing w:line="276" w:lineRule="auto"/>
        <w:ind w:left="850" w:right="229"/>
        <w:jc w:val="both"/>
        <w:rPr>
          <w:rFonts w:asciiTheme="minorHAnsi" w:hAnsiTheme="minorHAnsi" w:cstheme="minorHAnsi"/>
          <w:sz w:val="22"/>
          <w:szCs w:val="22"/>
        </w:rPr>
      </w:pPr>
      <w:r w:rsidRPr="00425CDA">
        <w:rPr>
          <w:rFonts w:asciiTheme="minorHAnsi" w:hAnsiTheme="minorHAnsi" w:cstheme="minorHAnsi"/>
          <w:sz w:val="22"/>
          <w:szCs w:val="22"/>
        </w:rPr>
        <w:t xml:space="preserve">rozwiązania służącego do zarządzania zdarzeniami i informacjami bezpieczeństwa (system klasy SIEM – Security Information and Event Management) zwanego dalej </w:t>
      </w:r>
      <w:r w:rsidRPr="00425CDA">
        <w:rPr>
          <w:rFonts w:asciiTheme="minorHAnsi" w:hAnsiTheme="minorHAnsi" w:cstheme="minorHAnsi"/>
          <w:b/>
          <w:bCs/>
          <w:sz w:val="22"/>
          <w:szCs w:val="22"/>
        </w:rPr>
        <w:t>Systemem SIEM</w:t>
      </w:r>
      <w:r w:rsidRPr="00425CDA">
        <w:rPr>
          <w:rFonts w:asciiTheme="minorHAnsi" w:hAnsiTheme="minorHAnsi" w:cstheme="minorHAnsi"/>
          <w:sz w:val="22"/>
          <w:szCs w:val="22"/>
        </w:rPr>
        <w:t xml:space="preserve"> </w:t>
      </w:r>
    </w:p>
    <w:p w14:paraId="480F42FA" w14:textId="77777777" w:rsidR="00E80A6A" w:rsidRPr="00425CDA" w:rsidRDefault="00E80A6A" w:rsidP="00E80A6A">
      <w:pPr>
        <w:pStyle w:val="Tekstpodstawowy"/>
        <w:spacing w:line="276" w:lineRule="auto"/>
        <w:ind w:right="229" w:firstLine="490"/>
        <w:jc w:val="both"/>
        <w:rPr>
          <w:rFonts w:asciiTheme="minorHAnsi" w:hAnsiTheme="minorHAnsi" w:cstheme="minorHAnsi"/>
          <w:sz w:val="22"/>
          <w:szCs w:val="22"/>
        </w:rPr>
      </w:pPr>
      <w:r w:rsidRPr="00425CDA">
        <w:rPr>
          <w:rFonts w:asciiTheme="minorHAnsi" w:hAnsiTheme="minorHAnsi" w:cstheme="minorHAnsi"/>
          <w:sz w:val="22"/>
          <w:szCs w:val="22"/>
        </w:rPr>
        <w:t xml:space="preserve">oraz </w:t>
      </w:r>
    </w:p>
    <w:p w14:paraId="214F6752" w14:textId="0394DFED" w:rsidR="00E80A6A" w:rsidRPr="00425CDA" w:rsidRDefault="00E80A6A" w:rsidP="00E80A6A">
      <w:pPr>
        <w:pStyle w:val="Tekstpodstawowy"/>
        <w:spacing w:line="276" w:lineRule="auto"/>
        <w:ind w:left="850" w:right="229"/>
        <w:jc w:val="both"/>
        <w:rPr>
          <w:rFonts w:asciiTheme="minorHAnsi" w:hAnsiTheme="minorHAnsi" w:cstheme="minorHAnsi"/>
          <w:sz w:val="22"/>
          <w:szCs w:val="22"/>
        </w:rPr>
      </w:pPr>
      <w:r w:rsidRPr="00425CDA">
        <w:rPr>
          <w:rFonts w:asciiTheme="minorHAnsi" w:hAnsiTheme="minorHAnsi" w:cstheme="minorHAnsi"/>
          <w:sz w:val="22"/>
          <w:szCs w:val="22"/>
        </w:rPr>
        <w:t xml:space="preserve">rozwiązania służącego do automatyzacji i strukturyzacji procesów w systemach informatycznych Zamawiającego (system klasy SOAR - Security </w:t>
      </w:r>
      <w:proofErr w:type="spellStart"/>
      <w:r w:rsidRPr="00425CDA">
        <w:rPr>
          <w:rFonts w:asciiTheme="minorHAnsi" w:hAnsiTheme="minorHAnsi" w:cstheme="minorHAnsi"/>
          <w:sz w:val="22"/>
          <w:szCs w:val="22"/>
        </w:rPr>
        <w:t>Orchestration</w:t>
      </w:r>
      <w:proofErr w:type="spellEnd"/>
      <w:r w:rsidRPr="00425CDA">
        <w:rPr>
          <w:rFonts w:asciiTheme="minorHAnsi" w:hAnsiTheme="minorHAnsi" w:cstheme="minorHAnsi"/>
          <w:sz w:val="22"/>
          <w:szCs w:val="22"/>
        </w:rPr>
        <w:t xml:space="preserve">, Automation And </w:t>
      </w:r>
      <w:proofErr w:type="spellStart"/>
      <w:r w:rsidRPr="00425CDA">
        <w:rPr>
          <w:rFonts w:asciiTheme="minorHAnsi" w:hAnsiTheme="minorHAnsi" w:cstheme="minorHAnsi"/>
          <w:sz w:val="22"/>
          <w:szCs w:val="22"/>
        </w:rPr>
        <w:t>Response</w:t>
      </w:r>
      <w:proofErr w:type="spellEnd"/>
      <w:r w:rsidRPr="00425CDA">
        <w:rPr>
          <w:rFonts w:asciiTheme="minorHAnsi" w:hAnsiTheme="minorHAnsi" w:cstheme="minorHAnsi"/>
          <w:sz w:val="22"/>
          <w:szCs w:val="22"/>
        </w:rPr>
        <w:t xml:space="preserve">) zwany dalej </w:t>
      </w:r>
      <w:r w:rsidRPr="00425CDA">
        <w:rPr>
          <w:rFonts w:asciiTheme="minorHAnsi" w:hAnsiTheme="minorHAnsi" w:cstheme="minorHAnsi"/>
          <w:b/>
          <w:sz w:val="22"/>
          <w:szCs w:val="22"/>
        </w:rPr>
        <w:t>Systemem SOAR</w:t>
      </w:r>
      <w:r w:rsidR="003C07FA" w:rsidRPr="00425CDA">
        <w:rPr>
          <w:rFonts w:asciiTheme="minorHAnsi" w:hAnsiTheme="minorHAnsi" w:cstheme="minorHAnsi"/>
          <w:b/>
          <w:sz w:val="22"/>
          <w:szCs w:val="22"/>
        </w:rPr>
        <w:t>.</w:t>
      </w:r>
    </w:p>
    <w:p w14:paraId="6E60A8EA" w14:textId="4F435564" w:rsidR="00D76B4D" w:rsidRPr="00425CDA" w:rsidRDefault="00A41EFA" w:rsidP="009B5D74">
      <w:pPr>
        <w:pStyle w:val="Nagwek1"/>
        <w:numPr>
          <w:ilvl w:val="0"/>
          <w:numId w:val="1"/>
        </w:numPr>
        <w:rPr>
          <w:rFonts w:asciiTheme="minorHAnsi" w:hAnsiTheme="minorHAnsi" w:cstheme="minorHAnsi"/>
        </w:rPr>
      </w:pPr>
      <w:r w:rsidRPr="00425CDA">
        <w:rPr>
          <w:rFonts w:asciiTheme="minorHAnsi" w:hAnsiTheme="minorHAnsi" w:cstheme="minorHAnsi"/>
        </w:rPr>
        <w:t>Wymagania ogólne</w:t>
      </w:r>
    </w:p>
    <w:p w14:paraId="5C240EAA" w14:textId="015F43F2" w:rsidR="00A41EFA" w:rsidRPr="00425CDA" w:rsidRDefault="00A41EFA" w:rsidP="00F95D3E">
      <w:pPr>
        <w:pStyle w:val="Akapitzlist"/>
        <w:numPr>
          <w:ilvl w:val="1"/>
          <w:numId w:val="1"/>
        </w:numPr>
        <w:rPr>
          <w:rFonts w:cstheme="minorHAnsi"/>
        </w:rPr>
      </w:pPr>
      <w:r w:rsidRPr="00425CDA">
        <w:rPr>
          <w:rFonts w:cstheme="minorHAnsi"/>
        </w:rPr>
        <w:t xml:space="preserve">System </w:t>
      </w:r>
      <w:r w:rsidR="004F4563" w:rsidRPr="00425CDA">
        <w:rPr>
          <w:rFonts w:cstheme="minorHAnsi"/>
        </w:rPr>
        <w:t xml:space="preserve">SIEM </w:t>
      </w:r>
      <w:r w:rsidRPr="00425CDA">
        <w:rPr>
          <w:rFonts w:cstheme="minorHAnsi"/>
        </w:rPr>
        <w:t>musi umożliwiać wykorzystanie w innych obszarach niż zarządzanie informacją bezpieczeństwa w oparciu o wspólne dane w szczególności w zakresie monitorowania usług IT, wydajności aplikacji.</w:t>
      </w:r>
    </w:p>
    <w:p w14:paraId="49A40184" w14:textId="3FF0DA4C" w:rsidR="00A41EFA" w:rsidRPr="00425CDA" w:rsidRDefault="00A41EFA" w:rsidP="00F95D3E">
      <w:pPr>
        <w:pStyle w:val="Akapitzlist"/>
        <w:numPr>
          <w:ilvl w:val="1"/>
          <w:numId w:val="1"/>
        </w:numPr>
        <w:rPr>
          <w:rFonts w:cstheme="minorHAnsi"/>
        </w:rPr>
      </w:pPr>
      <w:r w:rsidRPr="00425CDA">
        <w:rPr>
          <w:rFonts w:cstheme="minorHAnsi"/>
        </w:rPr>
        <w:t xml:space="preserve">System </w:t>
      </w:r>
      <w:r w:rsidR="004F4563" w:rsidRPr="00425CDA">
        <w:rPr>
          <w:rFonts w:cstheme="minorHAnsi"/>
        </w:rPr>
        <w:t xml:space="preserve">SIEM </w:t>
      </w:r>
      <w:r w:rsidRPr="00425CDA">
        <w:rPr>
          <w:rFonts w:cstheme="minorHAnsi"/>
        </w:rPr>
        <w:t>musi umożliwiać tworzenie własnych, nieprzewidzianych przez producenta funkcjonalności związanych z analizą danych obejmujące:</w:t>
      </w:r>
    </w:p>
    <w:p w14:paraId="33DAFA13" w14:textId="677E16F6"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 xml:space="preserve">mechanizmy pobierania danych, </w:t>
      </w:r>
    </w:p>
    <w:p w14:paraId="72B86B90" w14:textId="75230BE4"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 xml:space="preserve">raporty, </w:t>
      </w:r>
      <w:proofErr w:type="spellStart"/>
      <w:r w:rsidR="00A41EFA" w:rsidRPr="00425CDA">
        <w:rPr>
          <w:rFonts w:cstheme="minorHAnsi"/>
        </w:rPr>
        <w:t>dashboardy</w:t>
      </w:r>
      <w:proofErr w:type="spellEnd"/>
      <w:r w:rsidR="00A41EFA" w:rsidRPr="00425CDA">
        <w:rPr>
          <w:rFonts w:cstheme="minorHAnsi"/>
        </w:rPr>
        <w:t xml:space="preserve"> i formularze, </w:t>
      </w:r>
    </w:p>
    <w:p w14:paraId="28036A27" w14:textId="5C8C3319"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nowe funkcje analityczne,</w:t>
      </w:r>
    </w:p>
    <w:p w14:paraId="260C10F1" w14:textId="09912279"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 xml:space="preserve">nowe sposoby wizualizacji, </w:t>
      </w:r>
    </w:p>
    <w:p w14:paraId="37F2BEEC" w14:textId="3EBE3AE9"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mechanizmy powiadamiania.</w:t>
      </w:r>
    </w:p>
    <w:p w14:paraId="13772B7A" w14:textId="22E6C5A1" w:rsidR="00A41EFA" w:rsidRPr="00425CDA" w:rsidRDefault="00A41EFA" w:rsidP="00F95D3E">
      <w:pPr>
        <w:pStyle w:val="Akapitzlist"/>
        <w:numPr>
          <w:ilvl w:val="1"/>
          <w:numId w:val="1"/>
        </w:numPr>
        <w:rPr>
          <w:rFonts w:cstheme="minorHAnsi"/>
        </w:rPr>
      </w:pPr>
      <w:r w:rsidRPr="00425CDA">
        <w:rPr>
          <w:rFonts w:cstheme="minorHAnsi"/>
        </w:rPr>
        <w:t xml:space="preserve">Architektura </w:t>
      </w:r>
      <w:r w:rsidR="00CE4ACC" w:rsidRPr="00425CDA">
        <w:rPr>
          <w:rFonts w:cstheme="minorHAnsi"/>
        </w:rPr>
        <w:t>Systemu SIEM</w:t>
      </w:r>
      <w:r w:rsidRPr="00425CDA">
        <w:rPr>
          <w:rFonts w:cstheme="minorHAnsi"/>
        </w:rPr>
        <w:t xml:space="preserve"> musi umożliwiać rozdzielenie na osobne serwery funkcji:</w:t>
      </w:r>
    </w:p>
    <w:p w14:paraId="5DCB9AF2" w14:textId="0FC5E975"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 xml:space="preserve">pobierania danych, </w:t>
      </w:r>
    </w:p>
    <w:p w14:paraId="67041585" w14:textId="3699E21B"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 xml:space="preserve">przechowywania, wyszukiwania i zarządzania bazą zebranych logów, </w:t>
      </w:r>
    </w:p>
    <w:p w14:paraId="57655D80" w14:textId="4883ECEA" w:rsidR="00A41EFA" w:rsidRPr="00425CDA" w:rsidRDefault="008F60D8" w:rsidP="00F95D3E">
      <w:pPr>
        <w:pStyle w:val="Akapitzlist"/>
        <w:numPr>
          <w:ilvl w:val="2"/>
          <w:numId w:val="1"/>
        </w:numPr>
        <w:rPr>
          <w:rFonts w:cstheme="minorHAnsi"/>
        </w:rPr>
      </w:pPr>
      <w:r w:rsidRPr="00425CDA">
        <w:rPr>
          <w:rFonts w:cstheme="minorHAnsi"/>
        </w:rPr>
        <w:t xml:space="preserve"> </w:t>
      </w:r>
      <w:r w:rsidR="00A41EFA" w:rsidRPr="00425CDA">
        <w:rPr>
          <w:rFonts w:cstheme="minorHAnsi"/>
        </w:rPr>
        <w:t>warstwy analitycznej i interfejsu użytkownika.</w:t>
      </w:r>
    </w:p>
    <w:p w14:paraId="304052AC" w14:textId="31C53B0C" w:rsidR="00A41EFA" w:rsidRPr="00425CDA" w:rsidRDefault="00A41EFA" w:rsidP="00F95D3E">
      <w:pPr>
        <w:pStyle w:val="Akapitzlist"/>
        <w:numPr>
          <w:ilvl w:val="1"/>
          <w:numId w:val="1"/>
        </w:numPr>
        <w:rPr>
          <w:rFonts w:cstheme="minorHAnsi"/>
        </w:rPr>
      </w:pPr>
      <w:r w:rsidRPr="00425CDA">
        <w:rPr>
          <w:rFonts w:cstheme="minorHAnsi"/>
        </w:rPr>
        <w:t xml:space="preserve">Licencja musi dopuszczać dowolne kształtowanie architektury </w:t>
      </w:r>
      <w:r w:rsidR="00CE4ACC" w:rsidRPr="00425CDA">
        <w:rPr>
          <w:rFonts w:cstheme="minorHAnsi"/>
        </w:rPr>
        <w:t>S</w:t>
      </w:r>
      <w:r w:rsidRPr="00425CDA">
        <w:rPr>
          <w:rFonts w:cstheme="minorHAnsi"/>
        </w:rPr>
        <w:t>ystemu</w:t>
      </w:r>
      <w:r w:rsidR="00CE4ACC" w:rsidRPr="00425CDA">
        <w:rPr>
          <w:rFonts w:cstheme="minorHAnsi"/>
        </w:rPr>
        <w:t xml:space="preserve"> SIEM</w:t>
      </w:r>
      <w:r w:rsidRPr="00425CDA">
        <w:rPr>
          <w:rFonts w:cstheme="minorHAnsi"/>
        </w:rPr>
        <w:t xml:space="preserve">, w szczególności stosowanie dowolnej liczby komponentów poszczególnych funkcji opisanych w punkcie powyżej. Rozbudowa </w:t>
      </w:r>
      <w:r w:rsidR="00AD2B25" w:rsidRPr="00425CDA">
        <w:rPr>
          <w:rFonts w:cstheme="minorHAnsi"/>
        </w:rPr>
        <w:t xml:space="preserve">Systemu </w:t>
      </w:r>
      <w:r w:rsidRPr="00425CDA">
        <w:rPr>
          <w:rFonts w:cstheme="minorHAnsi"/>
        </w:rPr>
        <w:t>SIEM o kolejne elementy przetwarzające, analizujące, zbierające nie może się wiązać, z żadnymi dodatkowymi kosztami licencyjnymi.</w:t>
      </w:r>
    </w:p>
    <w:p w14:paraId="2A3DBE09" w14:textId="673D8C39" w:rsidR="00A55047" w:rsidRPr="00425CDA" w:rsidRDefault="004F4563" w:rsidP="00F95D3E">
      <w:pPr>
        <w:pStyle w:val="Akapitzlist"/>
        <w:numPr>
          <w:ilvl w:val="1"/>
          <w:numId w:val="1"/>
        </w:numPr>
        <w:rPr>
          <w:rFonts w:cstheme="minorHAnsi"/>
        </w:rPr>
      </w:pPr>
      <w:r w:rsidRPr="00425CDA">
        <w:rPr>
          <w:rFonts w:cstheme="minorHAnsi"/>
        </w:rPr>
        <w:t>Wszystkie d</w:t>
      </w:r>
      <w:r w:rsidR="00A55047" w:rsidRPr="00425CDA">
        <w:rPr>
          <w:rFonts w:cstheme="minorHAnsi"/>
        </w:rPr>
        <w:t>ostarczone licencje musz</w:t>
      </w:r>
      <w:r w:rsidR="0007447C" w:rsidRPr="00425CDA">
        <w:rPr>
          <w:rFonts w:cstheme="minorHAnsi"/>
        </w:rPr>
        <w:t>ą</w:t>
      </w:r>
      <w:r w:rsidR="00A55047" w:rsidRPr="00425CDA">
        <w:rPr>
          <w:rFonts w:cstheme="minorHAnsi"/>
        </w:rPr>
        <w:t xml:space="preserve"> </w:t>
      </w:r>
      <w:r w:rsidR="00440F7A" w:rsidRPr="00425CDA">
        <w:rPr>
          <w:rFonts w:cstheme="minorHAnsi"/>
        </w:rPr>
        <w:t xml:space="preserve">być przenaszalne tj. pozwalać na instalację dodatkowych instancji Systemu SIEM i </w:t>
      </w:r>
      <w:r w:rsidR="00B7437B" w:rsidRPr="00425CDA">
        <w:rPr>
          <w:rFonts w:cstheme="minorHAnsi"/>
        </w:rPr>
        <w:t xml:space="preserve">Systemu SOAR oraz </w:t>
      </w:r>
      <w:r w:rsidR="00440F7A" w:rsidRPr="00425CDA">
        <w:rPr>
          <w:rFonts w:cstheme="minorHAnsi"/>
        </w:rPr>
        <w:t xml:space="preserve">dowolne przypisywanie posiadanych licencji pomiędzy tymi instancjami jak również łączenie w jedną </w:t>
      </w:r>
      <w:r w:rsidR="00B7437B" w:rsidRPr="00425CDA">
        <w:rPr>
          <w:rFonts w:cstheme="minorHAnsi"/>
        </w:rPr>
        <w:t>większą</w:t>
      </w:r>
      <w:r w:rsidR="00440F7A" w:rsidRPr="00425CDA">
        <w:rPr>
          <w:rFonts w:cstheme="minorHAnsi"/>
        </w:rPr>
        <w:t xml:space="preserve"> instancję (np. w przypadku zakupu kolejnych licencji)</w:t>
      </w:r>
      <w:r w:rsidR="00B7437B" w:rsidRPr="00425CDA">
        <w:rPr>
          <w:rFonts w:cstheme="minorHAnsi"/>
        </w:rPr>
        <w:t xml:space="preserve"> </w:t>
      </w:r>
      <w:r w:rsidR="004D4090" w:rsidRPr="00425CDA">
        <w:rPr>
          <w:rFonts w:cstheme="minorHAnsi"/>
        </w:rPr>
        <w:t>przez cały okres obowiązywania umowy.</w:t>
      </w:r>
    </w:p>
    <w:p w14:paraId="635A0DB1" w14:textId="60FE8182" w:rsidR="004F4563" w:rsidRPr="00B25F94" w:rsidRDefault="004F4563" w:rsidP="00F95D3E">
      <w:pPr>
        <w:pStyle w:val="Akapitzlist"/>
        <w:numPr>
          <w:ilvl w:val="1"/>
          <w:numId w:val="1"/>
        </w:numPr>
        <w:rPr>
          <w:rFonts w:cstheme="minorHAnsi"/>
        </w:rPr>
      </w:pPr>
      <w:r w:rsidRPr="00B25F94">
        <w:rPr>
          <w:rFonts w:cstheme="minorHAnsi"/>
        </w:rPr>
        <w:t xml:space="preserve">System </w:t>
      </w:r>
      <w:r w:rsidR="00E46E17" w:rsidRPr="00B25F94">
        <w:rPr>
          <w:rFonts w:cstheme="minorHAnsi"/>
        </w:rPr>
        <w:t>SIEM</w:t>
      </w:r>
      <w:r w:rsidRPr="00B25F94">
        <w:rPr>
          <w:rFonts w:cstheme="minorHAnsi"/>
        </w:rPr>
        <w:t xml:space="preserve"> musi być dostarczony od tego samego producenta co </w:t>
      </w:r>
      <w:r w:rsidR="002E1DF9" w:rsidRPr="00B25F94">
        <w:rPr>
          <w:rFonts w:cstheme="minorHAnsi"/>
        </w:rPr>
        <w:t>S</w:t>
      </w:r>
      <w:r w:rsidRPr="00B25F94">
        <w:rPr>
          <w:rFonts w:cstheme="minorHAnsi"/>
        </w:rPr>
        <w:t xml:space="preserve">ystem </w:t>
      </w:r>
      <w:r w:rsidR="00E46E17" w:rsidRPr="00B25F94">
        <w:rPr>
          <w:rFonts w:cstheme="minorHAnsi"/>
        </w:rPr>
        <w:t>SOAR</w:t>
      </w:r>
      <w:r w:rsidR="004D4090" w:rsidRPr="00B25F94">
        <w:rPr>
          <w:rFonts w:cstheme="minorHAnsi"/>
        </w:rPr>
        <w:t>.</w:t>
      </w:r>
    </w:p>
    <w:p w14:paraId="5D33FA2C" w14:textId="77777777" w:rsidR="00A00E84" w:rsidRPr="00425CDA" w:rsidRDefault="00A00E84" w:rsidP="00F95D3E">
      <w:pPr>
        <w:pStyle w:val="Akapitzlist"/>
        <w:numPr>
          <w:ilvl w:val="1"/>
          <w:numId w:val="1"/>
        </w:numPr>
        <w:rPr>
          <w:rFonts w:cstheme="minorHAnsi"/>
        </w:rPr>
      </w:pPr>
      <w:r w:rsidRPr="00425CDA">
        <w:rPr>
          <w:rFonts w:cstheme="minorHAnsi"/>
        </w:rPr>
        <w:t>System SIEM i System SOAR musi zapewniać skalowalność pozwalającą na pracę w dużych organizacjach.</w:t>
      </w:r>
    </w:p>
    <w:p w14:paraId="2E113EF4" w14:textId="77777777" w:rsidR="00A00E84" w:rsidRPr="00425CDA" w:rsidRDefault="00A00E84" w:rsidP="00F95D3E">
      <w:pPr>
        <w:pStyle w:val="Akapitzlist"/>
        <w:numPr>
          <w:ilvl w:val="1"/>
          <w:numId w:val="1"/>
        </w:numPr>
        <w:rPr>
          <w:rFonts w:cstheme="minorHAnsi"/>
        </w:rPr>
      </w:pPr>
      <w:r w:rsidRPr="00425CDA">
        <w:rPr>
          <w:rFonts w:cstheme="minorHAnsi"/>
        </w:rPr>
        <w:t xml:space="preserve">System SIEM i System SOAR musi mieć możliwość pracy w architekturze </w:t>
      </w:r>
      <w:proofErr w:type="spellStart"/>
      <w:r w:rsidRPr="00425CDA">
        <w:rPr>
          <w:rFonts w:cstheme="minorHAnsi"/>
        </w:rPr>
        <w:t>multi-tenant</w:t>
      </w:r>
      <w:proofErr w:type="spellEnd"/>
      <w:r w:rsidRPr="00425CDA">
        <w:rPr>
          <w:rFonts w:cstheme="minorHAnsi"/>
        </w:rPr>
        <w:t>.</w:t>
      </w:r>
    </w:p>
    <w:p w14:paraId="20B0E80A" w14:textId="77777777" w:rsidR="00A00E84" w:rsidRPr="00425CDA" w:rsidRDefault="00A00E84" w:rsidP="00F95D3E">
      <w:pPr>
        <w:pStyle w:val="Akapitzlist"/>
        <w:numPr>
          <w:ilvl w:val="1"/>
          <w:numId w:val="1"/>
        </w:numPr>
        <w:rPr>
          <w:rFonts w:cstheme="minorHAnsi"/>
        </w:rPr>
      </w:pPr>
      <w:r w:rsidRPr="00425CDA">
        <w:rPr>
          <w:rFonts w:cstheme="minorHAnsi"/>
        </w:rPr>
        <w:t xml:space="preserve">System SIEM i System SOAR musi wspierać </w:t>
      </w:r>
      <w:proofErr w:type="spellStart"/>
      <w:r w:rsidRPr="00425CDA">
        <w:rPr>
          <w:rFonts w:cstheme="minorHAnsi"/>
        </w:rPr>
        <w:t>granularne</w:t>
      </w:r>
      <w:proofErr w:type="spellEnd"/>
      <w:r w:rsidRPr="00425CDA">
        <w:rPr>
          <w:rFonts w:cstheme="minorHAnsi"/>
        </w:rPr>
        <w:t xml:space="preserve"> zarządzanie poziomami dostępu oparte o role użytkowników (RBAC).</w:t>
      </w:r>
    </w:p>
    <w:p w14:paraId="17952B35" w14:textId="77777777" w:rsidR="00A00E84" w:rsidRPr="00425CDA" w:rsidRDefault="00A00E84" w:rsidP="00F95D3E">
      <w:pPr>
        <w:pStyle w:val="Akapitzlist"/>
        <w:numPr>
          <w:ilvl w:val="1"/>
          <w:numId w:val="1"/>
        </w:numPr>
        <w:rPr>
          <w:rFonts w:cstheme="minorHAnsi"/>
        </w:rPr>
      </w:pPr>
      <w:r w:rsidRPr="00425CDA">
        <w:rPr>
          <w:rFonts w:cstheme="minorHAnsi"/>
        </w:rPr>
        <w:t>System SIEM musi mieć możliwość uruchomienia w architekturze zapewniającej wysoką dostępność.</w:t>
      </w:r>
    </w:p>
    <w:p w14:paraId="4F2D3F39" w14:textId="6C142246" w:rsidR="00E931B7" w:rsidRPr="00425CDA" w:rsidRDefault="00E931B7" w:rsidP="00F95D3E">
      <w:pPr>
        <w:pStyle w:val="Akapitzlist"/>
        <w:numPr>
          <w:ilvl w:val="1"/>
          <w:numId w:val="1"/>
        </w:numPr>
        <w:rPr>
          <w:rFonts w:cstheme="minorHAnsi"/>
        </w:rPr>
      </w:pPr>
      <w:r w:rsidRPr="00425CDA">
        <w:rPr>
          <w:rFonts w:cstheme="minorHAnsi"/>
        </w:rPr>
        <w:t>System SIEM i System SOAR muszą być objęte wsparciem przez okres 36 miesięcy. Wsparcie to w szczególności musi pozwalać na nieodpłatne instalowanie wszelkich poprawek, aktualizacji i najnowszych wersji Oprogramowania.</w:t>
      </w:r>
    </w:p>
    <w:p w14:paraId="3D6BE764" w14:textId="77777777" w:rsidR="00A00E84" w:rsidRPr="00425CDA" w:rsidRDefault="00A00E84" w:rsidP="004D4090">
      <w:pPr>
        <w:pStyle w:val="Akapitzlist"/>
        <w:ind w:left="792"/>
        <w:rPr>
          <w:rFonts w:cstheme="minorHAnsi"/>
        </w:rPr>
      </w:pPr>
    </w:p>
    <w:p w14:paraId="223380CE" w14:textId="6F54736D" w:rsidR="00A41EFA" w:rsidRPr="00425CDA" w:rsidRDefault="00074600" w:rsidP="00074600">
      <w:pPr>
        <w:pStyle w:val="Nagwek1"/>
        <w:rPr>
          <w:rFonts w:asciiTheme="minorHAnsi" w:eastAsiaTheme="minorHAnsi" w:hAnsiTheme="minorHAnsi" w:cstheme="minorHAnsi"/>
          <w:color w:val="auto"/>
          <w:sz w:val="22"/>
          <w:szCs w:val="22"/>
        </w:rPr>
      </w:pPr>
      <w:r w:rsidRPr="00425CDA">
        <w:rPr>
          <w:rFonts w:asciiTheme="minorHAnsi" w:hAnsiTheme="minorHAnsi" w:cstheme="minorHAnsi"/>
        </w:rPr>
        <w:lastRenderedPageBreak/>
        <w:t>2.</w:t>
      </w:r>
      <w:r w:rsidR="00A41EFA" w:rsidRPr="00425CDA">
        <w:rPr>
          <w:rFonts w:asciiTheme="minorHAnsi" w:hAnsiTheme="minorHAnsi" w:cstheme="minorHAnsi"/>
        </w:rPr>
        <w:t xml:space="preserve">Wymagania funkcjonalne – pozyskiwanie danych </w:t>
      </w:r>
    </w:p>
    <w:p w14:paraId="7E57FB01" w14:textId="4514CA0D" w:rsidR="00A41EFA" w:rsidRPr="00425CDA" w:rsidRDefault="00A41EFA" w:rsidP="00F95D3E">
      <w:pPr>
        <w:pStyle w:val="Akapitzlist"/>
        <w:numPr>
          <w:ilvl w:val="0"/>
          <w:numId w:val="3"/>
        </w:numPr>
        <w:rPr>
          <w:rFonts w:cstheme="minorHAnsi"/>
        </w:rPr>
      </w:pPr>
      <w:r w:rsidRPr="00425CDA">
        <w:rPr>
          <w:rFonts w:cstheme="minorHAnsi"/>
        </w:rPr>
        <w:t xml:space="preserve">System </w:t>
      </w:r>
      <w:r w:rsidR="004F4563" w:rsidRPr="00425CDA">
        <w:rPr>
          <w:rFonts w:cstheme="minorHAnsi"/>
        </w:rPr>
        <w:t xml:space="preserve">SIEM </w:t>
      </w:r>
      <w:r w:rsidRPr="00425CDA">
        <w:rPr>
          <w:rFonts w:cstheme="minorHAnsi"/>
        </w:rPr>
        <w:t>musi umożliwiać pobieranie logów/zdarzeń z co najmniej z następujących systemów i aplikacji:</w:t>
      </w:r>
    </w:p>
    <w:p w14:paraId="10454DC7" w14:textId="2AC31D23" w:rsidR="00A41EFA" w:rsidRPr="00425CDA" w:rsidRDefault="00A41EFA" w:rsidP="00F95D3E">
      <w:pPr>
        <w:pStyle w:val="Akapitzlist"/>
        <w:numPr>
          <w:ilvl w:val="1"/>
          <w:numId w:val="3"/>
        </w:numPr>
        <w:rPr>
          <w:rFonts w:cstheme="minorHAnsi"/>
        </w:rPr>
      </w:pPr>
      <w:r w:rsidRPr="00425CDA">
        <w:rPr>
          <w:rFonts w:cstheme="minorHAnsi"/>
        </w:rPr>
        <w:t xml:space="preserve">Systemy Windows 2003/2008/2012 oraz XP/7/8.x/10. </w:t>
      </w:r>
    </w:p>
    <w:p w14:paraId="4DC57ADF" w14:textId="3529C9F7" w:rsidR="00A41EFA" w:rsidRPr="00425CDA" w:rsidRDefault="00A41EFA" w:rsidP="00F95D3E">
      <w:pPr>
        <w:pStyle w:val="Akapitzlist"/>
        <w:numPr>
          <w:ilvl w:val="1"/>
          <w:numId w:val="3"/>
        </w:numPr>
        <w:rPr>
          <w:rFonts w:cstheme="minorHAnsi"/>
        </w:rPr>
      </w:pPr>
      <w:r w:rsidRPr="00425CDA">
        <w:rPr>
          <w:rFonts w:cstheme="minorHAnsi"/>
        </w:rPr>
        <w:t>Systemy Linux (każda dystrybucja)</w:t>
      </w:r>
    </w:p>
    <w:p w14:paraId="2C07A3F7" w14:textId="77777777" w:rsidR="00A41EFA" w:rsidRPr="00425CDA" w:rsidRDefault="00A41EFA" w:rsidP="00F95D3E">
      <w:pPr>
        <w:pStyle w:val="Akapitzlist"/>
        <w:numPr>
          <w:ilvl w:val="1"/>
          <w:numId w:val="3"/>
        </w:numPr>
        <w:rPr>
          <w:rFonts w:cstheme="minorHAnsi"/>
        </w:rPr>
      </w:pPr>
      <w:r w:rsidRPr="00425CDA">
        <w:rPr>
          <w:rFonts w:cstheme="minorHAnsi"/>
        </w:rPr>
        <w:t xml:space="preserve">Urządzanie sieciowe Cisco, Nortel, Alcatel, </w:t>
      </w:r>
      <w:proofErr w:type="spellStart"/>
      <w:r w:rsidRPr="00425CDA">
        <w:rPr>
          <w:rFonts w:cstheme="minorHAnsi"/>
        </w:rPr>
        <w:t>MikroTik</w:t>
      </w:r>
      <w:proofErr w:type="spellEnd"/>
      <w:r w:rsidRPr="00425CDA">
        <w:rPr>
          <w:rFonts w:cstheme="minorHAnsi"/>
        </w:rPr>
        <w:t xml:space="preserve">, </w:t>
      </w:r>
      <w:proofErr w:type="spellStart"/>
      <w:r w:rsidRPr="00425CDA">
        <w:rPr>
          <w:rFonts w:cstheme="minorHAnsi"/>
        </w:rPr>
        <w:t>Juniper</w:t>
      </w:r>
      <w:proofErr w:type="spellEnd"/>
      <w:r w:rsidRPr="00425CDA">
        <w:rPr>
          <w:rFonts w:cstheme="minorHAnsi"/>
        </w:rPr>
        <w:t xml:space="preserve">, </w:t>
      </w:r>
      <w:proofErr w:type="spellStart"/>
      <w:r w:rsidRPr="00425CDA">
        <w:rPr>
          <w:rFonts w:cstheme="minorHAnsi"/>
        </w:rPr>
        <w:t>Fortinet</w:t>
      </w:r>
      <w:proofErr w:type="spellEnd"/>
      <w:r w:rsidRPr="00425CDA">
        <w:rPr>
          <w:rFonts w:cstheme="minorHAnsi"/>
        </w:rPr>
        <w:t xml:space="preserve"> </w:t>
      </w:r>
    </w:p>
    <w:p w14:paraId="3C2A043C" w14:textId="77777777" w:rsidR="00A41EFA" w:rsidRPr="00425CDA" w:rsidRDefault="00A41EFA" w:rsidP="00F95D3E">
      <w:pPr>
        <w:pStyle w:val="Akapitzlist"/>
        <w:numPr>
          <w:ilvl w:val="1"/>
          <w:numId w:val="3"/>
        </w:numPr>
        <w:rPr>
          <w:rFonts w:cstheme="minorHAnsi"/>
        </w:rPr>
      </w:pPr>
      <w:r w:rsidRPr="00425CDA">
        <w:rPr>
          <w:rFonts w:cstheme="minorHAnsi"/>
        </w:rPr>
        <w:t>Przez pozyskiwanie logów rozumie się:</w:t>
      </w:r>
    </w:p>
    <w:p w14:paraId="32F152E8" w14:textId="3FC0F8D7" w:rsidR="00A41EFA" w:rsidRPr="00425CDA" w:rsidRDefault="00A41EFA" w:rsidP="00F95D3E">
      <w:pPr>
        <w:pStyle w:val="Akapitzlist"/>
        <w:numPr>
          <w:ilvl w:val="2"/>
          <w:numId w:val="3"/>
        </w:numPr>
        <w:rPr>
          <w:rFonts w:cstheme="minorHAnsi"/>
        </w:rPr>
      </w:pPr>
      <w:r w:rsidRPr="00425CDA">
        <w:rPr>
          <w:rFonts w:cstheme="minorHAnsi"/>
        </w:rPr>
        <w:t xml:space="preserve">pobranie logów i zapisanie w bazie </w:t>
      </w:r>
      <w:r w:rsidR="00B90011" w:rsidRPr="00425CDA">
        <w:rPr>
          <w:rFonts w:cstheme="minorHAnsi"/>
        </w:rPr>
        <w:t>S</w:t>
      </w:r>
      <w:r w:rsidRPr="00425CDA">
        <w:rPr>
          <w:rFonts w:cstheme="minorHAnsi"/>
        </w:rPr>
        <w:t>ystemu SIEM,</w:t>
      </w:r>
    </w:p>
    <w:p w14:paraId="6F065157" w14:textId="77777777" w:rsidR="00A41EFA" w:rsidRPr="00425CDA" w:rsidRDefault="00A41EFA" w:rsidP="00F95D3E">
      <w:pPr>
        <w:pStyle w:val="Akapitzlist"/>
        <w:numPr>
          <w:ilvl w:val="2"/>
          <w:numId w:val="3"/>
        </w:numPr>
        <w:rPr>
          <w:rFonts w:cstheme="minorHAnsi"/>
        </w:rPr>
      </w:pPr>
      <w:r w:rsidRPr="00425CDA">
        <w:rPr>
          <w:rFonts w:cstheme="minorHAnsi"/>
        </w:rPr>
        <w:t>klasyfikacja zdarzeń wg typów (np. zalogowanie użytkownika, nawiązanie połączenia, itp.)</w:t>
      </w:r>
    </w:p>
    <w:p w14:paraId="13DF646E" w14:textId="39C2653B" w:rsidR="00A41EFA" w:rsidRPr="00425CDA" w:rsidRDefault="00A41EFA" w:rsidP="00F95D3E">
      <w:pPr>
        <w:pStyle w:val="Akapitzlist"/>
        <w:numPr>
          <w:ilvl w:val="1"/>
          <w:numId w:val="3"/>
        </w:numPr>
        <w:rPr>
          <w:rFonts w:cstheme="minorHAnsi"/>
        </w:rPr>
      </w:pPr>
      <w:r w:rsidRPr="00425CDA">
        <w:rPr>
          <w:rFonts w:cstheme="minorHAnsi"/>
        </w:rPr>
        <w:t xml:space="preserve">normalizację logów, czyli nadanie kontekstów znaczeniowych dla poszczególnych fragmentów logu np. </w:t>
      </w:r>
      <w:proofErr w:type="spellStart"/>
      <w:r w:rsidRPr="00425CDA">
        <w:rPr>
          <w:rFonts w:cstheme="minorHAnsi"/>
        </w:rPr>
        <w:t>username</w:t>
      </w:r>
      <w:proofErr w:type="spellEnd"/>
      <w:r w:rsidRPr="00425CDA">
        <w:rPr>
          <w:rFonts w:cstheme="minorHAnsi"/>
        </w:rPr>
        <w:t xml:space="preserve">, </w:t>
      </w:r>
      <w:proofErr w:type="spellStart"/>
      <w:r w:rsidRPr="00425CDA">
        <w:rPr>
          <w:rFonts w:cstheme="minorHAnsi"/>
        </w:rPr>
        <w:t>source_ip</w:t>
      </w:r>
      <w:proofErr w:type="spellEnd"/>
      <w:r w:rsidRPr="00425CDA">
        <w:rPr>
          <w:rFonts w:cstheme="minorHAnsi"/>
        </w:rPr>
        <w:t xml:space="preserve"> itp.</w:t>
      </w:r>
    </w:p>
    <w:p w14:paraId="4110700B" w14:textId="77777777" w:rsidR="00A41EFA" w:rsidRPr="00425CDA" w:rsidRDefault="00A41EFA" w:rsidP="00F95D3E">
      <w:pPr>
        <w:pStyle w:val="Akapitzlist"/>
        <w:numPr>
          <w:ilvl w:val="0"/>
          <w:numId w:val="3"/>
        </w:numPr>
        <w:rPr>
          <w:rFonts w:cstheme="minorHAnsi"/>
        </w:rPr>
      </w:pPr>
      <w:r w:rsidRPr="00425CDA">
        <w:rPr>
          <w:rFonts w:cstheme="minorHAnsi"/>
        </w:rPr>
        <w:t>System SIEM musi umożliwiać pobieranie logów co najmniej następującymi protokołami:</w:t>
      </w:r>
    </w:p>
    <w:p w14:paraId="1C3A77FF" w14:textId="77777777" w:rsidR="00A41EFA" w:rsidRPr="00425CDA" w:rsidRDefault="00A41EFA" w:rsidP="00F95D3E">
      <w:pPr>
        <w:pStyle w:val="Akapitzlist"/>
        <w:numPr>
          <w:ilvl w:val="1"/>
          <w:numId w:val="3"/>
        </w:numPr>
        <w:rPr>
          <w:rFonts w:cstheme="minorHAnsi"/>
        </w:rPr>
      </w:pPr>
      <w:proofErr w:type="spellStart"/>
      <w:r w:rsidRPr="00425CDA">
        <w:rPr>
          <w:rFonts w:cstheme="minorHAnsi"/>
        </w:rPr>
        <w:t>syslog</w:t>
      </w:r>
      <w:proofErr w:type="spellEnd"/>
      <w:r w:rsidRPr="00425CDA">
        <w:rPr>
          <w:rFonts w:cstheme="minorHAnsi"/>
        </w:rPr>
        <w:t xml:space="preserve"> UDP/TCP</w:t>
      </w:r>
    </w:p>
    <w:p w14:paraId="1FDB800B" w14:textId="77777777" w:rsidR="00A41EFA" w:rsidRPr="00425CDA" w:rsidRDefault="00A41EFA" w:rsidP="00F95D3E">
      <w:pPr>
        <w:pStyle w:val="Akapitzlist"/>
        <w:numPr>
          <w:ilvl w:val="1"/>
          <w:numId w:val="3"/>
        </w:numPr>
        <w:rPr>
          <w:rFonts w:cstheme="minorHAnsi"/>
        </w:rPr>
      </w:pPr>
      <w:r w:rsidRPr="00425CDA">
        <w:rPr>
          <w:rFonts w:cstheme="minorHAnsi"/>
        </w:rPr>
        <w:t>trap SNMP</w:t>
      </w:r>
    </w:p>
    <w:p w14:paraId="7C8A52A4" w14:textId="483AA3F3" w:rsidR="00A41EFA" w:rsidRPr="00425CDA" w:rsidRDefault="00A41EFA" w:rsidP="00F95D3E">
      <w:pPr>
        <w:pStyle w:val="Akapitzlist"/>
        <w:numPr>
          <w:ilvl w:val="1"/>
          <w:numId w:val="3"/>
        </w:numPr>
        <w:rPr>
          <w:rFonts w:cstheme="minorHAnsi"/>
        </w:rPr>
      </w:pPr>
      <w:r w:rsidRPr="00425CDA">
        <w:rPr>
          <w:rFonts w:cstheme="minorHAnsi"/>
        </w:rPr>
        <w:t xml:space="preserve">logi i informacje przechowywane w bazach danych. Nie mniej niż Oracle, MS SQL, MySQL, </w:t>
      </w:r>
      <w:proofErr w:type="spellStart"/>
      <w:r w:rsidRPr="00425CDA">
        <w:rPr>
          <w:rFonts w:cstheme="minorHAnsi"/>
        </w:rPr>
        <w:t>PostgreSQL</w:t>
      </w:r>
      <w:proofErr w:type="spellEnd"/>
      <w:r w:rsidRPr="00425CDA">
        <w:rPr>
          <w:rFonts w:cstheme="minorHAnsi"/>
        </w:rPr>
        <w:t xml:space="preserve">. Musi istnieć możliwość instalacji sterowników do innych typów baz danych w standardzie JDBC lub ODBC (alternatywnie) </w:t>
      </w:r>
    </w:p>
    <w:p w14:paraId="3C2A1C43" w14:textId="77777777" w:rsidR="00EC6249" w:rsidRPr="00425CDA" w:rsidRDefault="00A41EFA" w:rsidP="00F95D3E">
      <w:pPr>
        <w:pStyle w:val="Akapitzlist"/>
        <w:numPr>
          <w:ilvl w:val="1"/>
          <w:numId w:val="3"/>
        </w:numPr>
        <w:rPr>
          <w:rFonts w:cstheme="minorHAnsi"/>
        </w:rPr>
      </w:pPr>
      <w:r w:rsidRPr="00425CDA">
        <w:rPr>
          <w:rFonts w:cstheme="minorHAnsi"/>
        </w:rPr>
        <w:t xml:space="preserve">pliki tekstowe, </w:t>
      </w:r>
    </w:p>
    <w:p w14:paraId="0E6BD83C" w14:textId="77777777" w:rsidR="00EC6249" w:rsidRPr="00425CDA" w:rsidRDefault="00A41EFA" w:rsidP="00F95D3E">
      <w:pPr>
        <w:pStyle w:val="Akapitzlist"/>
        <w:numPr>
          <w:ilvl w:val="1"/>
          <w:numId w:val="3"/>
        </w:numPr>
        <w:rPr>
          <w:rFonts w:cstheme="minorHAnsi"/>
        </w:rPr>
      </w:pPr>
      <w:r w:rsidRPr="00425CDA">
        <w:rPr>
          <w:rFonts w:cstheme="minorHAnsi"/>
        </w:rPr>
        <w:t xml:space="preserve">logi JMS, JMX, </w:t>
      </w:r>
    </w:p>
    <w:p w14:paraId="424F4084" w14:textId="77777777" w:rsidR="00EC6249" w:rsidRPr="00425CDA" w:rsidRDefault="00A41EFA" w:rsidP="00F95D3E">
      <w:pPr>
        <w:pStyle w:val="Akapitzlist"/>
        <w:numPr>
          <w:ilvl w:val="1"/>
          <w:numId w:val="3"/>
        </w:numPr>
        <w:rPr>
          <w:rFonts w:cstheme="minorHAnsi"/>
        </w:rPr>
      </w:pPr>
      <w:r w:rsidRPr="00425CDA">
        <w:rPr>
          <w:rFonts w:cstheme="minorHAnsi"/>
        </w:rPr>
        <w:t xml:space="preserve">dane z systemów wirtualizacji, </w:t>
      </w:r>
    </w:p>
    <w:p w14:paraId="221FA681" w14:textId="77777777" w:rsidR="00EC6249" w:rsidRPr="00425CDA" w:rsidRDefault="00A41EFA" w:rsidP="00F95D3E">
      <w:pPr>
        <w:pStyle w:val="Akapitzlist"/>
        <w:numPr>
          <w:ilvl w:val="1"/>
          <w:numId w:val="3"/>
        </w:numPr>
        <w:rPr>
          <w:rFonts w:cstheme="minorHAnsi"/>
        </w:rPr>
      </w:pPr>
      <w:r w:rsidRPr="00425CDA">
        <w:rPr>
          <w:rFonts w:cstheme="minorHAnsi"/>
        </w:rPr>
        <w:t>dane z systemów chmurowych,</w:t>
      </w:r>
    </w:p>
    <w:p w14:paraId="3133221B" w14:textId="62B9B0EF" w:rsidR="00EC6249" w:rsidRPr="00425CDA" w:rsidRDefault="00EC6249" w:rsidP="00F95D3E">
      <w:pPr>
        <w:pStyle w:val="Akapitzlist"/>
        <w:numPr>
          <w:ilvl w:val="1"/>
          <w:numId w:val="3"/>
        </w:numPr>
        <w:rPr>
          <w:rFonts w:cstheme="minorHAnsi"/>
          <w:lang w:val="en-US"/>
        </w:rPr>
      </w:pPr>
      <w:r w:rsidRPr="00425CDA">
        <w:rPr>
          <w:rFonts w:cstheme="minorHAnsi"/>
          <w:lang w:val="en-US"/>
        </w:rPr>
        <w:t xml:space="preserve">NetFlow v5 </w:t>
      </w:r>
      <w:proofErr w:type="spellStart"/>
      <w:r w:rsidRPr="00425CDA">
        <w:rPr>
          <w:rFonts w:cstheme="minorHAnsi"/>
          <w:lang w:val="en-US"/>
        </w:rPr>
        <w:t>i</w:t>
      </w:r>
      <w:proofErr w:type="spellEnd"/>
      <w:r w:rsidRPr="00425CDA">
        <w:rPr>
          <w:rFonts w:cstheme="minorHAnsi"/>
          <w:lang w:val="en-US"/>
        </w:rPr>
        <w:t xml:space="preserve"> v9, </w:t>
      </w:r>
      <w:proofErr w:type="spellStart"/>
      <w:r w:rsidRPr="00425CDA">
        <w:rPr>
          <w:rFonts w:cstheme="minorHAnsi"/>
          <w:lang w:val="en-US"/>
        </w:rPr>
        <w:t>sFlow</w:t>
      </w:r>
      <w:proofErr w:type="spellEnd"/>
      <w:r w:rsidRPr="00425CDA">
        <w:rPr>
          <w:rFonts w:cstheme="minorHAnsi"/>
          <w:lang w:val="en-US"/>
        </w:rPr>
        <w:t xml:space="preserve">, </w:t>
      </w:r>
      <w:proofErr w:type="spellStart"/>
      <w:r w:rsidRPr="00425CDA">
        <w:rPr>
          <w:rFonts w:cstheme="minorHAnsi"/>
          <w:lang w:val="en-US"/>
        </w:rPr>
        <w:t>jFlow</w:t>
      </w:r>
      <w:proofErr w:type="spellEnd"/>
      <w:r w:rsidRPr="00425CDA">
        <w:rPr>
          <w:rFonts w:cstheme="minorHAnsi"/>
          <w:lang w:val="en-US"/>
        </w:rPr>
        <w:t>, IPFIX</w:t>
      </w:r>
      <w:r w:rsidR="00A41EFA" w:rsidRPr="00425CDA">
        <w:rPr>
          <w:rFonts w:cstheme="minorHAnsi"/>
          <w:lang w:val="en-US"/>
        </w:rPr>
        <w:t xml:space="preserve">, </w:t>
      </w:r>
    </w:p>
    <w:p w14:paraId="33F99961" w14:textId="72E1ED16" w:rsidR="00A41EFA" w:rsidRPr="00425CDA" w:rsidRDefault="00A41EFA" w:rsidP="00F95D3E">
      <w:pPr>
        <w:pStyle w:val="Akapitzlist"/>
        <w:numPr>
          <w:ilvl w:val="1"/>
          <w:numId w:val="3"/>
        </w:numPr>
        <w:rPr>
          <w:rFonts w:cstheme="minorHAnsi"/>
        </w:rPr>
      </w:pPr>
      <w:r w:rsidRPr="00425CDA">
        <w:rPr>
          <w:rFonts w:cstheme="minorHAnsi"/>
        </w:rPr>
        <w:t>zbiory wskazane w katalogach</w:t>
      </w:r>
    </w:p>
    <w:p w14:paraId="60516B30" w14:textId="04804DBD" w:rsidR="00EC6249" w:rsidRPr="00425CDA" w:rsidRDefault="00EC6249" w:rsidP="00F95D3E">
      <w:pPr>
        <w:pStyle w:val="Akapitzlist"/>
        <w:numPr>
          <w:ilvl w:val="3"/>
          <w:numId w:val="3"/>
        </w:numPr>
        <w:rPr>
          <w:rFonts w:cstheme="minorHAnsi"/>
        </w:rPr>
      </w:pPr>
      <w:r w:rsidRPr="00425CDA">
        <w:rPr>
          <w:rFonts w:cstheme="minorHAnsi"/>
        </w:rPr>
        <w:t>Pobieranie danych z ww. protokołów musi być możliwe bez wykorzystania agenta dla monitorowanych urządzeń i serwerów.</w:t>
      </w:r>
    </w:p>
    <w:p w14:paraId="322D4D7A" w14:textId="69172C44" w:rsidR="00EC6249" w:rsidRPr="00425CDA" w:rsidRDefault="00EC6249" w:rsidP="00F95D3E">
      <w:pPr>
        <w:pStyle w:val="Akapitzlist"/>
        <w:numPr>
          <w:ilvl w:val="0"/>
          <w:numId w:val="3"/>
        </w:numPr>
        <w:rPr>
          <w:rFonts w:cstheme="minorHAnsi"/>
        </w:rPr>
      </w:pPr>
      <w:r w:rsidRPr="00425CDA">
        <w:rPr>
          <w:rFonts w:cstheme="minorHAnsi"/>
        </w:rPr>
        <w:t xml:space="preserve">Dopuszcza się zbudowanie obsługi ww. typów logów w ramach wdrożenia. Możliwości oferowane przez rozwiązanie w ramach obsługi tworzonej w trakcie wdrożenia lub używania </w:t>
      </w:r>
      <w:r w:rsidR="00B90011" w:rsidRPr="00425CDA">
        <w:rPr>
          <w:rFonts w:cstheme="minorHAnsi"/>
        </w:rPr>
        <w:t>S</w:t>
      </w:r>
      <w:r w:rsidRPr="00425CDA">
        <w:rPr>
          <w:rFonts w:cstheme="minorHAnsi"/>
        </w:rPr>
        <w:t xml:space="preserve">ystemu </w:t>
      </w:r>
      <w:r w:rsidR="00B90011" w:rsidRPr="00425CDA">
        <w:rPr>
          <w:rFonts w:cstheme="minorHAnsi"/>
        </w:rPr>
        <w:t xml:space="preserve">SIEM </w:t>
      </w:r>
      <w:r w:rsidRPr="00425CDA">
        <w:rPr>
          <w:rFonts w:cstheme="minorHAnsi"/>
        </w:rPr>
        <w:t>nie mogą być mniejsze niż dla źródeł obsługiwanych natywnie przez produkt.</w:t>
      </w:r>
    </w:p>
    <w:p w14:paraId="5477A754" w14:textId="4151AD3C" w:rsidR="00EC6249" w:rsidRPr="00425CDA" w:rsidRDefault="004145A4" w:rsidP="00F95D3E">
      <w:pPr>
        <w:pStyle w:val="Akapitzlist"/>
        <w:numPr>
          <w:ilvl w:val="0"/>
          <w:numId w:val="3"/>
        </w:numPr>
        <w:rPr>
          <w:rFonts w:cstheme="minorHAnsi"/>
        </w:rPr>
      </w:pPr>
      <w:r w:rsidRPr="00425CDA">
        <w:rPr>
          <w:rFonts w:cstheme="minorHAnsi"/>
        </w:rPr>
        <w:t xml:space="preserve">System SIEM  </w:t>
      </w:r>
      <w:r w:rsidR="00EC6249" w:rsidRPr="00425CDA">
        <w:rPr>
          <w:rFonts w:cstheme="minorHAnsi"/>
        </w:rPr>
        <w:t>musi pozwalać na modyfikację mechanizmów klasyfikacji zdarzeń i normalizacji logów dostarczonych razem z produktem (otwarty kod dostarczonych mechanizmów normalizacji). Aktualizacje oprogramowania nie mogą nadpisywać ww. modyfikacji.</w:t>
      </w:r>
    </w:p>
    <w:p w14:paraId="0036F0CF" w14:textId="77777777" w:rsidR="00EC6249" w:rsidRPr="00425CDA" w:rsidRDefault="00EC6249" w:rsidP="00F95D3E">
      <w:pPr>
        <w:pStyle w:val="Akapitzlist"/>
        <w:numPr>
          <w:ilvl w:val="0"/>
          <w:numId w:val="3"/>
        </w:numPr>
        <w:rPr>
          <w:rFonts w:cstheme="minorHAnsi"/>
        </w:rPr>
      </w:pPr>
      <w:r w:rsidRPr="00425CDA">
        <w:rPr>
          <w:rFonts w:cstheme="minorHAnsi"/>
        </w:rPr>
        <w:t>System SIEM musi umożliwiać pozyskiwanie danych z nasłuchu sieci. Zbierane informacje muszą obejmować wartości wszystkich nagłówków połączeń do warstwy 4 ISO/OSI, oraz do warstwy 7, dla następujących protokołów:</w:t>
      </w:r>
    </w:p>
    <w:p w14:paraId="56C0E201" w14:textId="77777777" w:rsidR="00EC6249" w:rsidRPr="00425CDA" w:rsidRDefault="00EC6249" w:rsidP="00F95D3E">
      <w:pPr>
        <w:pStyle w:val="Akapitzlist"/>
        <w:numPr>
          <w:ilvl w:val="1"/>
          <w:numId w:val="3"/>
        </w:numPr>
        <w:rPr>
          <w:rFonts w:cstheme="minorHAnsi"/>
        </w:rPr>
      </w:pPr>
      <w:r w:rsidRPr="00425CDA">
        <w:rPr>
          <w:rFonts w:cstheme="minorHAnsi"/>
        </w:rPr>
        <w:t xml:space="preserve">DHCP, </w:t>
      </w:r>
    </w:p>
    <w:p w14:paraId="40AB3208" w14:textId="77777777" w:rsidR="00EC6249" w:rsidRPr="00425CDA" w:rsidRDefault="00EC6249" w:rsidP="00F95D3E">
      <w:pPr>
        <w:pStyle w:val="Akapitzlist"/>
        <w:numPr>
          <w:ilvl w:val="1"/>
          <w:numId w:val="3"/>
        </w:numPr>
        <w:rPr>
          <w:rFonts w:cstheme="minorHAnsi"/>
        </w:rPr>
      </w:pPr>
      <w:r w:rsidRPr="00425CDA">
        <w:rPr>
          <w:rFonts w:cstheme="minorHAnsi"/>
        </w:rPr>
        <w:t>DNS,</w:t>
      </w:r>
    </w:p>
    <w:p w14:paraId="02AB33D4" w14:textId="77777777" w:rsidR="00EC6249" w:rsidRPr="00425CDA" w:rsidRDefault="00EC6249" w:rsidP="00F95D3E">
      <w:pPr>
        <w:pStyle w:val="Akapitzlist"/>
        <w:numPr>
          <w:ilvl w:val="1"/>
          <w:numId w:val="3"/>
        </w:numPr>
        <w:rPr>
          <w:rFonts w:cstheme="minorHAnsi"/>
        </w:rPr>
      </w:pPr>
      <w:r w:rsidRPr="00425CDA">
        <w:rPr>
          <w:rFonts w:cstheme="minorHAnsi"/>
        </w:rPr>
        <w:t>HTTP,</w:t>
      </w:r>
    </w:p>
    <w:p w14:paraId="7CEFF419" w14:textId="77777777" w:rsidR="00EC6249" w:rsidRPr="00425CDA" w:rsidRDefault="00EC6249" w:rsidP="00F95D3E">
      <w:pPr>
        <w:pStyle w:val="Akapitzlist"/>
        <w:numPr>
          <w:ilvl w:val="1"/>
          <w:numId w:val="3"/>
        </w:numPr>
        <w:rPr>
          <w:rFonts w:cstheme="minorHAnsi"/>
        </w:rPr>
      </w:pPr>
      <w:r w:rsidRPr="00425CDA">
        <w:rPr>
          <w:rFonts w:cstheme="minorHAnsi"/>
        </w:rPr>
        <w:t>IMAP,</w:t>
      </w:r>
    </w:p>
    <w:p w14:paraId="1C746A1C" w14:textId="77777777" w:rsidR="00EC6249" w:rsidRPr="00425CDA" w:rsidRDefault="00EC6249" w:rsidP="00F95D3E">
      <w:pPr>
        <w:pStyle w:val="Akapitzlist"/>
        <w:numPr>
          <w:ilvl w:val="1"/>
          <w:numId w:val="3"/>
        </w:numPr>
        <w:rPr>
          <w:rFonts w:cstheme="minorHAnsi"/>
        </w:rPr>
      </w:pPr>
      <w:r w:rsidRPr="00425CDA">
        <w:rPr>
          <w:rFonts w:cstheme="minorHAnsi"/>
        </w:rPr>
        <w:t>SIP,</w:t>
      </w:r>
    </w:p>
    <w:p w14:paraId="39176480" w14:textId="77777777" w:rsidR="00EC6249" w:rsidRPr="00425CDA" w:rsidRDefault="00EC6249" w:rsidP="00F95D3E">
      <w:pPr>
        <w:pStyle w:val="Akapitzlist"/>
        <w:numPr>
          <w:ilvl w:val="1"/>
          <w:numId w:val="3"/>
        </w:numPr>
        <w:rPr>
          <w:rFonts w:cstheme="minorHAnsi"/>
        </w:rPr>
      </w:pPr>
      <w:r w:rsidRPr="00425CDA">
        <w:rPr>
          <w:rFonts w:cstheme="minorHAnsi"/>
        </w:rPr>
        <w:t>SMB,</w:t>
      </w:r>
    </w:p>
    <w:p w14:paraId="51776268" w14:textId="77777777" w:rsidR="00EC6249" w:rsidRPr="00425CDA" w:rsidRDefault="00EC6249" w:rsidP="00F95D3E">
      <w:pPr>
        <w:pStyle w:val="Akapitzlist"/>
        <w:numPr>
          <w:ilvl w:val="1"/>
          <w:numId w:val="3"/>
        </w:numPr>
        <w:rPr>
          <w:rFonts w:cstheme="minorHAnsi"/>
        </w:rPr>
      </w:pPr>
      <w:r w:rsidRPr="00425CDA">
        <w:rPr>
          <w:rFonts w:cstheme="minorHAnsi"/>
        </w:rPr>
        <w:t>SMTP.</w:t>
      </w:r>
    </w:p>
    <w:p w14:paraId="428FC91D" w14:textId="180C2181" w:rsidR="00EC6249" w:rsidRPr="00425CDA" w:rsidRDefault="00EC6249" w:rsidP="00F95D3E">
      <w:pPr>
        <w:pStyle w:val="Akapitzlist"/>
        <w:numPr>
          <w:ilvl w:val="0"/>
          <w:numId w:val="3"/>
        </w:numPr>
        <w:rPr>
          <w:rFonts w:cstheme="minorHAnsi"/>
        </w:rPr>
      </w:pPr>
      <w:r w:rsidRPr="00425CDA">
        <w:rPr>
          <w:rFonts w:cstheme="minorHAnsi"/>
        </w:rPr>
        <w:t>Prowadzenie nasłuch</w:t>
      </w:r>
      <w:r w:rsidR="0007447C" w:rsidRPr="00425CDA">
        <w:rPr>
          <w:rFonts w:cstheme="minorHAnsi"/>
        </w:rPr>
        <w:t>u</w:t>
      </w:r>
      <w:r w:rsidRPr="00425CDA">
        <w:rPr>
          <w:rFonts w:cstheme="minorHAnsi"/>
        </w:rPr>
        <w:t xml:space="preserve"> musi być możliwe z dedykowanego serwera, jak również musi być możliwe z agenta zainstalowanego na stacji roboczej lub serwerze.  </w:t>
      </w:r>
    </w:p>
    <w:p w14:paraId="550B7D43" w14:textId="78EA3393" w:rsidR="00EC6249" w:rsidRPr="00425CDA" w:rsidRDefault="00EC6249" w:rsidP="00F95D3E">
      <w:pPr>
        <w:pStyle w:val="Akapitzlist"/>
        <w:numPr>
          <w:ilvl w:val="0"/>
          <w:numId w:val="3"/>
        </w:numPr>
        <w:rPr>
          <w:rFonts w:cstheme="minorHAnsi"/>
        </w:rPr>
      </w:pPr>
      <w:r w:rsidRPr="00425CDA">
        <w:rPr>
          <w:rFonts w:cstheme="minorHAnsi"/>
        </w:rPr>
        <w:t xml:space="preserve">Musi istnieć możliwość określenia szczegółowości zbieranych danych w zakresie wybranych protokołów, określonych pól protokołów (np. </w:t>
      </w:r>
      <w:proofErr w:type="spellStart"/>
      <w:r w:rsidRPr="00425CDA">
        <w:rPr>
          <w:rFonts w:cstheme="minorHAnsi"/>
        </w:rPr>
        <w:t>http_user_agent</w:t>
      </w:r>
      <w:proofErr w:type="spellEnd"/>
      <w:r w:rsidRPr="00425CDA">
        <w:rPr>
          <w:rFonts w:cstheme="minorHAnsi"/>
        </w:rPr>
        <w:t>) oraz opcjonalnie agregację danych.</w:t>
      </w:r>
    </w:p>
    <w:p w14:paraId="4BC98EC1" w14:textId="774F50AF" w:rsidR="00EC6249" w:rsidRPr="00425CDA" w:rsidRDefault="00EC6249" w:rsidP="00F95D3E">
      <w:pPr>
        <w:pStyle w:val="Akapitzlist"/>
        <w:numPr>
          <w:ilvl w:val="0"/>
          <w:numId w:val="3"/>
        </w:numPr>
        <w:rPr>
          <w:rFonts w:cstheme="minorHAnsi"/>
        </w:rPr>
      </w:pPr>
      <w:r w:rsidRPr="00425CDA">
        <w:rPr>
          <w:rFonts w:cstheme="minorHAnsi"/>
        </w:rPr>
        <w:lastRenderedPageBreak/>
        <w:t>System</w:t>
      </w:r>
      <w:r w:rsidR="004145A4" w:rsidRPr="00425CDA">
        <w:rPr>
          <w:rFonts w:cstheme="minorHAnsi"/>
        </w:rPr>
        <w:t xml:space="preserve"> SIEM </w:t>
      </w:r>
      <w:r w:rsidRPr="00425CDA">
        <w:rPr>
          <w:rFonts w:cstheme="minorHAnsi"/>
        </w:rPr>
        <w:t xml:space="preserve"> musi umożliwiać stosowanie agentów na monitorowanych serwerach i stacjach roboczych. Agent musi również umożliwiać pobieranie informacji zarówno z systemu, na którym został zainstalowany, jak również z zewnętrznych systemów (np. w celu obsłużenia  logów  w strefach DMZ lub lokalizacjach zdalnych). Konfiguracja  agenta, po podłączeniu do serwera zarządzającego musi odbywać się centralnie.</w:t>
      </w:r>
    </w:p>
    <w:p w14:paraId="44A695CE" w14:textId="501003FA" w:rsidR="00EC6249" w:rsidRPr="00425CDA" w:rsidRDefault="00EC6249" w:rsidP="00F95D3E">
      <w:pPr>
        <w:pStyle w:val="Akapitzlist"/>
        <w:numPr>
          <w:ilvl w:val="0"/>
          <w:numId w:val="3"/>
        </w:numPr>
        <w:rPr>
          <w:rFonts w:cstheme="minorHAnsi"/>
        </w:rPr>
      </w:pPr>
      <w:r w:rsidRPr="00425CDA">
        <w:rPr>
          <w:rFonts w:cstheme="minorHAnsi"/>
        </w:rPr>
        <w:t>Agent musi zapewniać możliwość szyfrowania i uwierzytelnia komunikacji z serwerem centralnym.</w:t>
      </w:r>
    </w:p>
    <w:p w14:paraId="11757C91" w14:textId="4D112BF1" w:rsidR="00EC6249" w:rsidRPr="00425CDA" w:rsidRDefault="00EC6249" w:rsidP="00F95D3E">
      <w:pPr>
        <w:pStyle w:val="Akapitzlist"/>
        <w:numPr>
          <w:ilvl w:val="0"/>
          <w:numId w:val="3"/>
        </w:numPr>
        <w:rPr>
          <w:rFonts w:cstheme="minorHAnsi"/>
        </w:rPr>
      </w:pPr>
      <w:r w:rsidRPr="00425CDA">
        <w:rPr>
          <w:rFonts w:cstheme="minorHAnsi"/>
        </w:rPr>
        <w:t>Musi istnieć możliwość ograniczenia przepustowości wykorzystywanej przez agenta do transmisji danych.</w:t>
      </w:r>
    </w:p>
    <w:p w14:paraId="26CF9D6F" w14:textId="13C2EF00" w:rsidR="00EC6249" w:rsidRPr="00425CDA" w:rsidRDefault="00EC6249" w:rsidP="00F95D3E">
      <w:pPr>
        <w:pStyle w:val="Akapitzlist"/>
        <w:numPr>
          <w:ilvl w:val="0"/>
          <w:numId w:val="3"/>
        </w:numPr>
        <w:rPr>
          <w:rFonts w:cstheme="minorHAnsi"/>
        </w:rPr>
      </w:pPr>
      <w:r w:rsidRPr="00425CDA">
        <w:rPr>
          <w:rFonts w:cstheme="minorHAnsi"/>
        </w:rPr>
        <w:t>Agent musi mieć możliwość równoważenia obciążenia (wysyłanych danych) pomiędzy kilka serwerów centralnych rozwiązania działających w klastrze lub niezależnie</w:t>
      </w:r>
    </w:p>
    <w:p w14:paraId="3857914D" w14:textId="390A1694" w:rsidR="00EC6249" w:rsidRPr="00425CDA" w:rsidRDefault="00EC6249" w:rsidP="00F95D3E">
      <w:pPr>
        <w:pStyle w:val="Akapitzlist"/>
        <w:numPr>
          <w:ilvl w:val="0"/>
          <w:numId w:val="3"/>
        </w:numPr>
        <w:rPr>
          <w:rFonts w:cstheme="minorHAnsi"/>
        </w:rPr>
      </w:pPr>
      <w:r w:rsidRPr="00425CDA">
        <w:rPr>
          <w:rFonts w:cstheme="minorHAnsi"/>
        </w:rPr>
        <w:t xml:space="preserve">Konfiguracja agenta, po podłączeniu do </w:t>
      </w:r>
      <w:r w:rsidR="00010BB4" w:rsidRPr="00425CDA">
        <w:rPr>
          <w:rFonts w:cstheme="minorHAnsi"/>
        </w:rPr>
        <w:t>S</w:t>
      </w:r>
      <w:r w:rsidRPr="00425CDA">
        <w:rPr>
          <w:rFonts w:cstheme="minorHAnsi"/>
        </w:rPr>
        <w:t>ystemu SIEM musi odbywać się centralnie.</w:t>
      </w:r>
    </w:p>
    <w:p w14:paraId="7C2FDA06" w14:textId="0DF7E7A0" w:rsidR="00EC6249" w:rsidRPr="00425CDA" w:rsidRDefault="00EC6249" w:rsidP="00F95D3E">
      <w:pPr>
        <w:pStyle w:val="Akapitzlist"/>
        <w:numPr>
          <w:ilvl w:val="0"/>
          <w:numId w:val="3"/>
        </w:numPr>
        <w:rPr>
          <w:rFonts w:cstheme="minorHAnsi"/>
        </w:rPr>
      </w:pPr>
      <w:r w:rsidRPr="00425CDA">
        <w:rPr>
          <w:rFonts w:cstheme="minorHAnsi"/>
        </w:rPr>
        <w:t>System</w:t>
      </w:r>
      <w:r w:rsidR="004145A4" w:rsidRPr="00425CDA">
        <w:rPr>
          <w:rFonts w:cstheme="minorHAnsi"/>
        </w:rPr>
        <w:t xml:space="preserve"> SIEM</w:t>
      </w:r>
      <w:r w:rsidRPr="00425CDA">
        <w:rPr>
          <w:rFonts w:cstheme="minorHAnsi"/>
        </w:rPr>
        <w:t xml:space="preserve"> musi posiadać możliwość potwierdzania poprawnego dostarczenia danych od agenta do elementów odpowiedzialnych za przechowywanie danych.</w:t>
      </w:r>
    </w:p>
    <w:p w14:paraId="693B8CC3" w14:textId="55E9F0A4" w:rsidR="00EC6249" w:rsidRPr="00425CDA" w:rsidRDefault="00EC6249" w:rsidP="00F95D3E">
      <w:pPr>
        <w:pStyle w:val="Akapitzlist"/>
        <w:numPr>
          <w:ilvl w:val="0"/>
          <w:numId w:val="3"/>
        </w:numPr>
        <w:rPr>
          <w:rFonts w:cstheme="minorHAnsi"/>
        </w:rPr>
      </w:pPr>
      <w:r w:rsidRPr="00425CDA">
        <w:rPr>
          <w:rFonts w:cstheme="minorHAnsi"/>
        </w:rPr>
        <w:t xml:space="preserve">Oprócz źródeł wymienionych wyżej </w:t>
      </w:r>
      <w:r w:rsidR="004145A4" w:rsidRPr="00425CDA">
        <w:rPr>
          <w:rFonts w:cstheme="minorHAnsi"/>
        </w:rPr>
        <w:t>S</w:t>
      </w:r>
      <w:r w:rsidRPr="00425CDA">
        <w:rPr>
          <w:rFonts w:cstheme="minorHAnsi"/>
        </w:rPr>
        <w:t xml:space="preserve">ystem </w:t>
      </w:r>
      <w:r w:rsidR="004145A4" w:rsidRPr="00425CDA">
        <w:rPr>
          <w:rFonts w:cstheme="minorHAnsi"/>
        </w:rPr>
        <w:t xml:space="preserve"> SIEM </w:t>
      </w:r>
      <w:r w:rsidRPr="00425CDA">
        <w:rPr>
          <w:rFonts w:cstheme="minorHAnsi"/>
        </w:rPr>
        <w:t>musi umożliwiać pobierani</w:t>
      </w:r>
      <w:r w:rsidR="004145A4" w:rsidRPr="00425CDA">
        <w:rPr>
          <w:rFonts w:cstheme="minorHAnsi"/>
        </w:rPr>
        <w:t>e</w:t>
      </w:r>
      <w:r w:rsidRPr="00425CDA">
        <w:rPr>
          <w:rFonts w:cstheme="minorHAnsi"/>
        </w:rPr>
        <w:t xml:space="preserve"> informacji z wykorzystaniem poniższych mechanizmów:</w:t>
      </w:r>
    </w:p>
    <w:p w14:paraId="2B20DB8A" w14:textId="0AC19E78" w:rsidR="00EC6249" w:rsidRPr="00425CDA" w:rsidRDefault="00EC6249" w:rsidP="00F95D3E">
      <w:pPr>
        <w:pStyle w:val="Akapitzlist"/>
        <w:numPr>
          <w:ilvl w:val="1"/>
          <w:numId w:val="3"/>
        </w:numPr>
        <w:rPr>
          <w:rFonts w:cstheme="minorHAnsi"/>
        </w:rPr>
      </w:pPr>
      <w:r w:rsidRPr="00425CDA">
        <w:rPr>
          <w:rFonts w:cstheme="minorHAnsi"/>
        </w:rPr>
        <w:t>parametry urządzeń pobierane  z wykorzystaniem SNMP v2c/3,</w:t>
      </w:r>
    </w:p>
    <w:p w14:paraId="26930045" w14:textId="77777777" w:rsidR="00EC6249" w:rsidRPr="00425CDA" w:rsidRDefault="00EC6249" w:rsidP="00F95D3E">
      <w:pPr>
        <w:pStyle w:val="Akapitzlist"/>
        <w:numPr>
          <w:ilvl w:val="1"/>
          <w:numId w:val="3"/>
        </w:numPr>
        <w:rPr>
          <w:rFonts w:cstheme="minorHAnsi"/>
        </w:rPr>
      </w:pPr>
      <w:r w:rsidRPr="00425CDA">
        <w:rPr>
          <w:rFonts w:cstheme="minorHAnsi"/>
        </w:rPr>
        <w:t>dane wydajnościowe Windows Performance Monitor,</w:t>
      </w:r>
    </w:p>
    <w:p w14:paraId="707E2750" w14:textId="77777777" w:rsidR="00EC6249" w:rsidRPr="00425CDA" w:rsidRDefault="00EC6249" w:rsidP="00F95D3E">
      <w:pPr>
        <w:pStyle w:val="Akapitzlist"/>
        <w:numPr>
          <w:ilvl w:val="1"/>
          <w:numId w:val="3"/>
        </w:numPr>
        <w:rPr>
          <w:rFonts w:cstheme="minorHAnsi"/>
        </w:rPr>
      </w:pPr>
      <w:r w:rsidRPr="00425CDA">
        <w:rPr>
          <w:rFonts w:cstheme="minorHAnsi"/>
        </w:rPr>
        <w:t xml:space="preserve">dowolne dane WMI, </w:t>
      </w:r>
    </w:p>
    <w:p w14:paraId="32B71682" w14:textId="77777777" w:rsidR="00EC6249" w:rsidRPr="00425CDA" w:rsidRDefault="00EC6249" w:rsidP="00F95D3E">
      <w:pPr>
        <w:pStyle w:val="Akapitzlist"/>
        <w:numPr>
          <w:ilvl w:val="1"/>
          <w:numId w:val="3"/>
        </w:numPr>
        <w:rPr>
          <w:rFonts w:cstheme="minorHAnsi"/>
        </w:rPr>
      </w:pPr>
      <w:r w:rsidRPr="00425CDA">
        <w:rPr>
          <w:rFonts w:cstheme="minorHAnsi"/>
        </w:rPr>
        <w:t>wynik działania programów i skryptów uruchamianych na urządzeniu/serwerze lub na podłączonym systemie źródłowym,</w:t>
      </w:r>
    </w:p>
    <w:p w14:paraId="34E7492D" w14:textId="77777777" w:rsidR="00EC6249" w:rsidRPr="00425CDA" w:rsidRDefault="00EC6249" w:rsidP="00F95D3E">
      <w:pPr>
        <w:pStyle w:val="Akapitzlist"/>
        <w:numPr>
          <w:ilvl w:val="1"/>
          <w:numId w:val="3"/>
        </w:numPr>
        <w:rPr>
          <w:rFonts w:cstheme="minorHAnsi"/>
        </w:rPr>
      </w:pPr>
      <w:r w:rsidRPr="00425CDA">
        <w:rPr>
          <w:rFonts w:cstheme="minorHAnsi"/>
        </w:rPr>
        <w:t>Zmiany w zawartości plików i kluczy rejestrów.</w:t>
      </w:r>
    </w:p>
    <w:p w14:paraId="37E3E023" w14:textId="20FCD2B2" w:rsidR="00EC6249" w:rsidRPr="00425CDA" w:rsidRDefault="00EC6249" w:rsidP="00F95D3E">
      <w:pPr>
        <w:pStyle w:val="Akapitzlist"/>
        <w:numPr>
          <w:ilvl w:val="1"/>
          <w:numId w:val="3"/>
        </w:numPr>
        <w:rPr>
          <w:rFonts w:cstheme="minorHAnsi"/>
        </w:rPr>
      </w:pPr>
      <w:r w:rsidRPr="00425CDA">
        <w:rPr>
          <w:rFonts w:cstheme="minorHAnsi"/>
        </w:rPr>
        <w:t>Pliki tekstowe na zdalnych serwerach poprzez SSH, CIFS i NFS.</w:t>
      </w:r>
    </w:p>
    <w:p w14:paraId="1E2BB096" w14:textId="4ABFEF5B" w:rsidR="00EC6249" w:rsidRPr="00425CDA" w:rsidRDefault="004145A4" w:rsidP="00F95D3E">
      <w:pPr>
        <w:pStyle w:val="Akapitzlist"/>
        <w:numPr>
          <w:ilvl w:val="0"/>
          <w:numId w:val="3"/>
        </w:numPr>
        <w:rPr>
          <w:rFonts w:cstheme="minorHAnsi"/>
        </w:rPr>
      </w:pPr>
      <w:r w:rsidRPr="00425CDA">
        <w:rPr>
          <w:rFonts w:cstheme="minorHAnsi"/>
        </w:rPr>
        <w:t xml:space="preserve">System SIEM </w:t>
      </w:r>
      <w:r w:rsidR="00210AFC" w:rsidRPr="00425CDA">
        <w:rPr>
          <w:rFonts w:cstheme="minorHAnsi"/>
        </w:rPr>
        <w:t xml:space="preserve">musi umożliwiać </w:t>
      </w:r>
      <w:proofErr w:type="spellStart"/>
      <w:r w:rsidR="00210AFC" w:rsidRPr="00425CDA">
        <w:rPr>
          <w:rFonts w:cstheme="minorHAnsi"/>
        </w:rPr>
        <w:t>parsowanie</w:t>
      </w:r>
      <w:proofErr w:type="spellEnd"/>
      <w:r w:rsidR="00210AFC" w:rsidRPr="00425CDA">
        <w:rPr>
          <w:rFonts w:cstheme="minorHAnsi"/>
        </w:rPr>
        <w:t xml:space="preserve"> logów o długości co najmniej 10 000 znaków oraz zawierających więcej niż jedną linię.</w:t>
      </w:r>
    </w:p>
    <w:p w14:paraId="05611904" w14:textId="047F1C45" w:rsidR="00D977B6" w:rsidRPr="00425CDA" w:rsidRDefault="004145A4" w:rsidP="00167152">
      <w:pPr>
        <w:pStyle w:val="Akapitzlist"/>
        <w:numPr>
          <w:ilvl w:val="0"/>
          <w:numId w:val="3"/>
        </w:numPr>
        <w:rPr>
          <w:rFonts w:cstheme="minorHAnsi"/>
        </w:rPr>
      </w:pPr>
      <w:r w:rsidRPr="00425CDA">
        <w:rPr>
          <w:rFonts w:cstheme="minorHAnsi"/>
        </w:rPr>
        <w:t xml:space="preserve">System SIEM </w:t>
      </w:r>
      <w:r w:rsidR="00FE2027" w:rsidRPr="00425CDA">
        <w:rPr>
          <w:rFonts w:cstheme="minorHAnsi"/>
        </w:rPr>
        <w:t>musi umożliwiać tworzenie bazy definicji formatów logów</w:t>
      </w:r>
      <w:r w:rsidR="00010BB4" w:rsidRPr="00425CDA">
        <w:rPr>
          <w:rFonts w:cstheme="minorHAnsi"/>
        </w:rPr>
        <w:t>.</w:t>
      </w:r>
    </w:p>
    <w:p w14:paraId="0069A45E" w14:textId="0E9F5390" w:rsidR="00EC6249" w:rsidRPr="00425CDA" w:rsidRDefault="00A15248" w:rsidP="00EC6249">
      <w:pPr>
        <w:pStyle w:val="Nagwek1"/>
        <w:rPr>
          <w:rFonts w:asciiTheme="minorHAnsi" w:hAnsiTheme="minorHAnsi" w:cstheme="minorHAnsi"/>
        </w:rPr>
      </w:pPr>
      <w:r w:rsidRPr="00425CDA">
        <w:rPr>
          <w:rFonts w:asciiTheme="minorHAnsi" w:hAnsiTheme="minorHAnsi" w:cstheme="minorHAnsi"/>
        </w:rPr>
        <w:t>3</w:t>
      </w:r>
      <w:r w:rsidR="004E4681" w:rsidRPr="00425CDA">
        <w:rPr>
          <w:rFonts w:asciiTheme="minorHAnsi" w:hAnsiTheme="minorHAnsi" w:cstheme="minorHAnsi"/>
        </w:rPr>
        <w:t xml:space="preserve">. </w:t>
      </w:r>
      <w:r w:rsidR="00EC6249" w:rsidRPr="00425CDA">
        <w:rPr>
          <w:rFonts w:asciiTheme="minorHAnsi" w:hAnsiTheme="minorHAnsi" w:cstheme="minorHAnsi"/>
        </w:rPr>
        <w:t>Wymagania funkcjonalne – normalizacja danych</w:t>
      </w:r>
    </w:p>
    <w:p w14:paraId="5D24741D" w14:textId="295CD852" w:rsidR="00EC6249" w:rsidRPr="00425CDA" w:rsidRDefault="00EC6249"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zmianę sposobu normalizacji danych w trakcie używania systemu (np. dodanie nowych pól, zmianę znaczenia lub nazwy istniejących itp.) bez konieczności przeprowadzania ponownego odbudowywania bazy danych. System SIEM musi pozwalać na równoległe używanie różnych sposobów normalizacji logów.</w:t>
      </w:r>
    </w:p>
    <w:p w14:paraId="671031AB" w14:textId="5310F87E"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obsługę logów w formacie XML bez konieczności tworzeni</w:t>
      </w:r>
      <w:r w:rsidR="00DB5CD9" w:rsidRPr="00425CDA">
        <w:rPr>
          <w:rFonts w:cstheme="minorHAnsi"/>
        </w:rPr>
        <w:t>a</w:t>
      </w:r>
      <w:r w:rsidRPr="00425CDA">
        <w:rPr>
          <w:rFonts w:cstheme="minorHAnsi"/>
        </w:rPr>
        <w:t xml:space="preserve"> </w:t>
      </w:r>
      <w:proofErr w:type="spellStart"/>
      <w:r w:rsidRPr="00425CDA">
        <w:rPr>
          <w:rFonts w:cstheme="minorHAnsi"/>
        </w:rPr>
        <w:t>parserów</w:t>
      </w:r>
      <w:proofErr w:type="spellEnd"/>
      <w:r w:rsidRPr="00425CDA">
        <w:rPr>
          <w:rFonts w:cstheme="minorHAnsi"/>
        </w:rPr>
        <w:t>. Nazwy pól powinny być określone strukturą XML</w:t>
      </w:r>
    </w:p>
    <w:p w14:paraId="32B5F346" w14:textId="4D19D39D"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obsługę logów w formacie CEF bez konieczności tworzeni</w:t>
      </w:r>
      <w:r w:rsidR="00DB5CD9" w:rsidRPr="00425CDA">
        <w:rPr>
          <w:rFonts w:cstheme="minorHAnsi"/>
        </w:rPr>
        <w:t>a</w:t>
      </w:r>
      <w:r w:rsidRPr="00425CDA">
        <w:rPr>
          <w:rFonts w:cstheme="minorHAnsi"/>
        </w:rPr>
        <w:t xml:space="preserve"> </w:t>
      </w:r>
      <w:proofErr w:type="spellStart"/>
      <w:r w:rsidRPr="00425CDA">
        <w:rPr>
          <w:rFonts w:cstheme="minorHAnsi"/>
        </w:rPr>
        <w:t>parserów</w:t>
      </w:r>
      <w:proofErr w:type="spellEnd"/>
      <w:r w:rsidRPr="00425CDA">
        <w:rPr>
          <w:rFonts w:cstheme="minorHAnsi"/>
        </w:rPr>
        <w:t>. Nazwy pól powinny być określone strukturą CEF.</w:t>
      </w:r>
    </w:p>
    <w:p w14:paraId="7BF6D5F8" w14:textId="72D7FFB4"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obsługę logów w formacje JSON bez konieczności tworzeni</w:t>
      </w:r>
      <w:r w:rsidR="00DB5CD9" w:rsidRPr="00425CDA">
        <w:rPr>
          <w:rFonts w:cstheme="minorHAnsi"/>
        </w:rPr>
        <w:t>a</w:t>
      </w:r>
      <w:r w:rsidRPr="00425CDA">
        <w:rPr>
          <w:rFonts w:cstheme="minorHAnsi"/>
        </w:rPr>
        <w:t xml:space="preserve"> </w:t>
      </w:r>
      <w:proofErr w:type="spellStart"/>
      <w:r w:rsidRPr="00425CDA">
        <w:rPr>
          <w:rFonts w:cstheme="minorHAnsi"/>
        </w:rPr>
        <w:t>parserów</w:t>
      </w:r>
      <w:proofErr w:type="spellEnd"/>
      <w:r w:rsidRPr="00425CDA">
        <w:rPr>
          <w:rFonts w:cstheme="minorHAnsi"/>
        </w:rPr>
        <w:t>. Nazwy pól powinny być określone strukturą JSON.</w:t>
      </w:r>
    </w:p>
    <w:p w14:paraId="38E22E7C" w14:textId="63799C24"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obsługę logów w formacje CSV bez konieczności tworzeni</w:t>
      </w:r>
      <w:r w:rsidR="00DB5CD9" w:rsidRPr="00425CDA">
        <w:rPr>
          <w:rFonts w:cstheme="minorHAnsi"/>
        </w:rPr>
        <w:t>a</w:t>
      </w:r>
      <w:r w:rsidRPr="00425CDA">
        <w:rPr>
          <w:rFonts w:cstheme="minorHAnsi"/>
        </w:rPr>
        <w:t xml:space="preserve"> </w:t>
      </w:r>
      <w:proofErr w:type="spellStart"/>
      <w:r w:rsidRPr="00425CDA">
        <w:rPr>
          <w:rFonts w:cstheme="minorHAnsi"/>
        </w:rPr>
        <w:t>parserów</w:t>
      </w:r>
      <w:proofErr w:type="spellEnd"/>
      <w:r w:rsidRPr="00425CDA">
        <w:rPr>
          <w:rFonts w:cstheme="minorHAnsi"/>
        </w:rPr>
        <w:t>. Nazwy pól powinny być wierszem nagłówkowym CSV. Musi istnieć możliwość obsługi różnych delimiterów (przecinek, kropka, średnik, tabulator itp. ) oraz wartości pól w cudzysłowach.</w:t>
      </w:r>
    </w:p>
    <w:p w14:paraId="0C97FC79" w14:textId="357D5B75"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automatyczną normalizację logów zawierających w treści pary zmienna i wartość np. „</w:t>
      </w:r>
      <w:proofErr w:type="spellStart"/>
      <w:r w:rsidRPr="00425CDA">
        <w:rPr>
          <w:rFonts w:cstheme="minorHAnsi"/>
        </w:rPr>
        <w:t>user</w:t>
      </w:r>
      <w:proofErr w:type="spellEnd"/>
      <w:r w:rsidRPr="00425CDA">
        <w:rPr>
          <w:rFonts w:cstheme="minorHAnsi"/>
        </w:rPr>
        <w:t>=</w:t>
      </w:r>
      <w:proofErr w:type="spellStart"/>
      <w:r w:rsidRPr="00425CDA">
        <w:rPr>
          <w:rFonts w:cstheme="minorHAnsi"/>
        </w:rPr>
        <w:t>jkowalski</w:t>
      </w:r>
      <w:proofErr w:type="spellEnd"/>
      <w:r w:rsidRPr="00425CDA">
        <w:rPr>
          <w:rFonts w:cstheme="minorHAnsi"/>
        </w:rPr>
        <w:t>” powinno tworzyć pole „</w:t>
      </w:r>
      <w:proofErr w:type="spellStart"/>
      <w:r w:rsidRPr="00425CDA">
        <w:rPr>
          <w:rFonts w:cstheme="minorHAnsi"/>
        </w:rPr>
        <w:t>user</w:t>
      </w:r>
      <w:proofErr w:type="spellEnd"/>
      <w:r w:rsidRPr="00425CDA">
        <w:rPr>
          <w:rFonts w:cstheme="minorHAnsi"/>
        </w:rPr>
        <w:t>” o wartości „</w:t>
      </w:r>
      <w:proofErr w:type="spellStart"/>
      <w:r w:rsidRPr="00425CDA">
        <w:rPr>
          <w:rFonts w:cstheme="minorHAnsi"/>
        </w:rPr>
        <w:t>jkowalski</w:t>
      </w:r>
      <w:proofErr w:type="spellEnd"/>
      <w:r w:rsidRPr="00425CDA">
        <w:rPr>
          <w:rFonts w:cstheme="minorHAnsi"/>
        </w:rPr>
        <w:t>”.</w:t>
      </w:r>
    </w:p>
    <w:p w14:paraId="36F13AAC" w14:textId="77777777" w:rsidR="0052284A" w:rsidRPr="00425CDA" w:rsidRDefault="0052284A" w:rsidP="00F95D3E">
      <w:pPr>
        <w:pStyle w:val="Akapitzlist"/>
        <w:numPr>
          <w:ilvl w:val="0"/>
          <w:numId w:val="2"/>
        </w:numPr>
        <w:rPr>
          <w:rFonts w:cstheme="minorHAnsi"/>
        </w:rPr>
      </w:pPr>
      <w:r w:rsidRPr="00425CDA">
        <w:rPr>
          <w:rFonts w:cstheme="minorHAnsi"/>
        </w:rPr>
        <w:t>Musi istnieć możliwość wzbogacania danych pochodzących z logów, o informacje zwarte w zewnętrznych repozytoriach:</w:t>
      </w:r>
    </w:p>
    <w:p w14:paraId="5F64A356" w14:textId="77777777" w:rsidR="0052284A" w:rsidRPr="00425CDA" w:rsidRDefault="0052284A" w:rsidP="00F95D3E">
      <w:pPr>
        <w:pStyle w:val="Akapitzlist"/>
        <w:numPr>
          <w:ilvl w:val="1"/>
          <w:numId w:val="2"/>
        </w:numPr>
        <w:rPr>
          <w:rFonts w:cstheme="minorHAnsi"/>
        </w:rPr>
      </w:pPr>
      <w:r w:rsidRPr="00425CDA">
        <w:rPr>
          <w:rFonts w:cstheme="minorHAnsi"/>
        </w:rPr>
        <w:t>Katalogi LDAP,</w:t>
      </w:r>
    </w:p>
    <w:p w14:paraId="32DB05B1" w14:textId="77777777" w:rsidR="0052284A" w:rsidRPr="00425CDA" w:rsidRDefault="0052284A" w:rsidP="00F95D3E">
      <w:pPr>
        <w:pStyle w:val="Akapitzlist"/>
        <w:numPr>
          <w:ilvl w:val="1"/>
          <w:numId w:val="2"/>
        </w:numPr>
        <w:rPr>
          <w:rFonts w:cstheme="minorHAnsi"/>
        </w:rPr>
      </w:pPr>
      <w:r w:rsidRPr="00425CDA">
        <w:rPr>
          <w:rFonts w:cstheme="minorHAnsi"/>
        </w:rPr>
        <w:t xml:space="preserve">Bazy danych, </w:t>
      </w:r>
    </w:p>
    <w:p w14:paraId="17761CE9" w14:textId="77777777" w:rsidR="0052284A" w:rsidRPr="00425CDA" w:rsidRDefault="0052284A" w:rsidP="00F95D3E">
      <w:pPr>
        <w:pStyle w:val="Akapitzlist"/>
        <w:numPr>
          <w:ilvl w:val="1"/>
          <w:numId w:val="2"/>
        </w:numPr>
        <w:rPr>
          <w:rFonts w:cstheme="minorHAnsi"/>
        </w:rPr>
      </w:pPr>
      <w:r w:rsidRPr="00425CDA">
        <w:rPr>
          <w:rFonts w:cstheme="minorHAnsi"/>
        </w:rPr>
        <w:lastRenderedPageBreak/>
        <w:t xml:space="preserve">Bazy </w:t>
      </w:r>
      <w:proofErr w:type="spellStart"/>
      <w:r w:rsidRPr="00425CDA">
        <w:rPr>
          <w:rFonts w:cstheme="minorHAnsi"/>
        </w:rPr>
        <w:t>noSQL</w:t>
      </w:r>
      <w:proofErr w:type="spellEnd"/>
    </w:p>
    <w:p w14:paraId="293FE6AB" w14:textId="77777777" w:rsidR="0052284A" w:rsidRPr="00425CDA" w:rsidRDefault="0052284A" w:rsidP="00F95D3E">
      <w:pPr>
        <w:pStyle w:val="Akapitzlist"/>
        <w:numPr>
          <w:ilvl w:val="1"/>
          <w:numId w:val="2"/>
        </w:numPr>
        <w:rPr>
          <w:rFonts w:cstheme="minorHAnsi"/>
        </w:rPr>
      </w:pPr>
      <w:proofErr w:type="spellStart"/>
      <w:r w:rsidRPr="00425CDA">
        <w:rPr>
          <w:rFonts w:cstheme="minorHAnsi"/>
        </w:rPr>
        <w:t>Hadoop</w:t>
      </w:r>
      <w:proofErr w:type="spellEnd"/>
      <w:r w:rsidRPr="00425CDA">
        <w:rPr>
          <w:rFonts w:cstheme="minorHAnsi"/>
        </w:rPr>
        <w:t>.</w:t>
      </w:r>
    </w:p>
    <w:p w14:paraId="138107AA" w14:textId="77777777" w:rsidR="0052284A" w:rsidRPr="00425CDA" w:rsidRDefault="0052284A" w:rsidP="00F95D3E">
      <w:pPr>
        <w:pStyle w:val="Akapitzlist"/>
        <w:numPr>
          <w:ilvl w:val="1"/>
          <w:numId w:val="2"/>
        </w:numPr>
        <w:rPr>
          <w:rFonts w:cstheme="minorHAnsi"/>
        </w:rPr>
      </w:pPr>
      <w:r w:rsidRPr="00425CDA">
        <w:rPr>
          <w:rFonts w:cstheme="minorHAnsi"/>
        </w:rPr>
        <w:t xml:space="preserve">Dane </w:t>
      </w:r>
      <w:proofErr w:type="spellStart"/>
      <w:r w:rsidRPr="00425CDA">
        <w:rPr>
          <w:rFonts w:cstheme="minorHAnsi"/>
        </w:rPr>
        <w:t>geolokalizacyjne</w:t>
      </w:r>
      <w:proofErr w:type="spellEnd"/>
      <w:r w:rsidRPr="00425CDA">
        <w:rPr>
          <w:rFonts w:cstheme="minorHAnsi"/>
        </w:rPr>
        <w:t>.</w:t>
      </w:r>
    </w:p>
    <w:p w14:paraId="580FBA8E" w14:textId="0722953B" w:rsidR="0052284A" w:rsidRPr="00425CDA" w:rsidRDefault="0052284A" w:rsidP="00F95D3E">
      <w:pPr>
        <w:pStyle w:val="Akapitzlist"/>
        <w:numPr>
          <w:ilvl w:val="0"/>
          <w:numId w:val="2"/>
        </w:numPr>
        <w:rPr>
          <w:rFonts w:cstheme="minorHAnsi"/>
        </w:rPr>
      </w:pPr>
      <w:r w:rsidRPr="00425CDA">
        <w:rPr>
          <w:rFonts w:cstheme="minorHAnsi"/>
        </w:rPr>
        <w:t xml:space="preserve">W celu ograniczenia zajętości przestrzeni dyskowej dane wzbogacające nie </w:t>
      </w:r>
      <w:r w:rsidR="00AF3BA0" w:rsidRPr="00425CDA">
        <w:rPr>
          <w:rFonts w:cstheme="minorHAnsi"/>
        </w:rPr>
        <w:t xml:space="preserve">powinny </w:t>
      </w:r>
      <w:r w:rsidRPr="00425CDA">
        <w:rPr>
          <w:rFonts w:cstheme="minorHAnsi"/>
        </w:rPr>
        <w:t xml:space="preserve">być przechowywane razem z logami, a wzbogacanie powinno odbywać w locie w trakcie odczytu danych z źródeł zewnętrznych. </w:t>
      </w:r>
    </w:p>
    <w:p w14:paraId="3E9CC9F8" w14:textId="3443CCA4"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 xml:space="preserve">musi umożliwiać rozwiązywanie adresów IP do nazw hostów i na odwrót.  </w:t>
      </w:r>
    </w:p>
    <w:p w14:paraId="5A70F1A9" w14:textId="45F44347" w:rsidR="0052284A" w:rsidRPr="00425CDA" w:rsidRDefault="0052284A" w:rsidP="00F95D3E">
      <w:pPr>
        <w:pStyle w:val="Akapitzlist"/>
        <w:numPr>
          <w:ilvl w:val="0"/>
          <w:numId w:val="2"/>
        </w:numPr>
        <w:rPr>
          <w:rFonts w:cstheme="minorHAnsi"/>
        </w:rPr>
      </w:pPr>
      <w:r w:rsidRPr="00425CDA">
        <w:rPr>
          <w:rFonts w:cstheme="minorHAnsi"/>
        </w:rPr>
        <w:t xml:space="preserve">System </w:t>
      </w:r>
      <w:r w:rsidR="004145A4" w:rsidRPr="00425CDA">
        <w:rPr>
          <w:rFonts w:cstheme="minorHAnsi"/>
        </w:rPr>
        <w:t xml:space="preserve">SIEM </w:t>
      </w:r>
      <w:r w:rsidRPr="00425CDA">
        <w:rPr>
          <w:rFonts w:cstheme="minorHAnsi"/>
        </w:rPr>
        <w:t>musi umożliwiać analizę logów w różnych językach, w tym co najmniej w języku angielskim i polskim. Znaki w logach źródłowych kodowane przy użyciu różnych stron kodowych muszą być konwertowane do wspólnego kodowania (preferowane UTF8 lub UTF16).</w:t>
      </w:r>
    </w:p>
    <w:p w14:paraId="2E481141" w14:textId="7B668F51" w:rsidR="00D977B6" w:rsidRPr="00425CDA" w:rsidDel="004145A4" w:rsidRDefault="0052284A" w:rsidP="00167152">
      <w:pPr>
        <w:pStyle w:val="Akapitzlist"/>
        <w:numPr>
          <w:ilvl w:val="0"/>
          <w:numId w:val="2"/>
        </w:numPr>
        <w:rPr>
          <w:rFonts w:cstheme="minorHAnsi"/>
        </w:rPr>
      </w:pPr>
      <w:r w:rsidRPr="00425CDA" w:rsidDel="004145A4">
        <w:rPr>
          <w:rFonts w:cstheme="minorHAnsi"/>
        </w:rPr>
        <w:t>Licencja nie może ograniczać w żaden sposób liczby podłączonych urządzeń.</w:t>
      </w:r>
    </w:p>
    <w:p w14:paraId="0918D270" w14:textId="4A98108E" w:rsidR="0052284A" w:rsidRPr="00425CDA" w:rsidRDefault="00074600" w:rsidP="0052284A">
      <w:pPr>
        <w:pStyle w:val="Nagwek1"/>
        <w:rPr>
          <w:rFonts w:asciiTheme="minorHAnsi" w:hAnsiTheme="minorHAnsi" w:cstheme="minorHAnsi"/>
        </w:rPr>
      </w:pPr>
      <w:r w:rsidRPr="00425CDA">
        <w:rPr>
          <w:rFonts w:asciiTheme="minorHAnsi" w:hAnsiTheme="minorHAnsi" w:cstheme="minorHAnsi"/>
        </w:rPr>
        <w:t xml:space="preserve">4. </w:t>
      </w:r>
      <w:r w:rsidR="0052284A" w:rsidRPr="00425CDA">
        <w:rPr>
          <w:rFonts w:asciiTheme="minorHAnsi" w:hAnsiTheme="minorHAnsi" w:cstheme="minorHAnsi"/>
        </w:rPr>
        <w:t>Wymagania funkcjonalne – wyszukiwanie i przechowywanie danych</w:t>
      </w:r>
    </w:p>
    <w:p w14:paraId="21945810" w14:textId="7B5774A4" w:rsidR="0052284A" w:rsidRPr="00425CDA" w:rsidRDefault="0052284A" w:rsidP="00F95D3E">
      <w:pPr>
        <w:pStyle w:val="Akapitzlist"/>
        <w:numPr>
          <w:ilvl w:val="0"/>
          <w:numId w:val="4"/>
        </w:numPr>
        <w:rPr>
          <w:rFonts w:cstheme="minorHAnsi"/>
        </w:rPr>
      </w:pPr>
      <w:r w:rsidRPr="00425CDA">
        <w:rPr>
          <w:rFonts w:cstheme="minorHAnsi"/>
        </w:rPr>
        <w:t>System  SIEM musi utrzymywać repozytorium logów z możliwością ich przeglądania w formie rzeczywistej (</w:t>
      </w:r>
      <w:proofErr w:type="spellStart"/>
      <w:r w:rsidRPr="00425CDA">
        <w:rPr>
          <w:rFonts w:cstheme="minorHAnsi"/>
        </w:rPr>
        <w:t>raw</w:t>
      </w:r>
      <w:proofErr w:type="spellEnd"/>
      <w:r w:rsidRPr="00425CDA">
        <w:rPr>
          <w:rFonts w:cstheme="minorHAnsi"/>
        </w:rPr>
        <w:t>) oraz udostępniać użytkownikowi dane w formie znormalizowanej (z uwzględnieniem znaczenia poszczególnych zmiennych/pól logu).  Dostęp do danych w formie rzeczywistej jak i znormalizowanej musi być możliwe w oparciu o te same narzędzia.</w:t>
      </w:r>
    </w:p>
    <w:p w14:paraId="6522BD2C" w14:textId="0468AA19" w:rsidR="0052284A" w:rsidRPr="00425CDA" w:rsidRDefault="0052284A" w:rsidP="00F95D3E">
      <w:pPr>
        <w:pStyle w:val="Akapitzlist"/>
        <w:numPr>
          <w:ilvl w:val="0"/>
          <w:numId w:val="4"/>
        </w:numPr>
        <w:rPr>
          <w:rFonts w:cstheme="minorHAnsi"/>
        </w:rPr>
      </w:pPr>
      <w:r w:rsidRPr="00425CDA">
        <w:rPr>
          <w:rFonts w:cstheme="minorHAnsi"/>
        </w:rPr>
        <w:t>System SIEM musi umożliwiać skalowalność poziomą poprzez dodawanie kolejnych węzłów ww. klastra w celi spełnienia wymagań dot. wydajności lub dostępności (zwiększenie liczby kopii danych). Klastry muszą umożliwiać funkcjonowanie w środowiskach złożonych z wielu lokalizacji, przy czym konfiguracja replikacji danych musi pozwalać na określenie, w której lokalizacji dostępne są kopie zebranych informacji</w:t>
      </w:r>
      <w:r w:rsidR="004A519E" w:rsidRPr="00425CDA">
        <w:rPr>
          <w:rFonts w:cstheme="minorHAnsi"/>
        </w:rPr>
        <w:t>.</w:t>
      </w:r>
    </w:p>
    <w:p w14:paraId="7C208CEA" w14:textId="4B6805BE" w:rsidR="0052284A" w:rsidRPr="00425CDA" w:rsidRDefault="0052284A" w:rsidP="00F95D3E">
      <w:pPr>
        <w:pStyle w:val="Akapitzlist"/>
        <w:numPr>
          <w:ilvl w:val="0"/>
          <w:numId w:val="4"/>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musi samodzielnie zarządzać retencją danych. Wymagana jest obsługa co najmniej dwóch etapów życia danych: WARM i COLD. Z każdym etapem związane jest miejsce przechowywania danych. Migracja danych musi następować automatycznie po określonym czasie (wiek danych) lub osiągnięciu określonej objętości. Musi istnieć możliwość stworzeni</w:t>
      </w:r>
      <w:r w:rsidR="009C65D6" w:rsidRPr="00425CDA">
        <w:rPr>
          <w:rFonts w:cstheme="minorHAnsi"/>
        </w:rPr>
        <w:t>a</w:t>
      </w:r>
      <w:r w:rsidRPr="00425CDA">
        <w:rPr>
          <w:rFonts w:cstheme="minorHAnsi"/>
        </w:rPr>
        <w:t xml:space="preserve"> różnych schematów retencji dla różnych typów danych.  Dane COLD muszą być dostępne w ten sam sposób co dane WARM, w szczególności nie jest dopuszczalne wymaganie jakichkolwiek czynności związanych z odtwarzaniem danych COLD.</w:t>
      </w:r>
    </w:p>
    <w:p w14:paraId="1E82863D" w14:textId="67301F9D" w:rsidR="0052284A" w:rsidRPr="00425CDA" w:rsidRDefault="0052284A" w:rsidP="00F95D3E">
      <w:pPr>
        <w:pStyle w:val="Akapitzlist"/>
        <w:numPr>
          <w:ilvl w:val="0"/>
          <w:numId w:val="4"/>
        </w:numPr>
        <w:rPr>
          <w:rFonts w:cstheme="minorHAnsi"/>
        </w:rPr>
      </w:pPr>
      <w:r w:rsidRPr="00425CDA">
        <w:rPr>
          <w:rFonts w:cstheme="minorHAnsi"/>
        </w:rPr>
        <w:t xml:space="preserve">System SIEM musi pozwalać na podłączenie dodatkowej przestrzeni dyskowej CIFS lub NFS lub </w:t>
      </w:r>
      <w:proofErr w:type="spellStart"/>
      <w:r w:rsidRPr="00425CDA">
        <w:rPr>
          <w:rFonts w:cstheme="minorHAnsi"/>
        </w:rPr>
        <w:t>iSCSI</w:t>
      </w:r>
      <w:proofErr w:type="spellEnd"/>
      <w:r w:rsidRPr="00425CDA">
        <w:rPr>
          <w:rFonts w:cstheme="minorHAnsi"/>
        </w:rPr>
        <w:t xml:space="preserve"> w celu przechowywania danych archiwalnych i danych COLD. Dane COLD powinny być dostępne w systemie w ten sam sposób jak dane dostępne on-line. Dopuszczalne jest by dane dostępne były z mniejszą wydajnością.</w:t>
      </w:r>
    </w:p>
    <w:p w14:paraId="799406E5" w14:textId="63FD548A" w:rsidR="00D977B6" w:rsidRPr="00425CDA" w:rsidRDefault="0052284A" w:rsidP="00167152">
      <w:pPr>
        <w:pStyle w:val="Akapitzlist"/>
        <w:numPr>
          <w:ilvl w:val="0"/>
          <w:numId w:val="4"/>
        </w:numPr>
        <w:rPr>
          <w:rFonts w:cstheme="minorHAnsi"/>
        </w:rPr>
      </w:pPr>
      <w:r w:rsidRPr="00425CDA">
        <w:rPr>
          <w:rFonts w:cstheme="minorHAnsi"/>
        </w:rPr>
        <w:t xml:space="preserve">Przechowywane dane muszą być zabezpieczone przed modyfikacją z wykorzystaniem metod kryptograficznych. Musi być możliwe przechowywanie danych zabezpieczających (skróty/podpisy) poza </w:t>
      </w:r>
      <w:r w:rsidR="009C65D6" w:rsidRPr="00425CDA">
        <w:rPr>
          <w:rFonts w:cstheme="minorHAnsi"/>
        </w:rPr>
        <w:t>S</w:t>
      </w:r>
      <w:r w:rsidRPr="00425CDA">
        <w:rPr>
          <w:rFonts w:cstheme="minorHAnsi"/>
        </w:rPr>
        <w:t>ystemem</w:t>
      </w:r>
      <w:r w:rsidR="009C65D6" w:rsidRPr="00425CDA">
        <w:rPr>
          <w:rFonts w:cstheme="minorHAnsi"/>
        </w:rPr>
        <w:t xml:space="preserve"> SIEM</w:t>
      </w:r>
      <w:r w:rsidRPr="00425CDA">
        <w:rPr>
          <w:rFonts w:cstheme="minorHAnsi"/>
        </w:rPr>
        <w:t>.  Musi być możliwe znakowanie danych czasem.</w:t>
      </w:r>
    </w:p>
    <w:p w14:paraId="43AE24DF" w14:textId="4303D6D3" w:rsidR="0052284A" w:rsidRPr="00425CDA" w:rsidRDefault="004D16CA" w:rsidP="004D16CA">
      <w:pPr>
        <w:pStyle w:val="Nagwek1"/>
        <w:rPr>
          <w:rFonts w:asciiTheme="minorHAnsi" w:hAnsiTheme="minorHAnsi" w:cstheme="minorHAnsi"/>
        </w:rPr>
      </w:pPr>
      <w:r w:rsidRPr="00425CDA">
        <w:rPr>
          <w:rFonts w:asciiTheme="minorHAnsi" w:hAnsiTheme="minorHAnsi" w:cstheme="minorHAnsi"/>
        </w:rPr>
        <w:t>5.</w:t>
      </w:r>
      <w:r w:rsidR="0052284A" w:rsidRPr="00425CDA">
        <w:rPr>
          <w:rFonts w:asciiTheme="minorHAnsi" w:hAnsiTheme="minorHAnsi" w:cstheme="minorHAnsi"/>
        </w:rPr>
        <w:t>Wymaganie funkcjonalne – narzędzia analityczne danych</w:t>
      </w:r>
    </w:p>
    <w:p w14:paraId="27BB5BF0" w14:textId="39503011" w:rsidR="0052284A" w:rsidRPr="00425CDA" w:rsidRDefault="0052284A" w:rsidP="00F95D3E">
      <w:pPr>
        <w:pStyle w:val="Akapitzlist"/>
        <w:numPr>
          <w:ilvl w:val="0"/>
          <w:numId w:val="5"/>
        </w:numPr>
        <w:rPr>
          <w:rFonts w:cstheme="minorHAnsi"/>
        </w:rPr>
      </w:pPr>
      <w:r w:rsidRPr="00425CDA">
        <w:rPr>
          <w:rFonts w:cstheme="minorHAnsi"/>
        </w:rPr>
        <w:t xml:space="preserve">Wyszukiwanie danych </w:t>
      </w:r>
      <w:r w:rsidR="00A04E33" w:rsidRPr="00425CDA">
        <w:rPr>
          <w:rFonts w:cstheme="minorHAnsi"/>
        </w:rPr>
        <w:t xml:space="preserve">w Systemie SIEM </w:t>
      </w:r>
      <w:r w:rsidRPr="00425CDA">
        <w:rPr>
          <w:rFonts w:cstheme="minorHAnsi"/>
        </w:rPr>
        <w:t>musi być możliwe z wykorzystaniem filtrów opartych o dane znormalizowane np. zapytanie o konkretny adres IP występujący jako adres źródłowy połączeń</w:t>
      </w:r>
      <w:r w:rsidR="00A04E33" w:rsidRPr="00425CDA">
        <w:rPr>
          <w:rFonts w:cstheme="minorHAnsi"/>
        </w:rPr>
        <w:t xml:space="preserve">. </w:t>
      </w:r>
      <w:r w:rsidRPr="00425CDA">
        <w:rPr>
          <w:rFonts w:cstheme="minorHAnsi"/>
        </w:rPr>
        <w:t xml:space="preserve">System </w:t>
      </w:r>
      <w:r w:rsidR="00D44923" w:rsidRPr="00425CDA">
        <w:rPr>
          <w:rFonts w:cstheme="minorHAnsi"/>
        </w:rPr>
        <w:t xml:space="preserve">SIEM </w:t>
      </w:r>
      <w:r w:rsidRPr="00425CDA">
        <w:rPr>
          <w:rFonts w:cstheme="minorHAnsi"/>
        </w:rPr>
        <w:t>musi również pozwalać na wyszukiwanie danych w oparciu o wyrażenia regularne zastosowane wobec całego logu jak również pojedynczych pól.</w:t>
      </w:r>
    </w:p>
    <w:p w14:paraId="608E3D8B" w14:textId="78E84BEC" w:rsidR="0052284A" w:rsidRPr="00425CDA" w:rsidRDefault="002F4E65" w:rsidP="00F95D3E">
      <w:pPr>
        <w:pStyle w:val="Akapitzlist"/>
        <w:numPr>
          <w:ilvl w:val="0"/>
          <w:numId w:val="5"/>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 xml:space="preserve">musi analizować zdarzenia w oparciu o znaczniki czasu zawarte w oryginalnych logach jeśli tylko są dostępne. System </w:t>
      </w:r>
      <w:r w:rsidR="00A04E33" w:rsidRPr="00425CDA">
        <w:rPr>
          <w:rFonts w:cstheme="minorHAnsi"/>
        </w:rPr>
        <w:t xml:space="preserve">SIEM </w:t>
      </w:r>
      <w:r w:rsidRPr="00425CDA">
        <w:rPr>
          <w:rFonts w:cstheme="minorHAnsi"/>
        </w:rPr>
        <w:t>musi uwzględniać przy prezentacji wyniku możliwość pozyskiwania logów z urządzeń skonfigurowanych w innych strefach czasowych.</w:t>
      </w:r>
    </w:p>
    <w:p w14:paraId="7DE831E7" w14:textId="51762D09" w:rsidR="002F4E65" w:rsidRPr="00425CDA" w:rsidRDefault="002F4E65" w:rsidP="00F95D3E">
      <w:pPr>
        <w:pStyle w:val="Akapitzlist"/>
        <w:numPr>
          <w:ilvl w:val="0"/>
          <w:numId w:val="5"/>
        </w:numPr>
        <w:rPr>
          <w:rFonts w:cstheme="minorHAnsi"/>
        </w:rPr>
      </w:pPr>
      <w:r w:rsidRPr="00425CDA">
        <w:rPr>
          <w:rFonts w:cstheme="minorHAnsi"/>
        </w:rPr>
        <w:lastRenderedPageBreak/>
        <w:t xml:space="preserve">System </w:t>
      </w:r>
      <w:r w:rsidR="00D44923" w:rsidRPr="00425CDA">
        <w:rPr>
          <w:rFonts w:cstheme="minorHAnsi"/>
        </w:rPr>
        <w:t xml:space="preserve">SIEM </w:t>
      </w:r>
      <w:r w:rsidRPr="00425CDA">
        <w:rPr>
          <w:rFonts w:cstheme="minorHAnsi"/>
        </w:rPr>
        <w:t>musi posiadać możliwość tworzenia wielu typów raportów generowanych zgodnie z kryteriami ustalonymi przez administratorów oraz na podstawie predefiniowanych wzorców (raportów). Raporty muszą być tworzone w wielu formatach – minimum PDF, CSV, JPG.</w:t>
      </w:r>
    </w:p>
    <w:p w14:paraId="54BBBDBC" w14:textId="7C82DBA5" w:rsidR="002F4E65" w:rsidRPr="00425CDA" w:rsidRDefault="002F4E65" w:rsidP="00F95D3E">
      <w:pPr>
        <w:pStyle w:val="Akapitzlist"/>
        <w:numPr>
          <w:ilvl w:val="0"/>
          <w:numId w:val="5"/>
        </w:numPr>
        <w:rPr>
          <w:rFonts w:cstheme="minorHAnsi"/>
        </w:rPr>
      </w:pPr>
      <w:r w:rsidRPr="00425CDA">
        <w:rPr>
          <w:rFonts w:cstheme="minorHAnsi"/>
        </w:rPr>
        <w:t xml:space="preserve">Zestaw funkcjonalności analitycznych </w:t>
      </w:r>
      <w:r w:rsidR="00A04E33" w:rsidRPr="00425CDA">
        <w:rPr>
          <w:rFonts w:cstheme="minorHAnsi"/>
        </w:rPr>
        <w:t xml:space="preserve">Systemu SIEM </w:t>
      </w:r>
      <w:r w:rsidRPr="00425CDA">
        <w:rPr>
          <w:rFonts w:cstheme="minorHAnsi"/>
        </w:rPr>
        <w:t>musi uwzględniać co najmniej następujące funkcje:</w:t>
      </w:r>
    </w:p>
    <w:p w14:paraId="416AAB04" w14:textId="77777777" w:rsidR="002F4E65" w:rsidRPr="00425CDA" w:rsidRDefault="002F4E65" w:rsidP="00F95D3E">
      <w:pPr>
        <w:pStyle w:val="Akapitzlist"/>
        <w:numPr>
          <w:ilvl w:val="1"/>
          <w:numId w:val="5"/>
        </w:numPr>
        <w:rPr>
          <w:rFonts w:cstheme="minorHAnsi"/>
        </w:rPr>
      </w:pPr>
      <w:r w:rsidRPr="00425CDA">
        <w:rPr>
          <w:rFonts w:cstheme="minorHAnsi"/>
        </w:rPr>
        <w:t>Statystyki typu suma, średnia, mediana, odchylenie standardowe, najstarszy, najnowszy dla zadanego klucza (np. średni godzinny wolumen danych dla adresu źródłowego),</w:t>
      </w:r>
    </w:p>
    <w:p w14:paraId="342F8A80" w14:textId="55A8933E" w:rsidR="002F4E65" w:rsidRPr="00425CDA" w:rsidRDefault="002F4E65" w:rsidP="00F95D3E">
      <w:pPr>
        <w:pStyle w:val="Akapitzlist"/>
        <w:numPr>
          <w:ilvl w:val="1"/>
          <w:numId w:val="5"/>
        </w:numPr>
        <w:rPr>
          <w:rFonts w:cstheme="minorHAnsi"/>
        </w:rPr>
      </w:pPr>
      <w:r w:rsidRPr="00425CDA">
        <w:rPr>
          <w:rFonts w:cstheme="minorHAnsi"/>
        </w:rPr>
        <w:t>Funkcje wykrywania anomalii danych liczbowych. Rozwiązani</w:t>
      </w:r>
      <w:r w:rsidR="00A04E33" w:rsidRPr="00425CDA">
        <w:rPr>
          <w:rFonts w:cstheme="minorHAnsi"/>
        </w:rPr>
        <w:t>e</w:t>
      </w:r>
      <w:r w:rsidRPr="00425CDA">
        <w:rPr>
          <w:rFonts w:cstheme="minorHAnsi"/>
        </w:rPr>
        <w:t xml:space="preserve"> musi pozwalać na wykrywanie anomalii dla dowolnych parametrów zawartych w logach, a nie tylko parametrów ruchu sieciowego. </w:t>
      </w:r>
    </w:p>
    <w:p w14:paraId="1EE1265F" w14:textId="77777777" w:rsidR="002F4E65" w:rsidRPr="00425CDA" w:rsidRDefault="002F4E65" w:rsidP="00F95D3E">
      <w:pPr>
        <w:pStyle w:val="Akapitzlist"/>
        <w:numPr>
          <w:ilvl w:val="1"/>
          <w:numId w:val="5"/>
        </w:numPr>
        <w:rPr>
          <w:rFonts w:cstheme="minorHAnsi"/>
        </w:rPr>
      </w:pPr>
      <w:r w:rsidRPr="00425CDA">
        <w:rPr>
          <w:rFonts w:cstheme="minorHAnsi"/>
        </w:rPr>
        <w:t xml:space="preserve">Rozwiązanie musi wykrywać rzadkie wystąpienia wartości i zdarzeń w określonym podzbiorze, </w:t>
      </w:r>
    </w:p>
    <w:p w14:paraId="3E89C422" w14:textId="77777777" w:rsidR="002F4E65" w:rsidRPr="00425CDA" w:rsidRDefault="002F4E65" w:rsidP="00F95D3E">
      <w:pPr>
        <w:pStyle w:val="Akapitzlist"/>
        <w:numPr>
          <w:ilvl w:val="1"/>
          <w:numId w:val="5"/>
        </w:numPr>
        <w:rPr>
          <w:rFonts w:cstheme="minorHAnsi"/>
        </w:rPr>
      </w:pPr>
      <w:r w:rsidRPr="00425CDA">
        <w:rPr>
          <w:rFonts w:cstheme="minorHAnsi"/>
        </w:rPr>
        <w:t xml:space="preserve">Budowanie korelacji w oparciu o zdarzenia zawierające jednakowe wartości danych pól. </w:t>
      </w:r>
    </w:p>
    <w:p w14:paraId="4F499623" w14:textId="2FDE3182" w:rsidR="002F4E65" w:rsidRPr="00425CDA" w:rsidRDefault="002F4E65" w:rsidP="00F95D3E">
      <w:pPr>
        <w:pStyle w:val="Akapitzlist"/>
        <w:numPr>
          <w:ilvl w:val="1"/>
          <w:numId w:val="5"/>
        </w:numPr>
        <w:rPr>
          <w:rFonts w:cstheme="minorHAnsi"/>
        </w:rPr>
      </w:pPr>
      <w:r w:rsidRPr="00425CDA">
        <w:rPr>
          <w:rFonts w:cstheme="minorHAnsi"/>
        </w:rPr>
        <w:t xml:space="preserve">Badanie zmian wartości danego pola i alarmowanie lub raportowanie w oparciu o zmianę tej wartości (np. wzrost liczby niepoprawnych zalogowań o 50%).  </w:t>
      </w:r>
    </w:p>
    <w:p w14:paraId="7A1E128D" w14:textId="4E496F68" w:rsidR="002F4E65" w:rsidRPr="00425CDA" w:rsidRDefault="002F4E65" w:rsidP="00F95D3E">
      <w:pPr>
        <w:pStyle w:val="Akapitzlist"/>
        <w:numPr>
          <w:ilvl w:val="0"/>
          <w:numId w:val="5"/>
        </w:numPr>
        <w:rPr>
          <w:rFonts w:cstheme="minorHAnsi"/>
        </w:rPr>
      </w:pPr>
      <w:r w:rsidRPr="00425CDA">
        <w:rPr>
          <w:rFonts w:cstheme="minorHAnsi"/>
        </w:rPr>
        <w:t xml:space="preserve">System </w:t>
      </w:r>
      <w:r w:rsidR="00D44923" w:rsidRPr="00425CDA">
        <w:rPr>
          <w:rFonts w:cstheme="minorHAnsi"/>
        </w:rPr>
        <w:t xml:space="preserve">SIEM </w:t>
      </w:r>
      <w:r w:rsidR="002A1248" w:rsidRPr="00425CDA">
        <w:rPr>
          <w:rFonts w:cstheme="minorHAnsi"/>
        </w:rPr>
        <w:t>musi</w:t>
      </w:r>
      <w:r w:rsidR="00FE61D7" w:rsidRPr="00425CDA">
        <w:rPr>
          <w:rFonts w:cstheme="minorHAnsi"/>
        </w:rPr>
        <w:t xml:space="preserve"> </w:t>
      </w:r>
      <w:r w:rsidRPr="00425CDA">
        <w:rPr>
          <w:rFonts w:cstheme="minorHAnsi"/>
        </w:rPr>
        <w:t>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dnia, czy dnia tygodnia).</w:t>
      </w:r>
    </w:p>
    <w:p w14:paraId="00A7E650" w14:textId="5EB60013" w:rsidR="002F4E65" w:rsidRPr="00425CDA" w:rsidRDefault="002F4E65" w:rsidP="00F95D3E">
      <w:pPr>
        <w:pStyle w:val="Akapitzlist"/>
        <w:numPr>
          <w:ilvl w:val="0"/>
          <w:numId w:val="5"/>
        </w:numPr>
        <w:rPr>
          <w:rFonts w:cstheme="minorHAnsi"/>
        </w:rPr>
      </w:pPr>
      <w:r w:rsidRPr="00425CDA">
        <w:rPr>
          <w:rFonts w:cstheme="minorHAnsi"/>
        </w:rPr>
        <w:t>System SIEM musi pozwalać na akcelerację zapytań i raportów, które wykonywane są często, tak by automatycznie budował agregaty pozwalające na szybkie wykonania raportu obejmującego dowolnie długie okresy czasu. Akceleracja musi być dostępna zarówno dla raportów wbudowanych jak i własnych definiowanych przez użytkownika. Raporty takie powinny być dostępne w czasie nie przekraczającym kilku sekund od ich uruchomienia dla dowolnego okresu czasu.</w:t>
      </w:r>
    </w:p>
    <w:p w14:paraId="17F0AFEF" w14:textId="77777777" w:rsidR="002F4E65" w:rsidRPr="00425CDA" w:rsidRDefault="002F4E65" w:rsidP="00F95D3E">
      <w:pPr>
        <w:pStyle w:val="Akapitzlist"/>
        <w:numPr>
          <w:ilvl w:val="0"/>
          <w:numId w:val="5"/>
        </w:numPr>
        <w:rPr>
          <w:rFonts w:cstheme="minorHAnsi"/>
        </w:rPr>
      </w:pPr>
      <w:r w:rsidRPr="00425CDA">
        <w:rPr>
          <w:rFonts w:cstheme="minorHAnsi"/>
        </w:rPr>
        <w:t xml:space="preserve">System SIEM musi posiadać możliwości wizualizacji danych na raportach i </w:t>
      </w:r>
      <w:proofErr w:type="spellStart"/>
      <w:r w:rsidRPr="00425CDA">
        <w:rPr>
          <w:rFonts w:cstheme="minorHAnsi"/>
        </w:rPr>
        <w:t>dashboardach</w:t>
      </w:r>
      <w:proofErr w:type="spellEnd"/>
      <w:r w:rsidRPr="00425CDA">
        <w:rPr>
          <w:rFonts w:cstheme="minorHAnsi"/>
        </w:rPr>
        <w:t xml:space="preserve"> z wykorzystaniem:</w:t>
      </w:r>
    </w:p>
    <w:p w14:paraId="079A1C2D" w14:textId="77777777" w:rsidR="002F4E65" w:rsidRPr="00425CDA" w:rsidRDefault="002F4E65" w:rsidP="00F95D3E">
      <w:pPr>
        <w:pStyle w:val="Akapitzlist"/>
        <w:numPr>
          <w:ilvl w:val="1"/>
          <w:numId w:val="5"/>
        </w:numPr>
        <w:rPr>
          <w:rFonts w:cstheme="minorHAnsi"/>
        </w:rPr>
      </w:pPr>
      <w:r w:rsidRPr="00425CDA">
        <w:rPr>
          <w:rFonts w:cstheme="minorHAnsi"/>
        </w:rPr>
        <w:t xml:space="preserve">Tabel, </w:t>
      </w:r>
    </w:p>
    <w:p w14:paraId="3E378E3D" w14:textId="5C989414" w:rsidR="002F4E65" w:rsidRPr="00425CDA" w:rsidRDefault="002F4E65" w:rsidP="00F95D3E">
      <w:pPr>
        <w:pStyle w:val="Akapitzlist"/>
        <w:numPr>
          <w:ilvl w:val="1"/>
          <w:numId w:val="5"/>
        </w:numPr>
        <w:rPr>
          <w:rFonts w:cstheme="minorHAnsi"/>
        </w:rPr>
      </w:pPr>
      <w:r w:rsidRPr="00425CDA">
        <w:rPr>
          <w:rFonts w:cstheme="minorHAnsi"/>
        </w:rPr>
        <w:t xml:space="preserve">List zdarzeń, </w:t>
      </w:r>
    </w:p>
    <w:p w14:paraId="74589439" w14:textId="148C11EE" w:rsidR="002F4E65" w:rsidRPr="00425CDA" w:rsidRDefault="002F4E65" w:rsidP="00F95D3E">
      <w:pPr>
        <w:pStyle w:val="Akapitzlist"/>
        <w:numPr>
          <w:ilvl w:val="1"/>
          <w:numId w:val="5"/>
        </w:numPr>
        <w:rPr>
          <w:rFonts w:cstheme="minorHAnsi"/>
        </w:rPr>
      </w:pPr>
      <w:r w:rsidRPr="00425CDA">
        <w:rPr>
          <w:rFonts w:cstheme="minorHAnsi"/>
        </w:rPr>
        <w:t>Wykresów (co najmniej: słupkowy, kołowy, liniowy, punktowy, bąbelkowy),</w:t>
      </w:r>
    </w:p>
    <w:p w14:paraId="053B354A" w14:textId="77777777" w:rsidR="002F4E65" w:rsidRPr="00425CDA" w:rsidRDefault="002F4E65" w:rsidP="00F95D3E">
      <w:pPr>
        <w:pStyle w:val="Akapitzlist"/>
        <w:numPr>
          <w:ilvl w:val="1"/>
          <w:numId w:val="5"/>
        </w:numPr>
        <w:rPr>
          <w:rFonts w:cstheme="minorHAnsi"/>
        </w:rPr>
      </w:pPr>
      <w:r w:rsidRPr="00425CDA">
        <w:rPr>
          <w:rFonts w:cstheme="minorHAnsi"/>
        </w:rPr>
        <w:t xml:space="preserve">Map, </w:t>
      </w:r>
    </w:p>
    <w:p w14:paraId="072DC22E" w14:textId="64759B14" w:rsidR="002F4E65" w:rsidRPr="00425CDA" w:rsidRDefault="002F4E65" w:rsidP="00F95D3E">
      <w:pPr>
        <w:pStyle w:val="Akapitzlist"/>
        <w:numPr>
          <w:ilvl w:val="1"/>
          <w:numId w:val="5"/>
        </w:numPr>
        <w:rPr>
          <w:rFonts w:cstheme="minorHAnsi"/>
        </w:rPr>
      </w:pPr>
      <w:r w:rsidRPr="00425CDA">
        <w:rPr>
          <w:rFonts w:cstheme="minorHAnsi"/>
        </w:rPr>
        <w:t>Map kolorowanych.</w:t>
      </w:r>
    </w:p>
    <w:p w14:paraId="0ECB49FA" w14:textId="11925C73" w:rsidR="002F4E65" w:rsidRPr="00425CDA" w:rsidRDefault="002F4E65" w:rsidP="00F95D3E">
      <w:pPr>
        <w:pStyle w:val="Akapitzlist"/>
        <w:numPr>
          <w:ilvl w:val="0"/>
          <w:numId w:val="5"/>
        </w:numPr>
        <w:rPr>
          <w:rFonts w:cstheme="minorHAnsi"/>
        </w:rPr>
      </w:pPr>
      <w:r w:rsidRPr="00425CDA">
        <w:rPr>
          <w:rFonts w:cstheme="minorHAnsi"/>
        </w:rPr>
        <w:t xml:space="preserve">Musi istnieć możliwość rozbudowy funkcjonalności o wizualizacje dostarczane przez zewnętrzne biblioteki komercyjne lub dostępne na zasadzie otwartego kodu. Musi istnieć możliwość umieszczania takich wizualizacji na standardowych </w:t>
      </w:r>
      <w:proofErr w:type="spellStart"/>
      <w:r w:rsidRPr="00425CDA">
        <w:rPr>
          <w:rFonts w:cstheme="minorHAnsi"/>
        </w:rPr>
        <w:t>dashboardach</w:t>
      </w:r>
      <w:proofErr w:type="spellEnd"/>
      <w:r w:rsidRPr="00425CDA">
        <w:rPr>
          <w:rFonts w:cstheme="minorHAnsi"/>
        </w:rPr>
        <w:t xml:space="preserve"> systemu.</w:t>
      </w:r>
    </w:p>
    <w:p w14:paraId="36F1679E" w14:textId="7243C7B6" w:rsidR="002F4E65" w:rsidRPr="00425CDA" w:rsidRDefault="002F4E65" w:rsidP="00F95D3E">
      <w:pPr>
        <w:pStyle w:val="Akapitzlist"/>
        <w:numPr>
          <w:ilvl w:val="0"/>
          <w:numId w:val="5"/>
        </w:numPr>
        <w:rPr>
          <w:rFonts w:cstheme="minorHAnsi"/>
        </w:rPr>
      </w:pPr>
      <w:r w:rsidRPr="00425CDA">
        <w:rPr>
          <w:rFonts w:cstheme="minorHAnsi"/>
        </w:rPr>
        <w:t>Musi istnieć możliwość tworzeni</w:t>
      </w:r>
      <w:r w:rsidR="00FE61D7" w:rsidRPr="00425CDA">
        <w:rPr>
          <w:rFonts w:cstheme="minorHAnsi"/>
        </w:rPr>
        <w:t>a</w:t>
      </w:r>
      <w:r w:rsidRPr="00425CDA">
        <w:rPr>
          <w:rFonts w:cstheme="minorHAnsi"/>
        </w:rPr>
        <w:t xml:space="preserve"> interaktywnych </w:t>
      </w:r>
      <w:proofErr w:type="spellStart"/>
      <w:r w:rsidRPr="00425CDA">
        <w:rPr>
          <w:rFonts w:cstheme="minorHAnsi"/>
        </w:rPr>
        <w:t>dashboardów</w:t>
      </w:r>
      <w:proofErr w:type="spellEnd"/>
      <w:r w:rsidRPr="00425CDA">
        <w:rPr>
          <w:rFonts w:cstheme="minorHAnsi"/>
        </w:rPr>
        <w:t xml:space="preserve"> zawierających elementy interfejsu użytkownika takie jak np. pola tekstowe, listy wyboru, </w:t>
      </w:r>
      <w:proofErr w:type="spellStart"/>
      <w:r w:rsidRPr="00425CDA">
        <w:rPr>
          <w:rFonts w:cstheme="minorHAnsi"/>
        </w:rPr>
        <w:t>checkbox</w:t>
      </w:r>
      <w:proofErr w:type="spellEnd"/>
      <w:r w:rsidRPr="00425CDA">
        <w:rPr>
          <w:rFonts w:cstheme="minorHAnsi"/>
        </w:rPr>
        <w:t xml:space="preserve"> itp.  pozwalające na parametryzacje wyświetlanych informacji. Musi istnieć możliwość tworzenie ich bez konieczności programowania (z wykorzystaniem narzędzi graficznych).</w:t>
      </w:r>
    </w:p>
    <w:p w14:paraId="2397C065" w14:textId="3F2592DB" w:rsidR="002F4E65" w:rsidRPr="00425CDA" w:rsidRDefault="002F4E65" w:rsidP="00F95D3E">
      <w:pPr>
        <w:pStyle w:val="Akapitzlist"/>
        <w:numPr>
          <w:ilvl w:val="0"/>
          <w:numId w:val="5"/>
        </w:numPr>
        <w:rPr>
          <w:rFonts w:cstheme="minorHAnsi"/>
        </w:rPr>
      </w:pPr>
      <w:r w:rsidRPr="00425CDA">
        <w:rPr>
          <w:rFonts w:cstheme="minorHAnsi"/>
        </w:rPr>
        <w:t xml:space="preserve">Musi istnieć możliwość definiowania akcji typu </w:t>
      </w:r>
      <w:proofErr w:type="spellStart"/>
      <w:r w:rsidRPr="00425CDA">
        <w:rPr>
          <w:rFonts w:cstheme="minorHAnsi"/>
        </w:rPr>
        <w:t>drill</w:t>
      </w:r>
      <w:proofErr w:type="spellEnd"/>
      <w:r w:rsidRPr="00425CDA">
        <w:rPr>
          <w:rFonts w:cstheme="minorHAnsi"/>
        </w:rPr>
        <w:t xml:space="preserve"> down powiązanych z różnymi typami zdarzeń oraz pól. Dostępne akcje powinny obejmować zewnętrzny URL lub raport/</w:t>
      </w:r>
      <w:proofErr w:type="spellStart"/>
      <w:r w:rsidRPr="00425CDA">
        <w:rPr>
          <w:rFonts w:cstheme="minorHAnsi"/>
        </w:rPr>
        <w:t>dashboard</w:t>
      </w:r>
      <w:proofErr w:type="spellEnd"/>
      <w:r w:rsidRPr="00425CDA">
        <w:rPr>
          <w:rFonts w:cstheme="minorHAnsi"/>
        </w:rPr>
        <w:t xml:space="preserve"> w samym </w:t>
      </w:r>
      <w:r w:rsidR="00B338FA" w:rsidRPr="00425CDA">
        <w:rPr>
          <w:rFonts w:cstheme="minorHAnsi"/>
        </w:rPr>
        <w:t>S</w:t>
      </w:r>
      <w:r w:rsidRPr="00425CDA">
        <w:rPr>
          <w:rFonts w:cstheme="minorHAnsi"/>
        </w:rPr>
        <w:t>ystemie</w:t>
      </w:r>
      <w:r w:rsidR="00B338FA" w:rsidRPr="00425CDA">
        <w:rPr>
          <w:rFonts w:cstheme="minorHAnsi"/>
        </w:rPr>
        <w:t xml:space="preserve"> SIEM</w:t>
      </w:r>
      <w:r w:rsidRPr="00425CDA">
        <w:rPr>
          <w:rFonts w:cstheme="minorHAnsi"/>
        </w:rPr>
        <w:t xml:space="preserve">. Dla zewnętrznych URL musi istnieć możliwość przekazania parametru lub parametrów na podstawie wartości pól, których dotyczy akcja </w:t>
      </w:r>
      <w:proofErr w:type="spellStart"/>
      <w:r w:rsidRPr="00425CDA">
        <w:rPr>
          <w:rFonts w:cstheme="minorHAnsi"/>
        </w:rPr>
        <w:t>drill</w:t>
      </w:r>
      <w:proofErr w:type="spellEnd"/>
      <w:r w:rsidR="00FE61D7" w:rsidRPr="00425CDA">
        <w:rPr>
          <w:rFonts w:cstheme="minorHAnsi"/>
        </w:rPr>
        <w:t xml:space="preserve"> </w:t>
      </w:r>
      <w:r w:rsidRPr="00425CDA">
        <w:rPr>
          <w:rFonts w:cstheme="minorHAnsi"/>
        </w:rPr>
        <w:t>down. Musi istnieć możliwość przekazania parametrów metodami GET i POST.</w:t>
      </w:r>
    </w:p>
    <w:p w14:paraId="49CB93B8" w14:textId="0116FEF7" w:rsidR="002F4E65" w:rsidRPr="00425CDA" w:rsidRDefault="002F4E65" w:rsidP="00F95D3E">
      <w:pPr>
        <w:pStyle w:val="Akapitzlist"/>
        <w:numPr>
          <w:ilvl w:val="0"/>
          <w:numId w:val="5"/>
        </w:numPr>
        <w:rPr>
          <w:rFonts w:cstheme="minorHAnsi"/>
        </w:rPr>
      </w:pPr>
      <w:r w:rsidRPr="00425CDA">
        <w:rPr>
          <w:rFonts w:cstheme="minorHAnsi"/>
        </w:rPr>
        <w:t>Musi istnieć możliwość tworzeni</w:t>
      </w:r>
      <w:r w:rsidR="005A624C" w:rsidRPr="00425CDA">
        <w:rPr>
          <w:rFonts w:cstheme="minorHAnsi"/>
        </w:rPr>
        <w:t>a</w:t>
      </w:r>
      <w:r w:rsidRPr="00425CDA">
        <w:rPr>
          <w:rFonts w:cstheme="minorHAnsi"/>
        </w:rPr>
        <w:t xml:space="preserve"> na podstawie tego samego zapytania do bazy </w:t>
      </w:r>
      <w:r w:rsidR="005A624C" w:rsidRPr="00425CDA">
        <w:rPr>
          <w:rFonts w:cstheme="minorHAnsi"/>
        </w:rPr>
        <w:t>S</w:t>
      </w:r>
      <w:r w:rsidRPr="00425CDA">
        <w:rPr>
          <w:rFonts w:cstheme="minorHAnsi"/>
        </w:rPr>
        <w:t xml:space="preserve">ystemu </w:t>
      </w:r>
      <w:r w:rsidR="005A624C" w:rsidRPr="00425CDA">
        <w:rPr>
          <w:rFonts w:cstheme="minorHAnsi"/>
        </w:rPr>
        <w:t xml:space="preserve">SIEM </w:t>
      </w:r>
      <w:r w:rsidRPr="00425CDA">
        <w:rPr>
          <w:rFonts w:cstheme="minorHAnsi"/>
        </w:rPr>
        <w:t xml:space="preserve">zarówno alarmów jak i raportów. Musi istnieć możliwość utworzenia panelu </w:t>
      </w:r>
      <w:proofErr w:type="spellStart"/>
      <w:r w:rsidRPr="00425CDA">
        <w:rPr>
          <w:rFonts w:cstheme="minorHAnsi"/>
        </w:rPr>
        <w:t>dashboardu</w:t>
      </w:r>
      <w:proofErr w:type="spellEnd"/>
      <w:r w:rsidRPr="00425CDA">
        <w:rPr>
          <w:rFonts w:cstheme="minorHAnsi"/>
        </w:rPr>
        <w:t xml:space="preserve"> na podstawie dowolnego raportu.</w:t>
      </w:r>
    </w:p>
    <w:p w14:paraId="5103ECCB" w14:textId="34C0D5E5" w:rsidR="00D977B6" w:rsidRPr="00425CDA" w:rsidRDefault="002F4E65" w:rsidP="005C1914">
      <w:pPr>
        <w:pStyle w:val="Akapitzlist"/>
        <w:numPr>
          <w:ilvl w:val="0"/>
          <w:numId w:val="5"/>
        </w:numPr>
        <w:rPr>
          <w:rFonts w:cstheme="minorHAnsi"/>
        </w:rPr>
      </w:pPr>
      <w:r w:rsidRPr="00425CDA">
        <w:rPr>
          <w:rFonts w:cstheme="minorHAnsi"/>
        </w:rPr>
        <w:lastRenderedPageBreak/>
        <w:t xml:space="preserve">System </w:t>
      </w:r>
      <w:r w:rsidR="00D44923" w:rsidRPr="00425CDA">
        <w:rPr>
          <w:rFonts w:cstheme="minorHAnsi"/>
        </w:rPr>
        <w:t xml:space="preserve">SIEM </w:t>
      </w:r>
      <w:r w:rsidRPr="00425CDA">
        <w:rPr>
          <w:rFonts w:cstheme="minorHAnsi"/>
        </w:rPr>
        <w:t xml:space="preserve">musi umożliwiać konfigurację klastrów wysokiej dostępności z równoważeniem obciążenia (klastry Active/Active). Musi istnieć możliwość konfiguracji dowolnej liczby węzłów klastra. Równoważenie obciążenia pomiędzy węzły nie może wymagać stosowania zewnętrznego rozwiązania je rozkładającego (tzw. </w:t>
      </w:r>
      <w:proofErr w:type="spellStart"/>
      <w:r w:rsidRPr="00425CDA">
        <w:rPr>
          <w:rFonts w:cstheme="minorHAnsi"/>
        </w:rPr>
        <w:t>loadbalancer</w:t>
      </w:r>
      <w:proofErr w:type="spellEnd"/>
      <w:r w:rsidRPr="00425CDA">
        <w:rPr>
          <w:rFonts w:cstheme="minorHAnsi"/>
        </w:rPr>
        <w:t>)</w:t>
      </w:r>
      <w:r w:rsidR="00D977B6" w:rsidRPr="00425CDA">
        <w:rPr>
          <w:rFonts w:cstheme="minorHAnsi"/>
        </w:rPr>
        <w:t>.</w:t>
      </w:r>
    </w:p>
    <w:p w14:paraId="7B110C56" w14:textId="2D02476E" w:rsidR="002F4E65" w:rsidRPr="00425CDA" w:rsidRDefault="002F4E65" w:rsidP="00F95D3E">
      <w:pPr>
        <w:pStyle w:val="Nagwek1"/>
        <w:numPr>
          <w:ilvl w:val="0"/>
          <w:numId w:val="4"/>
        </w:numPr>
        <w:rPr>
          <w:rFonts w:asciiTheme="minorHAnsi" w:hAnsiTheme="minorHAnsi" w:cstheme="minorHAnsi"/>
        </w:rPr>
      </w:pPr>
      <w:r w:rsidRPr="00425CDA">
        <w:rPr>
          <w:rFonts w:asciiTheme="minorHAnsi" w:hAnsiTheme="minorHAnsi" w:cstheme="minorHAnsi"/>
        </w:rPr>
        <w:t>Wymagania funkcjonalne – analiza zdarzeń bezpieczeństwa</w:t>
      </w:r>
    </w:p>
    <w:p w14:paraId="12D3BF89" w14:textId="55507879" w:rsidR="002F4E65" w:rsidRPr="00425CDA" w:rsidRDefault="002F4E65" w:rsidP="00F95D3E">
      <w:pPr>
        <w:pStyle w:val="Akapitzlist"/>
        <w:numPr>
          <w:ilvl w:val="0"/>
          <w:numId w:val="6"/>
        </w:numPr>
        <w:rPr>
          <w:rFonts w:cstheme="minorHAnsi"/>
        </w:rPr>
      </w:pPr>
      <w:r w:rsidRPr="00425CDA">
        <w:rPr>
          <w:rFonts w:cstheme="minorHAnsi"/>
        </w:rPr>
        <w:t xml:space="preserve">System SIEM musi umożliwiać korelację zdarzeń pochodzących z różnych systemów źródłowych na podstawie dowolnych pól i zmiennych logu lub dowolnych innych danych wzbogacających log (dane o tożsamości, </w:t>
      </w:r>
      <w:proofErr w:type="spellStart"/>
      <w:r w:rsidRPr="00425CDA">
        <w:rPr>
          <w:rFonts w:cstheme="minorHAnsi"/>
        </w:rPr>
        <w:t>geolokalizacja</w:t>
      </w:r>
      <w:proofErr w:type="spellEnd"/>
      <w:r w:rsidRPr="00425CDA">
        <w:rPr>
          <w:rFonts w:cstheme="minorHAnsi"/>
        </w:rPr>
        <w:t>, dane o zasobach)</w:t>
      </w:r>
      <w:r w:rsidR="001375C2" w:rsidRPr="00425CDA">
        <w:rPr>
          <w:rFonts w:cstheme="minorHAnsi"/>
        </w:rPr>
        <w:t>.</w:t>
      </w:r>
    </w:p>
    <w:p w14:paraId="5835C1BB" w14:textId="41790A97" w:rsidR="003D0E20" w:rsidRPr="00425CDA" w:rsidRDefault="003D0E20" w:rsidP="00F95D3E">
      <w:pPr>
        <w:pStyle w:val="Akapitzlist"/>
        <w:numPr>
          <w:ilvl w:val="0"/>
          <w:numId w:val="6"/>
        </w:numPr>
        <w:rPr>
          <w:rFonts w:cstheme="minorHAnsi"/>
        </w:rPr>
      </w:pPr>
      <w:r w:rsidRPr="00425CDA">
        <w:rPr>
          <w:rFonts w:cstheme="minorHAnsi"/>
        </w:rPr>
        <w:t>System SIEM musi umożliwiać tworzenie reguł korelacyjnych przy użyciu zarówno narzędzi graficznych GUI, jak języka zapytań charakterystycznego dla danego systemu SIEM.</w:t>
      </w:r>
    </w:p>
    <w:p w14:paraId="5B982CBA" w14:textId="44A81263" w:rsidR="00F0326C" w:rsidRPr="00425CDA" w:rsidRDefault="00F0326C" w:rsidP="00F95D3E">
      <w:pPr>
        <w:pStyle w:val="Akapitzlist"/>
        <w:numPr>
          <w:ilvl w:val="0"/>
          <w:numId w:val="6"/>
        </w:numPr>
        <w:rPr>
          <w:rFonts w:cstheme="minorHAnsi"/>
        </w:rPr>
      </w:pPr>
      <w:r w:rsidRPr="00425CDA">
        <w:rPr>
          <w:rFonts w:cstheme="minorHAnsi"/>
        </w:rPr>
        <w:t>Musi istnieć możliwość zastosowania bez modyfikacji reguł korelacyjnych dla danych historycznych, w celu wykrycia podobnych zdarzeń w przeszłości.</w:t>
      </w:r>
    </w:p>
    <w:p w14:paraId="7ED642DE" w14:textId="1F1A911C" w:rsidR="00AF31E2" w:rsidRPr="00425CDA" w:rsidRDefault="00AF31E2" w:rsidP="00F95D3E">
      <w:pPr>
        <w:pStyle w:val="Akapitzlist"/>
        <w:numPr>
          <w:ilvl w:val="0"/>
          <w:numId w:val="6"/>
        </w:numPr>
        <w:rPr>
          <w:rFonts w:cstheme="minorHAnsi"/>
        </w:rPr>
      </w:pPr>
      <w:r w:rsidRPr="00425CDA">
        <w:rPr>
          <w:rFonts w:cstheme="minorHAnsi"/>
        </w:rPr>
        <w:t>System SIEM musi umożliwiać tworzenie reguł korelacyjnych o długim okresie działania (czas pomiędzy najstarszym, a najnowszym zdarzeniem w ramach grupy zdarzeń powiązanych ze sobą). Okres ten nie może być ograniczany żadnymi innymi limitami, poza dostępnością danych w systemie.</w:t>
      </w:r>
    </w:p>
    <w:p w14:paraId="593DA561" w14:textId="4A818FD3" w:rsidR="00AF31E2" w:rsidRPr="00425CDA" w:rsidRDefault="007E628C" w:rsidP="00F95D3E">
      <w:pPr>
        <w:pStyle w:val="Akapitzlist"/>
        <w:numPr>
          <w:ilvl w:val="0"/>
          <w:numId w:val="6"/>
        </w:numPr>
        <w:rPr>
          <w:rFonts w:cstheme="minorHAnsi"/>
        </w:rPr>
      </w:pPr>
      <w:r w:rsidRPr="00425CDA">
        <w:rPr>
          <w:rFonts w:cstheme="minorHAnsi"/>
        </w:rPr>
        <w:t>Wynikiem działania reguły korelacyjnej powinno być utworzenie alarmu lub zwiększenie współczynnika ryzyka związanego z obiektem uczestniczącym w zdarzeniu (użytkownik, host, port itp.).</w:t>
      </w:r>
    </w:p>
    <w:p w14:paraId="659428B4" w14:textId="7F3FD2F1" w:rsidR="006C251F" w:rsidRPr="00425CDA" w:rsidRDefault="006C251F" w:rsidP="00F95D3E">
      <w:pPr>
        <w:pStyle w:val="Akapitzlist"/>
        <w:numPr>
          <w:ilvl w:val="0"/>
          <w:numId w:val="6"/>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musi zawierać mechanizmy zarządzania incydentami obejmujące co najmniej:</w:t>
      </w:r>
    </w:p>
    <w:p w14:paraId="7FEA6F75" w14:textId="77777777" w:rsidR="006C251F" w:rsidRPr="00425CDA" w:rsidRDefault="006C251F" w:rsidP="00F95D3E">
      <w:pPr>
        <w:pStyle w:val="Akapitzlist"/>
        <w:numPr>
          <w:ilvl w:val="1"/>
          <w:numId w:val="6"/>
        </w:numPr>
        <w:rPr>
          <w:rFonts w:cstheme="minorHAnsi"/>
        </w:rPr>
      </w:pPr>
      <w:r w:rsidRPr="00425CDA">
        <w:rPr>
          <w:rFonts w:cstheme="minorHAnsi"/>
        </w:rPr>
        <w:t xml:space="preserve">Możliwość automatycznego tworzenia incydentów na podstawie reguł alarmowych, </w:t>
      </w:r>
    </w:p>
    <w:p w14:paraId="5FC2D530" w14:textId="77777777" w:rsidR="006C251F" w:rsidRPr="00425CDA" w:rsidRDefault="006C251F" w:rsidP="00F95D3E">
      <w:pPr>
        <w:pStyle w:val="Akapitzlist"/>
        <w:numPr>
          <w:ilvl w:val="1"/>
          <w:numId w:val="6"/>
        </w:numPr>
        <w:rPr>
          <w:rFonts w:cstheme="minorHAnsi"/>
        </w:rPr>
      </w:pPr>
      <w:r w:rsidRPr="00425CDA">
        <w:rPr>
          <w:rFonts w:cstheme="minorHAnsi"/>
        </w:rPr>
        <w:t xml:space="preserve">Możliwość przypisania incydentu do osoby, </w:t>
      </w:r>
    </w:p>
    <w:p w14:paraId="50796BAD" w14:textId="77777777" w:rsidR="006C251F" w:rsidRPr="00425CDA" w:rsidRDefault="006C251F" w:rsidP="00F95D3E">
      <w:pPr>
        <w:pStyle w:val="Akapitzlist"/>
        <w:numPr>
          <w:ilvl w:val="1"/>
          <w:numId w:val="6"/>
        </w:numPr>
        <w:rPr>
          <w:rFonts w:cstheme="minorHAnsi"/>
        </w:rPr>
      </w:pPr>
      <w:r w:rsidRPr="00425CDA">
        <w:rPr>
          <w:rFonts w:cstheme="minorHAnsi"/>
        </w:rPr>
        <w:t xml:space="preserve">Możliwość zmiany statusu i priorytetu incydentu, </w:t>
      </w:r>
    </w:p>
    <w:p w14:paraId="5D24B27F" w14:textId="77777777" w:rsidR="006C251F" w:rsidRPr="00425CDA" w:rsidRDefault="006C251F" w:rsidP="00F95D3E">
      <w:pPr>
        <w:pStyle w:val="Akapitzlist"/>
        <w:numPr>
          <w:ilvl w:val="1"/>
          <w:numId w:val="6"/>
        </w:numPr>
        <w:rPr>
          <w:rFonts w:cstheme="minorHAnsi"/>
        </w:rPr>
      </w:pPr>
      <w:r w:rsidRPr="00425CDA">
        <w:rPr>
          <w:rFonts w:cstheme="minorHAnsi"/>
        </w:rPr>
        <w:t xml:space="preserve">Możliwość tworzenia komentarzy, </w:t>
      </w:r>
    </w:p>
    <w:p w14:paraId="63E0AC7E" w14:textId="5E566A0A" w:rsidR="006C251F" w:rsidRPr="00425CDA" w:rsidRDefault="006C251F" w:rsidP="00F95D3E">
      <w:pPr>
        <w:pStyle w:val="Akapitzlist"/>
        <w:numPr>
          <w:ilvl w:val="1"/>
          <w:numId w:val="6"/>
        </w:numPr>
        <w:rPr>
          <w:rFonts w:cstheme="minorHAnsi"/>
        </w:rPr>
      </w:pPr>
      <w:r w:rsidRPr="00425CDA">
        <w:rPr>
          <w:rFonts w:cstheme="minorHAnsi"/>
        </w:rPr>
        <w:t>Możliwość automatycznego i ręcznego modyfikowania reguł alarmowych i oznaczania alarmów jako fałszywe alarmy</w:t>
      </w:r>
      <w:r w:rsidR="001375C2" w:rsidRPr="00425CDA">
        <w:rPr>
          <w:rFonts w:cstheme="minorHAnsi"/>
        </w:rPr>
        <w:t>,</w:t>
      </w:r>
    </w:p>
    <w:p w14:paraId="3D464F5D" w14:textId="342EED75" w:rsidR="006C251F" w:rsidRPr="00425CDA" w:rsidRDefault="006C251F" w:rsidP="00F95D3E">
      <w:pPr>
        <w:pStyle w:val="Akapitzlist"/>
        <w:numPr>
          <w:ilvl w:val="1"/>
          <w:numId w:val="6"/>
        </w:numPr>
        <w:rPr>
          <w:rFonts w:cstheme="minorHAnsi"/>
        </w:rPr>
      </w:pPr>
      <w:r w:rsidRPr="00425CDA">
        <w:rPr>
          <w:rFonts w:cstheme="minorHAnsi"/>
        </w:rPr>
        <w:t>Możliwość tworzenia wyjątków stałych i czasowych dla reguł i zdarzeń spełniających określone warunki</w:t>
      </w:r>
      <w:r w:rsidR="001375C2" w:rsidRPr="00425CDA">
        <w:rPr>
          <w:rFonts w:cstheme="minorHAnsi"/>
        </w:rPr>
        <w:t>,</w:t>
      </w:r>
      <w:r w:rsidRPr="00425CDA">
        <w:rPr>
          <w:rFonts w:cstheme="minorHAnsi"/>
        </w:rPr>
        <w:t xml:space="preserve">  </w:t>
      </w:r>
    </w:p>
    <w:p w14:paraId="4D5F8AB6" w14:textId="77777777" w:rsidR="006C251F" w:rsidRPr="00425CDA" w:rsidRDefault="006C251F" w:rsidP="00F95D3E">
      <w:pPr>
        <w:pStyle w:val="Akapitzlist"/>
        <w:numPr>
          <w:ilvl w:val="1"/>
          <w:numId w:val="6"/>
        </w:numPr>
        <w:rPr>
          <w:rFonts w:cstheme="minorHAnsi"/>
        </w:rPr>
      </w:pPr>
      <w:r w:rsidRPr="00425CDA">
        <w:rPr>
          <w:rFonts w:cstheme="minorHAnsi"/>
        </w:rPr>
        <w:t>Możliwość raportowania wydajności obsługi incydentów.</w:t>
      </w:r>
    </w:p>
    <w:p w14:paraId="67777FCB" w14:textId="3DE543FC" w:rsidR="007E628C" w:rsidRPr="00425CDA" w:rsidRDefault="008A1E20" w:rsidP="00F95D3E">
      <w:pPr>
        <w:pStyle w:val="Akapitzlist"/>
        <w:numPr>
          <w:ilvl w:val="0"/>
          <w:numId w:val="6"/>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musi posiadać możliwość automatycznego reagowania na zdarzenie oraz powiadamiania administratorów. Musi istnieć możliwość wysłania email oraz możliwość konfigurowania innych akcji w postaci skryptów, do których może być przekazywana dowolna liczba argumentów na podstawie treści alarmu.</w:t>
      </w:r>
    </w:p>
    <w:p w14:paraId="743522A1" w14:textId="3AB3F437" w:rsidR="008A1E20" w:rsidRPr="00425CDA" w:rsidRDefault="00976715" w:rsidP="00F95D3E">
      <w:pPr>
        <w:pStyle w:val="Akapitzlist"/>
        <w:numPr>
          <w:ilvl w:val="0"/>
          <w:numId w:val="6"/>
        </w:numPr>
        <w:rPr>
          <w:rFonts w:cstheme="minorHAnsi"/>
        </w:rPr>
      </w:pPr>
      <w:r w:rsidRPr="00425CDA">
        <w:rPr>
          <w:rFonts w:cstheme="minorHAnsi"/>
        </w:rPr>
        <w:t xml:space="preserve">System SIEM musi </w:t>
      </w:r>
      <w:r w:rsidR="00C84C81" w:rsidRPr="00425CDA">
        <w:rPr>
          <w:rFonts w:cstheme="minorHAnsi"/>
        </w:rPr>
        <w:t>umożliwiać</w:t>
      </w:r>
      <w:r w:rsidRPr="00425CDA">
        <w:rPr>
          <w:rFonts w:cstheme="minorHAnsi"/>
        </w:rPr>
        <w:t xml:space="preserve"> wzbogacanie informacji o incydentach poprzez automatyczne uruchomienie dodatkowych zapytań i raportów, które pozwolą na automatyczną ocenę wpływu lub potwierdzenie istnienie incydentu.</w:t>
      </w:r>
    </w:p>
    <w:p w14:paraId="24ACB8C0" w14:textId="22EE6DFD" w:rsidR="00C84C81" w:rsidRPr="00425CDA" w:rsidRDefault="00122F8E" w:rsidP="00F95D3E">
      <w:pPr>
        <w:pStyle w:val="Akapitzlist"/>
        <w:numPr>
          <w:ilvl w:val="0"/>
          <w:numId w:val="6"/>
        </w:numPr>
        <w:rPr>
          <w:rFonts w:cstheme="minorHAnsi"/>
        </w:rPr>
      </w:pPr>
      <w:r w:rsidRPr="00425CDA">
        <w:rPr>
          <w:rFonts w:cstheme="minorHAnsi"/>
        </w:rPr>
        <w:t xml:space="preserve">Musi istnieć możliwość filtracji, alarmowania i korelowania w oparciu o dane </w:t>
      </w:r>
      <w:proofErr w:type="spellStart"/>
      <w:r w:rsidRPr="00425CDA">
        <w:rPr>
          <w:rFonts w:cstheme="minorHAnsi"/>
        </w:rPr>
        <w:t>geolokalizacyjne</w:t>
      </w:r>
      <w:proofErr w:type="spellEnd"/>
      <w:r w:rsidRPr="00425CDA">
        <w:rPr>
          <w:rFonts w:cstheme="minorHAnsi"/>
        </w:rPr>
        <w:t xml:space="preserve"> np. kraj lub miasto.</w:t>
      </w:r>
    </w:p>
    <w:p w14:paraId="2FFE44A0" w14:textId="1C4E901D" w:rsidR="00122F8E" w:rsidRPr="00425CDA" w:rsidRDefault="00FF51D4" w:rsidP="00F95D3E">
      <w:pPr>
        <w:pStyle w:val="Akapitzlist"/>
        <w:numPr>
          <w:ilvl w:val="0"/>
          <w:numId w:val="6"/>
        </w:numPr>
        <w:rPr>
          <w:rFonts w:cstheme="minorHAnsi"/>
        </w:rPr>
      </w:pPr>
      <w:r w:rsidRPr="00425CDA">
        <w:rPr>
          <w:rFonts w:cstheme="minorHAnsi"/>
        </w:rPr>
        <w:t>Musi istnieć możliwość prezentacji opisu zasobu w postaci serwera lub stacji roboczej obejmującego:  nazwę, istotność, właściciela, funkcję, kontakt do administrator</w:t>
      </w:r>
      <w:r w:rsidR="008C56E8" w:rsidRPr="00425CDA">
        <w:rPr>
          <w:rFonts w:cstheme="minorHAnsi"/>
        </w:rPr>
        <w:t>a</w:t>
      </w:r>
      <w:r w:rsidRPr="00425CDA">
        <w:rPr>
          <w:rFonts w:cstheme="minorHAnsi"/>
        </w:rPr>
        <w:t>,  nawet jeżeli w samym logu występuje wyłączenie adres</w:t>
      </w:r>
      <w:r w:rsidR="008C56E8" w:rsidRPr="00425CDA">
        <w:rPr>
          <w:rFonts w:cstheme="minorHAnsi"/>
        </w:rPr>
        <w:t>u</w:t>
      </w:r>
      <w:r w:rsidRPr="00425CDA">
        <w:rPr>
          <w:rFonts w:cstheme="minorHAnsi"/>
        </w:rPr>
        <w:t xml:space="preserve"> IP lub MAC tego zasobu. Musi istnieć możliwość filtracji, alarmowania i korelowania w oparciu o te dane.</w:t>
      </w:r>
    </w:p>
    <w:p w14:paraId="2177C4B9" w14:textId="4F76A904" w:rsidR="00D64383" w:rsidRPr="00425CDA" w:rsidRDefault="00C32776" w:rsidP="00F95D3E">
      <w:pPr>
        <w:pStyle w:val="Akapitzlist"/>
        <w:numPr>
          <w:ilvl w:val="0"/>
          <w:numId w:val="6"/>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musi umożliwiać prezentację zdarzeń związanych z użytkownikiem niezależnie od tego z jakiego konta korzystał. Musi istnieć możliwość filtracji, alarmowania i korelowania w oparciu o te dane.</w:t>
      </w:r>
    </w:p>
    <w:p w14:paraId="75482576" w14:textId="77777777" w:rsidR="002C07C7" w:rsidRPr="00425CDA" w:rsidRDefault="002C07C7" w:rsidP="00F95D3E">
      <w:pPr>
        <w:pStyle w:val="Akapitzlist"/>
        <w:numPr>
          <w:ilvl w:val="0"/>
          <w:numId w:val="6"/>
        </w:numPr>
        <w:rPr>
          <w:rFonts w:cstheme="minorHAnsi"/>
        </w:rPr>
      </w:pPr>
      <w:r w:rsidRPr="00425CDA">
        <w:rPr>
          <w:rFonts w:cstheme="minorHAnsi"/>
        </w:rPr>
        <w:t>System SIEM musi umożliwiać korzystanie z zewnętrznych subskrypcji tzw. wskaźników kompromitacji (ang. IOC). System musi wspierać dowolne subskrypcje zgodne z protokołami:</w:t>
      </w:r>
    </w:p>
    <w:p w14:paraId="6BD2120E" w14:textId="77777777" w:rsidR="002C07C7" w:rsidRPr="00425CDA" w:rsidRDefault="002C07C7" w:rsidP="00F95D3E">
      <w:pPr>
        <w:pStyle w:val="Akapitzlist"/>
        <w:numPr>
          <w:ilvl w:val="1"/>
          <w:numId w:val="6"/>
        </w:numPr>
        <w:rPr>
          <w:rFonts w:cstheme="minorHAnsi"/>
        </w:rPr>
      </w:pPr>
      <w:r w:rsidRPr="00425CDA">
        <w:rPr>
          <w:rFonts w:cstheme="minorHAnsi"/>
        </w:rPr>
        <w:lastRenderedPageBreak/>
        <w:t xml:space="preserve">http, </w:t>
      </w:r>
    </w:p>
    <w:p w14:paraId="750B9C64" w14:textId="77777777" w:rsidR="002C07C7" w:rsidRPr="00425CDA" w:rsidRDefault="002C07C7" w:rsidP="00F95D3E">
      <w:pPr>
        <w:pStyle w:val="Akapitzlist"/>
        <w:numPr>
          <w:ilvl w:val="1"/>
          <w:numId w:val="6"/>
        </w:numPr>
        <w:rPr>
          <w:rFonts w:cstheme="minorHAnsi"/>
        </w:rPr>
      </w:pPr>
      <w:r w:rsidRPr="00425CDA">
        <w:rPr>
          <w:rFonts w:cstheme="minorHAnsi"/>
        </w:rPr>
        <w:t xml:space="preserve">ftp, </w:t>
      </w:r>
    </w:p>
    <w:p w14:paraId="597BAB87" w14:textId="77777777" w:rsidR="002C07C7" w:rsidRPr="00425CDA" w:rsidRDefault="002C07C7" w:rsidP="00F95D3E">
      <w:pPr>
        <w:pStyle w:val="Akapitzlist"/>
        <w:numPr>
          <w:ilvl w:val="1"/>
          <w:numId w:val="6"/>
        </w:numPr>
        <w:rPr>
          <w:rFonts w:cstheme="minorHAnsi"/>
        </w:rPr>
      </w:pPr>
      <w:r w:rsidRPr="00425CDA">
        <w:rPr>
          <w:rFonts w:cstheme="minorHAnsi"/>
        </w:rPr>
        <w:t xml:space="preserve">TAXII, </w:t>
      </w:r>
    </w:p>
    <w:p w14:paraId="787035FA" w14:textId="77777777" w:rsidR="002C07C7" w:rsidRPr="00425CDA" w:rsidRDefault="002C07C7" w:rsidP="00F95D3E">
      <w:pPr>
        <w:pStyle w:val="Akapitzlist"/>
        <w:numPr>
          <w:ilvl w:val="1"/>
          <w:numId w:val="6"/>
        </w:numPr>
        <w:rPr>
          <w:rFonts w:cstheme="minorHAnsi"/>
        </w:rPr>
      </w:pPr>
      <w:r w:rsidRPr="00425CDA">
        <w:rPr>
          <w:rFonts w:cstheme="minorHAnsi"/>
        </w:rPr>
        <w:t xml:space="preserve">Facebook </w:t>
      </w:r>
      <w:proofErr w:type="spellStart"/>
      <w:r w:rsidRPr="00425CDA">
        <w:rPr>
          <w:rFonts w:cstheme="minorHAnsi"/>
        </w:rPr>
        <w:t>Threatconnect</w:t>
      </w:r>
      <w:proofErr w:type="spellEnd"/>
    </w:p>
    <w:p w14:paraId="6EA55D97" w14:textId="44F49E68" w:rsidR="002C07C7" w:rsidRPr="00425CDA" w:rsidRDefault="002C07C7" w:rsidP="00F95D3E">
      <w:pPr>
        <w:pStyle w:val="Akapitzlist"/>
        <w:numPr>
          <w:ilvl w:val="1"/>
          <w:numId w:val="6"/>
        </w:numPr>
        <w:rPr>
          <w:rFonts w:cstheme="minorHAnsi"/>
        </w:rPr>
      </w:pPr>
      <w:r w:rsidRPr="00425CDA">
        <w:rPr>
          <w:rFonts w:cstheme="minorHAnsi"/>
        </w:rPr>
        <w:t xml:space="preserve">System </w:t>
      </w:r>
      <w:r w:rsidR="008C56E8" w:rsidRPr="00425CDA">
        <w:rPr>
          <w:rFonts w:cstheme="minorHAnsi"/>
        </w:rPr>
        <w:t xml:space="preserve">SIEM </w:t>
      </w:r>
      <w:r w:rsidRPr="00425CDA">
        <w:rPr>
          <w:rFonts w:cstheme="minorHAnsi"/>
        </w:rPr>
        <w:t xml:space="preserve">musi również interpretować  pliki w formacie CSV, STIX, </w:t>
      </w:r>
      <w:proofErr w:type="spellStart"/>
      <w:r w:rsidRPr="00425CDA">
        <w:rPr>
          <w:rFonts w:cstheme="minorHAnsi"/>
        </w:rPr>
        <w:t>OpenIOC</w:t>
      </w:r>
      <w:proofErr w:type="spellEnd"/>
      <w:r w:rsidRPr="00425CDA">
        <w:rPr>
          <w:rFonts w:cstheme="minorHAnsi"/>
        </w:rPr>
        <w:t>, tekstowym interpretowanym z wykorzystaniem REGEX.</w:t>
      </w:r>
    </w:p>
    <w:p w14:paraId="58DECCD5" w14:textId="77777777" w:rsidR="00DC7D70" w:rsidRPr="00425CDA" w:rsidRDefault="00DC7D70" w:rsidP="00F95D3E">
      <w:pPr>
        <w:pStyle w:val="Akapitzlist"/>
        <w:numPr>
          <w:ilvl w:val="0"/>
          <w:numId w:val="6"/>
        </w:numPr>
        <w:rPr>
          <w:rFonts w:cstheme="minorHAnsi"/>
        </w:rPr>
      </w:pPr>
      <w:r w:rsidRPr="00425CDA">
        <w:rPr>
          <w:rFonts w:cstheme="minorHAnsi"/>
        </w:rPr>
        <w:t>System SIEM musi wspierać ww. wskaźniki wobec pól reprezentujących:</w:t>
      </w:r>
    </w:p>
    <w:p w14:paraId="7664FAEA" w14:textId="77777777" w:rsidR="00DC7D70" w:rsidRPr="00425CDA" w:rsidRDefault="00DC7D70" w:rsidP="00F95D3E">
      <w:pPr>
        <w:pStyle w:val="Akapitzlist"/>
        <w:numPr>
          <w:ilvl w:val="1"/>
          <w:numId w:val="6"/>
        </w:numPr>
        <w:rPr>
          <w:rFonts w:cstheme="minorHAnsi"/>
        </w:rPr>
      </w:pPr>
      <w:r w:rsidRPr="00425CDA">
        <w:rPr>
          <w:rFonts w:cstheme="minorHAnsi"/>
        </w:rPr>
        <w:t>Certyfikat X509,</w:t>
      </w:r>
    </w:p>
    <w:p w14:paraId="1AFAE6A9" w14:textId="77777777" w:rsidR="00DC7D70" w:rsidRPr="00425CDA" w:rsidRDefault="00DC7D70" w:rsidP="00F95D3E">
      <w:pPr>
        <w:pStyle w:val="Akapitzlist"/>
        <w:numPr>
          <w:ilvl w:val="1"/>
          <w:numId w:val="6"/>
        </w:numPr>
        <w:rPr>
          <w:rFonts w:cstheme="minorHAnsi"/>
        </w:rPr>
      </w:pPr>
      <w:r w:rsidRPr="00425CDA">
        <w:rPr>
          <w:rFonts w:cstheme="minorHAnsi"/>
        </w:rPr>
        <w:t>Adres email,</w:t>
      </w:r>
    </w:p>
    <w:p w14:paraId="266F9A6B" w14:textId="77777777" w:rsidR="00DC7D70" w:rsidRPr="00425CDA" w:rsidRDefault="00DC7D70" w:rsidP="00F95D3E">
      <w:pPr>
        <w:pStyle w:val="Akapitzlist"/>
        <w:numPr>
          <w:ilvl w:val="1"/>
          <w:numId w:val="6"/>
        </w:numPr>
        <w:rPr>
          <w:rFonts w:cstheme="minorHAnsi"/>
        </w:rPr>
      </w:pPr>
      <w:r w:rsidRPr="00425CDA">
        <w:rPr>
          <w:rFonts w:cstheme="minorHAnsi"/>
        </w:rPr>
        <w:t xml:space="preserve">Nazwa pliku, </w:t>
      </w:r>
    </w:p>
    <w:p w14:paraId="2283B71E" w14:textId="77777777" w:rsidR="00DC7D70" w:rsidRPr="00425CDA" w:rsidRDefault="00DC7D70" w:rsidP="00F95D3E">
      <w:pPr>
        <w:pStyle w:val="Akapitzlist"/>
        <w:numPr>
          <w:ilvl w:val="1"/>
          <w:numId w:val="6"/>
        </w:numPr>
        <w:rPr>
          <w:rFonts w:cstheme="minorHAnsi"/>
        </w:rPr>
      </w:pPr>
      <w:r w:rsidRPr="00425CDA">
        <w:rPr>
          <w:rFonts w:cstheme="minorHAnsi"/>
        </w:rPr>
        <w:t xml:space="preserve">Suma kontrolna pliku, </w:t>
      </w:r>
    </w:p>
    <w:p w14:paraId="3214AEE0" w14:textId="77777777" w:rsidR="00DC7D70" w:rsidRPr="00425CDA" w:rsidRDefault="00DC7D70" w:rsidP="00F95D3E">
      <w:pPr>
        <w:pStyle w:val="Akapitzlist"/>
        <w:numPr>
          <w:ilvl w:val="1"/>
          <w:numId w:val="6"/>
        </w:numPr>
        <w:rPr>
          <w:rFonts w:cstheme="minorHAnsi"/>
        </w:rPr>
      </w:pPr>
      <w:r w:rsidRPr="00425CDA">
        <w:rPr>
          <w:rFonts w:cstheme="minorHAnsi"/>
        </w:rPr>
        <w:t xml:space="preserve">URL, </w:t>
      </w:r>
    </w:p>
    <w:p w14:paraId="5E858AF5" w14:textId="77777777" w:rsidR="00DC7D70" w:rsidRPr="00425CDA" w:rsidRDefault="00DC7D70" w:rsidP="00F95D3E">
      <w:pPr>
        <w:pStyle w:val="Akapitzlist"/>
        <w:numPr>
          <w:ilvl w:val="1"/>
          <w:numId w:val="6"/>
        </w:numPr>
        <w:rPr>
          <w:rFonts w:cstheme="minorHAnsi"/>
        </w:rPr>
      </w:pPr>
      <w:r w:rsidRPr="00425CDA">
        <w:rPr>
          <w:rFonts w:cstheme="minorHAnsi"/>
        </w:rPr>
        <w:t xml:space="preserve">Adres hosta lub domena, </w:t>
      </w:r>
    </w:p>
    <w:p w14:paraId="4430D310" w14:textId="77777777" w:rsidR="00DC7D70" w:rsidRPr="00425CDA" w:rsidRDefault="00DC7D70" w:rsidP="00F95D3E">
      <w:pPr>
        <w:pStyle w:val="Akapitzlist"/>
        <w:numPr>
          <w:ilvl w:val="1"/>
          <w:numId w:val="6"/>
        </w:numPr>
        <w:rPr>
          <w:rFonts w:cstheme="minorHAnsi"/>
        </w:rPr>
      </w:pPr>
      <w:r w:rsidRPr="00425CDA">
        <w:rPr>
          <w:rFonts w:cstheme="minorHAnsi"/>
        </w:rPr>
        <w:t>Adres IP,</w:t>
      </w:r>
    </w:p>
    <w:p w14:paraId="201DE288" w14:textId="77777777" w:rsidR="00DC7D70" w:rsidRPr="00425CDA" w:rsidRDefault="00DC7D70" w:rsidP="00F95D3E">
      <w:pPr>
        <w:pStyle w:val="Akapitzlist"/>
        <w:numPr>
          <w:ilvl w:val="1"/>
          <w:numId w:val="6"/>
        </w:numPr>
        <w:rPr>
          <w:rFonts w:cstheme="minorHAnsi"/>
        </w:rPr>
      </w:pPr>
      <w:r w:rsidRPr="00425CDA">
        <w:rPr>
          <w:rFonts w:cstheme="minorHAnsi"/>
        </w:rPr>
        <w:t>Nazwa  procesu,</w:t>
      </w:r>
    </w:p>
    <w:p w14:paraId="35884D74" w14:textId="77777777" w:rsidR="00DC7D70" w:rsidRPr="00425CDA" w:rsidRDefault="00DC7D70" w:rsidP="00F95D3E">
      <w:pPr>
        <w:pStyle w:val="Akapitzlist"/>
        <w:numPr>
          <w:ilvl w:val="1"/>
          <w:numId w:val="6"/>
        </w:numPr>
        <w:rPr>
          <w:rFonts w:cstheme="minorHAnsi"/>
        </w:rPr>
      </w:pPr>
      <w:r w:rsidRPr="00425CDA">
        <w:rPr>
          <w:rFonts w:cstheme="minorHAnsi"/>
        </w:rPr>
        <w:t xml:space="preserve">Suma kontrolna procesu, </w:t>
      </w:r>
    </w:p>
    <w:p w14:paraId="49103102" w14:textId="77777777" w:rsidR="00DC7D70" w:rsidRPr="00425CDA" w:rsidRDefault="00DC7D70" w:rsidP="00F95D3E">
      <w:pPr>
        <w:pStyle w:val="Akapitzlist"/>
        <w:numPr>
          <w:ilvl w:val="1"/>
          <w:numId w:val="6"/>
        </w:numPr>
        <w:rPr>
          <w:rFonts w:cstheme="minorHAnsi"/>
        </w:rPr>
      </w:pPr>
      <w:r w:rsidRPr="00425CDA">
        <w:rPr>
          <w:rFonts w:cstheme="minorHAnsi"/>
        </w:rPr>
        <w:t xml:space="preserve">Klucze rejestru, </w:t>
      </w:r>
    </w:p>
    <w:p w14:paraId="0D34F9B7" w14:textId="77777777" w:rsidR="00DC7D70" w:rsidRPr="00425CDA" w:rsidRDefault="00DC7D70" w:rsidP="00F95D3E">
      <w:pPr>
        <w:pStyle w:val="Akapitzlist"/>
        <w:numPr>
          <w:ilvl w:val="1"/>
          <w:numId w:val="6"/>
        </w:numPr>
        <w:rPr>
          <w:rFonts w:cstheme="minorHAnsi"/>
        </w:rPr>
      </w:pPr>
      <w:r w:rsidRPr="00425CDA">
        <w:rPr>
          <w:rFonts w:cstheme="minorHAnsi"/>
        </w:rPr>
        <w:t xml:space="preserve">Nazwa usługi systemowej, </w:t>
      </w:r>
    </w:p>
    <w:p w14:paraId="445C88BE" w14:textId="77777777" w:rsidR="00DC7D70" w:rsidRPr="00425CDA" w:rsidRDefault="00DC7D70" w:rsidP="00F95D3E">
      <w:pPr>
        <w:pStyle w:val="Akapitzlist"/>
        <w:numPr>
          <w:ilvl w:val="1"/>
          <w:numId w:val="6"/>
        </w:numPr>
        <w:rPr>
          <w:rFonts w:cstheme="minorHAnsi"/>
        </w:rPr>
      </w:pPr>
      <w:r w:rsidRPr="00425CDA">
        <w:rPr>
          <w:rFonts w:cstheme="minorHAnsi"/>
        </w:rPr>
        <w:t>Nazwa użytkownika.</w:t>
      </w:r>
    </w:p>
    <w:p w14:paraId="6D8866F1" w14:textId="0A1E00DD" w:rsidR="002C07C7" w:rsidRPr="00425CDA" w:rsidRDefault="00DC7D70" w:rsidP="00F95D3E">
      <w:pPr>
        <w:pStyle w:val="Akapitzlist"/>
        <w:numPr>
          <w:ilvl w:val="1"/>
          <w:numId w:val="6"/>
        </w:numPr>
        <w:rPr>
          <w:rFonts w:cstheme="minorHAnsi"/>
        </w:rPr>
      </w:pPr>
      <w:r w:rsidRPr="00425CDA">
        <w:rPr>
          <w:rFonts w:cstheme="minorHAnsi"/>
        </w:rPr>
        <w:t>Musi istnieć możliwość rozbudowy funkcjonalności o nowe typy wskaźników samodzielnie przez administratora.</w:t>
      </w:r>
    </w:p>
    <w:p w14:paraId="3C13C9F8" w14:textId="7E1CD15B" w:rsidR="00646FB2" w:rsidRPr="00425CDA" w:rsidRDefault="00646FB2" w:rsidP="00F95D3E">
      <w:pPr>
        <w:pStyle w:val="Akapitzlist"/>
        <w:numPr>
          <w:ilvl w:val="0"/>
          <w:numId w:val="6"/>
        </w:numPr>
        <w:rPr>
          <w:rFonts w:cstheme="minorHAnsi"/>
        </w:rPr>
      </w:pPr>
      <w:r w:rsidRPr="00425CDA">
        <w:rPr>
          <w:rFonts w:cstheme="minorHAnsi"/>
        </w:rPr>
        <w:t>Musi istnieć możliwość tworzenia list kontrolnych dowolnego typu (użytkownik, adres IP itp.) wykorzystywanych w alarmach i raportach.</w:t>
      </w:r>
    </w:p>
    <w:p w14:paraId="6BB35252" w14:textId="77777777" w:rsidR="00B13D9C" w:rsidRPr="00425CDA" w:rsidRDefault="00B13D9C" w:rsidP="00F95D3E">
      <w:pPr>
        <w:pStyle w:val="Akapitzlist"/>
        <w:numPr>
          <w:ilvl w:val="0"/>
          <w:numId w:val="6"/>
        </w:numPr>
        <w:rPr>
          <w:rFonts w:cstheme="minorHAnsi"/>
        </w:rPr>
      </w:pPr>
      <w:r w:rsidRPr="00425CDA">
        <w:rPr>
          <w:rFonts w:cstheme="minorHAnsi"/>
        </w:rPr>
        <w:t>System SIEM musi posiadać predefiniowane raporty raporty/</w:t>
      </w:r>
      <w:proofErr w:type="spellStart"/>
      <w:r w:rsidRPr="00425CDA">
        <w:rPr>
          <w:rFonts w:cstheme="minorHAnsi"/>
        </w:rPr>
        <w:t>dashboardy</w:t>
      </w:r>
      <w:proofErr w:type="spellEnd"/>
      <w:r w:rsidRPr="00425CDA">
        <w:rPr>
          <w:rFonts w:cstheme="minorHAnsi"/>
        </w:rPr>
        <w:t xml:space="preserve"> związane z zarządzaniem bezpieczeństwem, co najmniej uwzględniające następujące zagadnienia:</w:t>
      </w:r>
    </w:p>
    <w:p w14:paraId="5969F652" w14:textId="77777777" w:rsidR="00B13D9C" w:rsidRPr="00425CDA" w:rsidRDefault="00B13D9C" w:rsidP="00F95D3E">
      <w:pPr>
        <w:pStyle w:val="Akapitzlist"/>
        <w:numPr>
          <w:ilvl w:val="1"/>
          <w:numId w:val="6"/>
        </w:numPr>
        <w:rPr>
          <w:rFonts w:cstheme="minorHAnsi"/>
        </w:rPr>
      </w:pPr>
      <w:r w:rsidRPr="00425CDA">
        <w:rPr>
          <w:rFonts w:cstheme="minorHAnsi"/>
        </w:rPr>
        <w:t xml:space="preserve">istotne zdarzenia bezpieczeństwa uwzględniające istotność zasobu informatycznego, </w:t>
      </w:r>
    </w:p>
    <w:p w14:paraId="511B7C3C" w14:textId="77777777" w:rsidR="00B13D9C" w:rsidRPr="00425CDA" w:rsidRDefault="00B13D9C" w:rsidP="00F95D3E">
      <w:pPr>
        <w:pStyle w:val="Akapitzlist"/>
        <w:numPr>
          <w:ilvl w:val="1"/>
          <w:numId w:val="6"/>
        </w:numPr>
        <w:rPr>
          <w:rFonts w:cstheme="minorHAnsi"/>
        </w:rPr>
      </w:pPr>
      <w:r w:rsidRPr="00425CDA">
        <w:rPr>
          <w:rFonts w:cstheme="minorHAnsi"/>
        </w:rPr>
        <w:t xml:space="preserve">aktywność złośliwego oprogramowania, </w:t>
      </w:r>
    </w:p>
    <w:p w14:paraId="2679D879" w14:textId="77777777" w:rsidR="00B13D9C" w:rsidRPr="00425CDA" w:rsidRDefault="00B13D9C" w:rsidP="00F95D3E">
      <w:pPr>
        <w:pStyle w:val="Akapitzlist"/>
        <w:numPr>
          <w:ilvl w:val="1"/>
          <w:numId w:val="6"/>
        </w:numPr>
        <w:rPr>
          <w:rFonts w:cstheme="minorHAnsi"/>
        </w:rPr>
      </w:pPr>
      <w:r w:rsidRPr="00425CDA">
        <w:rPr>
          <w:rFonts w:cstheme="minorHAnsi"/>
        </w:rPr>
        <w:t xml:space="preserve">aktywność użytkowników i wykorzystanie kont, </w:t>
      </w:r>
    </w:p>
    <w:p w14:paraId="2B726928" w14:textId="77777777" w:rsidR="00B13D9C" w:rsidRPr="00425CDA" w:rsidRDefault="00B13D9C" w:rsidP="00F95D3E">
      <w:pPr>
        <w:pStyle w:val="Akapitzlist"/>
        <w:numPr>
          <w:ilvl w:val="1"/>
          <w:numId w:val="6"/>
        </w:numPr>
        <w:rPr>
          <w:rFonts w:cstheme="minorHAnsi"/>
        </w:rPr>
      </w:pPr>
      <w:r w:rsidRPr="00425CDA">
        <w:rPr>
          <w:rFonts w:cstheme="minorHAnsi"/>
        </w:rPr>
        <w:t xml:space="preserve">zmiany w zawartości krytycznych obiektów systemowych, </w:t>
      </w:r>
    </w:p>
    <w:p w14:paraId="5F38FD25" w14:textId="77777777" w:rsidR="00B13D9C" w:rsidRPr="00425CDA" w:rsidRDefault="00B13D9C" w:rsidP="00F95D3E">
      <w:pPr>
        <w:pStyle w:val="Akapitzlist"/>
        <w:numPr>
          <w:ilvl w:val="1"/>
          <w:numId w:val="6"/>
        </w:numPr>
        <w:rPr>
          <w:rFonts w:cstheme="minorHAnsi"/>
        </w:rPr>
      </w:pPr>
      <w:r w:rsidRPr="00425CDA">
        <w:rPr>
          <w:rFonts w:cstheme="minorHAnsi"/>
        </w:rPr>
        <w:t>stan zainstalowanych poprawek/</w:t>
      </w:r>
      <w:proofErr w:type="spellStart"/>
      <w:r w:rsidRPr="00425CDA">
        <w:rPr>
          <w:rFonts w:cstheme="minorHAnsi"/>
        </w:rPr>
        <w:t>patchy</w:t>
      </w:r>
      <w:proofErr w:type="spellEnd"/>
      <w:r w:rsidRPr="00425CDA">
        <w:rPr>
          <w:rFonts w:cstheme="minorHAnsi"/>
        </w:rPr>
        <w:t xml:space="preserve"> dla oprogramowania systemowego,</w:t>
      </w:r>
    </w:p>
    <w:p w14:paraId="28545793" w14:textId="77777777" w:rsidR="00B13D9C" w:rsidRPr="00425CDA" w:rsidRDefault="00B13D9C" w:rsidP="00F95D3E">
      <w:pPr>
        <w:pStyle w:val="Akapitzlist"/>
        <w:numPr>
          <w:ilvl w:val="1"/>
          <w:numId w:val="6"/>
        </w:numPr>
        <w:rPr>
          <w:rFonts w:cstheme="minorHAnsi"/>
        </w:rPr>
      </w:pPr>
      <w:r w:rsidRPr="00425CDA">
        <w:rPr>
          <w:rFonts w:cstheme="minorHAnsi"/>
        </w:rPr>
        <w:t xml:space="preserve">informacje o ruchu sieciowym, </w:t>
      </w:r>
    </w:p>
    <w:p w14:paraId="46B061CB" w14:textId="77777777" w:rsidR="00B13D9C" w:rsidRPr="00425CDA" w:rsidRDefault="00B13D9C" w:rsidP="00F95D3E">
      <w:pPr>
        <w:pStyle w:val="Akapitzlist"/>
        <w:numPr>
          <w:ilvl w:val="1"/>
          <w:numId w:val="6"/>
        </w:numPr>
        <w:rPr>
          <w:rFonts w:cstheme="minorHAnsi"/>
        </w:rPr>
      </w:pPr>
      <w:r w:rsidRPr="00425CDA">
        <w:rPr>
          <w:rFonts w:cstheme="minorHAnsi"/>
        </w:rPr>
        <w:t xml:space="preserve">informacje dotyczące ataków sieciowych, </w:t>
      </w:r>
    </w:p>
    <w:p w14:paraId="77A475D8" w14:textId="77777777" w:rsidR="00B13D9C" w:rsidRPr="00425CDA" w:rsidRDefault="00B13D9C" w:rsidP="00F95D3E">
      <w:pPr>
        <w:pStyle w:val="Akapitzlist"/>
        <w:numPr>
          <w:ilvl w:val="1"/>
          <w:numId w:val="6"/>
        </w:numPr>
        <w:rPr>
          <w:rFonts w:cstheme="minorHAnsi"/>
        </w:rPr>
      </w:pPr>
      <w:r w:rsidRPr="00425CDA">
        <w:rPr>
          <w:rFonts w:cstheme="minorHAnsi"/>
        </w:rPr>
        <w:t xml:space="preserve">wykorzystanie dostępu do Internetu przez pracowników, </w:t>
      </w:r>
    </w:p>
    <w:p w14:paraId="7B49DC25" w14:textId="77777777" w:rsidR="00B13D9C" w:rsidRPr="00425CDA" w:rsidRDefault="00B13D9C" w:rsidP="00F95D3E">
      <w:pPr>
        <w:pStyle w:val="Akapitzlist"/>
        <w:numPr>
          <w:ilvl w:val="1"/>
          <w:numId w:val="6"/>
        </w:numPr>
        <w:rPr>
          <w:rFonts w:cstheme="minorHAnsi"/>
        </w:rPr>
      </w:pPr>
      <w:r w:rsidRPr="00425CDA">
        <w:rPr>
          <w:rFonts w:cstheme="minorHAnsi"/>
        </w:rPr>
        <w:t xml:space="preserve">wykryte podatności na podstawie raportów skanerów podatności, </w:t>
      </w:r>
    </w:p>
    <w:p w14:paraId="5B8F813C" w14:textId="77777777" w:rsidR="00B13D9C" w:rsidRPr="00425CDA" w:rsidRDefault="00B13D9C" w:rsidP="00F95D3E">
      <w:pPr>
        <w:pStyle w:val="Akapitzlist"/>
        <w:numPr>
          <w:ilvl w:val="1"/>
          <w:numId w:val="6"/>
        </w:numPr>
        <w:rPr>
          <w:rFonts w:cstheme="minorHAnsi"/>
        </w:rPr>
      </w:pPr>
      <w:r w:rsidRPr="00425CDA">
        <w:rPr>
          <w:rFonts w:cstheme="minorHAnsi"/>
        </w:rPr>
        <w:t xml:space="preserve">zmiany w konfiguracji urządzeń sieciowych, </w:t>
      </w:r>
    </w:p>
    <w:p w14:paraId="2B5DB623" w14:textId="77777777" w:rsidR="00B13D9C" w:rsidRPr="00425CDA" w:rsidRDefault="00B13D9C" w:rsidP="00F95D3E">
      <w:pPr>
        <w:pStyle w:val="Akapitzlist"/>
        <w:numPr>
          <w:ilvl w:val="1"/>
          <w:numId w:val="6"/>
        </w:numPr>
        <w:rPr>
          <w:rFonts w:cstheme="minorHAnsi"/>
        </w:rPr>
      </w:pPr>
      <w:r w:rsidRPr="00425CDA">
        <w:rPr>
          <w:rFonts w:cstheme="minorHAnsi"/>
        </w:rPr>
        <w:t>aktywność użytkowników (na podstawie tożsamości),</w:t>
      </w:r>
    </w:p>
    <w:p w14:paraId="4521204D" w14:textId="77777777" w:rsidR="00B13D9C" w:rsidRPr="00425CDA" w:rsidRDefault="00B13D9C" w:rsidP="00F95D3E">
      <w:pPr>
        <w:pStyle w:val="Akapitzlist"/>
        <w:numPr>
          <w:ilvl w:val="1"/>
          <w:numId w:val="6"/>
        </w:numPr>
        <w:rPr>
          <w:rFonts w:cstheme="minorHAnsi"/>
        </w:rPr>
      </w:pPr>
      <w:r w:rsidRPr="00425CDA">
        <w:rPr>
          <w:rFonts w:cstheme="minorHAnsi"/>
        </w:rPr>
        <w:t>raporty dotyczące obsługi incydentów przez operatorów systemu,</w:t>
      </w:r>
    </w:p>
    <w:p w14:paraId="32987D74" w14:textId="7B95BD8D" w:rsidR="00B13D9C" w:rsidRPr="00425CDA" w:rsidRDefault="00B13D9C" w:rsidP="00F95D3E">
      <w:pPr>
        <w:pStyle w:val="Akapitzlist"/>
        <w:numPr>
          <w:ilvl w:val="1"/>
          <w:numId w:val="6"/>
        </w:numPr>
        <w:rPr>
          <w:rFonts w:cstheme="minorHAnsi"/>
        </w:rPr>
      </w:pPr>
      <w:r w:rsidRPr="00425CDA">
        <w:rPr>
          <w:rFonts w:cstheme="minorHAnsi"/>
        </w:rPr>
        <w:t>raporty dotyczące wykrycia wskaźników kompromitacji.</w:t>
      </w:r>
    </w:p>
    <w:p w14:paraId="3A95B811" w14:textId="70A38C41" w:rsidR="00DC5A25" w:rsidRPr="00425CDA" w:rsidRDefault="00DC5A25" w:rsidP="00F95D3E">
      <w:pPr>
        <w:pStyle w:val="Akapitzlist"/>
        <w:numPr>
          <w:ilvl w:val="0"/>
          <w:numId w:val="6"/>
        </w:numPr>
        <w:rPr>
          <w:rFonts w:cstheme="minorHAnsi"/>
        </w:rPr>
      </w:pPr>
      <w:r w:rsidRPr="00425CDA">
        <w:rPr>
          <w:rFonts w:cstheme="minorHAnsi"/>
        </w:rPr>
        <w:t xml:space="preserve">System SIEM musi pozwalać na definiowanie własnych i modyfikację istniejących raportów, zapytań i </w:t>
      </w:r>
      <w:proofErr w:type="spellStart"/>
      <w:r w:rsidRPr="00425CDA">
        <w:rPr>
          <w:rFonts w:cstheme="minorHAnsi"/>
        </w:rPr>
        <w:t>dashboardów</w:t>
      </w:r>
      <w:proofErr w:type="spellEnd"/>
      <w:r w:rsidRPr="00425CDA">
        <w:rPr>
          <w:rFonts w:cstheme="minorHAnsi"/>
        </w:rPr>
        <w:t xml:space="preserve"> dostarczonych przez producenta.</w:t>
      </w:r>
    </w:p>
    <w:p w14:paraId="63907075" w14:textId="4B9914EB" w:rsidR="004B7867" w:rsidRPr="00425CDA" w:rsidRDefault="004B7867" w:rsidP="00F95D3E">
      <w:pPr>
        <w:pStyle w:val="Akapitzlist"/>
        <w:numPr>
          <w:ilvl w:val="0"/>
          <w:numId w:val="6"/>
        </w:numPr>
        <w:rPr>
          <w:rFonts w:cstheme="minorHAnsi"/>
        </w:rPr>
      </w:pPr>
      <w:r w:rsidRPr="00425CDA">
        <w:rPr>
          <w:rFonts w:cstheme="minorHAnsi"/>
        </w:rPr>
        <w:t xml:space="preserve">System </w:t>
      </w:r>
      <w:r w:rsidR="00D44923" w:rsidRPr="00425CDA">
        <w:rPr>
          <w:rFonts w:cstheme="minorHAnsi"/>
        </w:rPr>
        <w:t xml:space="preserve">SIEM </w:t>
      </w:r>
      <w:r w:rsidRPr="00425CDA">
        <w:rPr>
          <w:rFonts w:cstheme="minorHAnsi"/>
        </w:rPr>
        <w:t>musi umożliwiać podejmowanie automatycznych akcji lub alarmowanie. Dostępne akcje muszą obejmować:</w:t>
      </w:r>
    </w:p>
    <w:p w14:paraId="37372B12" w14:textId="67E560A4" w:rsidR="004B7867" w:rsidRPr="00425CDA" w:rsidRDefault="004B7867" w:rsidP="00F95D3E">
      <w:pPr>
        <w:pStyle w:val="Akapitzlist"/>
        <w:numPr>
          <w:ilvl w:val="1"/>
          <w:numId w:val="6"/>
        </w:numPr>
        <w:rPr>
          <w:rFonts w:cstheme="minorHAnsi"/>
        </w:rPr>
      </w:pPr>
      <w:r w:rsidRPr="00425CDA">
        <w:rPr>
          <w:rFonts w:cstheme="minorHAnsi"/>
        </w:rPr>
        <w:t>utworzenie incydentu w Systemie</w:t>
      </w:r>
      <w:r w:rsidR="008C56E8" w:rsidRPr="00425CDA">
        <w:rPr>
          <w:rFonts w:cstheme="minorHAnsi"/>
        </w:rPr>
        <w:t xml:space="preserve"> SIEM</w:t>
      </w:r>
      <w:r w:rsidRPr="00425CDA">
        <w:rPr>
          <w:rFonts w:cstheme="minorHAnsi"/>
        </w:rPr>
        <w:t xml:space="preserve">, </w:t>
      </w:r>
    </w:p>
    <w:p w14:paraId="5A7C20F6" w14:textId="77777777" w:rsidR="004B7867" w:rsidRPr="00425CDA" w:rsidRDefault="004B7867" w:rsidP="00F95D3E">
      <w:pPr>
        <w:pStyle w:val="Akapitzlist"/>
        <w:numPr>
          <w:ilvl w:val="1"/>
          <w:numId w:val="6"/>
        </w:numPr>
        <w:rPr>
          <w:rFonts w:cstheme="minorHAnsi"/>
        </w:rPr>
      </w:pPr>
      <w:r w:rsidRPr="00425CDA">
        <w:rPr>
          <w:rFonts w:cstheme="minorHAnsi"/>
        </w:rPr>
        <w:t xml:space="preserve">wysłanie email, </w:t>
      </w:r>
    </w:p>
    <w:p w14:paraId="67096BE2" w14:textId="77777777" w:rsidR="004B7867" w:rsidRPr="00425CDA" w:rsidRDefault="004B7867" w:rsidP="00F95D3E">
      <w:pPr>
        <w:pStyle w:val="Akapitzlist"/>
        <w:numPr>
          <w:ilvl w:val="1"/>
          <w:numId w:val="6"/>
        </w:numPr>
        <w:rPr>
          <w:rFonts w:cstheme="minorHAnsi"/>
        </w:rPr>
      </w:pPr>
      <w:r w:rsidRPr="00425CDA">
        <w:rPr>
          <w:rFonts w:cstheme="minorHAnsi"/>
        </w:rPr>
        <w:t>uruchomienie skryptu i przekazanie parametrów wywoławczych,</w:t>
      </w:r>
    </w:p>
    <w:p w14:paraId="6F7CBA3B" w14:textId="77777777" w:rsidR="004B7867" w:rsidRPr="00425CDA" w:rsidRDefault="004B7867" w:rsidP="00F95D3E">
      <w:pPr>
        <w:pStyle w:val="Akapitzlist"/>
        <w:numPr>
          <w:ilvl w:val="1"/>
          <w:numId w:val="6"/>
        </w:numPr>
        <w:rPr>
          <w:rFonts w:cstheme="minorHAnsi"/>
        </w:rPr>
      </w:pPr>
      <w:r w:rsidRPr="00425CDA">
        <w:rPr>
          <w:rFonts w:cstheme="minorHAnsi"/>
        </w:rPr>
        <w:t>integrację z systemami klasy service-</w:t>
      </w:r>
      <w:proofErr w:type="spellStart"/>
      <w:r w:rsidRPr="00425CDA">
        <w:rPr>
          <w:rFonts w:cstheme="minorHAnsi"/>
        </w:rPr>
        <w:t>desk</w:t>
      </w:r>
      <w:proofErr w:type="spellEnd"/>
      <w:r w:rsidRPr="00425CDA">
        <w:rPr>
          <w:rFonts w:cstheme="minorHAnsi"/>
        </w:rPr>
        <w:t xml:space="preserve">, </w:t>
      </w:r>
    </w:p>
    <w:p w14:paraId="1F015050" w14:textId="77777777" w:rsidR="004B7867" w:rsidRPr="00425CDA" w:rsidRDefault="004B7867" w:rsidP="00F95D3E">
      <w:pPr>
        <w:pStyle w:val="Akapitzlist"/>
        <w:numPr>
          <w:ilvl w:val="1"/>
          <w:numId w:val="6"/>
        </w:numPr>
        <w:rPr>
          <w:rFonts w:cstheme="minorHAnsi"/>
        </w:rPr>
      </w:pPr>
      <w:r w:rsidRPr="00425CDA">
        <w:rPr>
          <w:rFonts w:cstheme="minorHAnsi"/>
        </w:rPr>
        <w:t xml:space="preserve">modyfikacja list kontrolnych. </w:t>
      </w:r>
    </w:p>
    <w:p w14:paraId="4D488F66" w14:textId="2E6C1A25" w:rsidR="00DC5A25" w:rsidRPr="00425CDA" w:rsidRDefault="004B7867" w:rsidP="00F95D3E">
      <w:pPr>
        <w:pStyle w:val="Akapitzlist"/>
        <w:numPr>
          <w:ilvl w:val="2"/>
          <w:numId w:val="6"/>
        </w:numPr>
        <w:rPr>
          <w:rFonts w:cstheme="minorHAnsi"/>
        </w:rPr>
      </w:pPr>
      <w:r w:rsidRPr="00425CDA">
        <w:rPr>
          <w:rFonts w:cstheme="minorHAnsi"/>
        </w:rPr>
        <w:lastRenderedPageBreak/>
        <w:t>Rozwiązanie musi zawierać API pozwalająca na budowanie nowych akcji w tym przekazanie wybranych pól zdarzenia jako parametrów akcji.</w:t>
      </w:r>
    </w:p>
    <w:p w14:paraId="21E4DD68" w14:textId="04B896F8" w:rsidR="007144A7" w:rsidRPr="00425CDA" w:rsidRDefault="00D44923" w:rsidP="00F95D3E">
      <w:pPr>
        <w:pStyle w:val="Akapitzlist"/>
        <w:numPr>
          <w:ilvl w:val="0"/>
          <w:numId w:val="6"/>
        </w:numPr>
        <w:rPr>
          <w:rFonts w:cstheme="minorHAnsi"/>
        </w:rPr>
      </w:pPr>
      <w:r w:rsidRPr="00425CDA">
        <w:rPr>
          <w:rFonts w:cstheme="minorHAnsi"/>
        </w:rPr>
        <w:t xml:space="preserve">System SIEM  </w:t>
      </w:r>
      <w:r w:rsidR="007144A7" w:rsidRPr="00425CDA">
        <w:rPr>
          <w:rFonts w:cstheme="minorHAnsi"/>
        </w:rPr>
        <w:t xml:space="preserve">musi </w:t>
      </w:r>
      <w:r w:rsidR="008C56E8" w:rsidRPr="00425CDA">
        <w:rPr>
          <w:rFonts w:cstheme="minorHAnsi"/>
        </w:rPr>
        <w:t>umożliwiać</w:t>
      </w:r>
      <w:r w:rsidR="007144A7" w:rsidRPr="00425CDA">
        <w:rPr>
          <w:rFonts w:cstheme="minorHAnsi"/>
        </w:rPr>
        <w:t xml:space="preserve">́ </w:t>
      </w:r>
      <w:r w:rsidRPr="00425CDA">
        <w:rPr>
          <w:rFonts w:cstheme="minorHAnsi"/>
        </w:rPr>
        <w:t xml:space="preserve">na </w:t>
      </w:r>
      <w:r w:rsidR="007144A7" w:rsidRPr="00425CDA">
        <w:rPr>
          <w:rFonts w:cstheme="minorHAnsi"/>
        </w:rPr>
        <w:t xml:space="preserve">jednoczesną wielostanowiskową pracę analityczną co najmniej dla 10-ciu </w:t>
      </w:r>
      <w:r w:rsidR="008C56E8" w:rsidRPr="00425CDA">
        <w:rPr>
          <w:rFonts w:cstheme="minorHAnsi"/>
        </w:rPr>
        <w:t>użytkowników</w:t>
      </w:r>
      <w:r w:rsidR="007144A7" w:rsidRPr="00425CDA">
        <w:rPr>
          <w:rFonts w:cstheme="minorHAnsi"/>
        </w:rPr>
        <w:t>.</w:t>
      </w:r>
    </w:p>
    <w:p w14:paraId="463F1EBC" w14:textId="4F4D140B" w:rsidR="00627ACF" w:rsidRPr="00425CDA" w:rsidRDefault="00D44923" w:rsidP="00F95D3E">
      <w:pPr>
        <w:pStyle w:val="Akapitzlist"/>
        <w:numPr>
          <w:ilvl w:val="0"/>
          <w:numId w:val="6"/>
        </w:numPr>
        <w:rPr>
          <w:rFonts w:cstheme="minorHAnsi"/>
        </w:rPr>
      </w:pPr>
      <w:r w:rsidRPr="00425CDA">
        <w:rPr>
          <w:rFonts w:cstheme="minorHAnsi"/>
        </w:rPr>
        <w:t xml:space="preserve">System SIEM  </w:t>
      </w:r>
      <w:r w:rsidR="008C56E8" w:rsidRPr="00425CDA">
        <w:rPr>
          <w:rFonts w:cstheme="minorHAnsi"/>
        </w:rPr>
        <w:t xml:space="preserve">musi </w:t>
      </w:r>
      <w:r w:rsidR="00627ACF" w:rsidRPr="00425CDA">
        <w:rPr>
          <w:rFonts w:cstheme="minorHAnsi"/>
        </w:rPr>
        <w:t xml:space="preserve">cechować się uniwersalnością, tzn. oprócz funkcjonalności dedykowanych bezpieczeństwu, </w:t>
      </w:r>
      <w:r w:rsidR="008C56E8" w:rsidRPr="00425CDA">
        <w:rPr>
          <w:rFonts w:cstheme="minorHAnsi"/>
        </w:rPr>
        <w:t xml:space="preserve">musi </w:t>
      </w:r>
      <w:r w:rsidR="00627ACF" w:rsidRPr="00425CDA">
        <w:rPr>
          <w:rFonts w:cstheme="minorHAnsi"/>
        </w:rPr>
        <w:t xml:space="preserve">zapewniać możliwość wykorzystania wybranego rozwiązania do analityki biznesowej, raportowania, monitoringu infrastruktury teleinformatycznej oraz zarządzania i monitoringu logów systemowych i aplikacyjnych. System </w:t>
      </w:r>
      <w:r w:rsidRPr="00425CDA">
        <w:rPr>
          <w:rFonts w:cstheme="minorHAnsi"/>
        </w:rPr>
        <w:t xml:space="preserve">SIEM </w:t>
      </w:r>
      <w:r w:rsidR="00627ACF" w:rsidRPr="00425CDA">
        <w:rPr>
          <w:rFonts w:cstheme="minorHAnsi"/>
        </w:rPr>
        <w:t>musi umożliwiać tworzenie własnych, nieprzewidzianych przez producenta funkcjonalności związanych z analizą danych obejmujących:</w:t>
      </w:r>
    </w:p>
    <w:p w14:paraId="7E8AE96F" w14:textId="77777777" w:rsidR="00627ACF" w:rsidRPr="00425CDA" w:rsidRDefault="00627ACF" w:rsidP="00F95D3E">
      <w:pPr>
        <w:pStyle w:val="Akapitzlist"/>
        <w:numPr>
          <w:ilvl w:val="1"/>
          <w:numId w:val="6"/>
        </w:numPr>
        <w:rPr>
          <w:rFonts w:cstheme="minorHAnsi"/>
        </w:rPr>
      </w:pPr>
      <w:r w:rsidRPr="00425CDA">
        <w:rPr>
          <w:rFonts w:cstheme="minorHAnsi"/>
        </w:rPr>
        <w:t xml:space="preserve">mechanizmy pobierania danych, </w:t>
      </w:r>
    </w:p>
    <w:p w14:paraId="322A510B" w14:textId="77777777" w:rsidR="00627ACF" w:rsidRPr="00425CDA" w:rsidRDefault="00627ACF" w:rsidP="00F95D3E">
      <w:pPr>
        <w:pStyle w:val="Akapitzlist"/>
        <w:numPr>
          <w:ilvl w:val="1"/>
          <w:numId w:val="6"/>
        </w:numPr>
        <w:rPr>
          <w:rFonts w:cstheme="minorHAnsi"/>
        </w:rPr>
      </w:pPr>
      <w:r w:rsidRPr="00425CDA">
        <w:rPr>
          <w:rFonts w:cstheme="minorHAnsi"/>
        </w:rPr>
        <w:t xml:space="preserve">raporty, </w:t>
      </w:r>
      <w:proofErr w:type="spellStart"/>
      <w:r w:rsidRPr="00425CDA">
        <w:rPr>
          <w:rFonts w:cstheme="minorHAnsi"/>
        </w:rPr>
        <w:t>dashboardy</w:t>
      </w:r>
      <w:proofErr w:type="spellEnd"/>
      <w:r w:rsidRPr="00425CDA">
        <w:rPr>
          <w:rFonts w:cstheme="minorHAnsi"/>
        </w:rPr>
        <w:t xml:space="preserve"> i formularze, </w:t>
      </w:r>
    </w:p>
    <w:p w14:paraId="1C73E771" w14:textId="77777777" w:rsidR="00627ACF" w:rsidRPr="00425CDA" w:rsidRDefault="00627ACF" w:rsidP="00F95D3E">
      <w:pPr>
        <w:pStyle w:val="Akapitzlist"/>
        <w:numPr>
          <w:ilvl w:val="1"/>
          <w:numId w:val="6"/>
        </w:numPr>
        <w:rPr>
          <w:rFonts w:cstheme="minorHAnsi"/>
        </w:rPr>
      </w:pPr>
      <w:r w:rsidRPr="00425CDA">
        <w:rPr>
          <w:rFonts w:cstheme="minorHAnsi"/>
        </w:rPr>
        <w:t>nowe funkcje analityczne,</w:t>
      </w:r>
    </w:p>
    <w:p w14:paraId="2582A8BA" w14:textId="77777777" w:rsidR="00627ACF" w:rsidRPr="00425CDA" w:rsidRDefault="00627ACF" w:rsidP="00F95D3E">
      <w:pPr>
        <w:pStyle w:val="Akapitzlist"/>
        <w:numPr>
          <w:ilvl w:val="1"/>
          <w:numId w:val="6"/>
        </w:numPr>
        <w:rPr>
          <w:rFonts w:cstheme="minorHAnsi"/>
        </w:rPr>
      </w:pPr>
      <w:r w:rsidRPr="00425CDA">
        <w:rPr>
          <w:rFonts w:cstheme="minorHAnsi"/>
        </w:rPr>
        <w:t xml:space="preserve">nowe sposoby wizualizacji, </w:t>
      </w:r>
    </w:p>
    <w:p w14:paraId="208FB6C6" w14:textId="77777777" w:rsidR="00627ACF" w:rsidRPr="00425CDA" w:rsidRDefault="00627ACF" w:rsidP="00F95D3E">
      <w:pPr>
        <w:pStyle w:val="Akapitzlist"/>
        <w:numPr>
          <w:ilvl w:val="1"/>
          <w:numId w:val="6"/>
        </w:numPr>
        <w:rPr>
          <w:rFonts w:cstheme="minorHAnsi"/>
        </w:rPr>
      </w:pPr>
      <w:r w:rsidRPr="00425CDA">
        <w:rPr>
          <w:rFonts w:cstheme="minorHAnsi"/>
        </w:rPr>
        <w:t xml:space="preserve">mechanizmy powiadamiania, w tym dwukierunkowe inne niż przewidział producent. </w:t>
      </w:r>
    </w:p>
    <w:p w14:paraId="7A4FF5D6" w14:textId="480AC396" w:rsidR="00D977B6" w:rsidRPr="00425CDA" w:rsidRDefault="00627ACF" w:rsidP="00441956">
      <w:pPr>
        <w:pStyle w:val="Akapitzlist"/>
        <w:numPr>
          <w:ilvl w:val="2"/>
          <w:numId w:val="6"/>
        </w:numPr>
        <w:rPr>
          <w:rFonts w:cstheme="minorHAnsi"/>
        </w:rPr>
      </w:pPr>
      <w:r w:rsidRPr="00425CDA">
        <w:rPr>
          <w:rFonts w:cstheme="minorHAnsi"/>
        </w:rPr>
        <w:t xml:space="preserve">Realizacja tych funkcjonalności nie może wymagać konieczności angażowania producenta i nie może naruszać praw autorskich. Komponenty oferowanego </w:t>
      </w:r>
      <w:r w:rsidR="008C56E8" w:rsidRPr="00425CDA">
        <w:rPr>
          <w:rFonts w:cstheme="minorHAnsi"/>
        </w:rPr>
        <w:t xml:space="preserve">Systemu SIEM </w:t>
      </w:r>
      <w:r w:rsidRPr="00425CDA">
        <w:rPr>
          <w:rFonts w:cstheme="minorHAnsi"/>
        </w:rPr>
        <w:t xml:space="preserve">w obszarze analityki biznesowej, raportowania, monitoringu infrastruktury teleinformatycznej oraz zarządzania i monitoringu logów systemowych i aplikacyjnych nie muszą pochodzić od </w:t>
      </w:r>
      <w:r w:rsidR="008C56E8" w:rsidRPr="00425CDA">
        <w:rPr>
          <w:rFonts w:cstheme="minorHAnsi"/>
        </w:rPr>
        <w:t>jednego</w:t>
      </w:r>
      <w:r w:rsidRPr="00425CDA">
        <w:rPr>
          <w:rFonts w:cstheme="minorHAnsi"/>
        </w:rPr>
        <w:t xml:space="preserve"> producenta, jednak nie mogą być to rozwiązania open </w:t>
      </w:r>
      <w:proofErr w:type="spellStart"/>
      <w:r w:rsidRPr="00425CDA">
        <w:rPr>
          <w:rFonts w:cstheme="minorHAnsi"/>
        </w:rPr>
        <w:t>source</w:t>
      </w:r>
      <w:proofErr w:type="spellEnd"/>
      <w:r w:rsidRPr="00425CDA">
        <w:rPr>
          <w:rFonts w:cstheme="minorHAnsi"/>
        </w:rPr>
        <w:t>.</w:t>
      </w:r>
    </w:p>
    <w:p w14:paraId="12CC1742" w14:textId="6DEFF147" w:rsidR="004B7867" w:rsidRPr="00425CDA" w:rsidRDefault="007C0E1A" w:rsidP="00F95D3E">
      <w:pPr>
        <w:pStyle w:val="Nagwek1"/>
        <w:numPr>
          <w:ilvl w:val="0"/>
          <w:numId w:val="4"/>
        </w:numPr>
        <w:rPr>
          <w:rFonts w:asciiTheme="minorHAnsi" w:hAnsiTheme="minorHAnsi" w:cstheme="minorHAnsi"/>
        </w:rPr>
      </w:pPr>
      <w:r w:rsidRPr="00425CDA">
        <w:rPr>
          <w:rFonts w:asciiTheme="minorHAnsi" w:hAnsiTheme="minorHAnsi" w:cstheme="minorHAnsi"/>
        </w:rPr>
        <w:t>Wymagania techniczne i bezpieczeństwa</w:t>
      </w:r>
    </w:p>
    <w:p w14:paraId="41A95F78" w14:textId="13B4A2E1" w:rsidR="003547C5" w:rsidRPr="00425CDA" w:rsidRDefault="003547C5" w:rsidP="00F95D3E">
      <w:pPr>
        <w:pStyle w:val="Akapitzlist"/>
        <w:numPr>
          <w:ilvl w:val="0"/>
          <w:numId w:val="7"/>
        </w:numPr>
        <w:rPr>
          <w:rFonts w:cstheme="minorHAnsi"/>
        </w:rPr>
      </w:pPr>
      <w:r w:rsidRPr="00425CDA">
        <w:rPr>
          <w:rFonts w:cstheme="minorHAnsi"/>
        </w:rPr>
        <w:t xml:space="preserve">Komunikacja użytkownika z </w:t>
      </w:r>
      <w:r w:rsidR="00FF5951" w:rsidRPr="00425CDA">
        <w:rPr>
          <w:rFonts w:cstheme="minorHAnsi"/>
        </w:rPr>
        <w:t>S</w:t>
      </w:r>
      <w:r w:rsidRPr="00425CDA">
        <w:rPr>
          <w:rFonts w:cstheme="minorHAnsi"/>
        </w:rPr>
        <w:t xml:space="preserve">ystemem SIEM musi odbywać się przy użyciu przeglądarki internetowej (wsparcie dla co najmniej: Internet Explorer, </w:t>
      </w:r>
      <w:proofErr w:type="spellStart"/>
      <w:r w:rsidRPr="00425CDA">
        <w:rPr>
          <w:rFonts w:cstheme="minorHAnsi"/>
        </w:rPr>
        <w:t>Firefox</w:t>
      </w:r>
      <w:proofErr w:type="spellEnd"/>
      <w:r w:rsidRPr="00425CDA">
        <w:rPr>
          <w:rFonts w:cstheme="minorHAnsi"/>
        </w:rPr>
        <w:t xml:space="preserve">, Chrome). Nie jest dopuszczalne wymaganie instalacji jakiegokolwiek dedykowanego oprogramowania klienckiego na stacjach roboczych użytkowników w tym wtyczek i środowisk uruchomieniowych w rodzaju Adobe Flash, Java lub Microsoft Silverlight. </w:t>
      </w:r>
    </w:p>
    <w:p w14:paraId="0EC57850" w14:textId="0B237AC4" w:rsidR="007C0E1A" w:rsidRPr="00425CDA" w:rsidRDefault="003547C5" w:rsidP="00D977B6">
      <w:pPr>
        <w:pStyle w:val="Akapitzlist"/>
        <w:numPr>
          <w:ilvl w:val="0"/>
          <w:numId w:val="7"/>
        </w:numPr>
        <w:rPr>
          <w:rFonts w:cstheme="minorHAnsi"/>
        </w:rPr>
      </w:pPr>
      <w:r w:rsidRPr="00425CDA">
        <w:rPr>
          <w:rFonts w:cstheme="minorHAnsi"/>
        </w:rPr>
        <w:t>Do celów administracyjnych dopuszczalne jest wymaganie zdalnego dostępu do konsoli systemu operacyjnego serwera przy użyciu standardowych narzędzi takich klient SSH lub RDP.</w:t>
      </w:r>
    </w:p>
    <w:p w14:paraId="1DB83140" w14:textId="135208DC" w:rsidR="003547C5" w:rsidRPr="00425CDA" w:rsidRDefault="0018139C" w:rsidP="00F95D3E">
      <w:pPr>
        <w:pStyle w:val="Akapitzlist"/>
        <w:numPr>
          <w:ilvl w:val="0"/>
          <w:numId w:val="7"/>
        </w:numPr>
        <w:rPr>
          <w:rFonts w:cstheme="minorHAnsi"/>
        </w:rPr>
      </w:pPr>
      <w:r w:rsidRPr="00425CDA">
        <w:rPr>
          <w:rFonts w:cstheme="minorHAnsi"/>
        </w:rPr>
        <w:t xml:space="preserve">System SIEM  </w:t>
      </w:r>
      <w:r w:rsidR="002D340F" w:rsidRPr="00425CDA">
        <w:rPr>
          <w:rFonts w:cstheme="minorHAnsi"/>
        </w:rPr>
        <w:t>musi</w:t>
      </w:r>
      <w:r w:rsidR="000E165A" w:rsidRPr="00425CDA">
        <w:rPr>
          <w:rFonts w:cstheme="minorHAnsi"/>
        </w:rPr>
        <w:t xml:space="preserve"> </w:t>
      </w:r>
      <w:r w:rsidR="00C070DE" w:rsidRPr="00425CDA">
        <w:rPr>
          <w:rFonts w:cstheme="minorHAnsi"/>
        </w:rPr>
        <w:t xml:space="preserve">umożliwiać komunikację z </w:t>
      </w:r>
      <w:r w:rsidRPr="00425CDA">
        <w:rPr>
          <w:rFonts w:cstheme="minorHAnsi"/>
        </w:rPr>
        <w:t xml:space="preserve">nim </w:t>
      </w:r>
      <w:r w:rsidR="00C070DE" w:rsidRPr="00425CDA">
        <w:rPr>
          <w:rFonts w:cstheme="minorHAnsi"/>
        </w:rPr>
        <w:t xml:space="preserve">za pomocą urządzeń mobilnych Apple IOS i Google Android, i pozwalać na integrację alarmów z powiadomieniami </w:t>
      </w:r>
      <w:r w:rsidRPr="00425CDA">
        <w:rPr>
          <w:rFonts w:cstheme="minorHAnsi"/>
        </w:rPr>
        <w:t xml:space="preserve">na </w:t>
      </w:r>
      <w:r w:rsidR="00C070DE" w:rsidRPr="00425CDA">
        <w:rPr>
          <w:rFonts w:cstheme="minorHAnsi"/>
        </w:rPr>
        <w:t>ww. urządze</w:t>
      </w:r>
      <w:r w:rsidRPr="00425CDA">
        <w:rPr>
          <w:rFonts w:cstheme="minorHAnsi"/>
        </w:rPr>
        <w:t>nia</w:t>
      </w:r>
      <w:r w:rsidR="00C070DE" w:rsidRPr="00425CDA">
        <w:rPr>
          <w:rFonts w:cstheme="minorHAnsi"/>
        </w:rPr>
        <w:t>.</w:t>
      </w:r>
    </w:p>
    <w:p w14:paraId="2FC38BBB" w14:textId="4D761A0F" w:rsidR="00C070DE" w:rsidRPr="00425CDA" w:rsidRDefault="00F21DB7" w:rsidP="00F95D3E">
      <w:pPr>
        <w:pStyle w:val="Akapitzlist"/>
        <w:numPr>
          <w:ilvl w:val="0"/>
          <w:numId w:val="7"/>
        </w:numPr>
        <w:rPr>
          <w:rFonts w:cstheme="minorHAnsi"/>
        </w:rPr>
      </w:pPr>
      <w:r w:rsidRPr="00425CDA">
        <w:rPr>
          <w:rFonts w:cstheme="minorHAnsi"/>
        </w:rPr>
        <w:t>System SIEM musi zostać dostarczony w konfiguracji zapewniającej odporność na awarię w zakresie komponentu przechowującego dane – klaster złożony z co najmniej 2 węzłów.</w:t>
      </w:r>
    </w:p>
    <w:p w14:paraId="46D28C90" w14:textId="60C80F63" w:rsidR="00492F10" w:rsidRPr="00425CDA" w:rsidRDefault="00492F10" w:rsidP="00F95D3E">
      <w:pPr>
        <w:pStyle w:val="Akapitzlist"/>
        <w:numPr>
          <w:ilvl w:val="0"/>
          <w:numId w:val="7"/>
        </w:numPr>
        <w:rPr>
          <w:rFonts w:cstheme="minorHAnsi"/>
        </w:rPr>
      </w:pPr>
      <w:r w:rsidRPr="00425CDA">
        <w:rPr>
          <w:rFonts w:cstheme="minorHAnsi"/>
        </w:rPr>
        <w:t xml:space="preserve">System SIEM  musi wspierać Role </w:t>
      </w:r>
      <w:proofErr w:type="spellStart"/>
      <w:r w:rsidRPr="00425CDA">
        <w:rPr>
          <w:rFonts w:cstheme="minorHAnsi"/>
        </w:rPr>
        <w:t>Based</w:t>
      </w:r>
      <w:proofErr w:type="spellEnd"/>
      <w:r w:rsidRPr="00425CDA">
        <w:rPr>
          <w:rFonts w:cstheme="minorHAnsi"/>
        </w:rPr>
        <w:t xml:space="preserve"> Access Control (RBAC) umożliwiając precyzyjne nadawanie uprawnień dla administratorów w zakresie monitorowanego obszaru systemu informatycznego oraz dostępnych operacji w systemie zarządzania. Tożsamość administratorów musi być weryfikowana poprzez lokalne konto oraz zewnętrzne systemy uwierzytelniania co najmniej LDAP lub Active Directory.</w:t>
      </w:r>
    </w:p>
    <w:p w14:paraId="76033A07" w14:textId="7EF91C2C" w:rsidR="00492F10" w:rsidRPr="00425CDA" w:rsidRDefault="00E12D18" w:rsidP="00F95D3E">
      <w:pPr>
        <w:pStyle w:val="Akapitzlist"/>
        <w:numPr>
          <w:ilvl w:val="0"/>
          <w:numId w:val="7"/>
        </w:numPr>
        <w:rPr>
          <w:rFonts w:cstheme="minorHAnsi"/>
        </w:rPr>
      </w:pPr>
      <w:r w:rsidRPr="00425CDA">
        <w:rPr>
          <w:rFonts w:cstheme="minorHAnsi"/>
        </w:rPr>
        <w:t xml:space="preserve">System </w:t>
      </w:r>
      <w:r w:rsidR="0018139C" w:rsidRPr="00425CDA">
        <w:rPr>
          <w:rFonts w:cstheme="minorHAnsi"/>
        </w:rPr>
        <w:t xml:space="preserve">SIEM </w:t>
      </w:r>
      <w:r w:rsidRPr="00425CDA">
        <w:rPr>
          <w:rFonts w:cstheme="minorHAnsi"/>
        </w:rPr>
        <w:t>nie może ograniczać liczby równocześnie zalogowanych operatorów/użytkowników.</w:t>
      </w:r>
    </w:p>
    <w:p w14:paraId="2604D8D8" w14:textId="4D2A9BF0" w:rsidR="006F0B53" w:rsidRPr="00425CDA" w:rsidRDefault="006F0B53" w:rsidP="00F95D3E">
      <w:pPr>
        <w:pStyle w:val="Akapitzlist"/>
        <w:numPr>
          <w:ilvl w:val="0"/>
          <w:numId w:val="7"/>
        </w:numPr>
        <w:rPr>
          <w:rFonts w:cstheme="minorHAnsi"/>
        </w:rPr>
      </w:pPr>
      <w:r w:rsidRPr="00425CDA">
        <w:rPr>
          <w:rFonts w:cstheme="minorHAnsi"/>
        </w:rPr>
        <w:t>System  SIEM musi utrzymywać szczegółowy log audytowy rejestrujący co najmniej następujące operacje administratorów – login/</w:t>
      </w:r>
      <w:proofErr w:type="spellStart"/>
      <w:r w:rsidRPr="00425CDA">
        <w:rPr>
          <w:rFonts w:cstheme="minorHAnsi"/>
        </w:rPr>
        <w:t>logoff</w:t>
      </w:r>
      <w:proofErr w:type="spellEnd"/>
      <w:r w:rsidRPr="00425CDA">
        <w:rPr>
          <w:rFonts w:cstheme="minorHAnsi"/>
        </w:rPr>
        <w:t xml:space="preserve">, uruchamiane zapytania i zmiany konfiguracji </w:t>
      </w:r>
      <w:r w:rsidR="002D340F" w:rsidRPr="00425CDA">
        <w:rPr>
          <w:rFonts w:cstheme="minorHAnsi"/>
        </w:rPr>
        <w:t>S</w:t>
      </w:r>
      <w:r w:rsidRPr="00425CDA">
        <w:rPr>
          <w:rFonts w:cstheme="minorHAnsi"/>
        </w:rPr>
        <w:t>ystemu</w:t>
      </w:r>
      <w:r w:rsidR="002D340F" w:rsidRPr="00425CDA">
        <w:rPr>
          <w:rFonts w:cstheme="minorHAnsi"/>
        </w:rPr>
        <w:t xml:space="preserve"> SIEM</w:t>
      </w:r>
      <w:r w:rsidRPr="00425CDA">
        <w:rPr>
          <w:rFonts w:cstheme="minorHAnsi"/>
        </w:rPr>
        <w:t>.</w:t>
      </w:r>
    </w:p>
    <w:p w14:paraId="6AF3F151" w14:textId="0C5F2E3B" w:rsidR="006F0B53" w:rsidRPr="00425CDA" w:rsidRDefault="0018139C" w:rsidP="00F95D3E">
      <w:pPr>
        <w:pStyle w:val="Akapitzlist"/>
        <w:numPr>
          <w:ilvl w:val="0"/>
          <w:numId w:val="7"/>
        </w:numPr>
        <w:rPr>
          <w:rFonts w:cstheme="minorHAnsi"/>
        </w:rPr>
      </w:pPr>
      <w:r w:rsidRPr="00425CDA">
        <w:rPr>
          <w:rFonts w:cstheme="minorHAnsi"/>
        </w:rPr>
        <w:t xml:space="preserve">System SIEM  </w:t>
      </w:r>
      <w:r w:rsidR="002B30D1" w:rsidRPr="00425CDA">
        <w:rPr>
          <w:rFonts w:cstheme="minorHAnsi"/>
        </w:rPr>
        <w:t xml:space="preserve">musi posiadać zaimplementowane mechanizmy automatycznej kontroli własnego stanu oraz alarmowania w przypadku wykrytych nieprawidłowości (ang. </w:t>
      </w:r>
      <w:proofErr w:type="spellStart"/>
      <w:r w:rsidR="002B30D1" w:rsidRPr="00425CDA">
        <w:rPr>
          <w:rFonts w:cstheme="minorHAnsi"/>
        </w:rPr>
        <w:t>healtcheck</w:t>
      </w:r>
      <w:proofErr w:type="spellEnd"/>
      <w:r w:rsidR="002B30D1" w:rsidRPr="00425CDA">
        <w:rPr>
          <w:rFonts w:cstheme="minorHAnsi"/>
        </w:rPr>
        <w:t>).</w:t>
      </w:r>
    </w:p>
    <w:p w14:paraId="03F5BFBD" w14:textId="3FF2B8C7" w:rsidR="00D977B6" w:rsidRPr="00425CDA" w:rsidRDefault="0018139C" w:rsidP="00BF79B8">
      <w:pPr>
        <w:pStyle w:val="Akapitzlist"/>
        <w:numPr>
          <w:ilvl w:val="0"/>
          <w:numId w:val="7"/>
        </w:numPr>
        <w:rPr>
          <w:rFonts w:cstheme="minorHAnsi"/>
        </w:rPr>
      </w:pPr>
      <w:r w:rsidRPr="00425CDA">
        <w:rPr>
          <w:rFonts w:cstheme="minorHAnsi"/>
        </w:rPr>
        <w:t xml:space="preserve">System SIEM  </w:t>
      </w:r>
      <w:r w:rsidR="008850FA" w:rsidRPr="00425CDA">
        <w:rPr>
          <w:rFonts w:cstheme="minorHAnsi"/>
        </w:rPr>
        <w:t xml:space="preserve">musi umożliwiać uwierzytelnienie oraz szyfrowanie połączenia między komponentami </w:t>
      </w:r>
      <w:r w:rsidR="002D340F" w:rsidRPr="00425CDA">
        <w:rPr>
          <w:rFonts w:cstheme="minorHAnsi"/>
        </w:rPr>
        <w:t>S</w:t>
      </w:r>
      <w:r w:rsidR="008850FA" w:rsidRPr="00425CDA">
        <w:rPr>
          <w:rFonts w:cstheme="minorHAnsi"/>
        </w:rPr>
        <w:t>ystemu</w:t>
      </w:r>
      <w:r w:rsidR="002D340F" w:rsidRPr="00425CDA">
        <w:rPr>
          <w:rFonts w:cstheme="minorHAnsi"/>
        </w:rPr>
        <w:t xml:space="preserve"> SIEM</w:t>
      </w:r>
      <w:r w:rsidR="008850FA" w:rsidRPr="00425CDA">
        <w:rPr>
          <w:rFonts w:cstheme="minorHAnsi"/>
        </w:rPr>
        <w:t>.</w:t>
      </w:r>
    </w:p>
    <w:p w14:paraId="1D6F8C4A" w14:textId="63552413" w:rsidR="00180DAC" w:rsidRPr="00425CDA" w:rsidRDefault="003B6D2F" w:rsidP="00970329">
      <w:pPr>
        <w:pStyle w:val="Nagwek1"/>
        <w:rPr>
          <w:rFonts w:asciiTheme="minorHAnsi" w:hAnsiTheme="minorHAnsi" w:cstheme="minorHAnsi"/>
        </w:rPr>
      </w:pPr>
      <w:r w:rsidRPr="00425CDA">
        <w:rPr>
          <w:rFonts w:asciiTheme="minorHAnsi" w:hAnsiTheme="minorHAnsi" w:cstheme="minorHAnsi"/>
        </w:rPr>
        <w:lastRenderedPageBreak/>
        <w:t>8</w:t>
      </w:r>
      <w:r w:rsidR="00B06006" w:rsidRPr="00425CDA">
        <w:rPr>
          <w:rFonts w:asciiTheme="minorHAnsi" w:hAnsiTheme="minorHAnsi" w:cstheme="minorHAnsi"/>
        </w:rPr>
        <w:t xml:space="preserve">. </w:t>
      </w:r>
      <w:r w:rsidR="00180DAC" w:rsidRPr="00425CDA">
        <w:rPr>
          <w:rFonts w:asciiTheme="minorHAnsi" w:hAnsiTheme="minorHAnsi" w:cstheme="minorHAnsi"/>
        </w:rPr>
        <w:t xml:space="preserve">Wymagania funkcjonalne </w:t>
      </w:r>
      <w:r w:rsidR="00517919" w:rsidRPr="00425CDA">
        <w:rPr>
          <w:rFonts w:asciiTheme="minorHAnsi" w:hAnsiTheme="minorHAnsi" w:cstheme="minorHAnsi"/>
        </w:rPr>
        <w:t xml:space="preserve">dla Systemu SOAR </w:t>
      </w:r>
      <w:r w:rsidR="00180DAC" w:rsidRPr="00425CDA">
        <w:rPr>
          <w:rFonts w:asciiTheme="minorHAnsi" w:hAnsiTheme="minorHAnsi" w:cstheme="minorHAnsi"/>
        </w:rPr>
        <w:t xml:space="preserve">- </w:t>
      </w:r>
      <w:r w:rsidR="00970329" w:rsidRPr="00425CDA">
        <w:rPr>
          <w:rFonts w:asciiTheme="minorHAnsi" w:hAnsiTheme="minorHAnsi" w:cstheme="minorHAnsi"/>
        </w:rPr>
        <w:t>Orkiestracja i automatyzacja bezpieczeństwa</w:t>
      </w:r>
    </w:p>
    <w:p w14:paraId="24CB6A37" w14:textId="0033666E" w:rsidR="007716EA" w:rsidRPr="004D40A3" w:rsidRDefault="007716EA" w:rsidP="00D977B6">
      <w:pPr>
        <w:pStyle w:val="Akapitzlist"/>
        <w:numPr>
          <w:ilvl w:val="0"/>
          <w:numId w:val="9"/>
        </w:numPr>
        <w:rPr>
          <w:rFonts w:cstheme="minorHAnsi"/>
        </w:rPr>
      </w:pPr>
      <w:r w:rsidRPr="00425CDA">
        <w:rPr>
          <w:rFonts w:cstheme="minorHAnsi"/>
        </w:rPr>
        <w:t xml:space="preserve">System </w:t>
      </w:r>
      <w:r w:rsidR="004F4563" w:rsidRPr="00425CDA">
        <w:rPr>
          <w:rFonts w:cstheme="minorHAnsi"/>
        </w:rPr>
        <w:t xml:space="preserve">SOAR </w:t>
      </w:r>
      <w:r w:rsidR="00BC50DC" w:rsidRPr="00425CDA">
        <w:rPr>
          <w:rFonts w:cstheme="minorHAnsi"/>
        </w:rPr>
        <w:t>musi</w:t>
      </w:r>
      <w:r w:rsidRPr="00425CDA">
        <w:rPr>
          <w:rFonts w:cstheme="minorHAnsi"/>
        </w:rPr>
        <w:t xml:space="preserve"> zapewniać możliwości orkiestracji i automatyzacji bezpieczeństwa</w:t>
      </w:r>
      <w:r w:rsidR="00D54982" w:rsidRPr="00425CDA">
        <w:rPr>
          <w:rFonts w:cstheme="minorHAnsi"/>
        </w:rPr>
        <w:t xml:space="preserve"> </w:t>
      </w:r>
      <w:r w:rsidRPr="00425CDA">
        <w:rPr>
          <w:rFonts w:cstheme="minorHAnsi"/>
        </w:rPr>
        <w:t xml:space="preserve">oraz odpowiedzi na incydent , które </w:t>
      </w:r>
      <w:r w:rsidR="00D54982" w:rsidRPr="00425CDA">
        <w:rPr>
          <w:rFonts w:cstheme="minorHAnsi"/>
        </w:rPr>
        <w:t xml:space="preserve">natywnie (tj. poprzez wbudowaną funkcjonalność i możliwości) </w:t>
      </w:r>
      <w:r w:rsidRPr="00425CDA">
        <w:rPr>
          <w:rFonts w:cstheme="minorHAnsi"/>
        </w:rPr>
        <w:t>w pełni</w:t>
      </w:r>
      <w:r w:rsidR="00D6756E" w:rsidRPr="00425CDA">
        <w:rPr>
          <w:rFonts w:cstheme="minorHAnsi"/>
        </w:rPr>
        <w:t xml:space="preserve"> </w:t>
      </w:r>
      <w:r w:rsidRPr="00425CDA">
        <w:rPr>
          <w:rFonts w:cstheme="minorHAnsi"/>
        </w:rPr>
        <w:t xml:space="preserve">integrują się z większością technologii bezpieczeństwa </w:t>
      </w:r>
      <w:r w:rsidRPr="004D40A3">
        <w:rPr>
          <w:rFonts w:cstheme="minorHAnsi"/>
        </w:rPr>
        <w:t>na rynku</w:t>
      </w:r>
      <w:r w:rsidR="00D54982" w:rsidRPr="004D40A3">
        <w:rPr>
          <w:rFonts w:cstheme="minorHAnsi"/>
        </w:rPr>
        <w:t xml:space="preserve"> </w:t>
      </w:r>
    </w:p>
    <w:p w14:paraId="148A79FF" w14:textId="2B188AA4" w:rsidR="00A034AE" w:rsidRPr="004D40A3" w:rsidRDefault="00A034AE" w:rsidP="00F95D3E">
      <w:pPr>
        <w:pStyle w:val="Akapitzlist"/>
        <w:numPr>
          <w:ilvl w:val="0"/>
          <w:numId w:val="9"/>
        </w:numPr>
        <w:rPr>
          <w:rFonts w:cstheme="minorHAnsi"/>
        </w:rPr>
      </w:pPr>
      <w:r w:rsidRPr="004D40A3">
        <w:rPr>
          <w:rFonts w:cstheme="minorHAnsi"/>
        </w:rPr>
        <w:t xml:space="preserve">System </w:t>
      </w:r>
      <w:r w:rsidR="00D54982" w:rsidRPr="004D40A3">
        <w:rPr>
          <w:rFonts w:cstheme="minorHAnsi"/>
        </w:rPr>
        <w:t>SOAR</w:t>
      </w:r>
      <w:r w:rsidRPr="004D40A3">
        <w:rPr>
          <w:rFonts w:cstheme="minorHAnsi"/>
        </w:rPr>
        <w:t xml:space="preserve"> musi być dostarczony od tego samego producenta co </w:t>
      </w:r>
      <w:r w:rsidR="00E46E17" w:rsidRPr="004D40A3">
        <w:rPr>
          <w:rFonts w:cstheme="minorHAnsi"/>
        </w:rPr>
        <w:t>S</w:t>
      </w:r>
      <w:r w:rsidRPr="004D40A3">
        <w:rPr>
          <w:rFonts w:cstheme="minorHAnsi"/>
        </w:rPr>
        <w:t>ystem SIEM</w:t>
      </w:r>
      <w:r w:rsidR="00BF79B8" w:rsidRPr="004D40A3">
        <w:rPr>
          <w:rFonts w:cstheme="minorHAnsi"/>
        </w:rPr>
        <w:t>.</w:t>
      </w:r>
    </w:p>
    <w:p w14:paraId="265D8714" w14:textId="50EFA49A" w:rsidR="00BC50DC" w:rsidRPr="004D40A3" w:rsidRDefault="00BC50DC" w:rsidP="00F95D3E">
      <w:pPr>
        <w:pStyle w:val="Akapitzlist"/>
        <w:numPr>
          <w:ilvl w:val="0"/>
          <w:numId w:val="9"/>
        </w:numPr>
        <w:rPr>
          <w:rFonts w:cstheme="minorHAnsi"/>
        </w:rPr>
      </w:pPr>
      <w:r w:rsidRPr="004D40A3">
        <w:rPr>
          <w:rFonts w:cstheme="minorHAnsi"/>
        </w:rPr>
        <w:t>Artefakty automatyzacji i orkiestracji muszą być tworzone za pomocą znanego języka programowania,</w:t>
      </w:r>
    </w:p>
    <w:p w14:paraId="1439F1BE" w14:textId="4EED2F33" w:rsidR="00422C11" w:rsidRPr="00425CDA" w:rsidRDefault="00422C11" w:rsidP="008239C2">
      <w:pPr>
        <w:pStyle w:val="Akapitzlist"/>
        <w:numPr>
          <w:ilvl w:val="0"/>
          <w:numId w:val="9"/>
        </w:numPr>
        <w:rPr>
          <w:rFonts w:cstheme="minorHAnsi"/>
        </w:rPr>
      </w:pPr>
      <w:r w:rsidRPr="004D40A3">
        <w:rPr>
          <w:rFonts w:cstheme="minorHAnsi"/>
        </w:rPr>
        <w:t>Zaawansowane funkcje i integracje platformy muszą być osiągalne</w:t>
      </w:r>
      <w:r w:rsidRPr="00425CDA">
        <w:rPr>
          <w:rFonts w:cstheme="minorHAnsi"/>
        </w:rPr>
        <w:t xml:space="preserve"> za pomocą</w:t>
      </w:r>
      <w:r w:rsidR="00847770" w:rsidRPr="00425CDA">
        <w:rPr>
          <w:rFonts w:cstheme="minorHAnsi"/>
        </w:rPr>
        <w:t xml:space="preserve"> </w:t>
      </w:r>
      <w:r w:rsidRPr="00425CDA">
        <w:rPr>
          <w:rFonts w:cstheme="minorHAnsi"/>
        </w:rPr>
        <w:t>jednego języka programowania.</w:t>
      </w:r>
    </w:p>
    <w:p w14:paraId="6A462FC6" w14:textId="367FEA15" w:rsidR="00422C11" w:rsidRPr="00425CDA" w:rsidRDefault="00A93EF8" w:rsidP="00F95D3E">
      <w:pPr>
        <w:pStyle w:val="Akapitzlist"/>
        <w:numPr>
          <w:ilvl w:val="0"/>
          <w:numId w:val="9"/>
        </w:numPr>
        <w:rPr>
          <w:rFonts w:cstheme="minorHAnsi"/>
        </w:rPr>
      </w:pPr>
      <w:r w:rsidRPr="00425CDA">
        <w:rPr>
          <w:rFonts w:cstheme="minorHAnsi"/>
        </w:rPr>
        <w:t>Tworzenie automatyzacji i orkiestracji musi być możliwe z poziomu graficznego interfejsu użytkownika</w:t>
      </w:r>
    </w:p>
    <w:p w14:paraId="6443F70D" w14:textId="7C389BEE" w:rsidR="00A93EF8" w:rsidRPr="00425CDA" w:rsidRDefault="00426A61" w:rsidP="00F95D3E">
      <w:pPr>
        <w:pStyle w:val="Akapitzlist"/>
        <w:numPr>
          <w:ilvl w:val="0"/>
          <w:numId w:val="9"/>
        </w:numPr>
        <w:rPr>
          <w:rFonts w:cstheme="minorHAnsi"/>
        </w:rPr>
      </w:pPr>
      <w:r w:rsidRPr="00425CDA">
        <w:rPr>
          <w:rFonts w:cstheme="minorHAnsi"/>
        </w:rPr>
        <w:t xml:space="preserve">System SOAR </w:t>
      </w:r>
      <w:r w:rsidR="00A93EF8" w:rsidRPr="00425CDA">
        <w:rPr>
          <w:rFonts w:cstheme="minorHAnsi"/>
        </w:rPr>
        <w:t>musi zapewniać kontrolę wersji dostępnych scenariuszy (</w:t>
      </w:r>
      <w:proofErr w:type="spellStart"/>
      <w:r w:rsidR="00A93EF8" w:rsidRPr="00425CDA">
        <w:rPr>
          <w:rFonts w:cstheme="minorHAnsi"/>
        </w:rPr>
        <w:t>playbooks</w:t>
      </w:r>
      <w:proofErr w:type="spellEnd"/>
      <w:r w:rsidR="00A93EF8" w:rsidRPr="00425CDA">
        <w:rPr>
          <w:rFonts w:cstheme="minorHAnsi"/>
        </w:rPr>
        <w:t>),</w:t>
      </w:r>
    </w:p>
    <w:p w14:paraId="1BE3A58C" w14:textId="3070AB90" w:rsidR="00A93EF8" w:rsidRPr="00425CDA" w:rsidRDefault="00F67E71" w:rsidP="00F95D3E">
      <w:pPr>
        <w:pStyle w:val="Akapitzlist"/>
        <w:numPr>
          <w:ilvl w:val="0"/>
          <w:numId w:val="9"/>
        </w:numPr>
        <w:rPr>
          <w:rFonts w:cstheme="minorHAnsi"/>
        </w:rPr>
      </w:pPr>
      <w:r w:rsidRPr="00425CDA">
        <w:rPr>
          <w:rFonts w:cstheme="minorHAnsi"/>
        </w:rPr>
        <w:t>Scenariusze muszą mieć możliwość wywoływania innych scenariuszy.</w:t>
      </w:r>
    </w:p>
    <w:p w14:paraId="6D728369" w14:textId="43DFA92E" w:rsidR="00F67E71" w:rsidRPr="00425CDA" w:rsidRDefault="00F67E71" w:rsidP="00F95D3E">
      <w:pPr>
        <w:pStyle w:val="Akapitzlist"/>
        <w:numPr>
          <w:ilvl w:val="0"/>
          <w:numId w:val="9"/>
        </w:numPr>
        <w:rPr>
          <w:rFonts w:cstheme="minorHAnsi"/>
        </w:rPr>
      </w:pPr>
      <w:r w:rsidRPr="00425CDA">
        <w:rPr>
          <w:rFonts w:cstheme="minorHAnsi"/>
        </w:rPr>
        <w:t xml:space="preserve">System </w:t>
      </w:r>
      <w:r w:rsidR="00426A61" w:rsidRPr="00425CDA">
        <w:rPr>
          <w:rFonts w:cstheme="minorHAnsi"/>
        </w:rPr>
        <w:t xml:space="preserve">SOAR </w:t>
      </w:r>
      <w:r w:rsidRPr="00425CDA">
        <w:rPr>
          <w:rFonts w:cstheme="minorHAnsi"/>
        </w:rPr>
        <w:t>musi</w:t>
      </w:r>
      <w:r w:rsidR="00622B9C" w:rsidRPr="00425CDA">
        <w:rPr>
          <w:rFonts w:cstheme="minorHAnsi"/>
        </w:rPr>
        <w:t xml:space="preserve"> mieć</w:t>
      </w:r>
      <w:r w:rsidRPr="00425CDA">
        <w:rPr>
          <w:rFonts w:cstheme="minorHAnsi"/>
        </w:rPr>
        <w:t xml:space="preserve"> możliwość harmonogramowania uruchomienia scenariuszy</w:t>
      </w:r>
      <w:r w:rsidR="00622B9C" w:rsidRPr="00425CDA">
        <w:rPr>
          <w:rFonts w:cstheme="minorHAnsi"/>
        </w:rPr>
        <w:t>.</w:t>
      </w:r>
    </w:p>
    <w:p w14:paraId="4FCC0E5C" w14:textId="22C2F0F9" w:rsidR="00622B9C" w:rsidRPr="00425CDA" w:rsidRDefault="00426A61" w:rsidP="00F95D3E">
      <w:pPr>
        <w:pStyle w:val="Akapitzlist"/>
        <w:numPr>
          <w:ilvl w:val="0"/>
          <w:numId w:val="9"/>
        </w:numPr>
        <w:rPr>
          <w:rFonts w:cstheme="minorHAnsi"/>
        </w:rPr>
      </w:pPr>
      <w:r w:rsidRPr="00425CDA">
        <w:rPr>
          <w:rFonts w:cstheme="minorHAnsi"/>
        </w:rPr>
        <w:t xml:space="preserve">System SOAR </w:t>
      </w:r>
      <w:r w:rsidR="00A17D15" w:rsidRPr="00425CDA">
        <w:rPr>
          <w:rFonts w:cstheme="minorHAnsi"/>
        </w:rPr>
        <w:t>musi</w:t>
      </w:r>
      <w:r w:rsidR="00622B9C" w:rsidRPr="00425CDA">
        <w:rPr>
          <w:rFonts w:cstheme="minorHAnsi"/>
        </w:rPr>
        <w:t xml:space="preserve"> zapewniać uruchamianie scenariuszy automatycznych, pół-automatycznych, manualnych</w:t>
      </w:r>
    </w:p>
    <w:p w14:paraId="31CE1A54" w14:textId="4B29D44E" w:rsidR="00622B9C" w:rsidRPr="00425CDA" w:rsidRDefault="00156867" w:rsidP="00F95D3E">
      <w:pPr>
        <w:pStyle w:val="Akapitzlist"/>
        <w:numPr>
          <w:ilvl w:val="0"/>
          <w:numId w:val="9"/>
        </w:numPr>
        <w:rPr>
          <w:rFonts w:cstheme="minorHAnsi"/>
        </w:rPr>
      </w:pPr>
      <w:r w:rsidRPr="00425CDA">
        <w:rPr>
          <w:rFonts w:cstheme="minorHAnsi"/>
        </w:rPr>
        <w:t xml:space="preserve">System </w:t>
      </w:r>
      <w:r w:rsidR="00426A61" w:rsidRPr="00425CDA">
        <w:rPr>
          <w:rFonts w:cstheme="minorHAnsi"/>
        </w:rPr>
        <w:t xml:space="preserve">SOAR </w:t>
      </w:r>
      <w:r w:rsidRPr="00425CDA">
        <w:rPr>
          <w:rFonts w:cstheme="minorHAnsi"/>
        </w:rPr>
        <w:t xml:space="preserve">musi oferować wizualny </w:t>
      </w:r>
      <w:proofErr w:type="spellStart"/>
      <w:r w:rsidRPr="00425CDA">
        <w:rPr>
          <w:rFonts w:cstheme="minorHAnsi"/>
        </w:rPr>
        <w:t>debugger</w:t>
      </w:r>
      <w:proofErr w:type="spellEnd"/>
      <w:r w:rsidRPr="00425CDA">
        <w:rPr>
          <w:rFonts w:cstheme="minorHAnsi"/>
        </w:rPr>
        <w:t xml:space="preserve"> scenariuszy do szybkiego programowania i testowania.</w:t>
      </w:r>
    </w:p>
    <w:p w14:paraId="4E43F582" w14:textId="2BA34F82" w:rsidR="00156867" w:rsidRPr="00425CDA" w:rsidRDefault="00426A61" w:rsidP="00F95D3E">
      <w:pPr>
        <w:pStyle w:val="Akapitzlist"/>
        <w:numPr>
          <w:ilvl w:val="0"/>
          <w:numId w:val="9"/>
        </w:numPr>
        <w:rPr>
          <w:rFonts w:cstheme="minorHAnsi"/>
        </w:rPr>
      </w:pPr>
      <w:r w:rsidRPr="00425CDA">
        <w:rPr>
          <w:rFonts w:cstheme="minorHAnsi"/>
        </w:rPr>
        <w:t xml:space="preserve">System SOAR </w:t>
      </w:r>
      <w:r w:rsidR="00156867" w:rsidRPr="00425CDA">
        <w:rPr>
          <w:rFonts w:cstheme="minorHAnsi"/>
        </w:rPr>
        <w:t>musi umożliwiać budowanie i dostarczanie nowych aplikacji i scenariuszy w oparciu o społeczność użytkowników.</w:t>
      </w:r>
    </w:p>
    <w:p w14:paraId="1F515DD9" w14:textId="05D8FE4B" w:rsidR="00156867" w:rsidRPr="00425CDA" w:rsidRDefault="00426A61" w:rsidP="00F95D3E">
      <w:pPr>
        <w:pStyle w:val="Akapitzlist"/>
        <w:numPr>
          <w:ilvl w:val="0"/>
          <w:numId w:val="9"/>
        </w:numPr>
        <w:rPr>
          <w:rFonts w:cstheme="minorHAnsi"/>
        </w:rPr>
      </w:pPr>
      <w:r w:rsidRPr="00425CDA">
        <w:rPr>
          <w:rFonts w:cstheme="minorHAnsi"/>
        </w:rPr>
        <w:t xml:space="preserve">System SOAR </w:t>
      </w:r>
      <w:r w:rsidR="0070130C" w:rsidRPr="00425CDA">
        <w:rPr>
          <w:rFonts w:cstheme="minorHAnsi"/>
        </w:rPr>
        <w:t xml:space="preserve">musi zawierać wiele gotowych, dostępnych </w:t>
      </w:r>
      <w:r w:rsidRPr="00425CDA">
        <w:rPr>
          <w:rFonts w:cstheme="minorHAnsi"/>
        </w:rPr>
        <w:t>natywnie w systemie</w:t>
      </w:r>
      <w:r w:rsidR="0070130C" w:rsidRPr="00425CDA">
        <w:rPr>
          <w:rFonts w:cstheme="minorHAnsi"/>
        </w:rPr>
        <w:t xml:space="preserve"> scenariuszy orkiestracji.</w:t>
      </w:r>
    </w:p>
    <w:p w14:paraId="24D07BDD" w14:textId="378F6142" w:rsidR="0070130C" w:rsidRPr="00425CDA" w:rsidRDefault="0070130C" w:rsidP="00F95D3E">
      <w:pPr>
        <w:pStyle w:val="Akapitzlist"/>
        <w:numPr>
          <w:ilvl w:val="0"/>
          <w:numId w:val="9"/>
        </w:numPr>
        <w:rPr>
          <w:rFonts w:cstheme="minorHAnsi"/>
        </w:rPr>
      </w:pPr>
      <w:r w:rsidRPr="00425CDA">
        <w:rPr>
          <w:rFonts w:cstheme="minorHAnsi"/>
        </w:rPr>
        <w:t xml:space="preserve">System </w:t>
      </w:r>
      <w:r w:rsidR="00426A61" w:rsidRPr="00425CDA">
        <w:rPr>
          <w:rFonts w:cstheme="minorHAnsi"/>
        </w:rPr>
        <w:t xml:space="preserve">SOAR </w:t>
      </w:r>
      <w:r w:rsidRPr="00425CDA">
        <w:rPr>
          <w:rFonts w:cstheme="minorHAnsi"/>
        </w:rPr>
        <w:t>musi mieć możliwość przypisywania zadań w cyklu realizacji scenariusza do różnych analityków z możliwością śledzenia realizacji zadań.</w:t>
      </w:r>
    </w:p>
    <w:p w14:paraId="3A7CB5E9" w14:textId="01B5B7F3" w:rsidR="0070130C" w:rsidRPr="00425CDA" w:rsidRDefault="00A4400A" w:rsidP="00F95D3E">
      <w:pPr>
        <w:pStyle w:val="Akapitzlist"/>
        <w:numPr>
          <w:ilvl w:val="0"/>
          <w:numId w:val="9"/>
        </w:numPr>
        <w:rPr>
          <w:rFonts w:cstheme="minorHAnsi"/>
        </w:rPr>
      </w:pPr>
      <w:r w:rsidRPr="00425CDA">
        <w:rPr>
          <w:rFonts w:cstheme="minorHAnsi"/>
        </w:rPr>
        <w:t xml:space="preserve">System </w:t>
      </w:r>
      <w:r w:rsidR="008B2F7D" w:rsidRPr="00425CDA">
        <w:rPr>
          <w:rFonts w:cstheme="minorHAnsi"/>
        </w:rPr>
        <w:t xml:space="preserve">SOAR </w:t>
      </w:r>
      <w:r w:rsidRPr="00425CDA">
        <w:rPr>
          <w:rFonts w:cstheme="minorHAnsi"/>
        </w:rPr>
        <w:t>musi umożliwiać tworzenie przypomnień dla zadań.</w:t>
      </w:r>
    </w:p>
    <w:p w14:paraId="5A885715" w14:textId="54924A39" w:rsidR="00A4400A" w:rsidRPr="00425CDA" w:rsidRDefault="00A4400A" w:rsidP="00F95D3E">
      <w:pPr>
        <w:pStyle w:val="Akapitzlist"/>
        <w:numPr>
          <w:ilvl w:val="0"/>
          <w:numId w:val="9"/>
        </w:numPr>
        <w:rPr>
          <w:rFonts w:cstheme="minorHAnsi"/>
        </w:rPr>
      </w:pPr>
      <w:r w:rsidRPr="00425CDA">
        <w:rPr>
          <w:rFonts w:cstheme="minorHAnsi"/>
        </w:rPr>
        <w:t xml:space="preserve">System </w:t>
      </w:r>
      <w:r w:rsidR="008B2F7D" w:rsidRPr="00425CDA">
        <w:rPr>
          <w:rFonts w:cstheme="minorHAnsi"/>
        </w:rPr>
        <w:t xml:space="preserve">SOAR </w:t>
      </w:r>
      <w:r w:rsidRPr="00425CDA">
        <w:rPr>
          <w:rFonts w:cstheme="minorHAnsi"/>
        </w:rPr>
        <w:t>musi być zbudowany jako dedykowany silnik automatyzacji bezpieczeństwa, a nie ogólny silnik automatyzacji.</w:t>
      </w:r>
    </w:p>
    <w:p w14:paraId="0918FDA7" w14:textId="70A041E2" w:rsidR="00A4400A" w:rsidRPr="00425CDA" w:rsidRDefault="00C14905" w:rsidP="00F95D3E">
      <w:pPr>
        <w:pStyle w:val="Akapitzlist"/>
        <w:numPr>
          <w:ilvl w:val="0"/>
          <w:numId w:val="9"/>
        </w:numPr>
        <w:rPr>
          <w:rFonts w:cstheme="minorHAnsi"/>
        </w:rPr>
      </w:pPr>
      <w:r w:rsidRPr="00425CDA">
        <w:rPr>
          <w:rFonts w:cstheme="minorHAnsi"/>
        </w:rPr>
        <w:t xml:space="preserve">System </w:t>
      </w:r>
      <w:r w:rsidR="008B2F7D" w:rsidRPr="00425CDA">
        <w:rPr>
          <w:rFonts w:cstheme="minorHAnsi"/>
        </w:rPr>
        <w:t xml:space="preserve">SOAR </w:t>
      </w:r>
      <w:r w:rsidRPr="00425CDA">
        <w:rPr>
          <w:rFonts w:cstheme="minorHAnsi"/>
        </w:rPr>
        <w:t xml:space="preserve">musi przedstawiać </w:t>
      </w:r>
      <w:r w:rsidR="008B2F7D" w:rsidRPr="00425CDA">
        <w:rPr>
          <w:rFonts w:cstheme="minorHAnsi"/>
        </w:rPr>
        <w:t>a</w:t>
      </w:r>
      <w:r w:rsidRPr="00425CDA">
        <w:rPr>
          <w:rFonts w:cstheme="minorHAnsi"/>
        </w:rPr>
        <w:t>nalitykom sugestie dotyczące dalszych działań uwzględniające kontekst, w oparciu o działania, które inni analitycy wybrali w podobnych sytuacjach w przeszłości.</w:t>
      </w:r>
    </w:p>
    <w:p w14:paraId="155168C0" w14:textId="4F0C759C" w:rsidR="00C14905" w:rsidRPr="00425CDA" w:rsidRDefault="008B2F7D" w:rsidP="00F95D3E">
      <w:pPr>
        <w:pStyle w:val="Akapitzlist"/>
        <w:numPr>
          <w:ilvl w:val="0"/>
          <w:numId w:val="9"/>
        </w:numPr>
        <w:rPr>
          <w:rFonts w:cstheme="minorHAnsi"/>
        </w:rPr>
      </w:pPr>
      <w:r w:rsidRPr="00425CDA">
        <w:rPr>
          <w:rFonts w:cstheme="minorHAnsi"/>
        </w:rPr>
        <w:t xml:space="preserve">System SOAR </w:t>
      </w:r>
      <w:r w:rsidR="00667669" w:rsidRPr="00425CDA">
        <w:rPr>
          <w:rFonts w:cstheme="minorHAnsi"/>
        </w:rPr>
        <w:t xml:space="preserve">musi oferować gotowe integracje z rozwiązaniami bezpieczeństwa dostępnymi na rynku. Gotowe integracje </w:t>
      </w:r>
      <w:r w:rsidR="00187FA0" w:rsidRPr="00425CDA">
        <w:rPr>
          <w:rFonts w:cstheme="minorHAnsi"/>
        </w:rPr>
        <w:t>muszą</w:t>
      </w:r>
      <w:r w:rsidR="00667669" w:rsidRPr="00425CDA">
        <w:rPr>
          <w:rFonts w:cstheme="minorHAnsi"/>
        </w:rPr>
        <w:t xml:space="preserve"> zawierać przygotowane do użycia akcje.</w:t>
      </w:r>
    </w:p>
    <w:p w14:paraId="3486D54A" w14:textId="2C08BAEA" w:rsidR="00667669" w:rsidRPr="00425CDA" w:rsidRDefault="008B2F7D" w:rsidP="00F95D3E">
      <w:pPr>
        <w:pStyle w:val="Akapitzlist"/>
        <w:numPr>
          <w:ilvl w:val="0"/>
          <w:numId w:val="9"/>
        </w:numPr>
        <w:rPr>
          <w:rFonts w:cstheme="minorHAnsi"/>
        </w:rPr>
      </w:pPr>
      <w:r w:rsidRPr="00425CDA">
        <w:rPr>
          <w:rFonts w:cstheme="minorHAnsi"/>
        </w:rPr>
        <w:t xml:space="preserve">System SOAR </w:t>
      </w:r>
      <w:r w:rsidR="00667669" w:rsidRPr="00425CDA">
        <w:rPr>
          <w:rFonts w:cstheme="minorHAnsi"/>
        </w:rPr>
        <w:t>musi korzystać z rynkowych standardów normalizacji, takich jak</w:t>
      </w:r>
      <w:r w:rsidR="00406679" w:rsidRPr="00425CDA">
        <w:rPr>
          <w:rFonts w:cstheme="minorHAnsi"/>
        </w:rPr>
        <w:t xml:space="preserve"> </w:t>
      </w:r>
      <w:r w:rsidR="00667669" w:rsidRPr="00425CDA">
        <w:rPr>
          <w:rFonts w:cstheme="minorHAnsi"/>
        </w:rPr>
        <w:t xml:space="preserve">np. </w:t>
      </w:r>
      <w:proofErr w:type="spellStart"/>
      <w:r w:rsidR="00667669" w:rsidRPr="00425CDA">
        <w:rPr>
          <w:rFonts w:cstheme="minorHAnsi"/>
        </w:rPr>
        <w:t>common</w:t>
      </w:r>
      <w:proofErr w:type="spellEnd"/>
      <w:r w:rsidR="00667669" w:rsidRPr="00425CDA">
        <w:rPr>
          <w:rFonts w:cstheme="minorHAnsi"/>
        </w:rPr>
        <w:t xml:space="preserve"> event </w:t>
      </w:r>
      <w:proofErr w:type="spellStart"/>
      <w:r w:rsidR="00667669" w:rsidRPr="00425CDA">
        <w:rPr>
          <w:rFonts w:cstheme="minorHAnsi"/>
        </w:rPr>
        <w:t>framework</w:t>
      </w:r>
      <w:proofErr w:type="spellEnd"/>
      <w:r w:rsidR="00406679" w:rsidRPr="00425CDA">
        <w:rPr>
          <w:rFonts w:cstheme="minorHAnsi"/>
        </w:rPr>
        <w:t>.</w:t>
      </w:r>
    </w:p>
    <w:p w14:paraId="6FCF6EA1" w14:textId="18EB1FA5" w:rsidR="00406679" w:rsidRPr="00425CDA" w:rsidRDefault="008B2F7D" w:rsidP="00F95D3E">
      <w:pPr>
        <w:pStyle w:val="Akapitzlist"/>
        <w:numPr>
          <w:ilvl w:val="0"/>
          <w:numId w:val="9"/>
        </w:numPr>
        <w:rPr>
          <w:rFonts w:cstheme="minorHAnsi"/>
        </w:rPr>
      </w:pPr>
      <w:r w:rsidRPr="00425CDA">
        <w:rPr>
          <w:rFonts w:cstheme="minorHAnsi"/>
        </w:rPr>
        <w:t xml:space="preserve">System SOAR </w:t>
      </w:r>
      <w:r w:rsidR="00406679" w:rsidRPr="00425CDA">
        <w:rPr>
          <w:rFonts w:cstheme="minorHAnsi"/>
        </w:rPr>
        <w:t>musi mieć możliwość wzbogacania danych ze źródeł zewnętrznych</w:t>
      </w:r>
      <w:r w:rsidRPr="00425CDA">
        <w:rPr>
          <w:rFonts w:cstheme="minorHAnsi"/>
        </w:rPr>
        <w:t xml:space="preserve"> w szczególności z Systemu SIEM</w:t>
      </w:r>
      <w:r w:rsidR="003B187A" w:rsidRPr="00425CDA">
        <w:rPr>
          <w:rFonts w:cstheme="minorHAnsi"/>
        </w:rPr>
        <w:t>.</w:t>
      </w:r>
    </w:p>
    <w:p w14:paraId="25EA807F" w14:textId="5EA92E9A" w:rsidR="007A1C39" w:rsidRPr="00425CDA" w:rsidRDefault="008B2F7D" w:rsidP="00F95D3E">
      <w:pPr>
        <w:pStyle w:val="Akapitzlist"/>
        <w:numPr>
          <w:ilvl w:val="0"/>
          <w:numId w:val="9"/>
        </w:numPr>
        <w:rPr>
          <w:rFonts w:cstheme="minorHAnsi"/>
        </w:rPr>
      </w:pPr>
      <w:r w:rsidRPr="00425CDA">
        <w:rPr>
          <w:rFonts w:cstheme="minorHAnsi"/>
        </w:rPr>
        <w:t xml:space="preserve">System SOAR </w:t>
      </w:r>
      <w:r w:rsidR="00415D7C" w:rsidRPr="00425CDA">
        <w:rPr>
          <w:rFonts w:cstheme="minorHAnsi"/>
        </w:rPr>
        <w:t>musi zapewniać możliwość wprowadzania informacji od analityków do przepływów pracy.</w:t>
      </w:r>
    </w:p>
    <w:p w14:paraId="52E56F94" w14:textId="0F29C001" w:rsidR="00415D7C" w:rsidRPr="00425CDA" w:rsidRDefault="00415D7C" w:rsidP="00F95D3E">
      <w:pPr>
        <w:pStyle w:val="Akapitzlist"/>
        <w:numPr>
          <w:ilvl w:val="0"/>
          <w:numId w:val="9"/>
        </w:numPr>
        <w:rPr>
          <w:rFonts w:cstheme="minorHAnsi"/>
        </w:rPr>
      </w:pPr>
      <w:r w:rsidRPr="00425CDA">
        <w:rPr>
          <w:rFonts w:cstheme="minorHAnsi"/>
        </w:rPr>
        <w:t xml:space="preserve">System </w:t>
      </w:r>
      <w:r w:rsidR="008B2F7D" w:rsidRPr="00425CDA">
        <w:rPr>
          <w:rFonts w:cstheme="minorHAnsi"/>
        </w:rPr>
        <w:t xml:space="preserve">SOAR </w:t>
      </w:r>
      <w:r w:rsidRPr="00425CDA">
        <w:rPr>
          <w:rFonts w:cstheme="minorHAnsi"/>
        </w:rPr>
        <w:t>musi mieć możliwość przyjmowania informacji poprzez email</w:t>
      </w:r>
      <w:r w:rsidR="003B187A" w:rsidRPr="00425CDA">
        <w:rPr>
          <w:rFonts w:cstheme="minorHAnsi"/>
        </w:rPr>
        <w:t>.</w:t>
      </w:r>
    </w:p>
    <w:p w14:paraId="7284200C" w14:textId="687670D5" w:rsidR="003C049E" w:rsidRPr="00425CDA" w:rsidRDefault="003C049E" w:rsidP="00F95D3E">
      <w:pPr>
        <w:pStyle w:val="Akapitzlist"/>
        <w:numPr>
          <w:ilvl w:val="0"/>
          <w:numId w:val="9"/>
        </w:numPr>
        <w:rPr>
          <w:rFonts w:cstheme="minorHAnsi"/>
        </w:rPr>
      </w:pPr>
      <w:r w:rsidRPr="00425CDA">
        <w:rPr>
          <w:rFonts w:cstheme="minorHAnsi"/>
        </w:rPr>
        <w:t xml:space="preserve">System </w:t>
      </w:r>
      <w:r w:rsidR="008B2F7D" w:rsidRPr="00425CDA">
        <w:rPr>
          <w:rFonts w:cstheme="minorHAnsi"/>
        </w:rPr>
        <w:t xml:space="preserve">SOAR </w:t>
      </w:r>
      <w:r w:rsidR="003B187A" w:rsidRPr="00425CDA">
        <w:rPr>
          <w:rFonts w:cstheme="minorHAnsi"/>
        </w:rPr>
        <w:t>musi</w:t>
      </w:r>
      <w:r w:rsidR="008B2F7D" w:rsidRPr="00425CDA">
        <w:rPr>
          <w:rFonts w:cstheme="minorHAnsi"/>
        </w:rPr>
        <w:t xml:space="preserve">  </w:t>
      </w:r>
      <w:r w:rsidRPr="00425CDA">
        <w:rPr>
          <w:rFonts w:cstheme="minorHAnsi"/>
        </w:rPr>
        <w:t xml:space="preserve">mieć możliwość integracji z </w:t>
      </w:r>
      <w:r w:rsidR="008B2F7D" w:rsidRPr="00425CDA">
        <w:rPr>
          <w:rFonts w:cstheme="minorHAnsi"/>
        </w:rPr>
        <w:t xml:space="preserve">zewnętrznymi źródłami reputacji, informacji o zagrożeniach itp. poprzez interfejs TAXII/STIX np. </w:t>
      </w:r>
      <w:proofErr w:type="spellStart"/>
      <w:r w:rsidRPr="00425CDA">
        <w:rPr>
          <w:rFonts w:cstheme="minorHAnsi"/>
        </w:rPr>
        <w:t>Threat</w:t>
      </w:r>
      <w:proofErr w:type="spellEnd"/>
      <w:r w:rsidRPr="00425CDA">
        <w:rPr>
          <w:rFonts w:cstheme="minorHAnsi"/>
        </w:rPr>
        <w:t xml:space="preserve"> Intel </w:t>
      </w:r>
      <w:proofErr w:type="spellStart"/>
      <w:r w:rsidRPr="00425CDA">
        <w:rPr>
          <w:rFonts w:cstheme="minorHAnsi"/>
        </w:rPr>
        <w:t>Platforms</w:t>
      </w:r>
      <w:proofErr w:type="spellEnd"/>
      <w:r w:rsidRPr="00425CDA">
        <w:rPr>
          <w:rFonts w:cstheme="minorHAnsi"/>
        </w:rPr>
        <w:t xml:space="preserve"> (TIP).</w:t>
      </w:r>
    </w:p>
    <w:p w14:paraId="73C23B8E" w14:textId="77777777" w:rsidR="008239C2" w:rsidRPr="00425CDA" w:rsidRDefault="008239C2" w:rsidP="008239C2">
      <w:pPr>
        <w:pStyle w:val="Akapitzlist"/>
        <w:ind w:left="360"/>
        <w:rPr>
          <w:rFonts w:cstheme="minorHAnsi"/>
        </w:rPr>
      </w:pPr>
    </w:p>
    <w:p w14:paraId="10E9C1AE" w14:textId="2C91A500" w:rsidR="001550CB" w:rsidRPr="00425CDA" w:rsidRDefault="002A1248" w:rsidP="002A1248">
      <w:pPr>
        <w:pStyle w:val="Nagwek1"/>
        <w:rPr>
          <w:rFonts w:asciiTheme="minorHAnsi" w:hAnsiTheme="minorHAnsi" w:cstheme="minorHAnsi"/>
        </w:rPr>
      </w:pPr>
      <w:r w:rsidRPr="00425CDA">
        <w:rPr>
          <w:rFonts w:asciiTheme="minorHAnsi" w:hAnsiTheme="minorHAnsi" w:cstheme="minorHAnsi"/>
        </w:rPr>
        <w:t>9.</w:t>
      </w:r>
      <w:r w:rsidR="008A3B81" w:rsidRPr="00425CDA">
        <w:rPr>
          <w:rFonts w:asciiTheme="minorHAnsi" w:hAnsiTheme="minorHAnsi" w:cstheme="minorHAnsi"/>
        </w:rPr>
        <w:t xml:space="preserve"> </w:t>
      </w:r>
      <w:r w:rsidR="001550CB" w:rsidRPr="00425CDA">
        <w:rPr>
          <w:rFonts w:asciiTheme="minorHAnsi" w:hAnsiTheme="minorHAnsi" w:cstheme="minorHAnsi"/>
        </w:rPr>
        <w:t xml:space="preserve">Zarządzanie Incydentami </w:t>
      </w:r>
      <w:r w:rsidR="00966981" w:rsidRPr="00425CDA">
        <w:rPr>
          <w:rFonts w:asciiTheme="minorHAnsi" w:hAnsiTheme="minorHAnsi" w:cstheme="minorHAnsi"/>
        </w:rPr>
        <w:t>w Systemie SOAR</w:t>
      </w:r>
    </w:p>
    <w:p w14:paraId="59478808" w14:textId="21A2A688" w:rsidR="001550CB" w:rsidRPr="00425CDA" w:rsidRDefault="005259E4" w:rsidP="00F95D3E">
      <w:pPr>
        <w:pStyle w:val="Akapitzlist"/>
        <w:numPr>
          <w:ilvl w:val="0"/>
          <w:numId w:val="10"/>
        </w:numPr>
        <w:rPr>
          <w:rFonts w:cstheme="minorHAnsi"/>
        </w:rPr>
      </w:pPr>
      <w:r w:rsidRPr="00425CDA">
        <w:rPr>
          <w:rFonts w:cstheme="minorHAnsi"/>
        </w:rPr>
        <w:t>Zarządzanie incydentami musi być integralną częścią systemu</w:t>
      </w:r>
      <w:r w:rsidR="00966981" w:rsidRPr="00425CDA">
        <w:rPr>
          <w:rFonts w:cstheme="minorHAnsi"/>
        </w:rPr>
        <w:t xml:space="preserve"> SOAR</w:t>
      </w:r>
      <w:r w:rsidR="000E165A" w:rsidRPr="00425CDA">
        <w:rPr>
          <w:rFonts w:cstheme="minorHAnsi"/>
        </w:rPr>
        <w:t>.</w:t>
      </w:r>
    </w:p>
    <w:p w14:paraId="3CEF5B5C" w14:textId="40E308AE" w:rsidR="005259E4" w:rsidRPr="00425CDA" w:rsidRDefault="0065206A" w:rsidP="00F95D3E">
      <w:pPr>
        <w:pStyle w:val="Akapitzlist"/>
        <w:numPr>
          <w:ilvl w:val="0"/>
          <w:numId w:val="10"/>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mieć możliwość grupowania incydentów w ramach sprawy</w:t>
      </w:r>
      <w:r w:rsidR="000E165A" w:rsidRPr="00425CDA">
        <w:rPr>
          <w:rFonts w:cstheme="minorHAnsi"/>
        </w:rPr>
        <w:t>.</w:t>
      </w:r>
    </w:p>
    <w:p w14:paraId="67A7B656" w14:textId="599EAFE7" w:rsidR="0065206A" w:rsidRPr="00425CDA" w:rsidRDefault="0065206A" w:rsidP="00F95D3E">
      <w:pPr>
        <w:pStyle w:val="Akapitzlist"/>
        <w:numPr>
          <w:ilvl w:val="0"/>
          <w:numId w:val="10"/>
        </w:numPr>
        <w:rPr>
          <w:rFonts w:cstheme="minorHAnsi"/>
        </w:rPr>
      </w:pPr>
      <w:r w:rsidRPr="00425CDA">
        <w:rPr>
          <w:rFonts w:cstheme="minorHAnsi"/>
        </w:rPr>
        <w:lastRenderedPageBreak/>
        <w:t xml:space="preserve">System </w:t>
      </w:r>
      <w:r w:rsidR="00966981" w:rsidRPr="00425CDA">
        <w:rPr>
          <w:rFonts w:cstheme="minorHAnsi"/>
        </w:rPr>
        <w:t xml:space="preserve">SAOR </w:t>
      </w:r>
      <w:r w:rsidRPr="00425CDA">
        <w:rPr>
          <w:rFonts w:cstheme="minorHAnsi"/>
        </w:rPr>
        <w:t>mu</w:t>
      </w:r>
      <w:r w:rsidR="003913CA" w:rsidRPr="00425CDA">
        <w:rPr>
          <w:rFonts w:cstheme="minorHAnsi"/>
        </w:rPr>
        <w:t>s</w:t>
      </w:r>
      <w:r w:rsidRPr="00425CDA">
        <w:rPr>
          <w:rFonts w:cstheme="minorHAnsi"/>
        </w:rPr>
        <w:t>i umożliwiać współpracę pomiędzy analitykami bezpieczeństwa w czasie rzeczywistym</w:t>
      </w:r>
      <w:r w:rsidR="000E165A" w:rsidRPr="00425CDA">
        <w:rPr>
          <w:rFonts w:cstheme="minorHAnsi"/>
        </w:rPr>
        <w:t>.</w:t>
      </w:r>
    </w:p>
    <w:p w14:paraId="4E74E32A" w14:textId="1CDDA668" w:rsidR="0065206A" w:rsidRPr="00425CDA" w:rsidRDefault="003204B5" w:rsidP="00F95D3E">
      <w:pPr>
        <w:pStyle w:val="Akapitzlist"/>
        <w:numPr>
          <w:ilvl w:val="0"/>
          <w:numId w:val="10"/>
        </w:numPr>
        <w:rPr>
          <w:rFonts w:cstheme="minorHAnsi"/>
        </w:rPr>
      </w:pPr>
      <w:r w:rsidRPr="00425CDA">
        <w:rPr>
          <w:rFonts w:cstheme="minorHAnsi"/>
        </w:rPr>
        <w:t>Każdy incydent musi posiadać unikalny identyfikator</w:t>
      </w:r>
      <w:r w:rsidR="000E165A" w:rsidRPr="00425CDA">
        <w:rPr>
          <w:rFonts w:cstheme="minorHAnsi"/>
        </w:rPr>
        <w:t>.</w:t>
      </w:r>
    </w:p>
    <w:p w14:paraId="66345C8C" w14:textId="5088FC79" w:rsidR="003204B5" w:rsidRPr="00425CDA" w:rsidRDefault="00966981" w:rsidP="00F95D3E">
      <w:pPr>
        <w:pStyle w:val="Akapitzlist"/>
        <w:numPr>
          <w:ilvl w:val="0"/>
          <w:numId w:val="10"/>
        </w:numPr>
        <w:rPr>
          <w:rFonts w:cstheme="minorHAnsi"/>
        </w:rPr>
      </w:pPr>
      <w:r w:rsidRPr="00425CDA">
        <w:rPr>
          <w:rFonts w:cstheme="minorHAnsi"/>
        </w:rPr>
        <w:t xml:space="preserve">System SOAR </w:t>
      </w:r>
      <w:r w:rsidR="003204B5" w:rsidRPr="00425CDA">
        <w:rPr>
          <w:rFonts w:cstheme="minorHAnsi"/>
        </w:rPr>
        <w:t>musi umożliwiać współpracę między departamentalną do</w:t>
      </w:r>
      <w:r w:rsidR="008F6F21" w:rsidRPr="00425CDA">
        <w:rPr>
          <w:rFonts w:cstheme="minorHAnsi"/>
        </w:rPr>
        <w:t xml:space="preserve"> </w:t>
      </w:r>
      <w:r w:rsidR="003204B5" w:rsidRPr="00425CDA">
        <w:rPr>
          <w:rFonts w:cstheme="minorHAnsi"/>
        </w:rPr>
        <w:t>rozwiązywania incydentów poprzez nadawanie specjalnych uprawnień do</w:t>
      </w:r>
      <w:r w:rsidR="008F6F21" w:rsidRPr="00425CDA">
        <w:rPr>
          <w:rFonts w:cstheme="minorHAnsi"/>
        </w:rPr>
        <w:t xml:space="preserve"> </w:t>
      </w:r>
      <w:r w:rsidR="003204B5" w:rsidRPr="00425CDA">
        <w:rPr>
          <w:rFonts w:cstheme="minorHAnsi"/>
        </w:rPr>
        <w:t>poszczególnych zgłoszeń</w:t>
      </w:r>
      <w:r w:rsidR="000E165A" w:rsidRPr="00425CDA">
        <w:rPr>
          <w:rFonts w:cstheme="minorHAnsi"/>
        </w:rPr>
        <w:t>.</w:t>
      </w:r>
    </w:p>
    <w:p w14:paraId="38687A00" w14:textId="1055531E" w:rsidR="008F6F21" w:rsidRPr="00425CDA" w:rsidRDefault="008F6F21" w:rsidP="00F95D3E">
      <w:pPr>
        <w:pStyle w:val="Akapitzlist"/>
        <w:numPr>
          <w:ilvl w:val="0"/>
          <w:numId w:val="10"/>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mieć możliwość zmiany krytyczności incydentu w oparciu o zdefiniowane kryteria.</w:t>
      </w:r>
    </w:p>
    <w:p w14:paraId="61617118" w14:textId="324A90CA" w:rsidR="008F6F21" w:rsidRPr="00425CDA" w:rsidRDefault="00A71DF1" w:rsidP="00F95D3E">
      <w:pPr>
        <w:pStyle w:val="Akapitzlist"/>
        <w:numPr>
          <w:ilvl w:val="0"/>
          <w:numId w:val="10"/>
        </w:numPr>
        <w:rPr>
          <w:rFonts w:cstheme="minorHAnsi"/>
        </w:rPr>
      </w:pPr>
      <w:r w:rsidRPr="00425CDA">
        <w:rPr>
          <w:rFonts w:cstheme="minorHAnsi"/>
        </w:rPr>
        <w:t>System</w:t>
      </w:r>
      <w:r w:rsidR="00966981" w:rsidRPr="00425CDA">
        <w:rPr>
          <w:rFonts w:cstheme="minorHAnsi"/>
        </w:rPr>
        <w:t xml:space="preserve"> SOAR </w:t>
      </w:r>
      <w:r w:rsidRPr="00425CDA">
        <w:rPr>
          <w:rFonts w:cstheme="minorHAnsi"/>
        </w:rPr>
        <w:t xml:space="preserve"> musi mieć możliwość automatycznego eskalowania </w:t>
      </w:r>
      <w:r w:rsidR="00895381" w:rsidRPr="00425CDA">
        <w:rPr>
          <w:rFonts w:cstheme="minorHAnsi"/>
        </w:rPr>
        <w:t>zgłoszeń w oparciu o zdefiniowane kryteria</w:t>
      </w:r>
      <w:r w:rsidR="000E165A" w:rsidRPr="00425CDA">
        <w:rPr>
          <w:rFonts w:cstheme="minorHAnsi"/>
        </w:rPr>
        <w:t>.</w:t>
      </w:r>
    </w:p>
    <w:p w14:paraId="328B4D44" w14:textId="71A15F42" w:rsidR="00895381" w:rsidRPr="00425CDA" w:rsidRDefault="00200CC0" w:rsidP="00F95D3E">
      <w:pPr>
        <w:pStyle w:val="Akapitzlist"/>
        <w:numPr>
          <w:ilvl w:val="0"/>
          <w:numId w:val="10"/>
        </w:numPr>
        <w:rPr>
          <w:rFonts w:cstheme="minorHAnsi"/>
        </w:rPr>
      </w:pPr>
      <w:r w:rsidRPr="00425CDA">
        <w:rPr>
          <w:rFonts w:cstheme="minorHAnsi"/>
        </w:rPr>
        <w:t xml:space="preserve">W </w:t>
      </w:r>
      <w:r w:rsidR="00966981" w:rsidRPr="00425CDA">
        <w:rPr>
          <w:rFonts w:cstheme="minorHAnsi"/>
        </w:rPr>
        <w:t>S</w:t>
      </w:r>
      <w:r w:rsidRPr="00425CDA">
        <w:rPr>
          <w:rFonts w:cstheme="minorHAnsi"/>
        </w:rPr>
        <w:t xml:space="preserve">ystemie </w:t>
      </w:r>
      <w:r w:rsidR="00966981" w:rsidRPr="00425CDA">
        <w:rPr>
          <w:rFonts w:cstheme="minorHAnsi"/>
        </w:rPr>
        <w:t xml:space="preserve">SOAR </w:t>
      </w:r>
      <w:r w:rsidRPr="00425CDA">
        <w:rPr>
          <w:rFonts w:cstheme="minorHAnsi"/>
        </w:rPr>
        <w:t>musi</w:t>
      </w:r>
      <w:r w:rsidR="00895381" w:rsidRPr="00425CDA">
        <w:rPr>
          <w:rFonts w:cstheme="minorHAnsi"/>
        </w:rPr>
        <w:t xml:space="preserve"> istnieć funkcjonalność prowadzenia dochodzenia na incydencie możliwością korelacji incydentów, dołączania artefaktów, przeglądania i podpinania</w:t>
      </w:r>
      <w:r w:rsidRPr="00425CDA">
        <w:rPr>
          <w:rFonts w:cstheme="minorHAnsi"/>
        </w:rPr>
        <w:t xml:space="preserve"> </w:t>
      </w:r>
      <w:r w:rsidR="00895381" w:rsidRPr="00425CDA">
        <w:rPr>
          <w:rFonts w:cstheme="minorHAnsi"/>
        </w:rPr>
        <w:t>innych incydentów.</w:t>
      </w:r>
    </w:p>
    <w:p w14:paraId="5CF86519" w14:textId="07FB40CF" w:rsidR="00200CC0" w:rsidRPr="00425CDA" w:rsidRDefault="00200CC0" w:rsidP="00F95D3E">
      <w:pPr>
        <w:pStyle w:val="Akapitzlist"/>
        <w:numPr>
          <w:ilvl w:val="0"/>
          <w:numId w:val="10"/>
        </w:numPr>
        <w:rPr>
          <w:rFonts w:cstheme="minorHAnsi"/>
        </w:rPr>
      </w:pPr>
      <w:r w:rsidRPr="00425CDA">
        <w:rPr>
          <w:rFonts w:cstheme="minorHAnsi"/>
        </w:rPr>
        <w:t>System</w:t>
      </w:r>
      <w:r w:rsidR="00966981" w:rsidRPr="00425CDA">
        <w:rPr>
          <w:rFonts w:cstheme="minorHAnsi"/>
        </w:rPr>
        <w:t xml:space="preserve"> SOAR</w:t>
      </w:r>
      <w:r w:rsidRPr="00425CDA">
        <w:rPr>
          <w:rFonts w:cstheme="minorHAnsi"/>
        </w:rPr>
        <w:t xml:space="preserve"> musi posiadać funkcjonalność zarządzania sprawami pozwalającą na rekonstrukcję wykonanych działań, podjętych decyzji, raportowania realizacji dochodzenia.</w:t>
      </w:r>
    </w:p>
    <w:p w14:paraId="2B452046" w14:textId="56D06AED" w:rsidR="00AE7F34" w:rsidRPr="00425CDA" w:rsidRDefault="00AE7F34" w:rsidP="00F95D3E">
      <w:pPr>
        <w:pStyle w:val="Akapitzlist"/>
        <w:numPr>
          <w:ilvl w:val="0"/>
          <w:numId w:val="10"/>
        </w:numPr>
        <w:rPr>
          <w:rFonts w:cstheme="minorHAnsi"/>
        </w:rPr>
      </w:pPr>
      <w:r w:rsidRPr="00425CDA">
        <w:rPr>
          <w:rFonts w:cstheme="minorHAnsi"/>
        </w:rPr>
        <w:t xml:space="preserve">Musi istnieć możliwość </w:t>
      </w:r>
      <w:proofErr w:type="spellStart"/>
      <w:r w:rsidRPr="00425CDA">
        <w:rPr>
          <w:rFonts w:cstheme="minorHAnsi"/>
        </w:rPr>
        <w:t>tagowania</w:t>
      </w:r>
      <w:proofErr w:type="spellEnd"/>
      <w:r w:rsidRPr="00425CDA">
        <w:rPr>
          <w:rFonts w:cstheme="minorHAnsi"/>
        </w:rPr>
        <w:t xml:space="preserve"> incydentów informacjami o atakujących lub wskaźnikami zagrożenia</w:t>
      </w:r>
      <w:r w:rsidR="000E165A" w:rsidRPr="00425CDA">
        <w:rPr>
          <w:rFonts w:cstheme="minorHAnsi"/>
        </w:rPr>
        <w:t>.</w:t>
      </w:r>
    </w:p>
    <w:p w14:paraId="6CF986C7" w14:textId="77777777" w:rsidR="00AE7F34" w:rsidRPr="00425CDA" w:rsidRDefault="00AE7F34" w:rsidP="00F95D3E">
      <w:pPr>
        <w:pStyle w:val="Akapitzlist"/>
        <w:numPr>
          <w:ilvl w:val="0"/>
          <w:numId w:val="10"/>
        </w:numPr>
        <w:rPr>
          <w:rFonts w:cstheme="minorHAnsi"/>
        </w:rPr>
      </w:pPr>
      <w:r w:rsidRPr="00425CDA">
        <w:rPr>
          <w:rFonts w:cstheme="minorHAnsi"/>
        </w:rPr>
        <w:t>Rekord incydentu musi umożliwiać rejestrację co najmniej poniższych atrybutów incydentu:</w:t>
      </w:r>
    </w:p>
    <w:p w14:paraId="209D8D52" w14:textId="77777777" w:rsidR="00AE7F34" w:rsidRPr="00425CDA" w:rsidRDefault="00AE7F34" w:rsidP="00F95D3E">
      <w:pPr>
        <w:pStyle w:val="Akapitzlist"/>
        <w:numPr>
          <w:ilvl w:val="1"/>
          <w:numId w:val="10"/>
        </w:numPr>
        <w:rPr>
          <w:rFonts w:cstheme="minorHAnsi"/>
        </w:rPr>
      </w:pPr>
      <w:r w:rsidRPr="00425CDA">
        <w:rPr>
          <w:rFonts w:cstheme="minorHAnsi"/>
        </w:rPr>
        <w:t>numer sprawy</w:t>
      </w:r>
    </w:p>
    <w:p w14:paraId="0B58840E" w14:textId="77777777" w:rsidR="00AE7F34" w:rsidRPr="00425CDA" w:rsidRDefault="00AE7F34" w:rsidP="00F95D3E">
      <w:pPr>
        <w:pStyle w:val="Akapitzlist"/>
        <w:numPr>
          <w:ilvl w:val="1"/>
          <w:numId w:val="10"/>
        </w:numPr>
        <w:rPr>
          <w:rFonts w:cstheme="minorHAnsi"/>
        </w:rPr>
      </w:pPr>
      <w:r w:rsidRPr="00425CDA">
        <w:rPr>
          <w:rFonts w:cstheme="minorHAnsi"/>
        </w:rPr>
        <w:t>opis sprawy</w:t>
      </w:r>
    </w:p>
    <w:p w14:paraId="77F40285" w14:textId="77777777" w:rsidR="00AE7F34" w:rsidRPr="00425CDA" w:rsidRDefault="00AE7F34" w:rsidP="00F95D3E">
      <w:pPr>
        <w:pStyle w:val="Akapitzlist"/>
        <w:numPr>
          <w:ilvl w:val="1"/>
          <w:numId w:val="10"/>
        </w:numPr>
        <w:rPr>
          <w:rFonts w:cstheme="minorHAnsi"/>
        </w:rPr>
      </w:pPr>
      <w:r w:rsidRPr="00425CDA">
        <w:rPr>
          <w:rFonts w:cstheme="minorHAnsi"/>
        </w:rPr>
        <w:t>priorytet</w:t>
      </w:r>
    </w:p>
    <w:p w14:paraId="0C0F0276" w14:textId="77777777" w:rsidR="00AE7F34" w:rsidRPr="00425CDA" w:rsidRDefault="00AE7F34" w:rsidP="00F95D3E">
      <w:pPr>
        <w:pStyle w:val="Akapitzlist"/>
        <w:numPr>
          <w:ilvl w:val="1"/>
          <w:numId w:val="10"/>
        </w:numPr>
        <w:rPr>
          <w:rFonts w:cstheme="minorHAnsi"/>
        </w:rPr>
      </w:pPr>
      <w:r w:rsidRPr="00425CDA">
        <w:rPr>
          <w:rFonts w:cstheme="minorHAnsi"/>
        </w:rPr>
        <w:t>eskalacja</w:t>
      </w:r>
    </w:p>
    <w:p w14:paraId="11794A8C" w14:textId="77777777" w:rsidR="00AE7F34" w:rsidRPr="00425CDA" w:rsidRDefault="00AE7F34" w:rsidP="00F95D3E">
      <w:pPr>
        <w:pStyle w:val="Akapitzlist"/>
        <w:numPr>
          <w:ilvl w:val="1"/>
          <w:numId w:val="10"/>
        </w:numPr>
        <w:rPr>
          <w:rFonts w:cstheme="minorHAnsi"/>
        </w:rPr>
      </w:pPr>
      <w:r w:rsidRPr="00425CDA">
        <w:rPr>
          <w:rFonts w:cstheme="minorHAnsi"/>
        </w:rPr>
        <w:t>kategoria</w:t>
      </w:r>
    </w:p>
    <w:p w14:paraId="3A3CDCBA" w14:textId="77777777" w:rsidR="00AE7F34" w:rsidRPr="00425CDA" w:rsidRDefault="00AE7F34" w:rsidP="00F95D3E">
      <w:pPr>
        <w:pStyle w:val="Akapitzlist"/>
        <w:numPr>
          <w:ilvl w:val="1"/>
          <w:numId w:val="10"/>
        </w:numPr>
        <w:rPr>
          <w:rFonts w:cstheme="minorHAnsi"/>
        </w:rPr>
      </w:pPr>
      <w:r w:rsidRPr="00425CDA">
        <w:rPr>
          <w:rFonts w:cstheme="minorHAnsi"/>
        </w:rPr>
        <w:t>status</w:t>
      </w:r>
    </w:p>
    <w:p w14:paraId="4C324BA5" w14:textId="77777777" w:rsidR="00AE7F34" w:rsidRPr="00425CDA" w:rsidRDefault="00AE7F34" w:rsidP="00F95D3E">
      <w:pPr>
        <w:pStyle w:val="Akapitzlist"/>
        <w:numPr>
          <w:ilvl w:val="1"/>
          <w:numId w:val="10"/>
        </w:numPr>
        <w:rPr>
          <w:rFonts w:cstheme="minorHAnsi"/>
        </w:rPr>
      </w:pPr>
      <w:r w:rsidRPr="00425CDA">
        <w:rPr>
          <w:rFonts w:cstheme="minorHAnsi"/>
        </w:rPr>
        <w:t>treść sprawy</w:t>
      </w:r>
    </w:p>
    <w:p w14:paraId="0EA6BE07" w14:textId="77777777" w:rsidR="00AE7F34" w:rsidRPr="00425CDA" w:rsidRDefault="00AE7F34" w:rsidP="00F95D3E">
      <w:pPr>
        <w:pStyle w:val="Akapitzlist"/>
        <w:numPr>
          <w:ilvl w:val="1"/>
          <w:numId w:val="10"/>
        </w:numPr>
        <w:rPr>
          <w:rFonts w:cstheme="minorHAnsi"/>
        </w:rPr>
      </w:pPr>
      <w:r w:rsidRPr="00425CDA">
        <w:rPr>
          <w:rFonts w:cstheme="minorHAnsi"/>
        </w:rPr>
        <w:t>odnośniki do zewnętrznych obiektów</w:t>
      </w:r>
    </w:p>
    <w:p w14:paraId="5B5BB6F7" w14:textId="43FFDF9D" w:rsidR="00AE7F34" w:rsidRPr="00425CDA" w:rsidRDefault="00AE7F34" w:rsidP="00F95D3E">
      <w:pPr>
        <w:pStyle w:val="Akapitzlist"/>
        <w:numPr>
          <w:ilvl w:val="1"/>
          <w:numId w:val="10"/>
        </w:numPr>
        <w:rPr>
          <w:rFonts w:cstheme="minorHAnsi"/>
        </w:rPr>
      </w:pPr>
      <w:r w:rsidRPr="00425CDA">
        <w:rPr>
          <w:rFonts w:cstheme="minorHAnsi"/>
        </w:rPr>
        <w:t>załączniki.</w:t>
      </w:r>
    </w:p>
    <w:p w14:paraId="4A326346" w14:textId="286536F1" w:rsidR="00647DF7" w:rsidRPr="00425CDA" w:rsidRDefault="00647DF7" w:rsidP="00F95D3E">
      <w:pPr>
        <w:pStyle w:val="Akapitzlist"/>
        <w:numPr>
          <w:ilvl w:val="0"/>
          <w:numId w:val="10"/>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umożliwiać śledzenie parametrów SLA incydentów</w:t>
      </w:r>
      <w:r w:rsidR="000E165A" w:rsidRPr="00425CDA">
        <w:rPr>
          <w:rFonts w:cstheme="minorHAnsi"/>
        </w:rPr>
        <w:t>.</w:t>
      </w:r>
    </w:p>
    <w:p w14:paraId="383DC4F4" w14:textId="5E89DA02" w:rsidR="00647DF7" w:rsidRPr="00425CDA" w:rsidRDefault="00647DF7" w:rsidP="00F95D3E">
      <w:pPr>
        <w:pStyle w:val="Akapitzlist"/>
        <w:numPr>
          <w:ilvl w:val="0"/>
          <w:numId w:val="10"/>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umożliwiać pełną lub częściową automatyczną analizę incydentu.</w:t>
      </w:r>
    </w:p>
    <w:p w14:paraId="6F7786A0" w14:textId="5CA3B671" w:rsidR="00902FB4" w:rsidRPr="00425CDA" w:rsidRDefault="00902FB4" w:rsidP="00F95D3E">
      <w:pPr>
        <w:pStyle w:val="Akapitzlist"/>
        <w:numPr>
          <w:ilvl w:val="0"/>
          <w:numId w:val="10"/>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udostępniać funkcjonalność war-</w:t>
      </w:r>
      <w:proofErr w:type="spellStart"/>
      <w:r w:rsidRPr="00425CDA">
        <w:rPr>
          <w:rFonts w:cstheme="minorHAnsi"/>
        </w:rPr>
        <w:t>room</w:t>
      </w:r>
      <w:proofErr w:type="spellEnd"/>
      <w:r w:rsidRPr="00425CDA">
        <w:rPr>
          <w:rFonts w:cstheme="minorHAnsi"/>
        </w:rPr>
        <w:t xml:space="preserve"> w celu usprawnienia współpracy pomiędzy analitykami i zespołami.</w:t>
      </w:r>
    </w:p>
    <w:p w14:paraId="227F1A73" w14:textId="128E679A" w:rsidR="008239C2" w:rsidRPr="00425CDA" w:rsidRDefault="00966981" w:rsidP="00441956">
      <w:pPr>
        <w:pStyle w:val="Akapitzlist"/>
        <w:numPr>
          <w:ilvl w:val="0"/>
          <w:numId w:val="10"/>
        </w:numPr>
        <w:rPr>
          <w:rFonts w:cstheme="minorHAnsi"/>
        </w:rPr>
      </w:pPr>
      <w:r w:rsidRPr="00425CDA">
        <w:rPr>
          <w:rFonts w:cstheme="minorHAnsi"/>
        </w:rPr>
        <w:t xml:space="preserve">System SOAR </w:t>
      </w:r>
      <w:r w:rsidR="00902FB4" w:rsidRPr="00425CDA">
        <w:rPr>
          <w:rFonts w:cstheme="minorHAnsi"/>
        </w:rPr>
        <w:t>musi umożliwiać integrację z rozwiązaniami IT Service Management</w:t>
      </w:r>
      <w:r w:rsidR="008239C2" w:rsidRPr="00425CDA">
        <w:rPr>
          <w:rFonts w:cstheme="minorHAnsi"/>
        </w:rPr>
        <w:t>.</w:t>
      </w:r>
    </w:p>
    <w:p w14:paraId="01A42970" w14:textId="05BDE97C" w:rsidR="00902FB4" w:rsidRPr="00425CDA" w:rsidRDefault="008A3B81" w:rsidP="002A1248">
      <w:pPr>
        <w:pStyle w:val="Nagwek1"/>
        <w:rPr>
          <w:rFonts w:asciiTheme="minorHAnsi" w:hAnsiTheme="minorHAnsi" w:cstheme="minorHAnsi"/>
        </w:rPr>
      </w:pPr>
      <w:r w:rsidRPr="00425CDA">
        <w:rPr>
          <w:rFonts w:asciiTheme="minorHAnsi" w:hAnsiTheme="minorHAnsi" w:cstheme="minorHAnsi"/>
        </w:rPr>
        <w:t>10</w:t>
      </w:r>
      <w:r w:rsidR="00AF1EB7">
        <w:rPr>
          <w:rFonts w:asciiTheme="minorHAnsi" w:hAnsiTheme="minorHAnsi" w:cstheme="minorHAnsi"/>
        </w:rPr>
        <w:t>.</w:t>
      </w:r>
      <w:r w:rsidRPr="00425CDA">
        <w:rPr>
          <w:rFonts w:asciiTheme="minorHAnsi" w:hAnsiTheme="minorHAnsi" w:cstheme="minorHAnsi"/>
        </w:rPr>
        <w:t xml:space="preserve"> </w:t>
      </w:r>
      <w:r w:rsidR="00902FB4" w:rsidRPr="00425CDA">
        <w:rPr>
          <w:rFonts w:asciiTheme="minorHAnsi" w:hAnsiTheme="minorHAnsi" w:cstheme="minorHAnsi"/>
        </w:rPr>
        <w:t>Raportowanie</w:t>
      </w:r>
      <w:r w:rsidR="00051BB2" w:rsidRPr="00425CDA">
        <w:rPr>
          <w:rFonts w:asciiTheme="minorHAnsi" w:hAnsiTheme="minorHAnsi" w:cstheme="minorHAnsi"/>
        </w:rPr>
        <w:t xml:space="preserve"> </w:t>
      </w:r>
    </w:p>
    <w:p w14:paraId="24A24DA1" w14:textId="3A4BB5D2" w:rsidR="00902FB4" w:rsidRPr="00425CDA" w:rsidRDefault="00DF6364" w:rsidP="00F95D3E">
      <w:pPr>
        <w:pStyle w:val="Akapitzlist"/>
        <w:numPr>
          <w:ilvl w:val="0"/>
          <w:numId w:val="11"/>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musi dostarczać raporty z możliwością ich dostosowania z wykorzystaniem pól z incydentu lub pól z własnym tekstem</w:t>
      </w:r>
    </w:p>
    <w:p w14:paraId="22B2CEEC" w14:textId="36BD13D2" w:rsidR="00DF6364" w:rsidRPr="00425CDA" w:rsidRDefault="00966981" w:rsidP="00F95D3E">
      <w:pPr>
        <w:pStyle w:val="Akapitzlist"/>
        <w:numPr>
          <w:ilvl w:val="0"/>
          <w:numId w:val="11"/>
        </w:numPr>
        <w:rPr>
          <w:rFonts w:cstheme="minorHAnsi"/>
        </w:rPr>
      </w:pPr>
      <w:r w:rsidRPr="00425CDA">
        <w:rPr>
          <w:rFonts w:cstheme="minorHAnsi"/>
        </w:rPr>
        <w:t xml:space="preserve">System SOAR </w:t>
      </w:r>
      <w:r w:rsidR="00DF6364" w:rsidRPr="00425CDA">
        <w:rPr>
          <w:rFonts w:cstheme="minorHAnsi"/>
        </w:rPr>
        <w:t xml:space="preserve">musi </w:t>
      </w:r>
      <w:r w:rsidR="00D42C56" w:rsidRPr="00425CDA">
        <w:rPr>
          <w:rFonts w:cstheme="minorHAnsi"/>
        </w:rPr>
        <w:t xml:space="preserve">umożliwiać </w:t>
      </w:r>
      <w:r w:rsidR="00DF6364" w:rsidRPr="00425CDA">
        <w:rPr>
          <w:rFonts w:cstheme="minorHAnsi"/>
        </w:rPr>
        <w:t>prezentowa</w:t>
      </w:r>
      <w:r w:rsidR="00D42C56" w:rsidRPr="00425CDA">
        <w:rPr>
          <w:rFonts w:cstheme="minorHAnsi"/>
        </w:rPr>
        <w:t>nie</w:t>
      </w:r>
      <w:r w:rsidR="00DF6364" w:rsidRPr="00425CDA">
        <w:rPr>
          <w:rFonts w:cstheme="minorHAnsi"/>
        </w:rPr>
        <w:t xml:space="preserve"> raport</w:t>
      </w:r>
      <w:r w:rsidR="00844557" w:rsidRPr="00425CDA">
        <w:rPr>
          <w:rFonts w:cstheme="minorHAnsi"/>
        </w:rPr>
        <w:t>u</w:t>
      </w:r>
      <w:r w:rsidR="00DF6364" w:rsidRPr="00425CDA">
        <w:rPr>
          <w:rFonts w:cstheme="minorHAnsi"/>
        </w:rPr>
        <w:t xml:space="preserve"> związane</w:t>
      </w:r>
      <w:r w:rsidR="00844557" w:rsidRPr="00425CDA">
        <w:rPr>
          <w:rFonts w:cstheme="minorHAnsi"/>
        </w:rPr>
        <w:t>go</w:t>
      </w:r>
      <w:r w:rsidR="00DF6364" w:rsidRPr="00425CDA">
        <w:rPr>
          <w:rFonts w:cstheme="minorHAnsi"/>
        </w:rPr>
        <w:t xml:space="preserve"> z parametrami SLA incydentów.</w:t>
      </w:r>
    </w:p>
    <w:p w14:paraId="7107B658" w14:textId="0EAE322A" w:rsidR="001377C1" w:rsidRPr="00425CDA" w:rsidRDefault="00966981" w:rsidP="00F95D3E">
      <w:pPr>
        <w:pStyle w:val="Akapitzlist"/>
        <w:numPr>
          <w:ilvl w:val="0"/>
          <w:numId w:val="11"/>
        </w:numPr>
        <w:rPr>
          <w:rFonts w:cstheme="minorHAnsi"/>
        </w:rPr>
      </w:pPr>
      <w:r w:rsidRPr="00425CDA">
        <w:rPr>
          <w:rFonts w:cstheme="minorHAnsi"/>
        </w:rPr>
        <w:t xml:space="preserve">System SOAR </w:t>
      </w:r>
      <w:r w:rsidR="001377C1" w:rsidRPr="00425CDA">
        <w:rPr>
          <w:rFonts w:cstheme="minorHAnsi"/>
        </w:rPr>
        <w:t>musi dostarczać raporty prezentujące korzyści uzyskane z automatyzacji i orkiestracji w kontekście czasu, kosztów, unikniętych zagrożeń.</w:t>
      </w:r>
    </w:p>
    <w:p w14:paraId="16F8E241" w14:textId="4EB028C2" w:rsidR="001377C1" w:rsidRPr="00425CDA" w:rsidRDefault="002A6086" w:rsidP="00F95D3E">
      <w:pPr>
        <w:pStyle w:val="Akapitzlist"/>
        <w:numPr>
          <w:ilvl w:val="0"/>
          <w:numId w:val="11"/>
        </w:numPr>
        <w:rPr>
          <w:rFonts w:cstheme="minorHAnsi"/>
        </w:rPr>
      </w:pPr>
      <w:r w:rsidRPr="00425CDA">
        <w:rPr>
          <w:rFonts w:cstheme="minorHAnsi"/>
        </w:rPr>
        <w:t xml:space="preserve">System </w:t>
      </w:r>
      <w:r w:rsidR="00966981" w:rsidRPr="00425CDA">
        <w:rPr>
          <w:rFonts w:cstheme="minorHAnsi"/>
        </w:rPr>
        <w:t xml:space="preserve">SOAR </w:t>
      </w:r>
      <w:r w:rsidRPr="00425CDA">
        <w:rPr>
          <w:rFonts w:cstheme="minorHAnsi"/>
        </w:rPr>
        <w:t xml:space="preserve">musi umożliwiać generowanie raportów na różnych poziomach w organizacji: </w:t>
      </w:r>
      <w:r w:rsidR="00966981" w:rsidRPr="00425CDA">
        <w:rPr>
          <w:rFonts w:cstheme="minorHAnsi"/>
        </w:rPr>
        <w:t xml:space="preserve">np. </w:t>
      </w:r>
      <w:r w:rsidRPr="00425CDA">
        <w:rPr>
          <w:rFonts w:cstheme="minorHAnsi"/>
        </w:rPr>
        <w:t>poziom CISO, poziom SOC, poziom analityka bezpieczeństwa</w:t>
      </w:r>
    </w:p>
    <w:p w14:paraId="7657CC83" w14:textId="77E444FF" w:rsidR="002A6086" w:rsidRPr="00425CDA" w:rsidRDefault="002A6086" w:rsidP="00F95D3E">
      <w:pPr>
        <w:pStyle w:val="Akapitzlist"/>
        <w:numPr>
          <w:ilvl w:val="0"/>
          <w:numId w:val="11"/>
        </w:numPr>
        <w:rPr>
          <w:rFonts w:cstheme="minorHAnsi"/>
        </w:rPr>
      </w:pPr>
      <w:r w:rsidRPr="00425CDA">
        <w:rPr>
          <w:rFonts w:cstheme="minorHAnsi"/>
        </w:rPr>
        <w:t xml:space="preserve">Klienci pracujący w środowiskach </w:t>
      </w:r>
      <w:proofErr w:type="spellStart"/>
      <w:r w:rsidRPr="00425CDA">
        <w:rPr>
          <w:rFonts w:cstheme="minorHAnsi"/>
        </w:rPr>
        <w:t>multi-tenant</w:t>
      </w:r>
      <w:proofErr w:type="spellEnd"/>
      <w:r w:rsidRPr="00425CDA">
        <w:rPr>
          <w:rFonts w:cstheme="minorHAnsi"/>
        </w:rPr>
        <w:t xml:space="preserve"> </w:t>
      </w:r>
      <w:r w:rsidR="00DD16E3" w:rsidRPr="00425CDA">
        <w:rPr>
          <w:rFonts w:cstheme="minorHAnsi"/>
        </w:rPr>
        <w:t>muszą</w:t>
      </w:r>
      <w:r w:rsidRPr="00425CDA">
        <w:rPr>
          <w:rFonts w:cstheme="minorHAnsi"/>
        </w:rPr>
        <w:t xml:space="preserve"> mieć możliwość</w:t>
      </w:r>
      <w:r w:rsidR="00DD16E3" w:rsidRPr="00425CDA">
        <w:rPr>
          <w:rFonts w:cstheme="minorHAnsi"/>
        </w:rPr>
        <w:t xml:space="preserve"> </w:t>
      </w:r>
      <w:r w:rsidRPr="00425CDA">
        <w:rPr>
          <w:rFonts w:cstheme="minorHAnsi"/>
        </w:rPr>
        <w:t>generowania raportów tylko dla swojej organizacji</w:t>
      </w:r>
      <w:r w:rsidR="003F17EB" w:rsidRPr="00425CDA">
        <w:rPr>
          <w:rFonts w:cstheme="minorHAnsi"/>
        </w:rPr>
        <w:t>.</w:t>
      </w:r>
    </w:p>
    <w:p w14:paraId="38D82780" w14:textId="13A86865" w:rsidR="008239C2" w:rsidRPr="00425CDA" w:rsidRDefault="00F624E2" w:rsidP="003F17EB">
      <w:pPr>
        <w:pStyle w:val="Akapitzlist"/>
        <w:ind w:left="360"/>
        <w:rPr>
          <w:rFonts w:cstheme="minorHAnsi"/>
        </w:rPr>
      </w:pPr>
      <w:r w:rsidRPr="00425CDA">
        <w:rPr>
          <w:rFonts w:cstheme="minorHAnsi"/>
        </w:rPr>
        <w:t xml:space="preserve">Aktywności użytkowników </w:t>
      </w:r>
      <w:r w:rsidR="00966981" w:rsidRPr="00425CDA">
        <w:rPr>
          <w:rFonts w:cstheme="minorHAnsi"/>
        </w:rPr>
        <w:t>S</w:t>
      </w:r>
      <w:r w:rsidRPr="00425CDA">
        <w:rPr>
          <w:rFonts w:cstheme="minorHAnsi"/>
        </w:rPr>
        <w:t xml:space="preserve">ystemu </w:t>
      </w:r>
      <w:r w:rsidR="00C157A2" w:rsidRPr="00425CDA">
        <w:rPr>
          <w:rFonts w:cstheme="minorHAnsi"/>
        </w:rPr>
        <w:t xml:space="preserve">(SIEM i SOAR) </w:t>
      </w:r>
      <w:r w:rsidRPr="00425CDA">
        <w:rPr>
          <w:rFonts w:cstheme="minorHAnsi"/>
        </w:rPr>
        <w:t>musi być śledzona i logowana na potrzeby ewentualnej analizy.</w:t>
      </w:r>
    </w:p>
    <w:p w14:paraId="25E82221" w14:textId="61B2EE0C" w:rsidR="003B6D2F" w:rsidRPr="00425CDA" w:rsidRDefault="002A1248" w:rsidP="002A1248">
      <w:pPr>
        <w:pStyle w:val="Nagwek1"/>
        <w:rPr>
          <w:rFonts w:asciiTheme="minorHAnsi" w:hAnsiTheme="minorHAnsi" w:cstheme="minorHAnsi"/>
        </w:rPr>
      </w:pPr>
      <w:r w:rsidRPr="00425CDA">
        <w:rPr>
          <w:rFonts w:asciiTheme="minorHAnsi" w:hAnsiTheme="minorHAnsi" w:cstheme="minorHAnsi"/>
        </w:rPr>
        <w:lastRenderedPageBreak/>
        <w:t>11</w:t>
      </w:r>
      <w:r w:rsidR="00AF1EB7">
        <w:rPr>
          <w:rFonts w:asciiTheme="minorHAnsi" w:hAnsiTheme="minorHAnsi" w:cstheme="minorHAnsi"/>
        </w:rPr>
        <w:t>.</w:t>
      </w:r>
      <w:r w:rsidRPr="00425CDA">
        <w:rPr>
          <w:rFonts w:asciiTheme="minorHAnsi" w:hAnsiTheme="minorHAnsi" w:cstheme="minorHAnsi"/>
        </w:rPr>
        <w:t xml:space="preserve"> </w:t>
      </w:r>
      <w:r w:rsidR="003B6D2F" w:rsidRPr="00425CDA">
        <w:rPr>
          <w:rFonts w:asciiTheme="minorHAnsi" w:hAnsiTheme="minorHAnsi" w:cstheme="minorHAnsi"/>
        </w:rPr>
        <w:t xml:space="preserve">Wymagania </w:t>
      </w:r>
      <w:r w:rsidR="00A00E84" w:rsidRPr="00425CDA">
        <w:rPr>
          <w:rFonts w:asciiTheme="minorHAnsi" w:hAnsiTheme="minorHAnsi" w:cstheme="minorHAnsi"/>
        </w:rPr>
        <w:t>w zakresie wydajności i pojemności</w:t>
      </w:r>
    </w:p>
    <w:p w14:paraId="557204C8" w14:textId="5667DEE9" w:rsidR="003B6D2F" w:rsidRPr="00425CDA" w:rsidRDefault="003B6D2F" w:rsidP="00F95D3E">
      <w:pPr>
        <w:pStyle w:val="Akapitzlist"/>
        <w:numPr>
          <w:ilvl w:val="0"/>
          <w:numId w:val="8"/>
        </w:numPr>
        <w:rPr>
          <w:rFonts w:cstheme="minorHAnsi"/>
        </w:rPr>
      </w:pPr>
      <w:r w:rsidRPr="00425CDA">
        <w:rPr>
          <w:rFonts w:cstheme="minorHAnsi"/>
        </w:rPr>
        <w:t xml:space="preserve">Dostarczony </w:t>
      </w:r>
      <w:r w:rsidR="004173DA" w:rsidRPr="00425CDA">
        <w:rPr>
          <w:rFonts w:cstheme="minorHAnsi"/>
        </w:rPr>
        <w:t>S</w:t>
      </w:r>
      <w:r w:rsidRPr="00425CDA">
        <w:rPr>
          <w:rFonts w:cstheme="minorHAnsi"/>
        </w:rPr>
        <w:t xml:space="preserve">ystem </w:t>
      </w:r>
      <w:r w:rsidR="004173DA" w:rsidRPr="00425CDA">
        <w:rPr>
          <w:rFonts w:cstheme="minorHAnsi"/>
        </w:rPr>
        <w:t xml:space="preserve">SIEM </w:t>
      </w:r>
      <w:r w:rsidRPr="00425CDA">
        <w:rPr>
          <w:rFonts w:cstheme="minorHAnsi"/>
        </w:rPr>
        <w:t>musi umożliwiać wydajną obsługę 8000 EPS-ów , 300 GB surowych danych dziennie.</w:t>
      </w:r>
    </w:p>
    <w:p w14:paraId="122E60B9" w14:textId="49723491" w:rsidR="003B6D2F" w:rsidRPr="00425CDA" w:rsidRDefault="003B6D2F" w:rsidP="00F95D3E">
      <w:pPr>
        <w:pStyle w:val="Akapitzlist"/>
        <w:numPr>
          <w:ilvl w:val="0"/>
          <w:numId w:val="8"/>
        </w:numPr>
        <w:rPr>
          <w:rFonts w:cstheme="minorHAnsi"/>
        </w:rPr>
      </w:pPr>
      <w:r w:rsidRPr="00425CDA">
        <w:rPr>
          <w:rFonts w:cstheme="minorHAnsi"/>
        </w:rPr>
        <w:t xml:space="preserve">Przekroczenie ww. parametrów nie może skutkować żadną utratą danych. System </w:t>
      </w:r>
      <w:r w:rsidR="004173DA" w:rsidRPr="00425CDA">
        <w:rPr>
          <w:rFonts w:cstheme="minorHAnsi"/>
        </w:rPr>
        <w:t xml:space="preserve">SIEM </w:t>
      </w:r>
      <w:r w:rsidRPr="00425CDA">
        <w:rPr>
          <w:rFonts w:cstheme="minorHAnsi"/>
        </w:rPr>
        <w:t>powinien informować o takim przekroczeniu w postaci alarmu i informacji w interfejsie użytkownika.</w:t>
      </w:r>
    </w:p>
    <w:p w14:paraId="18415A8C" w14:textId="5A2F92BE" w:rsidR="003B6D2F" w:rsidRPr="00425CDA" w:rsidRDefault="004173DA" w:rsidP="00F95D3E">
      <w:pPr>
        <w:pStyle w:val="Akapitzlist"/>
        <w:numPr>
          <w:ilvl w:val="0"/>
          <w:numId w:val="8"/>
        </w:numPr>
        <w:rPr>
          <w:rFonts w:cstheme="minorHAnsi"/>
        </w:rPr>
      </w:pPr>
      <w:bookmarkStart w:id="0" w:name="_Hlk80275259"/>
      <w:r w:rsidRPr="00425CDA">
        <w:rPr>
          <w:rFonts w:cstheme="minorHAnsi"/>
        </w:rPr>
        <w:t xml:space="preserve">W przypadku dostarczenia elementów Systemu SIEM jako dedykowane </w:t>
      </w:r>
      <w:r w:rsidR="003B6D2F" w:rsidRPr="00425CDA">
        <w:rPr>
          <w:rFonts w:cstheme="minorHAnsi"/>
        </w:rPr>
        <w:t xml:space="preserve"> komponenty sprzętowe</w:t>
      </w:r>
      <w:bookmarkEnd w:id="0"/>
      <w:r w:rsidR="003B6D2F" w:rsidRPr="00425CDA">
        <w:rPr>
          <w:rFonts w:cstheme="minorHAnsi"/>
        </w:rPr>
        <w:t xml:space="preserve"> muszą </w:t>
      </w:r>
      <w:r w:rsidRPr="00425CDA">
        <w:rPr>
          <w:rFonts w:cstheme="minorHAnsi"/>
        </w:rPr>
        <w:t xml:space="preserve">one </w:t>
      </w:r>
      <w:r w:rsidR="003B6D2F" w:rsidRPr="00425CDA">
        <w:rPr>
          <w:rFonts w:cstheme="minorHAnsi"/>
        </w:rPr>
        <w:t>w przyszłości, bez konieczności rozbudowy pozwalać na obsługę 25000 EPS, 800 GB surowych danych. Dopuszczalne jest wymaganie ew. nabycia dodatkowych licencji.</w:t>
      </w:r>
    </w:p>
    <w:p w14:paraId="1E3B6F53" w14:textId="785D722A" w:rsidR="003B6D2F" w:rsidRPr="00425CDA" w:rsidRDefault="004173DA" w:rsidP="00F95D3E">
      <w:pPr>
        <w:pStyle w:val="Akapitzlist"/>
        <w:numPr>
          <w:ilvl w:val="0"/>
          <w:numId w:val="8"/>
        </w:numPr>
        <w:rPr>
          <w:rFonts w:cstheme="minorHAnsi"/>
        </w:rPr>
      </w:pPr>
      <w:r w:rsidRPr="00425CDA">
        <w:rPr>
          <w:rFonts w:cstheme="minorHAnsi"/>
        </w:rPr>
        <w:t xml:space="preserve">W przypadku dostarczenia elementów Systemu SIEM jako dedykowane komponenty sprzętowe </w:t>
      </w:r>
      <w:r w:rsidR="003B6D2F" w:rsidRPr="00425CDA">
        <w:rPr>
          <w:rFonts w:cstheme="minorHAnsi"/>
        </w:rPr>
        <w:t>mus</w:t>
      </w:r>
      <w:r w:rsidRPr="00425CDA">
        <w:rPr>
          <w:rFonts w:cstheme="minorHAnsi"/>
        </w:rPr>
        <w:t>zą</w:t>
      </w:r>
      <w:r w:rsidR="003B6D2F" w:rsidRPr="00425CDA">
        <w:rPr>
          <w:rFonts w:cstheme="minorHAnsi"/>
        </w:rPr>
        <w:t xml:space="preserve"> zapewnić możliwość przechowywania danych (dane surowe i metadane) przez okres 1 roku od ich powstania.</w:t>
      </w:r>
    </w:p>
    <w:p w14:paraId="17912D46" w14:textId="5019B83D" w:rsidR="003B6D2F" w:rsidRPr="00425CDA" w:rsidRDefault="003B6D2F" w:rsidP="00F95D3E">
      <w:pPr>
        <w:pStyle w:val="Akapitzlist"/>
        <w:numPr>
          <w:ilvl w:val="0"/>
          <w:numId w:val="8"/>
        </w:numPr>
        <w:rPr>
          <w:rFonts w:cstheme="minorHAnsi"/>
        </w:rPr>
      </w:pPr>
      <w:r w:rsidRPr="00425CDA">
        <w:rPr>
          <w:rFonts w:cstheme="minorHAnsi"/>
        </w:rPr>
        <w:t xml:space="preserve">System </w:t>
      </w:r>
      <w:r w:rsidR="004173DA" w:rsidRPr="00425CDA">
        <w:rPr>
          <w:rFonts w:cstheme="minorHAnsi"/>
        </w:rPr>
        <w:t xml:space="preserve">SOAR </w:t>
      </w:r>
      <w:r w:rsidRPr="00425CDA">
        <w:rPr>
          <w:rFonts w:cstheme="minorHAnsi"/>
        </w:rPr>
        <w:t>musi pozwalać na jednoczesną pracę</w:t>
      </w:r>
      <w:r w:rsidR="00E342E4" w:rsidRPr="00425CDA">
        <w:rPr>
          <w:rFonts w:cstheme="minorHAnsi"/>
        </w:rPr>
        <w:t xml:space="preserve"> minimum</w:t>
      </w:r>
      <w:r w:rsidRPr="00425CDA">
        <w:rPr>
          <w:rFonts w:cstheme="minorHAnsi"/>
        </w:rPr>
        <w:t xml:space="preserve"> </w:t>
      </w:r>
      <w:r w:rsidR="00AF1412" w:rsidRPr="00425CDA">
        <w:rPr>
          <w:rFonts w:cstheme="minorHAnsi"/>
        </w:rPr>
        <w:t>5</w:t>
      </w:r>
      <w:r w:rsidRPr="00425CDA">
        <w:rPr>
          <w:rFonts w:cstheme="minorHAnsi"/>
        </w:rPr>
        <w:t xml:space="preserve"> operatorów,</w:t>
      </w:r>
      <w:r w:rsidR="00200A66" w:rsidRPr="00425CDA">
        <w:rPr>
          <w:rFonts w:cstheme="minorHAnsi"/>
        </w:rPr>
        <w:t xml:space="preserve"> bez ograniczania ilości incydentów zarządzanych przez </w:t>
      </w:r>
      <w:r w:rsidR="00477E41" w:rsidRPr="00425CDA">
        <w:rPr>
          <w:rFonts w:cstheme="minorHAnsi"/>
        </w:rPr>
        <w:t>S</w:t>
      </w:r>
      <w:r w:rsidR="00200A66" w:rsidRPr="00425CDA">
        <w:rPr>
          <w:rFonts w:cstheme="minorHAnsi"/>
        </w:rPr>
        <w:t>ystem</w:t>
      </w:r>
      <w:r w:rsidR="00E342E4" w:rsidRPr="00425CDA">
        <w:rPr>
          <w:rFonts w:cstheme="minorHAnsi"/>
        </w:rPr>
        <w:t xml:space="preserve"> </w:t>
      </w:r>
      <w:r w:rsidR="00477E41" w:rsidRPr="00425CDA">
        <w:rPr>
          <w:rFonts w:cstheme="minorHAnsi"/>
        </w:rPr>
        <w:t xml:space="preserve">SOAR </w:t>
      </w:r>
      <w:r w:rsidR="00E342E4" w:rsidRPr="00425CDA">
        <w:rPr>
          <w:rFonts w:cstheme="minorHAnsi"/>
        </w:rPr>
        <w:t>w czasie</w:t>
      </w:r>
      <w:r w:rsidR="00DF7B38" w:rsidRPr="00425CDA">
        <w:rPr>
          <w:rFonts w:cstheme="minorHAnsi"/>
        </w:rPr>
        <w:t>.</w:t>
      </w:r>
      <w:r w:rsidR="00AF1412" w:rsidRPr="00425CDA">
        <w:rPr>
          <w:rFonts w:cstheme="minorHAnsi"/>
        </w:rPr>
        <w:t xml:space="preserve"> </w:t>
      </w:r>
    </w:p>
    <w:p w14:paraId="06828CD7" w14:textId="77777777" w:rsidR="008239C2" w:rsidRPr="00425CDA" w:rsidRDefault="008239C2" w:rsidP="008239C2">
      <w:pPr>
        <w:pStyle w:val="Akapitzlist"/>
        <w:ind w:left="360"/>
        <w:rPr>
          <w:rFonts w:cstheme="minorHAnsi"/>
        </w:rPr>
      </w:pPr>
    </w:p>
    <w:p w14:paraId="0A4116A2" w14:textId="56BC55A7" w:rsidR="006365AE" w:rsidRPr="00425CDA" w:rsidRDefault="00CE1D18" w:rsidP="00CE1D18">
      <w:pPr>
        <w:pStyle w:val="Nagwek1"/>
        <w:rPr>
          <w:rFonts w:asciiTheme="minorHAnsi" w:hAnsiTheme="minorHAnsi" w:cstheme="minorHAnsi"/>
        </w:rPr>
      </w:pPr>
      <w:r w:rsidRPr="00425CDA">
        <w:rPr>
          <w:rFonts w:asciiTheme="minorHAnsi" w:hAnsiTheme="minorHAnsi" w:cstheme="minorHAnsi"/>
        </w:rPr>
        <w:t>1</w:t>
      </w:r>
      <w:r w:rsidR="006334D0" w:rsidRPr="00425CDA">
        <w:rPr>
          <w:rFonts w:asciiTheme="minorHAnsi" w:hAnsiTheme="minorHAnsi" w:cstheme="minorHAnsi"/>
        </w:rPr>
        <w:t>2</w:t>
      </w:r>
      <w:r w:rsidR="00AF1EB7">
        <w:rPr>
          <w:rFonts w:asciiTheme="minorHAnsi" w:hAnsiTheme="minorHAnsi" w:cstheme="minorHAnsi"/>
        </w:rPr>
        <w:t>.</w:t>
      </w:r>
      <w:r w:rsidRPr="00425CDA">
        <w:rPr>
          <w:rFonts w:asciiTheme="minorHAnsi" w:hAnsiTheme="minorHAnsi" w:cstheme="minorHAnsi"/>
        </w:rPr>
        <w:t xml:space="preserve"> </w:t>
      </w:r>
      <w:r w:rsidR="006365AE" w:rsidRPr="00425CDA">
        <w:rPr>
          <w:rFonts w:asciiTheme="minorHAnsi" w:hAnsiTheme="minorHAnsi" w:cstheme="minorHAnsi"/>
        </w:rPr>
        <w:t>Charakterystyka fizyczna (w przypadku zaoferowania fizycznych elementów Systemu SIEM lub Systemu SOAR</w:t>
      </w:r>
      <w:r w:rsidR="0036257A" w:rsidRPr="00425CDA">
        <w:rPr>
          <w:rFonts w:asciiTheme="minorHAnsi" w:hAnsiTheme="minorHAnsi" w:cstheme="minorHAnsi"/>
        </w:rPr>
        <w:t>)</w:t>
      </w:r>
    </w:p>
    <w:p w14:paraId="7E0DEB5C" w14:textId="2CC4C0A3" w:rsidR="006365AE" w:rsidRPr="00425CDA" w:rsidRDefault="006365AE" w:rsidP="00F95D3E">
      <w:pPr>
        <w:pStyle w:val="Akapitzlist"/>
        <w:widowControl w:val="0"/>
        <w:numPr>
          <w:ilvl w:val="0"/>
          <w:numId w:val="13"/>
        </w:numPr>
        <w:tabs>
          <w:tab w:val="left" w:pos="847"/>
        </w:tabs>
        <w:autoSpaceDE w:val="0"/>
        <w:autoSpaceDN w:val="0"/>
        <w:spacing w:before="7" w:after="0" w:line="276" w:lineRule="auto"/>
        <w:ind w:right="232"/>
        <w:contextualSpacing w:val="0"/>
        <w:jc w:val="both"/>
        <w:rPr>
          <w:rFonts w:cstheme="minorHAnsi"/>
        </w:rPr>
      </w:pPr>
      <w:r w:rsidRPr="00425CDA">
        <w:rPr>
          <w:rFonts w:cstheme="minorHAnsi"/>
        </w:rPr>
        <w:t xml:space="preserve">Podstawowe funkcjonalne składniki </w:t>
      </w:r>
      <w:r w:rsidR="00600435" w:rsidRPr="00425CDA">
        <w:rPr>
          <w:rFonts w:cstheme="minorHAnsi"/>
        </w:rPr>
        <w:t>Systemu</w:t>
      </w:r>
      <w:r w:rsidRPr="00425CDA">
        <w:rPr>
          <w:rFonts w:cstheme="minorHAnsi"/>
        </w:rPr>
        <w:t xml:space="preserve"> muszą umożliwiać pracę w trybie</w:t>
      </w:r>
      <w:r w:rsidRPr="00425CDA">
        <w:rPr>
          <w:rFonts w:cstheme="minorHAnsi"/>
          <w:spacing w:val="1"/>
        </w:rPr>
        <w:t xml:space="preserve"> </w:t>
      </w:r>
      <w:r w:rsidRPr="00425CDA">
        <w:rPr>
          <w:rFonts w:cstheme="minorHAnsi"/>
        </w:rPr>
        <w:t>utwardzonym</w:t>
      </w:r>
      <w:r w:rsidRPr="00425CDA">
        <w:rPr>
          <w:rFonts w:cstheme="minorHAnsi"/>
          <w:spacing w:val="-4"/>
        </w:rPr>
        <w:t xml:space="preserve"> </w:t>
      </w:r>
      <w:r w:rsidRPr="00425CDA">
        <w:rPr>
          <w:rFonts w:cstheme="minorHAnsi"/>
        </w:rPr>
        <w:t>(rozwiązanie</w:t>
      </w:r>
      <w:r w:rsidRPr="00425CDA">
        <w:rPr>
          <w:rFonts w:cstheme="minorHAnsi"/>
          <w:spacing w:val="1"/>
        </w:rPr>
        <w:t xml:space="preserve"> </w:t>
      </w:r>
      <w:r w:rsidRPr="00425CDA">
        <w:rPr>
          <w:rFonts w:cstheme="minorHAnsi"/>
        </w:rPr>
        <w:t>musi</w:t>
      </w:r>
      <w:r w:rsidRPr="00425CDA">
        <w:rPr>
          <w:rFonts w:cstheme="minorHAnsi"/>
          <w:spacing w:val="-1"/>
        </w:rPr>
        <w:t xml:space="preserve"> </w:t>
      </w:r>
      <w:r w:rsidRPr="00425CDA">
        <w:rPr>
          <w:rFonts w:cstheme="minorHAnsi"/>
        </w:rPr>
        <w:t>spełniać</w:t>
      </w:r>
      <w:r w:rsidRPr="00425CDA">
        <w:rPr>
          <w:rFonts w:cstheme="minorHAnsi"/>
          <w:spacing w:val="-3"/>
        </w:rPr>
        <w:t xml:space="preserve"> </w:t>
      </w:r>
      <w:r w:rsidRPr="00425CDA">
        <w:rPr>
          <w:rFonts w:cstheme="minorHAnsi"/>
        </w:rPr>
        <w:t>standard</w:t>
      </w:r>
      <w:r w:rsidRPr="00425CDA">
        <w:rPr>
          <w:rFonts w:cstheme="minorHAnsi"/>
          <w:spacing w:val="1"/>
        </w:rPr>
        <w:t xml:space="preserve"> </w:t>
      </w:r>
      <w:r w:rsidRPr="00425CDA">
        <w:rPr>
          <w:rFonts w:cstheme="minorHAnsi"/>
        </w:rPr>
        <w:t>FIPS</w:t>
      </w:r>
      <w:r w:rsidRPr="00425CDA">
        <w:rPr>
          <w:rFonts w:cstheme="minorHAnsi"/>
          <w:spacing w:val="-2"/>
        </w:rPr>
        <w:t xml:space="preserve"> </w:t>
      </w:r>
      <w:r w:rsidRPr="00425CDA">
        <w:rPr>
          <w:rFonts w:cstheme="minorHAnsi"/>
        </w:rPr>
        <w:t>140-2</w:t>
      </w:r>
      <w:r w:rsidRPr="00425CDA">
        <w:rPr>
          <w:rFonts w:cstheme="minorHAnsi"/>
          <w:spacing w:val="-2"/>
        </w:rPr>
        <w:t xml:space="preserve"> </w:t>
      </w:r>
      <w:r w:rsidRPr="00425CDA">
        <w:rPr>
          <w:rFonts w:cstheme="minorHAnsi"/>
        </w:rPr>
        <w:t>Level</w:t>
      </w:r>
      <w:r w:rsidRPr="00425CDA">
        <w:rPr>
          <w:rFonts w:cstheme="minorHAnsi"/>
          <w:spacing w:val="-2"/>
        </w:rPr>
        <w:t xml:space="preserve"> </w:t>
      </w:r>
      <w:r w:rsidRPr="00425CDA">
        <w:rPr>
          <w:rFonts w:cstheme="minorHAnsi"/>
        </w:rPr>
        <w:t>2).</w:t>
      </w:r>
    </w:p>
    <w:p w14:paraId="770B368F" w14:textId="2852F647" w:rsidR="006365AE" w:rsidRPr="00425CDA" w:rsidRDefault="006365AE" w:rsidP="00F95D3E">
      <w:pPr>
        <w:pStyle w:val="Akapitzlist"/>
        <w:widowControl w:val="0"/>
        <w:numPr>
          <w:ilvl w:val="0"/>
          <w:numId w:val="13"/>
        </w:numPr>
        <w:tabs>
          <w:tab w:val="left" w:pos="847"/>
        </w:tabs>
        <w:autoSpaceDE w:val="0"/>
        <w:autoSpaceDN w:val="0"/>
        <w:spacing w:after="0" w:line="276" w:lineRule="auto"/>
        <w:ind w:right="234"/>
        <w:contextualSpacing w:val="0"/>
        <w:jc w:val="both"/>
        <w:rPr>
          <w:rFonts w:cstheme="minorHAnsi"/>
        </w:rPr>
      </w:pPr>
      <w:r w:rsidRPr="00425CDA">
        <w:rPr>
          <w:rFonts w:cstheme="minorHAnsi"/>
        </w:rPr>
        <w:t>Oferowane</w:t>
      </w:r>
      <w:r w:rsidRPr="00425CDA">
        <w:rPr>
          <w:rFonts w:cstheme="minorHAnsi"/>
          <w:spacing w:val="1"/>
        </w:rPr>
        <w:t xml:space="preserve"> </w:t>
      </w:r>
      <w:r w:rsidRPr="00425CDA">
        <w:rPr>
          <w:rFonts w:cstheme="minorHAnsi"/>
        </w:rPr>
        <w:t>rozwiązanie</w:t>
      </w:r>
      <w:r w:rsidRPr="00425CDA">
        <w:rPr>
          <w:rFonts w:cstheme="minorHAnsi"/>
          <w:spacing w:val="1"/>
        </w:rPr>
        <w:t xml:space="preserve"> </w:t>
      </w:r>
      <w:r w:rsidR="004B601B" w:rsidRPr="00425CDA">
        <w:rPr>
          <w:rFonts w:cstheme="minorHAnsi"/>
        </w:rPr>
        <w:t>musi</w:t>
      </w:r>
      <w:r w:rsidRPr="00425CDA">
        <w:rPr>
          <w:rFonts w:cstheme="minorHAnsi"/>
          <w:spacing w:val="1"/>
        </w:rPr>
        <w:t xml:space="preserve"> </w:t>
      </w:r>
      <w:r w:rsidRPr="00425CDA">
        <w:rPr>
          <w:rFonts w:cstheme="minorHAnsi"/>
        </w:rPr>
        <w:t>być</w:t>
      </w:r>
      <w:r w:rsidRPr="00425CDA">
        <w:rPr>
          <w:rFonts w:cstheme="minorHAnsi"/>
          <w:spacing w:val="1"/>
        </w:rPr>
        <w:t xml:space="preserve"> </w:t>
      </w:r>
      <w:r w:rsidRPr="00425CDA">
        <w:rPr>
          <w:rFonts w:cstheme="minorHAnsi"/>
        </w:rPr>
        <w:t>zbudowane</w:t>
      </w:r>
      <w:r w:rsidRPr="00425CDA">
        <w:rPr>
          <w:rFonts w:cstheme="minorHAnsi"/>
          <w:spacing w:val="1"/>
        </w:rPr>
        <w:t xml:space="preserve"> </w:t>
      </w:r>
      <w:r w:rsidR="004B601B" w:rsidRPr="00425CDA">
        <w:rPr>
          <w:rFonts w:cstheme="minorHAnsi"/>
          <w:spacing w:val="1"/>
        </w:rPr>
        <w:t xml:space="preserve">w oparciu </w:t>
      </w:r>
      <w:r w:rsidRPr="00425CDA">
        <w:rPr>
          <w:rFonts w:cstheme="minorHAnsi"/>
        </w:rPr>
        <w:t>o</w:t>
      </w:r>
      <w:r w:rsidRPr="00425CDA">
        <w:rPr>
          <w:rFonts w:cstheme="minorHAnsi"/>
          <w:spacing w:val="1"/>
        </w:rPr>
        <w:t xml:space="preserve"> </w:t>
      </w:r>
      <w:r w:rsidRPr="00425CDA">
        <w:rPr>
          <w:rFonts w:cstheme="minorHAnsi"/>
        </w:rPr>
        <w:t>przygotowane</w:t>
      </w:r>
      <w:r w:rsidRPr="00425CDA">
        <w:rPr>
          <w:rFonts w:cstheme="minorHAnsi"/>
          <w:spacing w:val="1"/>
        </w:rPr>
        <w:t xml:space="preserve"> </w:t>
      </w:r>
      <w:r w:rsidRPr="00425CDA">
        <w:rPr>
          <w:rFonts w:cstheme="minorHAnsi"/>
        </w:rPr>
        <w:t>przez</w:t>
      </w:r>
      <w:r w:rsidRPr="00425CDA">
        <w:rPr>
          <w:rFonts w:cstheme="minorHAnsi"/>
          <w:spacing w:val="1"/>
        </w:rPr>
        <w:t xml:space="preserve"> </w:t>
      </w:r>
      <w:r w:rsidRPr="00425CDA">
        <w:rPr>
          <w:rFonts w:cstheme="minorHAnsi"/>
        </w:rPr>
        <w:t>producenta</w:t>
      </w:r>
      <w:r w:rsidRPr="00425CDA">
        <w:rPr>
          <w:rFonts w:cstheme="minorHAnsi"/>
          <w:spacing w:val="1"/>
        </w:rPr>
        <w:t xml:space="preserve"> </w:t>
      </w:r>
      <w:r w:rsidRPr="00425CDA">
        <w:rPr>
          <w:rFonts w:cstheme="minorHAnsi"/>
        </w:rPr>
        <w:t>urządzenia fizyczne przeznaczone do montażu w szafie typu RACK 19”, z zainstalowanym</w:t>
      </w:r>
      <w:r w:rsidRPr="00425CDA">
        <w:rPr>
          <w:rFonts w:cstheme="minorHAnsi"/>
          <w:spacing w:val="1"/>
        </w:rPr>
        <w:t xml:space="preserve"> </w:t>
      </w:r>
      <w:r w:rsidRPr="00425CDA">
        <w:rPr>
          <w:rFonts w:cstheme="minorHAnsi"/>
        </w:rPr>
        <w:t>dedykowanym</w:t>
      </w:r>
      <w:r w:rsidRPr="00425CDA">
        <w:rPr>
          <w:rFonts w:cstheme="minorHAnsi"/>
          <w:spacing w:val="1"/>
        </w:rPr>
        <w:t xml:space="preserve"> </w:t>
      </w:r>
      <w:r w:rsidRPr="00425CDA">
        <w:rPr>
          <w:rFonts w:cstheme="minorHAnsi"/>
        </w:rPr>
        <w:t>oprogramowaniem</w:t>
      </w:r>
      <w:r w:rsidRPr="00425CDA">
        <w:rPr>
          <w:rFonts w:cstheme="minorHAnsi"/>
          <w:spacing w:val="1"/>
        </w:rPr>
        <w:t xml:space="preserve"> </w:t>
      </w:r>
      <w:r w:rsidRPr="00425CDA">
        <w:rPr>
          <w:rFonts w:cstheme="minorHAnsi"/>
        </w:rPr>
        <w:t>(tzw.</w:t>
      </w:r>
      <w:r w:rsidRPr="00425CDA">
        <w:rPr>
          <w:rFonts w:cstheme="minorHAnsi"/>
          <w:spacing w:val="1"/>
        </w:rPr>
        <w:t xml:space="preserve"> </w:t>
      </w:r>
      <w:proofErr w:type="spellStart"/>
      <w:r w:rsidRPr="00425CDA">
        <w:rPr>
          <w:rFonts w:cstheme="minorHAnsi"/>
        </w:rPr>
        <w:t>appliance</w:t>
      </w:r>
      <w:proofErr w:type="spellEnd"/>
      <w:r w:rsidRPr="00425CDA">
        <w:rPr>
          <w:rFonts w:cstheme="minorHAnsi"/>
        </w:rPr>
        <w:t>).</w:t>
      </w:r>
      <w:r w:rsidRPr="00425CDA">
        <w:rPr>
          <w:rFonts w:cstheme="minorHAnsi"/>
          <w:spacing w:val="1"/>
        </w:rPr>
        <w:t xml:space="preserve"> </w:t>
      </w:r>
      <w:r w:rsidRPr="00425CDA">
        <w:rPr>
          <w:rFonts w:cstheme="minorHAnsi"/>
        </w:rPr>
        <w:t>W</w:t>
      </w:r>
      <w:r w:rsidRPr="00425CDA">
        <w:rPr>
          <w:rFonts w:cstheme="minorHAnsi"/>
          <w:spacing w:val="1"/>
        </w:rPr>
        <w:t xml:space="preserve"> </w:t>
      </w:r>
      <w:r w:rsidRPr="00425CDA">
        <w:rPr>
          <w:rFonts w:cstheme="minorHAnsi"/>
        </w:rPr>
        <w:t>przypadku</w:t>
      </w:r>
      <w:r w:rsidRPr="00425CDA">
        <w:rPr>
          <w:rFonts w:cstheme="minorHAnsi"/>
          <w:spacing w:val="55"/>
        </w:rPr>
        <w:t xml:space="preserve"> </w:t>
      </w:r>
      <w:r w:rsidRPr="00425CDA">
        <w:rPr>
          <w:rFonts w:cstheme="minorHAnsi"/>
        </w:rPr>
        <w:t>zaoferowania</w:t>
      </w:r>
      <w:r w:rsidRPr="00425CDA">
        <w:rPr>
          <w:rFonts w:cstheme="minorHAnsi"/>
          <w:spacing w:val="1"/>
        </w:rPr>
        <w:t xml:space="preserve"> </w:t>
      </w:r>
      <w:r w:rsidRPr="00425CDA">
        <w:rPr>
          <w:rFonts w:cstheme="minorHAnsi"/>
        </w:rPr>
        <w:t>rozwiązania</w:t>
      </w:r>
      <w:r w:rsidRPr="00425CDA">
        <w:rPr>
          <w:rFonts w:cstheme="minorHAnsi"/>
          <w:spacing w:val="14"/>
        </w:rPr>
        <w:t xml:space="preserve"> </w:t>
      </w:r>
      <w:r w:rsidRPr="00425CDA">
        <w:rPr>
          <w:rFonts w:cstheme="minorHAnsi"/>
        </w:rPr>
        <w:t>opartego</w:t>
      </w:r>
      <w:r w:rsidRPr="00425CDA">
        <w:rPr>
          <w:rFonts w:cstheme="minorHAnsi"/>
          <w:spacing w:val="14"/>
        </w:rPr>
        <w:t xml:space="preserve"> </w:t>
      </w:r>
      <w:r w:rsidRPr="00425CDA">
        <w:rPr>
          <w:rFonts w:cstheme="minorHAnsi"/>
        </w:rPr>
        <w:t>o</w:t>
      </w:r>
      <w:r w:rsidRPr="00425CDA">
        <w:rPr>
          <w:rFonts w:cstheme="minorHAnsi"/>
          <w:spacing w:val="12"/>
        </w:rPr>
        <w:t xml:space="preserve"> </w:t>
      </w:r>
      <w:r w:rsidRPr="00425CDA">
        <w:rPr>
          <w:rFonts w:cstheme="minorHAnsi"/>
        </w:rPr>
        <w:t>środowisko</w:t>
      </w:r>
      <w:r w:rsidRPr="00425CDA">
        <w:rPr>
          <w:rFonts w:cstheme="minorHAnsi"/>
          <w:spacing w:val="14"/>
        </w:rPr>
        <w:t xml:space="preserve"> </w:t>
      </w:r>
      <w:r w:rsidRPr="00425CDA">
        <w:rPr>
          <w:rFonts w:cstheme="minorHAnsi"/>
        </w:rPr>
        <w:t>wirtualne,</w:t>
      </w:r>
      <w:r w:rsidRPr="00425CDA">
        <w:rPr>
          <w:rFonts w:cstheme="minorHAnsi"/>
          <w:spacing w:val="12"/>
        </w:rPr>
        <w:t xml:space="preserve"> </w:t>
      </w:r>
      <w:r w:rsidRPr="00425CDA">
        <w:rPr>
          <w:rFonts w:cstheme="minorHAnsi"/>
        </w:rPr>
        <w:t>oferowane</w:t>
      </w:r>
      <w:r w:rsidRPr="00425CDA">
        <w:rPr>
          <w:rFonts w:cstheme="minorHAnsi"/>
          <w:spacing w:val="14"/>
        </w:rPr>
        <w:t xml:space="preserve"> </w:t>
      </w:r>
      <w:r w:rsidRPr="00425CDA">
        <w:rPr>
          <w:rFonts w:cstheme="minorHAnsi"/>
        </w:rPr>
        <w:t>rozwiązanie</w:t>
      </w:r>
      <w:r w:rsidRPr="00425CDA">
        <w:rPr>
          <w:rFonts w:cstheme="minorHAnsi"/>
          <w:spacing w:val="14"/>
        </w:rPr>
        <w:t xml:space="preserve"> </w:t>
      </w:r>
      <w:r w:rsidRPr="00425CDA">
        <w:rPr>
          <w:rFonts w:cstheme="minorHAnsi"/>
        </w:rPr>
        <w:t>musi</w:t>
      </w:r>
      <w:r w:rsidRPr="00425CDA">
        <w:rPr>
          <w:rFonts w:cstheme="minorHAnsi"/>
          <w:spacing w:val="13"/>
        </w:rPr>
        <w:t xml:space="preserve"> </w:t>
      </w:r>
      <w:r w:rsidRPr="00425CDA">
        <w:rPr>
          <w:rFonts w:cstheme="minorHAnsi"/>
        </w:rPr>
        <w:t>działać</w:t>
      </w:r>
      <w:r w:rsidRPr="00425CDA">
        <w:rPr>
          <w:rFonts w:cstheme="minorHAnsi"/>
          <w:spacing w:val="13"/>
        </w:rPr>
        <w:t xml:space="preserve"> </w:t>
      </w:r>
      <w:r w:rsidRPr="00425CDA">
        <w:rPr>
          <w:rFonts w:cstheme="minorHAnsi"/>
        </w:rPr>
        <w:t>w środowisku</w:t>
      </w:r>
      <w:r w:rsidRPr="00425CDA">
        <w:rPr>
          <w:rFonts w:cstheme="minorHAnsi"/>
          <w:spacing w:val="1"/>
        </w:rPr>
        <w:t xml:space="preserve"> </w:t>
      </w:r>
      <w:proofErr w:type="spellStart"/>
      <w:r w:rsidRPr="00425CDA">
        <w:rPr>
          <w:rFonts w:cstheme="minorHAnsi"/>
        </w:rPr>
        <w:t>VMware</w:t>
      </w:r>
      <w:proofErr w:type="spellEnd"/>
      <w:r w:rsidRPr="00425CDA">
        <w:rPr>
          <w:rFonts w:cstheme="minorHAnsi"/>
        </w:rPr>
        <w:t>.</w:t>
      </w:r>
      <w:r w:rsidRPr="00425CDA">
        <w:rPr>
          <w:rFonts w:cstheme="minorHAnsi"/>
          <w:spacing w:val="1"/>
        </w:rPr>
        <w:t xml:space="preserve"> </w:t>
      </w:r>
      <w:r w:rsidRPr="00425CDA">
        <w:rPr>
          <w:rFonts w:cstheme="minorHAnsi"/>
        </w:rPr>
        <w:t>Niezależnie</w:t>
      </w:r>
      <w:r w:rsidRPr="00425CDA">
        <w:rPr>
          <w:rFonts w:cstheme="minorHAnsi"/>
          <w:spacing w:val="1"/>
        </w:rPr>
        <w:t xml:space="preserve"> </w:t>
      </w:r>
      <w:r w:rsidRPr="00425CDA">
        <w:rPr>
          <w:rFonts w:cstheme="minorHAnsi"/>
        </w:rPr>
        <w:t>od</w:t>
      </w:r>
      <w:r w:rsidRPr="00425CDA">
        <w:rPr>
          <w:rFonts w:cstheme="minorHAnsi"/>
          <w:spacing w:val="1"/>
        </w:rPr>
        <w:t xml:space="preserve"> </w:t>
      </w:r>
      <w:r w:rsidRPr="00425CDA">
        <w:rPr>
          <w:rFonts w:cstheme="minorHAnsi"/>
        </w:rPr>
        <w:t>platformy</w:t>
      </w:r>
      <w:r w:rsidRPr="00425CDA">
        <w:rPr>
          <w:rFonts w:cstheme="minorHAnsi"/>
          <w:spacing w:val="1"/>
        </w:rPr>
        <w:t xml:space="preserve"> </w:t>
      </w:r>
      <w:r w:rsidRPr="00425CDA">
        <w:rPr>
          <w:rFonts w:cstheme="minorHAnsi"/>
        </w:rPr>
        <w:t>(sprzętowa</w:t>
      </w:r>
      <w:r w:rsidRPr="00425CDA">
        <w:rPr>
          <w:rFonts w:cstheme="minorHAnsi"/>
          <w:spacing w:val="1"/>
        </w:rPr>
        <w:t xml:space="preserve"> </w:t>
      </w:r>
      <w:r w:rsidRPr="00425CDA">
        <w:rPr>
          <w:rFonts w:cstheme="minorHAnsi"/>
        </w:rPr>
        <w:t>czy</w:t>
      </w:r>
      <w:r w:rsidRPr="00425CDA">
        <w:rPr>
          <w:rFonts w:cstheme="minorHAnsi"/>
          <w:spacing w:val="1"/>
        </w:rPr>
        <w:t xml:space="preserve"> </w:t>
      </w:r>
      <w:r w:rsidRPr="00425CDA">
        <w:rPr>
          <w:rFonts w:cstheme="minorHAnsi"/>
        </w:rPr>
        <w:t>wirtualna),</w:t>
      </w:r>
      <w:r w:rsidRPr="00425CDA">
        <w:rPr>
          <w:rFonts w:cstheme="minorHAnsi"/>
          <w:spacing w:val="1"/>
        </w:rPr>
        <w:t xml:space="preserve"> </w:t>
      </w:r>
      <w:r w:rsidRPr="00425CDA">
        <w:rPr>
          <w:rFonts w:cstheme="minorHAnsi"/>
        </w:rPr>
        <w:t>system</w:t>
      </w:r>
      <w:r w:rsidRPr="00425CDA">
        <w:rPr>
          <w:rFonts w:cstheme="minorHAnsi"/>
          <w:spacing w:val="-1"/>
        </w:rPr>
        <w:t xml:space="preserve"> </w:t>
      </w:r>
      <w:r w:rsidRPr="00425CDA">
        <w:rPr>
          <w:rFonts w:cstheme="minorHAnsi"/>
        </w:rPr>
        <w:t>operacyjny</w:t>
      </w:r>
      <w:r w:rsidRPr="00425CDA">
        <w:rPr>
          <w:rFonts w:cstheme="minorHAnsi"/>
          <w:spacing w:val="-1"/>
        </w:rPr>
        <w:t xml:space="preserve"> </w:t>
      </w:r>
      <w:r w:rsidRPr="00425CDA">
        <w:rPr>
          <w:rFonts w:cstheme="minorHAnsi"/>
        </w:rPr>
        <w:t>nie</w:t>
      </w:r>
      <w:r w:rsidRPr="00425CDA">
        <w:rPr>
          <w:rFonts w:cstheme="minorHAnsi"/>
          <w:spacing w:val="-1"/>
        </w:rPr>
        <w:t xml:space="preserve"> </w:t>
      </w:r>
      <w:r w:rsidR="004B601B" w:rsidRPr="00425CDA">
        <w:rPr>
          <w:rFonts w:cstheme="minorHAnsi"/>
        </w:rPr>
        <w:t>może</w:t>
      </w:r>
      <w:r w:rsidRPr="00425CDA">
        <w:rPr>
          <w:rFonts w:cstheme="minorHAnsi"/>
          <w:spacing w:val="-2"/>
        </w:rPr>
        <w:t xml:space="preserve"> </w:t>
      </w:r>
      <w:r w:rsidRPr="00425CDA">
        <w:rPr>
          <w:rFonts w:cstheme="minorHAnsi"/>
        </w:rPr>
        <w:t>posiadać</w:t>
      </w:r>
      <w:r w:rsidRPr="00425CDA">
        <w:rPr>
          <w:rFonts w:cstheme="minorHAnsi"/>
          <w:spacing w:val="-1"/>
        </w:rPr>
        <w:t xml:space="preserve"> </w:t>
      </w:r>
      <w:r w:rsidRPr="00425CDA">
        <w:rPr>
          <w:rFonts w:cstheme="minorHAnsi"/>
        </w:rPr>
        <w:t>konsoli</w:t>
      </w:r>
      <w:r w:rsidRPr="00425CDA">
        <w:rPr>
          <w:rFonts w:cstheme="minorHAnsi"/>
          <w:spacing w:val="-4"/>
        </w:rPr>
        <w:t xml:space="preserve"> </w:t>
      </w:r>
      <w:r w:rsidRPr="00425CDA">
        <w:rPr>
          <w:rFonts w:cstheme="minorHAnsi"/>
        </w:rPr>
        <w:t>graficznej</w:t>
      </w:r>
      <w:r w:rsidRPr="00425CDA">
        <w:rPr>
          <w:rFonts w:cstheme="minorHAnsi"/>
          <w:spacing w:val="-2"/>
        </w:rPr>
        <w:t xml:space="preserve"> </w:t>
      </w:r>
      <w:r w:rsidRPr="00425CDA">
        <w:rPr>
          <w:rFonts w:cstheme="minorHAnsi"/>
        </w:rPr>
        <w:t>a</w:t>
      </w:r>
      <w:r w:rsidRPr="00425CDA">
        <w:rPr>
          <w:rFonts w:cstheme="minorHAnsi"/>
          <w:spacing w:val="-2"/>
        </w:rPr>
        <w:t xml:space="preserve"> </w:t>
      </w:r>
      <w:r w:rsidRPr="00425CDA">
        <w:rPr>
          <w:rFonts w:cstheme="minorHAnsi"/>
        </w:rPr>
        <w:t>jedynie</w:t>
      </w:r>
      <w:r w:rsidRPr="00425CDA">
        <w:rPr>
          <w:rFonts w:cstheme="minorHAnsi"/>
          <w:spacing w:val="-2"/>
        </w:rPr>
        <w:t xml:space="preserve"> </w:t>
      </w:r>
      <w:r w:rsidRPr="00425CDA">
        <w:rPr>
          <w:rFonts w:cstheme="minorHAnsi"/>
        </w:rPr>
        <w:t>konsolę</w:t>
      </w:r>
      <w:r w:rsidRPr="00425CDA">
        <w:rPr>
          <w:rFonts w:cstheme="minorHAnsi"/>
          <w:spacing w:val="-2"/>
        </w:rPr>
        <w:t xml:space="preserve"> </w:t>
      </w:r>
      <w:r w:rsidRPr="00425CDA">
        <w:rPr>
          <w:rFonts w:cstheme="minorHAnsi"/>
        </w:rPr>
        <w:t>tekstową.</w:t>
      </w:r>
    </w:p>
    <w:p w14:paraId="0438FBD2" w14:textId="5EA40E10" w:rsidR="006365AE" w:rsidRPr="00425CDA" w:rsidRDefault="006365AE" w:rsidP="00F95D3E">
      <w:pPr>
        <w:pStyle w:val="Akapitzlist"/>
        <w:widowControl w:val="0"/>
        <w:numPr>
          <w:ilvl w:val="0"/>
          <w:numId w:val="13"/>
        </w:numPr>
        <w:tabs>
          <w:tab w:val="left" w:pos="847"/>
        </w:tabs>
        <w:autoSpaceDE w:val="0"/>
        <w:autoSpaceDN w:val="0"/>
        <w:spacing w:after="0" w:line="276" w:lineRule="auto"/>
        <w:ind w:right="237"/>
        <w:contextualSpacing w:val="0"/>
        <w:jc w:val="both"/>
        <w:rPr>
          <w:rFonts w:cstheme="minorHAnsi"/>
        </w:rPr>
      </w:pPr>
      <w:r w:rsidRPr="00425CDA">
        <w:rPr>
          <w:rFonts w:cstheme="minorHAnsi"/>
        </w:rPr>
        <w:t xml:space="preserve">Urządzenia wchodzące w skład </w:t>
      </w:r>
      <w:r w:rsidR="00026C1E" w:rsidRPr="00425CDA">
        <w:rPr>
          <w:rFonts w:cstheme="minorHAnsi"/>
        </w:rPr>
        <w:t>S</w:t>
      </w:r>
      <w:r w:rsidRPr="00425CDA">
        <w:rPr>
          <w:rFonts w:cstheme="minorHAnsi"/>
        </w:rPr>
        <w:t>ystemu (jeżeli zaoferowano rozwiązanie oparte o</w:t>
      </w:r>
      <w:r w:rsidRPr="00425CDA">
        <w:rPr>
          <w:rFonts w:cstheme="minorHAnsi"/>
          <w:spacing w:val="1"/>
        </w:rPr>
        <w:t xml:space="preserve"> </w:t>
      </w:r>
      <w:r w:rsidRPr="00425CDA">
        <w:rPr>
          <w:rFonts w:cstheme="minorHAnsi"/>
        </w:rPr>
        <w:t>sprzęt fizyczny) muszą zawierać redundantne zasilanie, system chłodzenia oraz dyski w</w:t>
      </w:r>
      <w:r w:rsidRPr="00425CDA">
        <w:rPr>
          <w:rFonts w:cstheme="minorHAnsi"/>
          <w:spacing w:val="1"/>
        </w:rPr>
        <w:t xml:space="preserve"> </w:t>
      </w:r>
      <w:r w:rsidRPr="00425CDA">
        <w:rPr>
          <w:rFonts w:cstheme="minorHAnsi"/>
        </w:rPr>
        <w:t>architekturze RAID. Dopuszcza się brak redundancji zasilania w modułach pobierających</w:t>
      </w:r>
      <w:r w:rsidRPr="00425CDA">
        <w:rPr>
          <w:rFonts w:cstheme="minorHAnsi"/>
          <w:spacing w:val="1"/>
        </w:rPr>
        <w:t xml:space="preserve"> </w:t>
      </w:r>
      <w:r w:rsidRPr="00425CDA">
        <w:rPr>
          <w:rFonts w:cstheme="minorHAnsi"/>
        </w:rPr>
        <w:t>dane.</w:t>
      </w:r>
      <w:r w:rsidRPr="00425CDA">
        <w:rPr>
          <w:rFonts w:cstheme="minorHAnsi"/>
          <w:spacing w:val="-6"/>
        </w:rPr>
        <w:t xml:space="preserve"> </w:t>
      </w:r>
      <w:r w:rsidRPr="00425CDA">
        <w:rPr>
          <w:rFonts w:cstheme="minorHAnsi"/>
        </w:rPr>
        <w:t>Architektura</w:t>
      </w:r>
      <w:r w:rsidRPr="00425CDA">
        <w:rPr>
          <w:rFonts w:cstheme="minorHAnsi"/>
          <w:spacing w:val="-5"/>
        </w:rPr>
        <w:t xml:space="preserve"> </w:t>
      </w:r>
      <w:r w:rsidRPr="00425CDA">
        <w:rPr>
          <w:rFonts w:cstheme="minorHAnsi"/>
        </w:rPr>
        <w:t>powinna</w:t>
      </w:r>
      <w:r w:rsidRPr="00425CDA">
        <w:rPr>
          <w:rFonts w:cstheme="minorHAnsi"/>
          <w:spacing w:val="-3"/>
        </w:rPr>
        <w:t xml:space="preserve"> </w:t>
      </w:r>
      <w:r w:rsidRPr="00425CDA">
        <w:rPr>
          <w:rFonts w:cstheme="minorHAnsi"/>
        </w:rPr>
        <w:t>wspierać</w:t>
      </w:r>
      <w:r w:rsidRPr="00425CDA">
        <w:rPr>
          <w:rFonts w:cstheme="minorHAnsi"/>
          <w:spacing w:val="-3"/>
        </w:rPr>
        <w:t xml:space="preserve"> </w:t>
      </w:r>
      <w:r w:rsidRPr="00425CDA">
        <w:rPr>
          <w:rFonts w:cstheme="minorHAnsi"/>
        </w:rPr>
        <w:t>możliwość</w:t>
      </w:r>
      <w:r w:rsidRPr="00425CDA">
        <w:rPr>
          <w:rFonts w:cstheme="minorHAnsi"/>
          <w:spacing w:val="-6"/>
        </w:rPr>
        <w:t xml:space="preserve"> </w:t>
      </w:r>
      <w:r w:rsidRPr="00425CDA">
        <w:rPr>
          <w:rFonts w:cstheme="minorHAnsi"/>
        </w:rPr>
        <w:t>przeprowadzania</w:t>
      </w:r>
      <w:r w:rsidRPr="00425CDA">
        <w:rPr>
          <w:rFonts w:cstheme="minorHAnsi"/>
          <w:spacing w:val="-5"/>
        </w:rPr>
        <w:t xml:space="preserve"> </w:t>
      </w:r>
      <w:r w:rsidRPr="00425CDA">
        <w:rPr>
          <w:rFonts w:cstheme="minorHAnsi"/>
        </w:rPr>
        <w:t>zewnętrznego</w:t>
      </w:r>
      <w:r w:rsidRPr="00425CDA">
        <w:rPr>
          <w:rFonts w:cstheme="minorHAnsi"/>
          <w:spacing w:val="-3"/>
        </w:rPr>
        <w:t xml:space="preserve"> </w:t>
      </w:r>
      <w:r w:rsidRPr="00425CDA">
        <w:rPr>
          <w:rFonts w:cstheme="minorHAnsi"/>
        </w:rPr>
        <w:t>backupu.</w:t>
      </w:r>
    </w:p>
    <w:p w14:paraId="1921621C" w14:textId="2CCF93A8" w:rsidR="006365AE" w:rsidRPr="00425CDA" w:rsidRDefault="006365AE" w:rsidP="00F95D3E">
      <w:pPr>
        <w:pStyle w:val="Akapitzlist"/>
        <w:widowControl w:val="0"/>
        <w:numPr>
          <w:ilvl w:val="0"/>
          <w:numId w:val="13"/>
        </w:numPr>
        <w:tabs>
          <w:tab w:val="left" w:pos="847"/>
        </w:tabs>
        <w:autoSpaceDE w:val="0"/>
        <w:autoSpaceDN w:val="0"/>
        <w:spacing w:after="0" w:line="276" w:lineRule="auto"/>
        <w:ind w:right="232"/>
        <w:contextualSpacing w:val="0"/>
        <w:jc w:val="both"/>
        <w:rPr>
          <w:rFonts w:cstheme="minorHAnsi"/>
        </w:rPr>
      </w:pPr>
      <w:r w:rsidRPr="00425CDA">
        <w:rPr>
          <w:rFonts w:cstheme="minorHAnsi"/>
        </w:rPr>
        <w:t>Urządzenia realizujące funkcje przechowywania, wyszukiwania, zarządzania bazą zebranych</w:t>
      </w:r>
      <w:r w:rsidR="00B76BA7" w:rsidRPr="00425CDA">
        <w:rPr>
          <w:rFonts w:cstheme="minorHAnsi"/>
        </w:rPr>
        <w:t xml:space="preserve"> </w:t>
      </w:r>
      <w:r w:rsidRPr="00425CDA">
        <w:rPr>
          <w:rFonts w:cstheme="minorHAnsi"/>
          <w:spacing w:val="-52"/>
        </w:rPr>
        <w:t xml:space="preserve"> </w:t>
      </w:r>
      <w:r w:rsidRPr="00425CDA">
        <w:rPr>
          <w:rFonts w:cstheme="minorHAnsi"/>
        </w:rPr>
        <w:t>logów oraz</w:t>
      </w:r>
      <w:r w:rsidRPr="00425CDA">
        <w:rPr>
          <w:rFonts w:cstheme="minorHAnsi"/>
          <w:spacing w:val="1"/>
        </w:rPr>
        <w:t xml:space="preserve"> </w:t>
      </w:r>
      <w:r w:rsidRPr="00425CDA">
        <w:rPr>
          <w:rFonts w:cstheme="minorHAnsi"/>
        </w:rPr>
        <w:t>analityczny, w celu</w:t>
      </w:r>
      <w:r w:rsidRPr="00425CDA">
        <w:rPr>
          <w:rFonts w:cstheme="minorHAnsi"/>
          <w:spacing w:val="1"/>
        </w:rPr>
        <w:t xml:space="preserve"> </w:t>
      </w:r>
      <w:r w:rsidRPr="00425CDA">
        <w:rPr>
          <w:rFonts w:cstheme="minorHAnsi"/>
        </w:rPr>
        <w:t>przyspieszenia dostępu do danych dodatkowo</w:t>
      </w:r>
      <w:r w:rsidRPr="00425CDA">
        <w:rPr>
          <w:rFonts w:cstheme="minorHAnsi"/>
          <w:spacing w:val="1"/>
        </w:rPr>
        <w:t xml:space="preserve"> </w:t>
      </w:r>
      <w:r w:rsidRPr="00425CDA">
        <w:rPr>
          <w:rFonts w:cstheme="minorHAnsi"/>
        </w:rPr>
        <w:t>powinny</w:t>
      </w:r>
      <w:r w:rsidRPr="00425CDA">
        <w:rPr>
          <w:rFonts w:cstheme="minorHAnsi"/>
          <w:spacing w:val="1"/>
        </w:rPr>
        <w:t xml:space="preserve"> </w:t>
      </w:r>
      <w:r w:rsidRPr="00425CDA">
        <w:rPr>
          <w:rFonts w:cstheme="minorHAnsi"/>
        </w:rPr>
        <w:t>zawierać</w:t>
      </w:r>
      <w:r w:rsidRPr="00425CDA">
        <w:rPr>
          <w:rFonts w:cstheme="minorHAnsi"/>
          <w:spacing w:val="-2"/>
        </w:rPr>
        <w:t xml:space="preserve"> </w:t>
      </w:r>
      <w:r w:rsidRPr="00425CDA">
        <w:rPr>
          <w:rFonts w:cstheme="minorHAnsi"/>
        </w:rPr>
        <w:t>dyski SSD,</w:t>
      </w:r>
      <w:r w:rsidRPr="00425CDA">
        <w:rPr>
          <w:rFonts w:cstheme="minorHAnsi"/>
          <w:spacing w:val="-3"/>
        </w:rPr>
        <w:t xml:space="preserve"> </w:t>
      </w:r>
      <w:r w:rsidRPr="00425CDA">
        <w:rPr>
          <w:rFonts w:cstheme="minorHAnsi"/>
        </w:rPr>
        <w:t>przeznaczone</w:t>
      </w:r>
      <w:r w:rsidRPr="00425CDA">
        <w:rPr>
          <w:rFonts w:cstheme="minorHAnsi"/>
          <w:spacing w:val="-2"/>
        </w:rPr>
        <w:t xml:space="preserve"> </w:t>
      </w:r>
      <w:r w:rsidRPr="00425CDA">
        <w:rPr>
          <w:rFonts w:cstheme="minorHAnsi"/>
        </w:rPr>
        <w:t>do</w:t>
      </w:r>
      <w:r w:rsidRPr="00425CDA">
        <w:rPr>
          <w:rFonts w:cstheme="minorHAnsi"/>
          <w:spacing w:val="-3"/>
        </w:rPr>
        <w:t xml:space="preserve"> </w:t>
      </w:r>
      <w:r w:rsidRPr="00425CDA">
        <w:rPr>
          <w:rFonts w:cstheme="minorHAnsi"/>
        </w:rPr>
        <w:t>przetwarzania</w:t>
      </w:r>
      <w:r w:rsidRPr="00425CDA">
        <w:rPr>
          <w:rFonts w:cstheme="minorHAnsi"/>
          <w:spacing w:val="1"/>
        </w:rPr>
        <w:t xml:space="preserve"> </w:t>
      </w:r>
      <w:r w:rsidRPr="00425CDA">
        <w:rPr>
          <w:rFonts w:cstheme="minorHAnsi"/>
        </w:rPr>
        <w:t>indeksów.</w:t>
      </w:r>
    </w:p>
    <w:p w14:paraId="2644DDC6" w14:textId="77777777" w:rsidR="006365AE" w:rsidRPr="00425CDA" w:rsidRDefault="006365AE" w:rsidP="008E463C">
      <w:pPr>
        <w:rPr>
          <w:rFonts w:cstheme="minorHAnsi"/>
        </w:rPr>
      </w:pPr>
    </w:p>
    <w:p w14:paraId="7EF9A400" w14:textId="2F5E87E7" w:rsidR="0036257A" w:rsidRPr="00425CDA" w:rsidRDefault="00CE1D18" w:rsidP="00CE1D18">
      <w:pPr>
        <w:pStyle w:val="Nagwek1"/>
        <w:rPr>
          <w:rFonts w:asciiTheme="minorHAnsi" w:hAnsiTheme="minorHAnsi" w:cstheme="minorHAnsi"/>
        </w:rPr>
      </w:pPr>
      <w:r w:rsidRPr="00425CDA">
        <w:rPr>
          <w:rFonts w:asciiTheme="minorHAnsi" w:hAnsiTheme="minorHAnsi" w:cstheme="minorHAnsi"/>
        </w:rPr>
        <w:t>1</w:t>
      </w:r>
      <w:r w:rsidR="006334D0" w:rsidRPr="00425CDA">
        <w:rPr>
          <w:rFonts w:asciiTheme="minorHAnsi" w:hAnsiTheme="minorHAnsi" w:cstheme="minorHAnsi"/>
        </w:rPr>
        <w:t>3</w:t>
      </w:r>
      <w:r w:rsidR="00AF1EB7">
        <w:rPr>
          <w:rFonts w:asciiTheme="minorHAnsi" w:hAnsiTheme="minorHAnsi" w:cstheme="minorHAnsi"/>
        </w:rPr>
        <w:t>.</w:t>
      </w:r>
      <w:r w:rsidRPr="00425CDA">
        <w:rPr>
          <w:rFonts w:asciiTheme="minorHAnsi" w:hAnsiTheme="minorHAnsi" w:cstheme="minorHAnsi"/>
        </w:rPr>
        <w:t xml:space="preserve"> </w:t>
      </w:r>
      <w:r w:rsidR="0036257A" w:rsidRPr="00425CDA">
        <w:rPr>
          <w:rFonts w:asciiTheme="minorHAnsi" w:hAnsiTheme="minorHAnsi" w:cstheme="minorHAnsi"/>
        </w:rPr>
        <w:t>Usługi instalacyjno-wdrożeniowe Systemu SIEM oraz Systemu SOAR</w:t>
      </w:r>
    </w:p>
    <w:p w14:paraId="4363E233" w14:textId="258917FF" w:rsidR="00E931B7" w:rsidRPr="00425CDA" w:rsidRDefault="00E931B7" w:rsidP="008E463C">
      <w:pPr>
        <w:pStyle w:val="TableParagraph"/>
        <w:spacing w:line="276" w:lineRule="auto"/>
        <w:jc w:val="both"/>
        <w:rPr>
          <w:rFonts w:asciiTheme="minorHAnsi" w:hAnsiTheme="minorHAnsi" w:cstheme="minorHAnsi"/>
        </w:rPr>
      </w:pPr>
      <w:r w:rsidRPr="00425CDA">
        <w:rPr>
          <w:rFonts w:asciiTheme="minorHAnsi" w:hAnsiTheme="minorHAnsi" w:cstheme="minorHAnsi"/>
        </w:rPr>
        <w:t>Dostawa Oprogramowania</w:t>
      </w:r>
      <w:r w:rsidR="009C3E77" w:rsidRPr="00425CDA">
        <w:rPr>
          <w:rFonts w:asciiTheme="minorHAnsi" w:hAnsiTheme="minorHAnsi" w:cstheme="minorHAnsi"/>
        </w:rPr>
        <w:t>:</w:t>
      </w:r>
    </w:p>
    <w:p w14:paraId="69E98C87" w14:textId="4820C484" w:rsidR="00E931B7" w:rsidRPr="00425CDA" w:rsidRDefault="00E931B7" w:rsidP="00F95D3E">
      <w:pPr>
        <w:pStyle w:val="Akapitzlist"/>
        <w:widowControl w:val="0"/>
        <w:numPr>
          <w:ilvl w:val="0"/>
          <w:numId w:val="18"/>
        </w:numPr>
        <w:tabs>
          <w:tab w:val="left" w:pos="986"/>
        </w:tabs>
        <w:autoSpaceDE w:val="0"/>
        <w:autoSpaceDN w:val="0"/>
        <w:spacing w:after="0" w:line="276" w:lineRule="auto"/>
        <w:contextualSpacing w:val="0"/>
        <w:jc w:val="both"/>
        <w:rPr>
          <w:rFonts w:cstheme="minorHAnsi"/>
        </w:rPr>
      </w:pPr>
      <w:r w:rsidRPr="00425CDA">
        <w:rPr>
          <w:rFonts w:cstheme="minorHAnsi"/>
        </w:rPr>
        <w:t xml:space="preserve">Wykonawca dostarczy Oprogramowanie wraz z licencjami do korzystania z Systemu SIEM oraz </w:t>
      </w:r>
      <w:r w:rsidR="00222621" w:rsidRPr="00425CDA">
        <w:rPr>
          <w:rFonts w:cstheme="minorHAnsi"/>
        </w:rPr>
        <w:t xml:space="preserve">Systemu </w:t>
      </w:r>
      <w:r w:rsidRPr="00425CDA">
        <w:rPr>
          <w:rFonts w:cstheme="minorHAnsi"/>
        </w:rPr>
        <w:t>SOAR w liczbie niezbędnej do budowy i uruchomienia System</w:t>
      </w:r>
      <w:r w:rsidR="00AF1EB7">
        <w:rPr>
          <w:rFonts w:cstheme="minorHAnsi"/>
        </w:rPr>
        <w:t>u</w:t>
      </w:r>
      <w:r w:rsidRPr="00425CDA">
        <w:rPr>
          <w:rFonts w:cstheme="minorHAnsi"/>
        </w:rPr>
        <w:t>;</w:t>
      </w:r>
    </w:p>
    <w:p w14:paraId="3FC0F441" w14:textId="66EC6D09" w:rsidR="00E931B7" w:rsidRPr="00425CDA" w:rsidRDefault="00E931B7" w:rsidP="00F95D3E">
      <w:pPr>
        <w:pStyle w:val="Akapitzlist"/>
        <w:widowControl w:val="0"/>
        <w:numPr>
          <w:ilvl w:val="0"/>
          <w:numId w:val="18"/>
        </w:numPr>
        <w:tabs>
          <w:tab w:val="left" w:pos="986"/>
        </w:tabs>
        <w:autoSpaceDE w:val="0"/>
        <w:autoSpaceDN w:val="0"/>
        <w:spacing w:after="0" w:line="276" w:lineRule="auto"/>
        <w:contextualSpacing w:val="0"/>
        <w:jc w:val="both"/>
        <w:rPr>
          <w:rFonts w:cstheme="minorHAnsi"/>
        </w:rPr>
      </w:pPr>
      <w:r w:rsidRPr="00425CDA">
        <w:rPr>
          <w:rFonts w:cstheme="minorHAnsi"/>
        </w:rPr>
        <w:t xml:space="preserve">Wykonawca dostarczy najnowsze wersje </w:t>
      </w:r>
      <w:r w:rsidR="00222621" w:rsidRPr="00425CDA">
        <w:rPr>
          <w:rFonts w:cstheme="minorHAnsi"/>
        </w:rPr>
        <w:t>O</w:t>
      </w:r>
      <w:r w:rsidRPr="00425CDA">
        <w:rPr>
          <w:rFonts w:cstheme="minorHAnsi"/>
        </w:rPr>
        <w:t>programowania dla elementów System</w:t>
      </w:r>
      <w:r w:rsidR="00222621" w:rsidRPr="00425CDA">
        <w:rPr>
          <w:rFonts w:cstheme="minorHAnsi"/>
        </w:rPr>
        <w:t xml:space="preserve">u SIEM oraz Systemu SOAR </w:t>
      </w:r>
      <w:r w:rsidRPr="00425CDA">
        <w:rPr>
          <w:rFonts w:cstheme="minorHAnsi"/>
        </w:rPr>
        <w:t>, zgodnie z informacjami publikowanymi przez producenta rozwiązania;</w:t>
      </w:r>
    </w:p>
    <w:p w14:paraId="175AAEFE" w14:textId="77777777" w:rsidR="008239C2" w:rsidRPr="00425CDA" w:rsidRDefault="008239C2" w:rsidP="008E463C">
      <w:pPr>
        <w:pStyle w:val="Tekstpodstawowy"/>
        <w:spacing w:line="276" w:lineRule="auto"/>
        <w:jc w:val="both"/>
        <w:rPr>
          <w:rFonts w:asciiTheme="minorHAnsi" w:hAnsiTheme="minorHAnsi" w:cstheme="minorHAnsi"/>
          <w:sz w:val="22"/>
          <w:szCs w:val="22"/>
        </w:rPr>
      </w:pPr>
    </w:p>
    <w:p w14:paraId="4A158C56" w14:textId="5B9C561C" w:rsidR="0036257A" w:rsidRPr="00425CDA" w:rsidRDefault="0036257A" w:rsidP="008E463C">
      <w:pPr>
        <w:pStyle w:val="Tekstpodstawowy"/>
        <w:spacing w:line="276" w:lineRule="auto"/>
        <w:jc w:val="both"/>
        <w:rPr>
          <w:rFonts w:asciiTheme="minorHAnsi" w:hAnsiTheme="minorHAnsi" w:cstheme="minorHAnsi"/>
          <w:sz w:val="22"/>
          <w:szCs w:val="22"/>
        </w:rPr>
      </w:pPr>
      <w:r w:rsidRPr="00425CDA">
        <w:rPr>
          <w:rFonts w:asciiTheme="minorHAnsi" w:hAnsiTheme="minorHAnsi" w:cstheme="minorHAnsi"/>
          <w:sz w:val="22"/>
          <w:szCs w:val="22"/>
        </w:rPr>
        <w:t>Usługi</w:t>
      </w:r>
      <w:r w:rsidRPr="00425CDA">
        <w:rPr>
          <w:rFonts w:asciiTheme="minorHAnsi" w:hAnsiTheme="minorHAnsi" w:cstheme="minorHAnsi"/>
          <w:spacing w:val="-5"/>
          <w:sz w:val="22"/>
          <w:szCs w:val="22"/>
        </w:rPr>
        <w:t xml:space="preserve"> </w:t>
      </w:r>
      <w:r w:rsidRPr="00425CDA">
        <w:rPr>
          <w:rFonts w:asciiTheme="minorHAnsi" w:hAnsiTheme="minorHAnsi" w:cstheme="minorHAnsi"/>
          <w:sz w:val="22"/>
          <w:szCs w:val="22"/>
        </w:rPr>
        <w:t>instalacyjno-wdrożeniowe</w:t>
      </w:r>
      <w:r w:rsidRPr="00425CDA">
        <w:rPr>
          <w:rFonts w:asciiTheme="minorHAnsi" w:hAnsiTheme="minorHAnsi" w:cstheme="minorHAnsi"/>
          <w:spacing w:val="-4"/>
          <w:sz w:val="22"/>
          <w:szCs w:val="22"/>
        </w:rPr>
        <w:t xml:space="preserve"> </w:t>
      </w:r>
      <w:r w:rsidRPr="00425CDA">
        <w:rPr>
          <w:rFonts w:asciiTheme="minorHAnsi" w:hAnsiTheme="minorHAnsi" w:cstheme="minorHAnsi"/>
          <w:sz w:val="22"/>
          <w:szCs w:val="22"/>
        </w:rPr>
        <w:t>System</w:t>
      </w:r>
      <w:r w:rsidR="00D27541">
        <w:rPr>
          <w:rFonts w:asciiTheme="minorHAnsi" w:hAnsiTheme="minorHAnsi" w:cstheme="minorHAnsi"/>
          <w:sz w:val="22"/>
          <w:szCs w:val="22"/>
        </w:rPr>
        <w:t>u</w:t>
      </w:r>
      <w:r w:rsidRPr="00425CDA">
        <w:rPr>
          <w:rFonts w:asciiTheme="minorHAnsi" w:hAnsiTheme="minorHAnsi" w:cstheme="minorHAnsi"/>
          <w:spacing w:val="-5"/>
          <w:sz w:val="22"/>
          <w:szCs w:val="22"/>
        </w:rPr>
        <w:t xml:space="preserve"> </w:t>
      </w:r>
      <w:r w:rsidRPr="00425CDA">
        <w:rPr>
          <w:rFonts w:asciiTheme="minorHAnsi" w:hAnsiTheme="minorHAnsi" w:cstheme="minorHAnsi"/>
          <w:sz w:val="22"/>
          <w:szCs w:val="22"/>
        </w:rPr>
        <w:t>obejmują:</w:t>
      </w:r>
    </w:p>
    <w:p w14:paraId="37B58E4B" w14:textId="77777777" w:rsidR="0036257A" w:rsidRPr="00425CDA" w:rsidRDefault="0036257A" w:rsidP="00F95D3E">
      <w:pPr>
        <w:pStyle w:val="Akapitzlist"/>
        <w:widowControl w:val="0"/>
        <w:numPr>
          <w:ilvl w:val="0"/>
          <w:numId w:val="18"/>
        </w:numPr>
        <w:tabs>
          <w:tab w:val="left" w:pos="986"/>
        </w:tabs>
        <w:autoSpaceDE w:val="0"/>
        <w:autoSpaceDN w:val="0"/>
        <w:spacing w:after="0" w:line="276" w:lineRule="auto"/>
        <w:contextualSpacing w:val="0"/>
        <w:jc w:val="both"/>
        <w:rPr>
          <w:rFonts w:cstheme="minorHAnsi"/>
        </w:rPr>
      </w:pPr>
      <w:r w:rsidRPr="00425CDA">
        <w:rPr>
          <w:rFonts w:cstheme="minorHAnsi"/>
        </w:rPr>
        <w:t>Instalację</w:t>
      </w:r>
      <w:r w:rsidRPr="00425CDA">
        <w:rPr>
          <w:rFonts w:cstheme="minorHAnsi"/>
          <w:spacing w:val="-1"/>
        </w:rPr>
        <w:t xml:space="preserve"> </w:t>
      </w:r>
      <w:r w:rsidRPr="00425CDA">
        <w:rPr>
          <w:rFonts w:cstheme="minorHAnsi"/>
        </w:rPr>
        <w:t>i</w:t>
      </w:r>
      <w:r w:rsidRPr="00425CDA">
        <w:rPr>
          <w:rFonts w:cstheme="minorHAnsi"/>
          <w:spacing w:val="-3"/>
        </w:rPr>
        <w:t xml:space="preserve"> </w:t>
      </w:r>
      <w:r w:rsidRPr="00425CDA">
        <w:rPr>
          <w:rFonts w:cstheme="minorHAnsi"/>
        </w:rPr>
        <w:t>konfigurację</w:t>
      </w:r>
      <w:r w:rsidRPr="00425CDA">
        <w:rPr>
          <w:rFonts w:cstheme="minorHAnsi"/>
          <w:spacing w:val="-4"/>
        </w:rPr>
        <w:t xml:space="preserve"> </w:t>
      </w:r>
      <w:r w:rsidRPr="00425CDA">
        <w:rPr>
          <w:rFonts w:cstheme="minorHAnsi"/>
        </w:rPr>
        <w:t>Oprogramowania</w:t>
      </w:r>
      <w:r w:rsidRPr="00425CDA">
        <w:rPr>
          <w:rFonts w:cstheme="minorHAnsi"/>
          <w:spacing w:val="-3"/>
        </w:rPr>
        <w:t xml:space="preserve"> </w:t>
      </w:r>
      <w:r w:rsidRPr="00425CDA">
        <w:rPr>
          <w:rFonts w:cstheme="minorHAnsi"/>
        </w:rPr>
        <w:t>w</w:t>
      </w:r>
      <w:r w:rsidRPr="00425CDA">
        <w:rPr>
          <w:rFonts w:cstheme="minorHAnsi"/>
          <w:spacing w:val="-4"/>
        </w:rPr>
        <w:t xml:space="preserve"> </w:t>
      </w:r>
      <w:r w:rsidRPr="00425CDA">
        <w:rPr>
          <w:rFonts w:cstheme="minorHAnsi"/>
        </w:rPr>
        <w:t>tym:</w:t>
      </w:r>
    </w:p>
    <w:p w14:paraId="4B209EEC" w14:textId="171FE49D" w:rsidR="0036257A"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lastRenderedPageBreak/>
        <w:t xml:space="preserve">Dostarczenie licencji dla </w:t>
      </w:r>
      <w:r w:rsidR="00222621" w:rsidRPr="00425CDA">
        <w:rPr>
          <w:rFonts w:cstheme="minorHAnsi"/>
        </w:rPr>
        <w:t xml:space="preserve">Systemu </w:t>
      </w:r>
      <w:r w:rsidRPr="00425CDA">
        <w:rPr>
          <w:rFonts w:cstheme="minorHAnsi"/>
        </w:rPr>
        <w:t xml:space="preserve">SIEM oraz </w:t>
      </w:r>
      <w:r w:rsidR="00222621" w:rsidRPr="00425CDA">
        <w:rPr>
          <w:rFonts w:cstheme="minorHAnsi"/>
        </w:rPr>
        <w:t xml:space="preserve">Systemu </w:t>
      </w:r>
      <w:r w:rsidRPr="00425CDA">
        <w:rPr>
          <w:rFonts w:cstheme="minorHAnsi"/>
        </w:rPr>
        <w:t>SOAR na wymagany okres czasu;</w:t>
      </w:r>
    </w:p>
    <w:p w14:paraId="3D7DAF1B" w14:textId="2851BD1B" w:rsidR="0036257A"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 xml:space="preserve">Instalację oprogramowania </w:t>
      </w:r>
      <w:r w:rsidR="00961217" w:rsidRPr="00425CDA">
        <w:rPr>
          <w:rFonts w:cstheme="minorHAnsi"/>
        </w:rPr>
        <w:t>Systemu</w:t>
      </w:r>
      <w:r w:rsidRPr="00425CDA">
        <w:rPr>
          <w:rFonts w:cstheme="minorHAnsi"/>
        </w:rPr>
        <w:t xml:space="preserve"> SIEM oraz </w:t>
      </w:r>
      <w:r w:rsidR="00961217" w:rsidRPr="00425CDA">
        <w:rPr>
          <w:rFonts w:cstheme="minorHAnsi"/>
        </w:rPr>
        <w:t>S</w:t>
      </w:r>
      <w:r w:rsidRPr="00425CDA">
        <w:rPr>
          <w:rFonts w:cstheme="minorHAnsi"/>
        </w:rPr>
        <w:t>ystemu SOAR w</w:t>
      </w:r>
      <w:r w:rsidRPr="00425CDA">
        <w:rPr>
          <w:rFonts w:cstheme="minorHAnsi"/>
          <w:spacing w:val="-2"/>
        </w:rPr>
        <w:t xml:space="preserve"> </w:t>
      </w:r>
      <w:r w:rsidRPr="00425CDA">
        <w:rPr>
          <w:rFonts w:cstheme="minorHAnsi"/>
        </w:rPr>
        <w:t>środowisku</w:t>
      </w:r>
      <w:r w:rsidRPr="00425CDA">
        <w:rPr>
          <w:rFonts w:cstheme="minorHAnsi"/>
          <w:spacing w:val="1"/>
        </w:rPr>
        <w:t xml:space="preserve"> </w:t>
      </w:r>
      <w:r w:rsidRPr="00425CDA">
        <w:rPr>
          <w:rFonts w:cstheme="minorHAnsi"/>
        </w:rPr>
        <w:t xml:space="preserve">Zamawiającego, </w:t>
      </w:r>
    </w:p>
    <w:p w14:paraId="19B383D1" w14:textId="7E4AFDF3" w:rsidR="0036257A" w:rsidRPr="00425CDA" w:rsidRDefault="0036257A" w:rsidP="00F95D3E">
      <w:pPr>
        <w:pStyle w:val="Akapitzlist"/>
        <w:widowControl w:val="0"/>
        <w:numPr>
          <w:ilvl w:val="1"/>
          <w:numId w:val="18"/>
        </w:numPr>
        <w:tabs>
          <w:tab w:val="left" w:pos="1266"/>
        </w:tabs>
        <w:autoSpaceDE w:val="0"/>
        <w:autoSpaceDN w:val="0"/>
        <w:spacing w:before="55" w:after="0" w:line="276" w:lineRule="auto"/>
        <w:contextualSpacing w:val="0"/>
        <w:jc w:val="both"/>
        <w:rPr>
          <w:rFonts w:cstheme="minorHAnsi"/>
        </w:rPr>
      </w:pPr>
      <w:r w:rsidRPr="00425CDA">
        <w:rPr>
          <w:rFonts w:cstheme="minorHAnsi"/>
        </w:rPr>
        <w:t>Skonfigurowanie</w:t>
      </w:r>
      <w:r w:rsidRPr="00425CDA">
        <w:rPr>
          <w:rFonts w:cstheme="minorHAnsi"/>
          <w:spacing w:val="-1"/>
        </w:rPr>
        <w:t xml:space="preserve"> </w:t>
      </w:r>
      <w:r w:rsidRPr="00425CDA">
        <w:rPr>
          <w:rFonts w:cstheme="minorHAnsi"/>
        </w:rPr>
        <w:t>Systemu</w:t>
      </w:r>
      <w:r w:rsidRPr="00425CDA">
        <w:rPr>
          <w:rFonts w:cstheme="minorHAnsi"/>
          <w:spacing w:val="-3"/>
        </w:rPr>
        <w:t xml:space="preserve"> SIEM </w:t>
      </w:r>
      <w:r w:rsidRPr="00425CDA">
        <w:rPr>
          <w:rFonts w:cstheme="minorHAnsi"/>
        </w:rPr>
        <w:t>do</w:t>
      </w:r>
      <w:r w:rsidRPr="00425CDA">
        <w:rPr>
          <w:rFonts w:cstheme="minorHAnsi"/>
          <w:spacing w:val="-6"/>
        </w:rPr>
        <w:t xml:space="preserve"> </w:t>
      </w:r>
      <w:r w:rsidRPr="00425CDA">
        <w:rPr>
          <w:rFonts w:cstheme="minorHAnsi"/>
        </w:rPr>
        <w:t>potrzeb</w:t>
      </w:r>
      <w:r w:rsidRPr="00425CDA">
        <w:rPr>
          <w:rFonts w:cstheme="minorHAnsi"/>
          <w:spacing w:val="-2"/>
        </w:rPr>
        <w:t xml:space="preserve"> </w:t>
      </w:r>
      <w:r w:rsidRPr="00425CDA">
        <w:rPr>
          <w:rFonts w:cstheme="minorHAnsi"/>
        </w:rPr>
        <w:t>Zamawiającego</w:t>
      </w:r>
      <w:r w:rsidRPr="00425CDA">
        <w:rPr>
          <w:rFonts w:cstheme="minorHAnsi"/>
          <w:spacing w:val="-6"/>
        </w:rPr>
        <w:t xml:space="preserve"> </w:t>
      </w:r>
      <w:r w:rsidRPr="00425CDA">
        <w:rPr>
          <w:rFonts w:cstheme="minorHAnsi"/>
        </w:rPr>
        <w:t>w</w:t>
      </w:r>
      <w:r w:rsidRPr="00425CDA">
        <w:rPr>
          <w:rFonts w:cstheme="minorHAnsi"/>
          <w:spacing w:val="-4"/>
        </w:rPr>
        <w:t xml:space="preserve"> </w:t>
      </w:r>
      <w:r w:rsidRPr="00425CDA">
        <w:rPr>
          <w:rFonts w:cstheme="minorHAnsi"/>
        </w:rPr>
        <w:t>celu</w:t>
      </w:r>
      <w:r w:rsidRPr="00425CDA">
        <w:rPr>
          <w:rFonts w:cstheme="minorHAnsi"/>
          <w:spacing w:val="-2"/>
        </w:rPr>
        <w:t xml:space="preserve"> </w:t>
      </w:r>
      <w:r w:rsidRPr="00425CDA">
        <w:rPr>
          <w:rFonts w:cstheme="minorHAnsi"/>
        </w:rPr>
        <w:t>uzyskania</w:t>
      </w:r>
      <w:r w:rsidRPr="00425CDA">
        <w:rPr>
          <w:rFonts w:cstheme="minorHAnsi"/>
          <w:spacing w:val="-2"/>
        </w:rPr>
        <w:t xml:space="preserve"> </w:t>
      </w:r>
      <w:r w:rsidRPr="00425CDA">
        <w:rPr>
          <w:rFonts w:cstheme="minorHAnsi"/>
        </w:rPr>
        <w:t>wysokiej</w:t>
      </w:r>
      <w:r w:rsidRPr="00425CDA">
        <w:rPr>
          <w:rFonts w:cstheme="minorHAnsi"/>
          <w:spacing w:val="-3"/>
        </w:rPr>
        <w:t xml:space="preserve"> </w:t>
      </w:r>
      <w:r w:rsidRPr="00425CDA">
        <w:rPr>
          <w:rFonts w:cstheme="minorHAnsi"/>
        </w:rPr>
        <w:t>wydajności.</w:t>
      </w:r>
    </w:p>
    <w:p w14:paraId="16D496B6" w14:textId="755C4F37" w:rsidR="0036257A" w:rsidRPr="00425CDA" w:rsidRDefault="0036257A" w:rsidP="00F95D3E">
      <w:pPr>
        <w:pStyle w:val="Akapitzlist"/>
        <w:widowControl w:val="0"/>
        <w:numPr>
          <w:ilvl w:val="0"/>
          <w:numId w:val="18"/>
        </w:numPr>
        <w:tabs>
          <w:tab w:val="left" w:pos="986"/>
        </w:tabs>
        <w:autoSpaceDE w:val="0"/>
        <w:autoSpaceDN w:val="0"/>
        <w:spacing w:after="0" w:line="276" w:lineRule="auto"/>
        <w:contextualSpacing w:val="0"/>
        <w:jc w:val="both"/>
        <w:rPr>
          <w:rFonts w:cstheme="minorHAnsi"/>
        </w:rPr>
      </w:pPr>
      <w:r w:rsidRPr="00425CDA">
        <w:rPr>
          <w:rFonts w:cstheme="minorHAnsi"/>
        </w:rPr>
        <w:t xml:space="preserve">Podłączenie źródeł danych w ramach </w:t>
      </w:r>
      <w:r w:rsidR="00F37BF5" w:rsidRPr="00425CDA">
        <w:rPr>
          <w:rFonts w:cstheme="minorHAnsi"/>
        </w:rPr>
        <w:t>pojedy</w:t>
      </w:r>
      <w:r w:rsidR="00961217" w:rsidRPr="00425CDA">
        <w:rPr>
          <w:rFonts w:cstheme="minorHAnsi"/>
        </w:rPr>
        <w:t>n</w:t>
      </w:r>
      <w:r w:rsidR="00F37BF5" w:rsidRPr="00425CDA">
        <w:rPr>
          <w:rFonts w:cstheme="minorHAnsi"/>
        </w:rPr>
        <w:t>czej</w:t>
      </w:r>
      <w:r w:rsidRPr="00425CDA">
        <w:rPr>
          <w:rFonts w:cstheme="minorHAnsi"/>
        </w:rPr>
        <w:t xml:space="preserve"> instancji </w:t>
      </w:r>
      <w:r w:rsidR="003E4DAA" w:rsidRPr="00425CDA">
        <w:rPr>
          <w:rFonts w:cstheme="minorHAnsi"/>
        </w:rPr>
        <w:t>S</w:t>
      </w:r>
      <w:r w:rsidRPr="00425CDA">
        <w:rPr>
          <w:rFonts w:cstheme="minorHAnsi"/>
        </w:rPr>
        <w:t>ystemu w tym:</w:t>
      </w:r>
    </w:p>
    <w:p w14:paraId="74A676EA" w14:textId="77777777" w:rsidR="0036257A"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4 źródła danych typu „</w:t>
      </w:r>
      <w:proofErr w:type="spellStart"/>
      <w:r w:rsidRPr="00425CDA">
        <w:rPr>
          <w:rFonts w:cstheme="minorHAnsi"/>
        </w:rPr>
        <w:t>database</w:t>
      </w:r>
      <w:proofErr w:type="spellEnd"/>
      <w:r w:rsidRPr="00425CDA">
        <w:rPr>
          <w:rFonts w:cstheme="minorHAnsi"/>
        </w:rPr>
        <w:t>” (Oracle, MS SQL) – logi audytowe oraz aplikacyjne,</w:t>
      </w:r>
    </w:p>
    <w:p w14:paraId="312CF50E" w14:textId="77777777" w:rsidR="0036257A"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10 źródeł danych typu „</w:t>
      </w:r>
      <w:proofErr w:type="spellStart"/>
      <w:r w:rsidRPr="00425CDA">
        <w:rPr>
          <w:rFonts w:cstheme="minorHAnsi"/>
        </w:rPr>
        <w:t>syslog</w:t>
      </w:r>
      <w:proofErr w:type="spellEnd"/>
      <w:r w:rsidRPr="00425CDA">
        <w:rPr>
          <w:rFonts w:cstheme="minorHAnsi"/>
        </w:rPr>
        <w:t>”   (logi   z   urządzeń   i   systemów   sieciowych,   logi z systemów wysyłających dane za pomocą „</w:t>
      </w:r>
      <w:proofErr w:type="spellStart"/>
      <w:r w:rsidRPr="00425CDA">
        <w:rPr>
          <w:rFonts w:cstheme="minorHAnsi"/>
        </w:rPr>
        <w:t>syslog</w:t>
      </w:r>
      <w:proofErr w:type="spellEnd"/>
      <w:r w:rsidRPr="00425CDA">
        <w:rPr>
          <w:rFonts w:cstheme="minorHAnsi"/>
        </w:rPr>
        <w:t>” i inne),</w:t>
      </w:r>
    </w:p>
    <w:p w14:paraId="24C1F247" w14:textId="77777777" w:rsidR="0036257A"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8 źródeł typu „file” (logi aplikacyjne odkładane do plików),</w:t>
      </w:r>
    </w:p>
    <w:p w14:paraId="1889D345" w14:textId="77777777" w:rsidR="00F95D3E" w:rsidRPr="00425CDA" w:rsidRDefault="0036257A" w:rsidP="00F95D3E">
      <w:pPr>
        <w:pStyle w:val="Akapitzlist"/>
        <w:widowControl w:val="0"/>
        <w:numPr>
          <w:ilvl w:val="1"/>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4 źródła typu „</w:t>
      </w:r>
      <w:proofErr w:type="spellStart"/>
      <w:r w:rsidRPr="00425CDA">
        <w:rPr>
          <w:rFonts w:cstheme="minorHAnsi"/>
        </w:rPr>
        <w:t>forwarder</w:t>
      </w:r>
      <w:proofErr w:type="spellEnd"/>
      <w:r w:rsidRPr="00425CDA">
        <w:rPr>
          <w:rFonts w:cstheme="minorHAnsi"/>
        </w:rPr>
        <w:t>” (logi z systemów zbierania danych z źródeł klasy Windows – serwery oraz stacje robocze).</w:t>
      </w:r>
    </w:p>
    <w:p w14:paraId="6839CEA4" w14:textId="55D22990" w:rsidR="00F37BF5" w:rsidRPr="00425CDA" w:rsidRDefault="00F37BF5" w:rsidP="00F95D3E">
      <w:pPr>
        <w:pStyle w:val="Akapitzlist"/>
        <w:widowControl w:val="0"/>
        <w:numPr>
          <w:ilvl w:val="0"/>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 xml:space="preserve">Implementacja 3 tzw. </w:t>
      </w:r>
      <w:proofErr w:type="spellStart"/>
      <w:r w:rsidRPr="00425CDA">
        <w:rPr>
          <w:rFonts w:cstheme="minorHAnsi"/>
        </w:rPr>
        <w:t>play</w:t>
      </w:r>
      <w:proofErr w:type="spellEnd"/>
      <w:r w:rsidRPr="00425CDA">
        <w:rPr>
          <w:rFonts w:cstheme="minorHAnsi"/>
        </w:rPr>
        <w:t xml:space="preserve"> </w:t>
      </w:r>
      <w:proofErr w:type="spellStart"/>
      <w:r w:rsidRPr="00425CDA">
        <w:rPr>
          <w:rFonts w:cstheme="minorHAnsi"/>
        </w:rPr>
        <w:t>book</w:t>
      </w:r>
      <w:proofErr w:type="spellEnd"/>
      <w:r w:rsidRPr="00425CDA">
        <w:rPr>
          <w:rFonts w:cstheme="minorHAnsi"/>
        </w:rPr>
        <w:t>-ów tj. wykonanie automatyzacji dla obsługi trzech typów incydentów bezpieczeństwa</w:t>
      </w:r>
      <w:r w:rsidR="00961217" w:rsidRPr="00425CDA">
        <w:rPr>
          <w:rFonts w:cstheme="minorHAnsi"/>
        </w:rPr>
        <w:t xml:space="preserve"> </w:t>
      </w:r>
      <w:r w:rsidRPr="00425CDA">
        <w:rPr>
          <w:rFonts w:cstheme="minorHAnsi"/>
        </w:rPr>
        <w:t>(typy incydentów będą uzgodnione z Wykonawc</w:t>
      </w:r>
      <w:r w:rsidR="00961217" w:rsidRPr="00425CDA">
        <w:rPr>
          <w:rFonts w:cstheme="minorHAnsi"/>
        </w:rPr>
        <w:t>ą</w:t>
      </w:r>
      <w:r w:rsidRPr="00425CDA">
        <w:rPr>
          <w:rFonts w:cstheme="minorHAnsi"/>
        </w:rPr>
        <w:t xml:space="preserve"> na etapie wdrożenia Systemu SOAR)</w:t>
      </w:r>
      <w:r w:rsidR="00961217" w:rsidRPr="00425CDA">
        <w:rPr>
          <w:rFonts w:cstheme="minorHAnsi"/>
        </w:rPr>
        <w:t>.</w:t>
      </w:r>
    </w:p>
    <w:p w14:paraId="07F8F15D" w14:textId="7A915180" w:rsidR="0036257A" w:rsidRPr="00425CDA" w:rsidRDefault="0036257A" w:rsidP="00F95D3E">
      <w:pPr>
        <w:pStyle w:val="Akapitzlist"/>
        <w:widowControl w:val="0"/>
        <w:numPr>
          <w:ilvl w:val="0"/>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Wykonanie testów technologicznych wykazujących poprawność wdrożenia System</w:t>
      </w:r>
      <w:r w:rsidR="003E4DAA" w:rsidRPr="00425CDA">
        <w:rPr>
          <w:rFonts w:cstheme="minorHAnsi"/>
        </w:rPr>
        <w:t>u</w:t>
      </w:r>
      <w:r w:rsidRPr="00425CDA">
        <w:rPr>
          <w:rFonts w:cstheme="minorHAnsi"/>
        </w:rPr>
        <w:t>.</w:t>
      </w:r>
    </w:p>
    <w:p w14:paraId="71F0C5DE" w14:textId="4ECE9A78" w:rsidR="003934E4" w:rsidRPr="00EB2827" w:rsidRDefault="0036257A" w:rsidP="003B6D2F">
      <w:pPr>
        <w:pStyle w:val="Akapitzlist"/>
        <w:widowControl w:val="0"/>
        <w:numPr>
          <w:ilvl w:val="0"/>
          <w:numId w:val="18"/>
        </w:numPr>
        <w:tabs>
          <w:tab w:val="left" w:pos="1266"/>
        </w:tabs>
        <w:autoSpaceDE w:val="0"/>
        <w:autoSpaceDN w:val="0"/>
        <w:spacing w:before="52" w:after="0" w:line="276" w:lineRule="auto"/>
        <w:ind w:right="236"/>
        <w:contextualSpacing w:val="0"/>
        <w:jc w:val="both"/>
        <w:rPr>
          <w:rFonts w:cstheme="minorHAnsi"/>
        </w:rPr>
      </w:pPr>
      <w:r w:rsidRPr="00425CDA">
        <w:rPr>
          <w:rFonts w:cstheme="minorHAnsi"/>
        </w:rPr>
        <w:t>Przygotowanie procedur obsługi dot. eksploatacji, awarii, wykonania kopii zapasowych oraz ich odtworzenia, administrowania System</w:t>
      </w:r>
      <w:r w:rsidR="003E4DAA" w:rsidRPr="00425CDA">
        <w:rPr>
          <w:rFonts w:cstheme="minorHAnsi"/>
        </w:rPr>
        <w:t>u</w:t>
      </w:r>
      <w:r w:rsidRPr="00425CDA">
        <w:rPr>
          <w:rFonts w:cstheme="minorHAnsi"/>
        </w:rPr>
        <w:t>.</w:t>
      </w:r>
    </w:p>
    <w:p w14:paraId="5FACEB33" w14:textId="074E131A" w:rsidR="003934E4" w:rsidRPr="00425CDA" w:rsidRDefault="00173C2E" w:rsidP="00AF1EB7">
      <w:pPr>
        <w:pStyle w:val="Nagwek3"/>
        <w:spacing w:before="269" w:line="276" w:lineRule="auto"/>
        <w:jc w:val="both"/>
        <w:rPr>
          <w:rFonts w:asciiTheme="minorHAnsi" w:hAnsiTheme="minorHAnsi" w:cstheme="minorHAnsi"/>
          <w:color w:val="2F5496" w:themeColor="accent1" w:themeShade="BF"/>
          <w:sz w:val="32"/>
          <w:szCs w:val="32"/>
        </w:rPr>
      </w:pPr>
      <w:r w:rsidRPr="00425CDA">
        <w:rPr>
          <w:rFonts w:asciiTheme="minorHAnsi" w:hAnsiTheme="minorHAnsi" w:cstheme="minorHAnsi"/>
          <w:color w:val="2F5496" w:themeColor="accent1" w:themeShade="BF"/>
          <w:sz w:val="32"/>
          <w:szCs w:val="32"/>
        </w:rPr>
        <w:t xml:space="preserve">14. </w:t>
      </w:r>
      <w:r w:rsidR="003934E4" w:rsidRPr="00425CDA">
        <w:rPr>
          <w:rFonts w:asciiTheme="minorHAnsi" w:hAnsiTheme="minorHAnsi" w:cstheme="minorHAnsi"/>
          <w:color w:val="2F5496" w:themeColor="accent1" w:themeShade="BF"/>
          <w:sz w:val="32"/>
          <w:szCs w:val="32"/>
        </w:rPr>
        <w:t xml:space="preserve">Warsztaty szkoleniowe z </w:t>
      </w:r>
      <w:r w:rsidR="00961217" w:rsidRPr="00425CDA">
        <w:rPr>
          <w:rFonts w:asciiTheme="minorHAnsi" w:hAnsiTheme="minorHAnsi" w:cstheme="minorHAnsi"/>
          <w:color w:val="2F5496" w:themeColor="accent1" w:themeShade="BF"/>
          <w:sz w:val="32"/>
          <w:szCs w:val="32"/>
        </w:rPr>
        <w:t xml:space="preserve">obsługi </w:t>
      </w:r>
      <w:r w:rsidR="003934E4" w:rsidRPr="00425CDA">
        <w:rPr>
          <w:rFonts w:asciiTheme="minorHAnsi" w:hAnsiTheme="minorHAnsi" w:cstheme="minorHAnsi"/>
          <w:color w:val="2F5496" w:themeColor="accent1" w:themeShade="BF"/>
          <w:sz w:val="32"/>
          <w:szCs w:val="32"/>
        </w:rPr>
        <w:t xml:space="preserve">Sytemu SIEM oraz </w:t>
      </w:r>
      <w:r w:rsidR="00961217" w:rsidRPr="00425CDA">
        <w:rPr>
          <w:rFonts w:asciiTheme="minorHAnsi" w:hAnsiTheme="minorHAnsi" w:cstheme="minorHAnsi"/>
          <w:color w:val="2F5496" w:themeColor="accent1" w:themeShade="BF"/>
          <w:sz w:val="32"/>
          <w:szCs w:val="32"/>
        </w:rPr>
        <w:t xml:space="preserve">Systemu </w:t>
      </w:r>
      <w:r w:rsidR="003934E4" w:rsidRPr="00425CDA">
        <w:rPr>
          <w:rFonts w:asciiTheme="minorHAnsi" w:hAnsiTheme="minorHAnsi" w:cstheme="minorHAnsi"/>
          <w:color w:val="2F5496" w:themeColor="accent1" w:themeShade="BF"/>
          <w:sz w:val="32"/>
          <w:szCs w:val="32"/>
        </w:rPr>
        <w:t>SOAR</w:t>
      </w:r>
    </w:p>
    <w:p w14:paraId="1C868E2A" w14:textId="6708BD04" w:rsidR="003934E4" w:rsidRDefault="003934E4" w:rsidP="002715AA">
      <w:pPr>
        <w:pStyle w:val="Akapitzlist"/>
        <w:numPr>
          <w:ilvl w:val="0"/>
          <w:numId w:val="14"/>
        </w:numPr>
        <w:tabs>
          <w:tab w:val="left" w:pos="1552"/>
        </w:tabs>
        <w:spacing w:before="41" w:line="276" w:lineRule="auto"/>
        <w:ind w:left="426" w:right="234"/>
        <w:rPr>
          <w:rFonts w:cstheme="minorHAnsi"/>
        </w:rPr>
      </w:pPr>
      <w:r w:rsidRPr="00425CDA">
        <w:rPr>
          <w:rFonts w:cstheme="minorHAnsi"/>
        </w:rPr>
        <w:t>Wykonawca przeprowadzi,</w:t>
      </w:r>
      <w:r w:rsidRPr="00425CDA">
        <w:rPr>
          <w:rFonts w:cstheme="minorHAnsi"/>
          <w:spacing w:val="1"/>
        </w:rPr>
        <w:t xml:space="preserve"> </w:t>
      </w:r>
      <w:r w:rsidRPr="00425CDA">
        <w:rPr>
          <w:rFonts w:cstheme="minorHAnsi"/>
        </w:rPr>
        <w:t>na</w:t>
      </w:r>
      <w:r w:rsidRPr="00425CDA">
        <w:rPr>
          <w:rFonts w:cstheme="minorHAnsi"/>
          <w:spacing w:val="1"/>
        </w:rPr>
        <w:t xml:space="preserve"> </w:t>
      </w:r>
      <w:r w:rsidRPr="00425CDA">
        <w:rPr>
          <w:rFonts w:cstheme="minorHAnsi"/>
        </w:rPr>
        <w:t>etapie</w:t>
      </w:r>
      <w:r w:rsidRPr="00425CDA">
        <w:rPr>
          <w:rFonts w:cstheme="minorHAnsi"/>
          <w:spacing w:val="1"/>
        </w:rPr>
        <w:t xml:space="preserve"> </w:t>
      </w:r>
      <w:r w:rsidRPr="00425CDA">
        <w:rPr>
          <w:rFonts w:cstheme="minorHAnsi"/>
        </w:rPr>
        <w:t>wdrożenia</w:t>
      </w:r>
      <w:r w:rsidRPr="00425CDA">
        <w:rPr>
          <w:rFonts w:cstheme="minorHAnsi"/>
          <w:spacing w:val="1"/>
        </w:rPr>
        <w:t xml:space="preserve"> </w:t>
      </w:r>
      <w:r w:rsidRPr="00425CDA">
        <w:rPr>
          <w:rFonts w:cstheme="minorHAnsi"/>
        </w:rPr>
        <w:t>System</w:t>
      </w:r>
      <w:r w:rsidR="003E4DAA" w:rsidRPr="00425CDA">
        <w:rPr>
          <w:rFonts w:cstheme="minorHAnsi"/>
        </w:rPr>
        <w:t>u</w:t>
      </w:r>
      <w:r w:rsidRPr="00425CDA">
        <w:rPr>
          <w:rFonts w:cstheme="minorHAnsi"/>
        </w:rPr>
        <w:t>,</w:t>
      </w:r>
      <w:r w:rsidRPr="00425CDA">
        <w:rPr>
          <w:rFonts w:cstheme="minorHAnsi"/>
          <w:spacing w:val="1"/>
        </w:rPr>
        <w:t xml:space="preserve"> </w:t>
      </w:r>
      <w:r w:rsidRPr="00425CDA">
        <w:rPr>
          <w:rFonts w:cstheme="minorHAnsi"/>
        </w:rPr>
        <w:t>co</w:t>
      </w:r>
      <w:r w:rsidRPr="00425CDA">
        <w:rPr>
          <w:rFonts w:cstheme="minorHAnsi"/>
          <w:spacing w:val="1"/>
        </w:rPr>
        <w:t xml:space="preserve"> </w:t>
      </w:r>
      <w:r w:rsidRPr="00425CDA">
        <w:rPr>
          <w:rFonts w:cstheme="minorHAnsi"/>
        </w:rPr>
        <w:t>najmniej</w:t>
      </w:r>
      <w:r w:rsidRPr="00425CDA">
        <w:rPr>
          <w:rFonts w:cstheme="minorHAnsi"/>
          <w:spacing w:val="1"/>
        </w:rPr>
        <w:t xml:space="preserve"> </w:t>
      </w:r>
      <w:r w:rsidRPr="00425CDA">
        <w:rPr>
          <w:rFonts w:cstheme="minorHAnsi"/>
        </w:rPr>
        <w:t>jednodniowe</w:t>
      </w:r>
      <w:r w:rsidRPr="00425CDA">
        <w:rPr>
          <w:rFonts w:cstheme="minorHAnsi"/>
          <w:spacing w:val="1"/>
        </w:rPr>
        <w:t xml:space="preserve"> </w:t>
      </w:r>
      <w:r w:rsidRPr="00425CDA">
        <w:rPr>
          <w:rFonts w:cstheme="minorHAnsi"/>
        </w:rPr>
        <w:t>warsztaty szkoleniowe dla łącznie 4 pracowników Zamawiającego w zakresie</w:t>
      </w:r>
      <w:r w:rsidR="00961217" w:rsidRPr="00425CDA">
        <w:rPr>
          <w:rFonts w:cstheme="minorHAnsi"/>
        </w:rPr>
        <w:t xml:space="preserve"> </w:t>
      </w:r>
      <w:r w:rsidRPr="00425CDA">
        <w:rPr>
          <w:rFonts w:cstheme="minorHAnsi"/>
          <w:spacing w:val="-64"/>
        </w:rPr>
        <w:t xml:space="preserve"> </w:t>
      </w:r>
      <w:r w:rsidRPr="00425CDA">
        <w:rPr>
          <w:rFonts w:cstheme="minorHAnsi"/>
        </w:rPr>
        <w:t>obsługi System</w:t>
      </w:r>
      <w:r w:rsidR="003E4DAA" w:rsidRPr="00425CDA">
        <w:rPr>
          <w:rFonts w:cstheme="minorHAnsi"/>
        </w:rPr>
        <w:t>u</w:t>
      </w:r>
      <w:r w:rsidRPr="00425CDA">
        <w:rPr>
          <w:rFonts w:cstheme="minorHAnsi"/>
        </w:rPr>
        <w:t>;</w:t>
      </w:r>
    </w:p>
    <w:p w14:paraId="2EFC1356" w14:textId="77777777" w:rsidR="00EB2827" w:rsidRDefault="00961217" w:rsidP="002715AA">
      <w:pPr>
        <w:pStyle w:val="Akapitzlist"/>
        <w:numPr>
          <w:ilvl w:val="0"/>
          <w:numId w:val="14"/>
        </w:numPr>
        <w:tabs>
          <w:tab w:val="left" w:pos="1552"/>
        </w:tabs>
        <w:spacing w:before="41" w:line="276" w:lineRule="auto"/>
        <w:ind w:left="426" w:right="234"/>
        <w:rPr>
          <w:rFonts w:cstheme="minorHAnsi"/>
        </w:rPr>
      </w:pPr>
      <w:r w:rsidRPr="00EB2827">
        <w:rPr>
          <w:rFonts w:cstheme="minorHAnsi"/>
        </w:rPr>
        <w:t xml:space="preserve">Wykonawca </w:t>
      </w:r>
      <w:r w:rsidR="003934E4" w:rsidRPr="00EB2827">
        <w:rPr>
          <w:rFonts w:cstheme="minorHAnsi"/>
        </w:rPr>
        <w:t>przeprowadzi co najmniej dwudniowe warsztaty szkoleniowe po zakończeniu</w:t>
      </w:r>
      <w:r w:rsidR="003934E4" w:rsidRPr="00EB2827">
        <w:rPr>
          <w:rFonts w:cstheme="minorHAnsi"/>
          <w:spacing w:val="-64"/>
        </w:rPr>
        <w:t xml:space="preserve"> </w:t>
      </w:r>
      <w:r w:rsidR="003934E4" w:rsidRPr="00EB2827">
        <w:rPr>
          <w:rFonts w:cstheme="minorHAnsi"/>
        </w:rPr>
        <w:t>wdrożenia</w:t>
      </w:r>
      <w:r w:rsidR="003934E4" w:rsidRPr="00EB2827">
        <w:rPr>
          <w:rFonts w:cstheme="minorHAnsi"/>
          <w:spacing w:val="1"/>
        </w:rPr>
        <w:t xml:space="preserve"> </w:t>
      </w:r>
      <w:r w:rsidR="003934E4" w:rsidRPr="00EB2827">
        <w:rPr>
          <w:rFonts w:cstheme="minorHAnsi"/>
        </w:rPr>
        <w:t>dla</w:t>
      </w:r>
      <w:r w:rsidR="003934E4" w:rsidRPr="00EB2827">
        <w:rPr>
          <w:rFonts w:cstheme="minorHAnsi"/>
          <w:spacing w:val="1"/>
        </w:rPr>
        <w:t xml:space="preserve"> </w:t>
      </w:r>
      <w:r w:rsidR="003934E4" w:rsidRPr="00EB2827">
        <w:rPr>
          <w:rFonts w:cstheme="minorHAnsi"/>
        </w:rPr>
        <w:t>łącznie</w:t>
      </w:r>
      <w:r w:rsidR="003934E4" w:rsidRPr="00EB2827">
        <w:rPr>
          <w:rFonts w:cstheme="minorHAnsi"/>
          <w:spacing w:val="1"/>
        </w:rPr>
        <w:t xml:space="preserve"> 6 </w:t>
      </w:r>
      <w:r w:rsidR="003934E4" w:rsidRPr="00EB2827">
        <w:rPr>
          <w:rFonts w:cstheme="minorHAnsi"/>
        </w:rPr>
        <w:t>pracowników</w:t>
      </w:r>
      <w:r w:rsidR="003934E4" w:rsidRPr="00EB2827">
        <w:rPr>
          <w:rFonts w:cstheme="minorHAnsi"/>
          <w:spacing w:val="1"/>
        </w:rPr>
        <w:t xml:space="preserve"> </w:t>
      </w:r>
      <w:r w:rsidR="003934E4" w:rsidRPr="00EB2827">
        <w:rPr>
          <w:rFonts w:cstheme="minorHAnsi"/>
        </w:rPr>
        <w:t>Zamawiającego,</w:t>
      </w:r>
      <w:r w:rsidR="003934E4" w:rsidRPr="00EB2827">
        <w:rPr>
          <w:rFonts w:cstheme="minorHAnsi"/>
          <w:spacing w:val="1"/>
        </w:rPr>
        <w:t xml:space="preserve"> </w:t>
      </w:r>
      <w:r w:rsidR="003934E4" w:rsidRPr="00EB2827">
        <w:rPr>
          <w:rFonts w:cstheme="minorHAnsi"/>
        </w:rPr>
        <w:t>w</w:t>
      </w:r>
      <w:r w:rsidR="003934E4" w:rsidRPr="00EB2827">
        <w:rPr>
          <w:rFonts w:cstheme="minorHAnsi"/>
          <w:spacing w:val="1"/>
        </w:rPr>
        <w:t xml:space="preserve"> </w:t>
      </w:r>
      <w:r w:rsidR="003934E4" w:rsidRPr="00EB2827">
        <w:rPr>
          <w:rFonts w:cstheme="minorHAnsi"/>
        </w:rPr>
        <w:t>zakresie</w:t>
      </w:r>
      <w:r w:rsidR="003934E4" w:rsidRPr="00EB2827">
        <w:rPr>
          <w:rFonts w:cstheme="minorHAnsi"/>
          <w:spacing w:val="1"/>
        </w:rPr>
        <w:t xml:space="preserve"> </w:t>
      </w:r>
      <w:r w:rsidR="003934E4" w:rsidRPr="00EB2827">
        <w:rPr>
          <w:rFonts w:cstheme="minorHAnsi"/>
        </w:rPr>
        <w:t>zaawansowanej obsługi i administracji System</w:t>
      </w:r>
      <w:r w:rsidR="003E4DAA" w:rsidRPr="00EB2827">
        <w:rPr>
          <w:rFonts w:cstheme="minorHAnsi"/>
        </w:rPr>
        <w:t>em</w:t>
      </w:r>
      <w:r w:rsidR="003934E4" w:rsidRPr="00EB2827">
        <w:rPr>
          <w:rFonts w:cstheme="minorHAnsi"/>
        </w:rPr>
        <w:t>.</w:t>
      </w:r>
    </w:p>
    <w:p w14:paraId="7263F4C6" w14:textId="0625B58E" w:rsidR="003934E4" w:rsidRPr="00EB2827" w:rsidRDefault="003934E4" w:rsidP="002715AA">
      <w:pPr>
        <w:pStyle w:val="Akapitzlist"/>
        <w:numPr>
          <w:ilvl w:val="0"/>
          <w:numId w:val="14"/>
        </w:numPr>
        <w:tabs>
          <w:tab w:val="left" w:pos="1552"/>
        </w:tabs>
        <w:spacing w:before="41" w:line="276" w:lineRule="auto"/>
        <w:ind w:left="426" w:right="234"/>
        <w:rPr>
          <w:rFonts w:cstheme="minorHAnsi"/>
        </w:rPr>
      </w:pPr>
      <w:r w:rsidRPr="00EB2827">
        <w:rPr>
          <w:rFonts w:cstheme="minorHAnsi"/>
        </w:rPr>
        <w:t xml:space="preserve"> Wykonawca</w:t>
      </w:r>
      <w:r w:rsidRPr="00EB2827">
        <w:rPr>
          <w:rFonts w:cstheme="minorHAnsi"/>
          <w:spacing w:val="1"/>
        </w:rPr>
        <w:t xml:space="preserve"> </w:t>
      </w:r>
      <w:r w:rsidRPr="00EB2827">
        <w:rPr>
          <w:rFonts w:cstheme="minorHAnsi"/>
        </w:rPr>
        <w:t>zapewni możliwość</w:t>
      </w:r>
      <w:r w:rsidRPr="00EB2827">
        <w:rPr>
          <w:rFonts w:cstheme="minorHAnsi"/>
          <w:spacing w:val="1"/>
        </w:rPr>
        <w:t xml:space="preserve"> </w:t>
      </w:r>
      <w:r w:rsidRPr="00EB2827">
        <w:rPr>
          <w:rFonts w:cstheme="minorHAnsi"/>
        </w:rPr>
        <w:t>konsultowania</w:t>
      </w:r>
      <w:r w:rsidRPr="00EB2827">
        <w:rPr>
          <w:rFonts w:cstheme="minorHAnsi"/>
          <w:spacing w:val="1"/>
        </w:rPr>
        <w:t xml:space="preserve"> </w:t>
      </w:r>
      <w:r w:rsidRPr="00EB2827">
        <w:rPr>
          <w:rFonts w:cstheme="minorHAnsi"/>
        </w:rPr>
        <w:t>z</w:t>
      </w:r>
      <w:r w:rsidRPr="00EB2827">
        <w:rPr>
          <w:rFonts w:cstheme="minorHAnsi"/>
          <w:spacing w:val="1"/>
        </w:rPr>
        <w:t xml:space="preserve"> </w:t>
      </w:r>
      <w:r w:rsidRPr="00EB2827">
        <w:rPr>
          <w:rFonts w:cstheme="minorHAnsi"/>
        </w:rPr>
        <w:t>trenerami</w:t>
      </w:r>
      <w:r w:rsidRPr="00EB2827">
        <w:rPr>
          <w:rFonts w:cstheme="minorHAnsi"/>
          <w:spacing w:val="1"/>
        </w:rPr>
        <w:t xml:space="preserve"> </w:t>
      </w:r>
      <w:r w:rsidRPr="00EB2827">
        <w:rPr>
          <w:rFonts w:cstheme="minorHAnsi"/>
        </w:rPr>
        <w:t>tematów</w:t>
      </w:r>
      <w:r w:rsidRPr="00EB2827">
        <w:rPr>
          <w:rFonts w:cstheme="minorHAnsi"/>
          <w:spacing w:val="1"/>
        </w:rPr>
        <w:t xml:space="preserve"> </w:t>
      </w:r>
      <w:r w:rsidRPr="00EB2827">
        <w:rPr>
          <w:rFonts w:cstheme="minorHAnsi"/>
        </w:rPr>
        <w:t>omawianych</w:t>
      </w:r>
      <w:r w:rsidRPr="00EB2827">
        <w:rPr>
          <w:rFonts w:cstheme="minorHAnsi"/>
          <w:spacing w:val="1"/>
        </w:rPr>
        <w:t xml:space="preserve"> </w:t>
      </w:r>
      <w:r w:rsidRPr="00EB2827">
        <w:rPr>
          <w:rFonts w:cstheme="minorHAnsi"/>
        </w:rPr>
        <w:t>podczas</w:t>
      </w:r>
      <w:r w:rsidRPr="00EB2827">
        <w:rPr>
          <w:rFonts w:cstheme="minorHAnsi"/>
          <w:spacing w:val="1"/>
        </w:rPr>
        <w:t xml:space="preserve"> </w:t>
      </w:r>
      <w:r w:rsidRPr="00EB2827">
        <w:rPr>
          <w:rFonts w:cstheme="minorHAnsi"/>
        </w:rPr>
        <w:t>warsztatów</w:t>
      </w:r>
      <w:r w:rsidRPr="00EB2827">
        <w:rPr>
          <w:rFonts w:cstheme="minorHAnsi"/>
          <w:spacing w:val="1"/>
        </w:rPr>
        <w:t xml:space="preserve"> </w:t>
      </w:r>
      <w:r w:rsidRPr="00EB2827">
        <w:rPr>
          <w:rFonts w:cstheme="minorHAnsi"/>
        </w:rPr>
        <w:t>oraz</w:t>
      </w:r>
      <w:r w:rsidRPr="00EB2827">
        <w:rPr>
          <w:rFonts w:cstheme="minorHAnsi"/>
          <w:spacing w:val="1"/>
        </w:rPr>
        <w:t xml:space="preserve"> </w:t>
      </w:r>
      <w:r w:rsidRPr="00EB2827">
        <w:rPr>
          <w:rFonts w:cstheme="minorHAnsi"/>
        </w:rPr>
        <w:t>opieki</w:t>
      </w:r>
      <w:r w:rsidRPr="00EB2827">
        <w:rPr>
          <w:rFonts w:cstheme="minorHAnsi"/>
          <w:spacing w:val="1"/>
        </w:rPr>
        <w:t xml:space="preserve"> </w:t>
      </w:r>
      <w:r w:rsidRPr="00EB2827">
        <w:rPr>
          <w:rFonts w:cstheme="minorHAnsi"/>
        </w:rPr>
        <w:t>merytorycznej</w:t>
      </w:r>
      <w:r w:rsidRPr="00EB2827">
        <w:rPr>
          <w:rFonts w:cstheme="minorHAnsi"/>
          <w:spacing w:val="1"/>
        </w:rPr>
        <w:t xml:space="preserve"> </w:t>
      </w:r>
      <w:r w:rsidRPr="00EB2827">
        <w:rPr>
          <w:rFonts w:cstheme="minorHAnsi"/>
        </w:rPr>
        <w:t>nad</w:t>
      </w:r>
      <w:r w:rsidRPr="00EB2827">
        <w:rPr>
          <w:rFonts w:cstheme="minorHAnsi"/>
          <w:spacing w:val="1"/>
        </w:rPr>
        <w:t xml:space="preserve"> </w:t>
      </w:r>
      <w:r w:rsidRPr="00EB2827">
        <w:rPr>
          <w:rFonts w:cstheme="minorHAnsi"/>
        </w:rPr>
        <w:t>uczestnikami</w:t>
      </w:r>
      <w:r w:rsidRPr="00EB2827">
        <w:rPr>
          <w:rFonts w:cstheme="minorHAnsi"/>
          <w:spacing w:val="1"/>
        </w:rPr>
        <w:t xml:space="preserve"> </w:t>
      </w:r>
      <w:r w:rsidRPr="00EB2827">
        <w:rPr>
          <w:rFonts w:cstheme="minorHAnsi"/>
        </w:rPr>
        <w:t>warsztatów</w:t>
      </w:r>
      <w:r w:rsidRPr="00EB2827">
        <w:rPr>
          <w:rFonts w:cstheme="minorHAnsi"/>
          <w:spacing w:val="1"/>
        </w:rPr>
        <w:t xml:space="preserve"> </w:t>
      </w:r>
      <w:r w:rsidRPr="00EB2827">
        <w:rPr>
          <w:rFonts w:cstheme="minorHAnsi"/>
        </w:rPr>
        <w:t>w</w:t>
      </w:r>
      <w:r w:rsidRPr="00EB2827">
        <w:rPr>
          <w:rFonts w:cstheme="minorHAnsi"/>
          <w:spacing w:val="1"/>
        </w:rPr>
        <w:t xml:space="preserve"> </w:t>
      </w:r>
      <w:r w:rsidRPr="00EB2827">
        <w:rPr>
          <w:rFonts w:cstheme="minorHAnsi"/>
        </w:rPr>
        <w:t>okresie</w:t>
      </w:r>
      <w:r w:rsidRPr="00EB2827">
        <w:rPr>
          <w:rFonts w:cstheme="minorHAnsi"/>
          <w:spacing w:val="1"/>
        </w:rPr>
        <w:t xml:space="preserve"> </w:t>
      </w:r>
      <w:r w:rsidRPr="00EB2827">
        <w:rPr>
          <w:rFonts w:cstheme="minorHAnsi"/>
        </w:rPr>
        <w:t>5</w:t>
      </w:r>
      <w:r w:rsidRPr="00EB2827">
        <w:rPr>
          <w:rFonts w:cstheme="minorHAnsi"/>
          <w:spacing w:val="1"/>
        </w:rPr>
        <w:t xml:space="preserve"> </w:t>
      </w:r>
      <w:r w:rsidRPr="00EB2827">
        <w:rPr>
          <w:rFonts w:cstheme="minorHAnsi"/>
        </w:rPr>
        <w:t>dni</w:t>
      </w:r>
      <w:r w:rsidRPr="00EB2827">
        <w:rPr>
          <w:rFonts w:cstheme="minorHAnsi"/>
          <w:spacing w:val="1"/>
        </w:rPr>
        <w:t xml:space="preserve"> </w:t>
      </w:r>
      <w:r w:rsidRPr="00EB2827">
        <w:rPr>
          <w:rFonts w:cstheme="minorHAnsi"/>
        </w:rPr>
        <w:t>roboczych</w:t>
      </w:r>
      <w:r w:rsidRPr="00EB2827">
        <w:rPr>
          <w:rFonts w:cstheme="minorHAnsi"/>
          <w:spacing w:val="1"/>
        </w:rPr>
        <w:t xml:space="preserve"> </w:t>
      </w:r>
      <w:r w:rsidRPr="00EB2827">
        <w:rPr>
          <w:rFonts w:cstheme="minorHAnsi"/>
        </w:rPr>
        <w:t>po</w:t>
      </w:r>
      <w:r w:rsidRPr="00EB2827">
        <w:rPr>
          <w:rFonts w:cstheme="minorHAnsi"/>
          <w:spacing w:val="1"/>
        </w:rPr>
        <w:t xml:space="preserve"> </w:t>
      </w:r>
      <w:r w:rsidRPr="00EB2827">
        <w:rPr>
          <w:rFonts w:cstheme="minorHAnsi"/>
        </w:rPr>
        <w:t>zakończeniu</w:t>
      </w:r>
      <w:r w:rsidRPr="00EB2827">
        <w:rPr>
          <w:rFonts w:cstheme="minorHAnsi"/>
          <w:spacing w:val="1"/>
        </w:rPr>
        <w:t xml:space="preserve"> </w:t>
      </w:r>
      <w:r w:rsidRPr="00EB2827">
        <w:rPr>
          <w:rFonts w:cstheme="minorHAnsi"/>
        </w:rPr>
        <w:t>warsztatów za pomocą poczty elektronicznej (udzielanie odpowiedzi drogą elektroniczną na</w:t>
      </w:r>
      <w:r w:rsidRPr="00EB2827">
        <w:rPr>
          <w:rFonts w:cstheme="minorHAnsi"/>
          <w:spacing w:val="1"/>
        </w:rPr>
        <w:t xml:space="preserve"> </w:t>
      </w:r>
      <w:r w:rsidRPr="00EB2827">
        <w:rPr>
          <w:rFonts w:cstheme="minorHAnsi"/>
        </w:rPr>
        <w:t>pytania</w:t>
      </w:r>
      <w:r w:rsidRPr="00EB2827">
        <w:rPr>
          <w:rFonts w:cstheme="minorHAnsi"/>
          <w:spacing w:val="1"/>
        </w:rPr>
        <w:t xml:space="preserve"> </w:t>
      </w:r>
      <w:r w:rsidRPr="00EB2827">
        <w:rPr>
          <w:rFonts w:cstheme="minorHAnsi"/>
        </w:rPr>
        <w:t>lub</w:t>
      </w:r>
      <w:r w:rsidRPr="00EB2827">
        <w:rPr>
          <w:rFonts w:cstheme="minorHAnsi"/>
          <w:spacing w:val="1"/>
        </w:rPr>
        <w:t xml:space="preserve"> </w:t>
      </w:r>
      <w:r w:rsidRPr="00EB2827">
        <w:rPr>
          <w:rFonts w:cstheme="minorHAnsi"/>
        </w:rPr>
        <w:t>wątpliwości</w:t>
      </w:r>
      <w:r w:rsidRPr="00EB2827">
        <w:rPr>
          <w:rFonts w:cstheme="minorHAnsi"/>
          <w:spacing w:val="1"/>
        </w:rPr>
        <w:t xml:space="preserve"> </w:t>
      </w:r>
      <w:r w:rsidRPr="00EB2827">
        <w:rPr>
          <w:rFonts w:cstheme="minorHAnsi"/>
        </w:rPr>
        <w:t>powstałe</w:t>
      </w:r>
      <w:r w:rsidRPr="00EB2827">
        <w:rPr>
          <w:rFonts w:cstheme="minorHAnsi"/>
          <w:spacing w:val="1"/>
        </w:rPr>
        <w:t xml:space="preserve"> </w:t>
      </w:r>
      <w:r w:rsidRPr="00EB2827">
        <w:rPr>
          <w:rFonts w:cstheme="minorHAnsi"/>
        </w:rPr>
        <w:t>podczas</w:t>
      </w:r>
      <w:r w:rsidRPr="00EB2827">
        <w:rPr>
          <w:rFonts w:cstheme="minorHAnsi"/>
          <w:spacing w:val="1"/>
        </w:rPr>
        <w:t xml:space="preserve"> </w:t>
      </w:r>
      <w:r w:rsidRPr="00EB2827">
        <w:rPr>
          <w:rFonts w:cstheme="minorHAnsi"/>
        </w:rPr>
        <w:t>warsztatów).</w:t>
      </w:r>
      <w:r w:rsidRPr="00EB2827">
        <w:rPr>
          <w:rFonts w:cstheme="minorHAnsi"/>
          <w:spacing w:val="1"/>
        </w:rPr>
        <w:t xml:space="preserve"> </w:t>
      </w:r>
      <w:r w:rsidRPr="00EB2827">
        <w:rPr>
          <w:rFonts w:cstheme="minorHAnsi"/>
        </w:rPr>
        <w:t>Zamawiający</w:t>
      </w:r>
      <w:r w:rsidRPr="00EB2827">
        <w:rPr>
          <w:rFonts w:cstheme="minorHAnsi"/>
          <w:spacing w:val="55"/>
        </w:rPr>
        <w:t xml:space="preserve"> </w:t>
      </w:r>
      <w:r w:rsidRPr="00EB2827">
        <w:rPr>
          <w:rFonts w:cstheme="minorHAnsi"/>
        </w:rPr>
        <w:t>wymaga,</w:t>
      </w:r>
      <w:r w:rsidRPr="00EB2827">
        <w:rPr>
          <w:rFonts w:cstheme="minorHAnsi"/>
          <w:spacing w:val="55"/>
        </w:rPr>
        <w:t xml:space="preserve"> </w:t>
      </w:r>
      <w:r w:rsidRPr="00EB2827">
        <w:rPr>
          <w:rFonts w:cstheme="minorHAnsi"/>
        </w:rPr>
        <w:t>aby</w:t>
      </w:r>
      <w:r w:rsidRPr="00EB2827">
        <w:rPr>
          <w:rFonts w:cstheme="minorHAnsi"/>
          <w:spacing w:val="1"/>
        </w:rPr>
        <w:t xml:space="preserve"> </w:t>
      </w:r>
      <w:r w:rsidRPr="00EB2827">
        <w:rPr>
          <w:rFonts w:cstheme="minorHAnsi"/>
        </w:rPr>
        <w:t>Wykonawca przed wykonaniem materiałów instruktażowych w formie skryptu przedstawił je</w:t>
      </w:r>
      <w:r w:rsidRPr="00EB2827">
        <w:rPr>
          <w:rFonts w:cstheme="minorHAnsi"/>
          <w:spacing w:val="1"/>
        </w:rPr>
        <w:t xml:space="preserve"> </w:t>
      </w:r>
      <w:r w:rsidRPr="00EB2827">
        <w:rPr>
          <w:rFonts w:cstheme="minorHAnsi"/>
        </w:rPr>
        <w:t>Zamawiającemu,</w:t>
      </w:r>
      <w:r w:rsidRPr="00EB2827">
        <w:rPr>
          <w:rFonts w:cstheme="minorHAnsi"/>
          <w:spacing w:val="1"/>
        </w:rPr>
        <w:t xml:space="preserve"> </w:t>
      </w:r>
      <w:r w:rsidRPr="00EB2827">
        <w:rPr>
          <w:rFonts w:cstheme="minorHAnsi"/>
        </w:rPr>
        <w:t>który</w:t>
      </w:r>
      <w:r w:rsidRPr="00EB2827">
        <w:rPr>
          <w:rFonts w:cstheme="minorHAnsi"/>
          <w:spacing w:val="1"/>
        </w:rPr>
        <w:t xml:space="preserve"> </w:t>
      </w:r>
      <w:r w:rsidRPr="00EB2827">
        <w:rPr>
          <w:rFonts w:cstheme="minorHAnsi"/>
        </w:rPr>
        <w:t>dokona</w:t>
      </w:r>
      <w:r w:rsidRPr="00EB2827">
        <w:rPr>
          <w:rFonts w:cstheme="minorHAnsi"/>
          <w:spacing w:val="1"/>
        </w:rPr>
        <w:t xml:space="preserve"> </w:t>
      </w:r>
      <w:r w:rsidRPr="00EB2827">
        <w:rPr>
          <w:rFonts w:cstheme="minorHAnsi"/>
        </w:rPr>
        <w:t>ich</w:t>
      </w:r>
      <w:r w:rsidRPr="00EB2827">
        <w:rPr>
          <w:rFonts w:cstheme="minorHAnsi"/>
          <w:spacing w:val="1"/>
        </w:rPr>
        <w:t xml:space="preserve"> </w:t>
      </w:r>
      <w:r w:rsidRPr="00EB2827">
        <w:rPr>
          <w:rFonts w:cstheme="minorHAnsi"/>
        </w:rPr>
        <w:t>akceptacji</w:t>
      </w:r>
      <w:r w:rsidRPr="00EB2827">
        <w:rPr>
          <w:rFonts w:cstheme="minorHAnsi"/>
          <w:spacing w:val="1"/>
        </w:rPr>
        <w:t xml:space="preserve"> </w:t>
      </w:r>
      <w:r w:rsidRPr="00EB2827">
        <w:rPr>
          <w:rFonts w:cstheme="minorHAnsi"/>
        </w:rPr>
        <w:t>w</w:t>
      </w:r>
      <w:r w:rsidRPr="00EB2827">
        <w:rPr>
          <w:rFonts w:cstheme="minorHAnsi"/>
          <w:spacing w:val="1"/>
        </w:rPr>
        <w:t xml:space="preserve"> </w:t>
      </w:r>
      <w:r w:rsidRPr="00EB2827">
        <w:rPr>
          <w:rFonts w:cstheme="minorHAnsi"/>
        </w:rPr>
        <w:t>terminie</w:t>
      </w:r>
      <w:r w:rsidRPr="00EB2827">
        <w:rPr>
          <w:rFonts w:cstheme="minorHAnsi"/>
          <w:spacing w:val="1"/>
        </w:rPr>
        <w:t xml:space="preserve"> </w:t>
      </w:r>
      <w:r w:rsidRPr="00EB2827">
        <w:rPr>
          <w:rFonts w:cstheme="minorHAnsi"/>
        </w:rPr>
        <w:t>5</w:t>
      </w:r>
      <w:r w:rsidRPr="00EB2827">
        <w:rPr>
          <w:rFonts w:cstheme="minorHAnsi"/>
          <w:spacing w:val="1"/>
        </w:rPr>
        <w:t xml:space="preserve"> </w:t>
      </w:r>
      <w:r w:rsidRPr="00EB2827">
        <w:rPr>
          <w:rFonts w:cstheme="minorHAnsi"/>
        </w:rPr>
        <w:t>dni</w:t>
      </w:r>
      <w:r w:rsidRPr="00EB2827">
        <w:rPr>
          <w:rFonts w:cstheme="minorHAnsi"/>
          <w:spacing w:val="1"/>
        </w:rPr>
        <w:t xml:space="preserve"> </w:t>
      </w:r>
      <w:r w:rsidRPr="00EB2827">
        <w:rPr>
          <w:rFonts w:cstheme="minorHAnsi"/>
        </w:rPr>
        <w:t>roboczych.</w:t>
      </w:r>
      <w:r w:rsidRPr="00EB2827">
        <w:rPr>
          <w:rFonts w:cstheme="minorHAnsi"/>
          <w:spacing w:val="1"/>
        </w:rPr>
        <w:t xml:space="preserve"> </w:t>
      </w:r>
      <w:r w:rsidRPr="00EB2827">
        <w:rPr>
          <w:rFonts w:cstheme="minorHAnsi"/>
        </w:rPr>
        <w:t>Wykonawca</w:t>
      </w:r>
      <w:r w:rsidRPr="00EB2827">
        <w:rPr>
          <w:rFonts w:cstheme="minorHAnsi"/>
          <w:spacing w:val="1"/>
        </w:rPr>
        <w:t xml:space="preserve"> </w:t>
      </w:r>
      <w:r w:rsidRPr="00EB2827">
        <w:rPr>
          <w:rFonts w:cstheme="minorHAnsi"/>
        </w:rPr>
        <w:t>zobowiązany jest uwzględnić wszystkie zmiany, poprawki zgłoszone przez Zamawiającego, a</w:t>
      </w:r>
      <w:r w:rsidRPr="00EB2827">
        <w:rPr>
          <w:rFonts w:cstheme="minorHAnsi"/>
          <w:spacing w:val="1"/>
        </w:rPr>
        <w:t xml:space="preserve"> </w:t>
      </w:r>
      <w:r w:rsidRPr="00EB2827">
        <w:rPr>
          <w:rFonts w:cstheme="minorHAnsi"/>
        </w:rPr>
        <w:t>następnie</w:t>
      </w:r>
      <w:r w:rsidRPr="00EB2827">
        <w:rPr>
          <w:rFonts w:cstheme="minorHAnsi"/>
          <w:spacing w:val="1"/>
        </w:rPr>
        <w:t xml:space="preserve"> </w:t>
      </w:r>
      <w:r w:rsidRPr="00EB2827">
        <w:rPr>
          <w:rFonts w:cstheme="minorHAnsi"/>
        </w:rPr>
        <w:t>przedstawić</w:t>
      </w:r>
      <w:r w:rsidRPr="00EB2827">
        <w:rPr>
          <w:rFonts w:cstheme="minorHAnsi"/>
          <w:spacing w:val="1"/>
        </w:rPr>
        <w:t xml:space="preserve"> </w:t>
      </w:r>
      <w:r w:rsidRPr="00EB2827">
        <w:rPr>
          <w:rFonts w:cstheme="minorHAnsi"/>
        </w:rPr>
        <w:t>mu</w:t>
      </w:r>
      <w:r w:rsidRPr="00EB2827">
        <w:rPr>
          <w:rFonts w:cstheme="minorHAnsi"/>
          <w:spacing w:val="1"/>
        </w:rPr>
        <w:t xml:space="preserve"> </w:t>
      </w:r>
      <w:r w:rsidRPr="00EB2827">
        <w:rPr>
          <w:rFonts w:cstheme="minorHAnsi"/>
        </w:rPr>
        <w:t>w</w:t>
      </w:r>
      <w:r w:rsidRPr="00EB2827">
        <w:rPr>
          <w:rFonts w:cstheme="minorHAnsi"/>
          <w:spacing w:val="1"/>
        </w:rPr>
        <w:t xml:space="preserve"> </w:t>
      </w:r>
      <w:r w:rsidRPr="00EB2827">
        <w:rPr>
          <w:rFonts w:cstheme="minorHAnsi"/>
        </w:rPr>
        <w:t>terminie</w:t>
      </w:r>
      <w:r w:rsidRPr="00EB2827">
        <w:rPr>
          <w:rFonts w:cstheme="minorHAnsi"/>
          <w:spacing w:val="1"/>
        </w:rPr>
        <w:t xml:space="preserve"> </w:t>
      </w:r>
      <w:r w:rsidRPr="00EB2827">
        <w:rPr>
          <w:rFonts w:cstheme="minorHAnsi"/>
        </w:rPr>
        <w:t>3</w:t>
      </w:r>
      <w:r w:rsidRPr="00EB2827">
        <w:rPr>
          <w:rFonts w:cstheme="minorHAnsi"/>
          <w:spacing w:val="1"/>
        </w:rPr>
        <w:t xml:space="preserve"> </w:t>
      </w:r>
      <w:r w:rsidRPr="00EB2827">
        <w:rPr>
          <w:rFonts w:cstheme="minorHAnsi"/>
        </w:rPr>
        <w:t>dni</w:t>
      </w:r>
      <w:r w:rsidRPr="00EB2827">
        <w:rPr>
          <w:rFonts w:cstheme="minorHAnsi"/>
          <w:spacing w:val="1"/>
        </w:rPr>
        <w:t xml:space="preserve"> </w:t>
      </w:r>
      <w:r w:rsidRPr="00EB2827">
        <w:rPr>
          <w:rFonts w:cstheme="minorHAnsi"/>
        </w:rPr>
        <w:t>roboczych</w:t>
      </w:r>
      <w:r w:rsidRPr="00EB2827">
        <w:rPr>
          <w:rFonts w:cstheme="minorHAnsi"/>
          <w:spacing w:val="1"/>
        </w:rPr>
        <w:t xml:space="preserve"> </w:t>
      </w:r>
      <w:r w:rsidRPr="00EB2827">
        <w:rPr>
          <w:rFonts w:cstheme="minorHAnsi"/>
        </w:rPr>
        <w:t>od</w:t>
      </w:r>
      <w:r w:rsidRPr="00EB2827">
        <w:rPr>
          <w:rFonts w:cstheme="minorHAnsi"/>
          <w:spacing w:val="1"/>
        </w:rPr>
        <w:t xml:space="preserve"> </w:t>
      </w:r>
      <w:r w:rsidRPr="00EB2827">
        <w:rPr>
          <w:rFonts w:cstheme="minorHAnsi"/>
        </w:rPr>
        <w:t>zgłoszenia</w:t>
      </w:r>
      <w:r w:rsidRPr="00EB2827">
        <w:rPr>
          <w:rFonts w:cstheme="minorHAnsi"/>
          <w:spacing w:val="1"/>
        </w:rPr>
        <w:t xml:space="preserve"> </w:t>
      </w:r>
      <w:r w:rsidRPr="00EB2827">
        <w:rPr>
          <w:rFonts w:cstheme="minorHAnsi"/>
        </w:rPr>
        <w:t>zmian</w:t>
      </w:r>
      <w:r w:rsidRPr="00EB2827">
        <w:rPr>
          <w:rFonts w:cstheme="minorHAnsi"/>
          <w:spacing w:val="1"/>
        </w:rPr>
        <w:t xml:space="preserve"> </w:t>
      </w:r>
      <w:r w:rsidRPr="00EB2827">
        <w:rPr>
          <w:rFonts w:cstheme="minorHAnsi"/>
        </w:rPr>
        <w:t>poprawione</w:t>
      </w:r>
      <w:r w:rsidRPr="00EB2827">
        <w:rPr>
          <w:rFonts w:cstheme="minorHAnsi"/>
          <w:spacing w:val="1"/>
        </w:rPr>
        <w:t xml:space="preserve"> </w:t>
      </w:r>
      <w:r w:rsidRPr="00EB2827">
        <w:rPr>
          <w:rFonts w:cstheme="minorHAnsi"/>
        </w:rPr>
        <w:t>materiały</w:t>
      </w:r>
      <w:r w:rsidRPr="00EB2827">
        <w:rPr>
          <w:rFonts w:cstheme="minorHAnsi"/>
          <w:spacing w:val="-3"/>
        </w:rPr>
        <w:t xml:space="preserve"> </w:t>
      </w:r>
      <w:r w:rsidRPr="00EB2827">
        <w:rPr>
          <w:rFonts w:cstheme="minorHAnsi"/>
        </w:rPr>
        <w:t>instruktażowe.</w:t>
      </w:r>
    </w:p>
    <w:p w14:paraId="1526878E" w14:textId="1E48A709" w:rsidR="00D663DE" w:rsidRPr="00425CDA" w:rsidRDefault="00173C2E" w:rsidP="00FE74D7">
      <w:pPr>
        <w:pStyle w:val="Nagwek3"/>
        <w:tabs>
          <w:tab w:val="left" w:pos="854"/>
        </w:tabs>
        <w:spacing w:before="269" w:line="276" w:lineRule="auto"/>
        <w:jc w:val="both"/>
        <w:rPr>
          <w:rFonts w:asciiTheme="minorHAnsi" w:hAnsiTheme="minorHAnsi" w:cstheme="minorHAnsi"/>
          <w:color w:val="2F5496" w:themeColor="accent1" w:themeShade="BF"/>
          <w:sz w:val="32"/>
          <w:szCs w:val="32"/>
        </w:rPr>
      </w:pPr>
      <w:r w:rsidRPr="00425CDA">
        <w:rPr>
          <w:rFonts w:asciiTheme="minorHAnsi" w:hAnsiTheme="minorHAnsi" w:cstheme="minorHAnsi"/>
          <w:color w:val="2F5496" w:themeColor="accent1" w:themeShade="BF"/>
          <w:sz w:val="32"/>
          <w:szCs w:val="32"/>
        </w:rPr>
        <w:t xml:space="preserve">15. </w:t>
      </w:r>
      <w:r w:rsidR="00D663DE" w:rsidRPr="00425CDA">
        <w:rPr>
          <w:rFonts w:asciiTheme="minorHAnsi" w:hAnsiTheme="minorHAnsi" w:cstheme="minorHAnsi"/>
          <w:color w:val="2F5496" w:themeColor="accent1" w:themeShade="BF"/>
          <w:sz w:val="32"/>
          <w:szCs w:val="32"/>
        </w:rPr>
        <w:t xml:space="preserve">Usługa Rozwoju Systemu </w:t>
      </w:r>
    </w:p>
    <w:p w14:paraId="022B1247" w14:textId="643CBF16" w:rsidR="00D663DE" w:rsidRPr="00425CDA" w:rsidRDefault="00D663DE" w:rsidP="00D214D9">
      <w:pPr>
        <w:pStyle w:val="Tekstpodstawowy"/>
        <w:spacing w:before="3" w:line="276" w:lineRule="auto"/>
        <w:ind w:left="426" w:right="332"/>
        <w:jc w:val="both"/>
        <w:rPr>
          <w:rFonts w:asciiTheme="minorHAnsi" w:hAnsiTheme="minorHAnsi" w:cstheme="minorHAnsi"/>
          <w:sz w:val="22"/>
          <w:szCs w:val="22"/>
        </w:rPr>
      </w:pPr>
      <w:r w:rsidRPr="00425CDA">
        <w:rPr>
          <w:rFonts w:asciiTheme="minorHAnsi" w:hAnsiTheme="minorHAnsi" w:cstheme="minorHAnsi"/>
          <w:sz w:val="22"/>
          <w:szCs w:val="22"/>
        </w:rPr>
        <w:t xml:space="preserve">Świadczenie </w:t>
      </w:r>
      <w:r w:rsidR="00961217" w:rsidRPr="00425CDA">
        <w:rPr>
          <w:rFonts w:asciiTheme="minorHAnsi" w:hAnsiTheme="minorHAnsi" w:cstheme="minorHAnsi"/>
          <w:sz w:val="22"/>
          <w:szCs w:val="22"/>
        </w:rPr>
        <w:t>U</w:t>
      </w:r>
      <w:r w:rsidRPr="00425CDA">
        <w:rPr>
          <w:rFonts w:asciiTheme="minorHAnsi" w:hAnsiTheme="minorHAnsi" w:cstheme="minorHAnsi"/>
          <w:sz w:val="22"/>
          <w:szCs w:val="22"/>
        </w:rPr>
        <w:t>sług Rozwoju Systemu w maksymalnej ilości 500 roboczogodzin zgodnie z następującymi zasadami:</w:t>
      </w:r>
    </w:p>
    <w:p w14:paraId="4968F067" w14:textId="097B9F63" w:rsidR="00D663DE" w:rsidRPr="00425CDA" w:rsidRDefault="00D663DE" w:rsidP="00EB2827">
      <w:pPr>
        <w:pStyle w:val="Tekstpodstawowy"/>
        <w:numPr>
          <w:ilvl w:val="0"/>
          <w:numId w:val="15"/>
        </w:numPr>
        <w:spacing w:before="3" w:line="276" w:lineRule="auto"/>
        <w:ind w:left="426" w:right="332"/>
        <w:jc w:val="both"/>
        <w:rPr>
          <w:rFonts w:asciiTheme="minorHAnsi" w:hAnsiTheme="minorHAnsi" w:cstheme="minorHAnsi"/>
          <w:sz w:val="22"/>
          <w:szCs w:val="22"/>
        </w:rPr>
      </w:pPr>
      <w:r w:rsidRPr="00425CDA">
        <w:rPr>
          <w:rFonts w:asciiTheme="minorHAnsi" w:hAnsiTheme="minorHAnsi" w:cstheme="minorHAnsi"/>
          <w:sz w:val="22"/>
          <w:szCs w:val="22"/>
        </w:rPr>
        <w:t>Usługa Rozwoju System</w:t>
      </w:r>
      <w:r w:rsidR="00961217" w:rsidRPr="00425CDA">
        <w:rPr>
          <w:rFonts w:asciiTheme="minorHAnsi" w:hAnsiTheme="minorHAnsi" w:cstheme="minorHAnsi"/>
          <w:sz w:val="22"/>
          <w:szCs w:val="22"/>
        </w:rPr>
        <w:t xml:space="preserve">u </w:t>
      </w:r>
      <w:r w:rsidRPr="00425CDA">
        <w:rPr>
          <w:rFonts w:asciiTheme="minorHAnsi" w:hAnsiTheme="minorHAnsi" w:cstheme="minorHAnsi"/>
          <w:sz w:val="22"/>
          <w:szCs w:val="22"/>
        </w:rPr>
        <w:t>będzie obejmowała, aktualizację, konfigurowanie oraz optymalizację System</w:t>
      </w:r>
      <w:r w:rsidR="003E4DAA" w:rsidRPr="00425CDA">
        <w:rPr>
          <w:rFonts w:asciiTheme="minorHAnsi" w:hAnsiTheme="minorHAnsi" w:cstheme="minorHAnsi"/>
          <w:sz w:val="22"/>
          <w:szCs w:val="22"/>
        </w:rPr>
        <w:t>u SIEM oraz Systemu SOAR</w:t>
      </w:r>
      <w:r w:rsidRPr="00425CDA">
        <w:rPr>
          <w:rFonts w:asciiTheme="minorHAnsi" w:hAnsiTheme="minorHAnsi" w:cstheme="minorHAnsi"/>
          <w:sz w:val="22"/>
          <w:szCs w:val="22"/>
        </w:rPr>
        <w:t xml:space="preserve">. </w:t>
      </w:r>
    </w:p>
    <w:p w14:paraId="59DB8B9E" w14:textId="40051EC6" w:rsidR="00D663DE" w:rsidRPr="00425CDA" w:rsidRDefault="00D663DE" w:rsidP="00EB2827">
      <w:pPr>
        <w:pStyle w:val="Tekstpodstawowy"/>
        <w:numPr>
          <w:ilvl w:val="0"/>
          <w:numId w:val="15"/>
        </w:numPr>
        <w:spacing w:before="3" w:line="276" w:lineRule="auto"/>
        <w:ind w:left="426" w:right="332"/>
        <w:jc w:val="both"/>
        <w:rPr>
          <w:rFonts w:asciiTheme="minorHAnsi" w:hAnsiTheme="minorHAnsi" w:cstheme="minorHAnsi"/>
          <w:sz w:val="22"/>
          <w:szCs w:val="22"/>
        </w:rPr>
      </w:pPr>
      <w:r w:rsidRPr="00425CDA">
        <w:rPr>
          <w:rFonts w:asciiTheme="minorHAnsi" w:hAnsiTheme="minorHAnsi" w:cstheme="minorHAnsi"/>
          <w:sz w:val="22"/>
          <w:szCs w:val="22"/>
        </w:rPr>
        <w:t xml:space="preserve">Zakres i </w:t>
      </w:r>
      <w:r w:rsidR="00961217" w:rsidRPr="00425CDA">
        <w:rPr>
          <w:rFonts w:asciiTheme="minorHAnsi" w:hAnsiTheme="minorHAnsi" w:cstheme="minorHAnsi"/>
          <w:sz w:val="22"/>
          <w:szCs w:val="22"/>
        </w:rPr>
        <w:t>t</w:t>
      </w:r>
      <w:r w:rsidRPr="00425CDA">
        <w:rPr>
          <w:rFonts w:asciiTheme="minorHAnsi" w:hAnsiTheme="minorHAnsi" w:cstheme="minorHAnsi"/>
          <w:sz w:val="22"/>
          <w:szCs w:val="22"/>
        </w:rPr>
        <w:t xml:space="preserve">ermin wykonania </w:t>
      </w:r>
      <w:r w:rsidR="003E4DAA" w:rsidRPr="00425CDA">
        <w:rPr>
          <w:rFonts w:asciiTheme="minorHAnsi" w:hAnsiTheme="minorHAnsi" w:cstheme="minorHAnsi"/>
          <w:sz w:val="22"/>
          <w:szCs w:val="22"/>
        </w:rPr>
        <w:t>Usług Rozwoju Systemu</w:t>
      </w:r>
      <w:r w:rsidRPr="00425CDA">
        <w:rPr>
          <w:rFonts w:asciiTheme="minorHAnsi" w:hAnsiTheme="minorHAnsi" w:cstheme="minorHAnsi"/>
          <w:sz w:val="22"/>
          <w:szCs w:val="22"/>
        </w:rPr>
        <w:t xml:space="preserve"> oraz pracochłonność będzie każdorazowo uzgadniania i rozliczana z</w:t>
      </w:r>
      <w:r w:rsidR="003E4DAA" w:rsidRPr="00425CDA">
        <w:rPr>
          <w:rFonts w:asciiTheme="minorHAnsi" w:hAnsiTheme="minorHAnsi" w:cstheme="minorHAnsi"/>
          <w:sz w:val="22"/>
          <w:szCs w:val="22"/>
        </w:rPr>
        <w:t xml:space="preserve"> przeznaczonej na ten cel</w:t>
      </w:r>
      <w:r w:rsidRPr="00425CDA">
        <w:rPr>
          <w:rFonts w:asciiTheme="minorHAnsi" w:hAnsiTheme="minorHAnsi" w:cstheme="minorHAnsi"/>
          <w:sz w:val="22"/>
          <w:szCs w:val="22"/>
        </w:rPr>
        <w:t xml:space="preserve"> puli godzin.</w:t>
      </w:r>
    </w:p>
    <w:p w14:paraId="62B9EA02" w14:textId="4A66A3D2" w:rsidR="0041743E" w:rsidRPr="002715AA" w:rsidRDefault="00961217" w:rsidP="003B6D2F">
      <w:pPr>
        <w:pStyle w:val="Tekstpodstawowy"/>
        <w:numPr>
          <w:ilvl w:val="0"/>
          <w:numId w:val="15"/>
        </w:numPr>
        <w:spacing w:before="3" w:line="276" w:lineRule="auto"/>
        <w:ind w:left="426" w:right="332"/>
        <w:jc w:val="both"/>
        <w:rPr>
          <w:rFonts w:asciiTheme="minorHAnsi" w:hAnsiTheme="minorHAnsi" w:cstheme="minorHAnsi"/>
          <w:sz w:val="22"/>
          <w:szCs w:val="22"/>
        </w:rPr>
      </w:pPr>
      <w:r w:rsidRPr="00425CDA">
        <w:rPr>
          <w:rFonts w:asciiTheme="minorHAnsi" w:hAnsiTheme="minorHAnsi" w:cstheme="minorHAnsi"/>
          <w:sz w:val="22"/>
          <w:szCs w:val="22"/>
        </w:rPr>
        <w:t>Zlecenie Wykonawcy ś</w:t>
      </w:r>
      <w:r w:rsidR="00D663DE" w:rsidRPr="00425CDA">
        <w:rPr>
          <w:rFonts w:asciiTheme="minorHAnsi" w:hAnsiTheme="minorHAnsi" w:cstheme="minorHAnsi"/>
          <w:sz w:val="22"/>
          <w:szCs w:val="22"/>
        </w:rPr>
        <w:t>wiadczeni</w:t>
      </w:r>
      <w:r w:rsidRPr="00425CDA">
        <w:rPr>
          <w:rFonts w:asciiTheme="minorHAnsi" w:hAnsiTheme="minorHAnsi" w:cstheme="minorHAnsi"/>
          <w:sz w:val="22"/>
          <w:szCs w:val="22"/>
        </w:rPr>
        <w:t>a</w:t>
      </w:r>
      <w:r w:rsidR="00D663DE" w:rsidRPr="00425CDA">
        <w:rPr>
          <w:rFonts w:asciiTheme="minorHAnsi" w:hAnsiTheme="minorHAnsi" w:cstheme="minorHAnsi"/>
          <w:sz w:val="22"/>
          <w:szCs w:val="22"/>
        </w:rPr>
        <w:t xml:space="preserve"> </w:t>
      </w:r>
      <w:r w:rsidRPr="00425CDA">
        <w:rPr>
          <w:rFonts w:asciiTheme="minorHAnsi" w:hAnsiTheme="minorHAnsi" w:cstheme="minorHAnsi"/>
          <w:sz w:val="22"/>
          <w:szCs w:val="22"/>
        </w:rPr>
        <w:t>U</w:t>
      </w:r>
      <w:r w:rsidR="00D663DE" w:rsidRPr="00425CDA">
        <w:rPr>
          <w:rFonts w:asciiTheme="minorHAnsi" w:hAnsiTheme="minorHAnsi" w:cstheme="minorHAnsi"/>
          <w:sz w:val="22"/>
          <w:szCs w:val="22"/>
        </w:rPr>
        <w:t xml:space="preserve">sług Rozwoju Systemu jest wyłącznym prawem </w:t>
      </w:r>
      <w:r w:rsidR="00D663DE" w:rsidRPr="00425CDA">
        <w:rPr>
          <w:rFonts w:asciiTheme="minorHAnsi" w:hAnsiTheme="minorHAnsi" w:cstheme="minorHAnsi"/>
          <w:sz w:val="22"/>
          <w:szCs w:val="22"/>
        </w:rPr>
        <w:lastRenderedPageBreak/>
        <w:t>Zamawiającego</w:t>
      </w:r>
      <w:r w:rsidRPr="00425CDA">
        <w:rPr>
          <w:rFonts w:asciiTheme="minorHAnsi" w:hAnsiTheme="minorHAnsi" w:cstheme="minorHAnsi"/>
          <w:sz w:val="22"/>
          <w:szCs w:val="22"/>
        </w:rPr>
        <w:t xml:space="preserve"> i stanowi opcjonalny zakres przedmiotu zamówienia.</w:t>
      </w:r>
      <w:r w:rsidR="00077DD7" w:rsidRPr="00425CDA">
        <w:rPr>
          <w:rFonts w:asciiTheme="minorHAnsi" w:hAnsiTheme="minorHAnsi" w:cstheme="minorHAnsi"/>
          <w:sz w:val="22"/>
          <w:szCs w:val="22"/>
        </w:rPr>
        <w:t xml:space="preserve"> </w:t>
      </w:r>
      <w:r w:rsidR="00D663DE" w:rsidRPr="00425CDA">
        <w:rPr>
          <w:rFonts w:asciiTheme="minorHAnsi" w:hAnsiTheme="minorHAnsi" w:cstheme="minorHAnsi"/>
          <w:sz w:val="22"/>
          <w:szCs w:val="22"/>
        </w:rPr>
        <w:t xml:space="preserve">Wykonawca nie może rościć sobie praw do wykorzystania (zlecenia mu) tych godzin. </w:t>
      </w:r>
    </w:p>
    <w:p w14:paraId="34F92746" w14:textId="7A1842D2" w:rsidR="00672EFD" w:rsidRPr="00425CDA" w:rsidRDefault="00173C2E" w:rsidP="00EB6F5C">
      <w:pPr>
        <w:pStyle w:val="Nagwek3"/>
        <w:tabs>
          <w:tab w:val="left" w:pos="854"/>
        </w:tabs>
        <w:spacing w:before="269" w:line="276" w:lineRule="auto"/>
        <w:jc w:val="both"/>
        <w:rPr>
          <w:rFonts w:asciiTheme="minorHAnsi" w:hAnsiTheme="minorHAnsi" w:cstheme="minorHAnsi"/>
          <w:color w:val="2F5496" w:themeColor="accent1" w:themeShade="BF"/>
          <w:sz w:val="32"/>
          <w:szCs w:val="32"/>
        </w:rPr>
      </w:pPr>
      <w:r w:rsidRPr="00425CDA">
        <w:rPr>
          <w:rFonts w:asciiTheme="minorHAnsi" w:hAnsiTheme="minorHAnsi" w:cstheme="minorHAnsi"/>
          <w:color w:val="2F5496" w:themeColor="accent1" w:themeShade="BF"/>
          <w:sz w:val="32"/>
          <w:szCs w:val="32"/>
        </w:rPr>
        <w:t xml:space="preserve">16. </w:t>
      </w:r>
      <w:r w:rsidR="00672EFD" w:rsidRPr="00425CDA">
        <w:rPr>
          <w:rFonts w:asciiTheme="minorHAnsi" w:hAnsiTheme="minorHAnsi" w:cstheme="minorHAnsi"/>
          <w:color w:val="2F5496" w:themeColor="accent1" w:themeShade="BF"/>
          <w:sz w:val="32"/>
          <w:szCs w:val="32"/>
        </w:rPr>
        <w:t>Termin wykonania zamówienia</w:t>
      </w:r>
    </w:p>
    <w:p w14:paraId="55647F6C" w14:textId="6740911D" w:rsidR="00672EFD" w:rsidRPr="00425CDA" w:rsidRDefault="00672EFD" w:rsidP="00D214D9">
      <w:pPr>
        <w:pStyle w:val="Tekstpodstawowy"/>
        <w:spacing w:before="41" w:line="276" w:lineRule="auto"/>
        <w:ind w:left="426"/>
        <w:jc w:val="both"/>
        <w:rPr>
          <w:rFonts w:asciiTheme="minorHAnsi" w:hAnsiTheme="minorHAnsi" w:cstheme="minorHAnsi"/>
          <w:sz w:val="22"/>
          <w:szCs w:val="22"/>
        </w:rPr>
      </w:pPr>
      <w:r w:rsidRPr="00425CDA">
        <w:rPr>
          <w:rFonts w:asciiTheme="minorHAnsi" w:hAnsiTheme="minorHAnsi" w:cstheme="minorHAnsi"/>
          <w:sz w:val="22"/>
          <w:szCs w:val="22"/>
        </w:rPr>
        <w:t>Terminy</w:t>
      </w:r>
      <w:r w:rsidRPr="00425CDA">
        <w:rPr>
          <w:rFonts w:asciiTheme="minorHAnsi" w:hAnsiTheme="minorHAnsi" w:cstheme="minorHAnsi"/>
          <w:spacing w:val="-8"/>
          <w:sz w:val="22"/>
          <w:szCs w:val="22"/>
        </w:rPr>
        <w:t xml:space="preserve"> </w:t>
      </w:r>
      <w:r w:rsidRPr="00425CDA">
        <w:rPr>
          <w:rFonts w:asciiTheme="minorHAnsi" w:hAnsiTheme="minorHAnsi" w:cstheme="minorHAnsi"/>
          <w:sz w:val="22"/>
          <w:szCs w:val="22"/>
        </w:rPr>
        <w:t>wykonania</w:t>
      </w:r>
      <w:r w:rsidRPr="00425CDA">
        <w:rPr>
          <w:rFonts w:asciiTheme="minorHAnsi" w:hAnsiTheme="minorHAnsi" w:cstheme="minorHAnsi"/>
          <w:spacing w:val="-5"/>
          <w:sz w:val="22"/>
          <w:szCs w:val="22"/>
        </w:rPr>
        <w:t xml:space="preserve"> </w:t>
      </w:r>
      <w:r w:rsidRPr="00425CDA">
        <w:rPr>
          <w:rFonts w:asciiTheme="minorHAnsi" w:hAnsiTheme="minorHAnsi" w:cstheme="minorHAnsi"/>
          <w:sz w:val="22"/>
          <w:szCs w:val="22"/>
        </w:rPr>
        <w:t>prac</w:t>
      </w:r>
      <w:r w:rsidRPr="00425CDA">
        <w:rPr>
          <w:rFonts w:asciiTheme="minorHAnsi" w:hAnsiTheme="minorHAnsi" w:cstheme="minorHAnsi"/>
          <w:spacing w:val="-5"/>
          <w:sz w:val="22"/>
          <w:szCs w:val="22"/>
        </w:rPr>
        <w:t xml:space="preserve"> </w:t>
      </w:r>
      <w:r w:rsidRPr="00425CDA">
        <w:rPr>
          <w:rFonts w:asciiTheme="minorHAnsi" w:hAnsiTheme="minorHAnsi" w:cstheme="minorHAnsi"/>
          <w:sz w:val="22"/>
          <w:szCs w:val="22"/>
        </w:rPr>
        <w:t>objętych</w:t>
      </w:r>
      <w:r w:rsidRPr="00425CDA">
        <w:rPr>
          <w:rFonts w:asciiTheme="minorHAnsi" w:hAnsiTheme="minorHAnsi" w:cstheme="minorHAnsi"/>
          <w:spacing w:val="-6"/>
          <w:sz w:val="22"/>
          <w:szCs w:val="22"/>
        </w:rPr>
        <w:t xml:space="preserve"> </w:t>
      </w:r>
      <w:r w:rsidRPr="00425CDA">
        <w:rPr>
          <w:rFonts w:asciiTheme="minorHAnsi" w:hAnsiTheme="minorHAnsi" w:cstheme="minorHAnsi"/>
          <w:sz w:val="22"/>
          <w:szCs w:val="22"/>
        </w:rPr>
        <w:t>przedmiotem</w:t>
      </w:r>
      <w:r w:rsidR="00077DD7" w:rsidRPr="00425CDA">
        <w:rPr>
          <w:rFonts w:asciiTheme="minorHAnsi" w:hAnsiTheme="minorHAnsi" w:cstheme="minorHAnsi"/>
          <w:spacing w:val="-4"/>
          <w:sz w:val="22"/>
          <w:szCs w:val="22"/>
        </w:rPr>
        <w:t xml:space="preserve"> </w:t>
      </w:r>
      <w:r w:rsidRPr="00425CDA">
        <w:rPr>
          <w:rFonts w:asciiTheme="minorHAnsi" w:hAnsiTheme="minorHAnsi" w:cstheme="minorHAnsi"/>
          <w:sz w:val="22"/>
          <w:szCs w:val="22"/>
        </w:rPr>
        <w:t>zamówienia:</w:t>
      </w:r>
    </w:p>
    <w:p w14:paraId="0B7927A8" w14:textId="77777777" w:rsidR="00672EFD" w:rsidRPr="00425CDA" w:rsidRDefault="00672EFD" w:rsidP="00D214D9">
      <w:pPr>
        <w:pStyle w:val="Akapitzlist"/>
        <w:widowControl w:val="0"/>
        <w:numPr>
          <w:ilvl w:val="0"/>
          <w:numId w:val="20"/>
        </w:numPr>
        <w:tabs>
          <w:tab w:val="left" w:pos="1420"/>
        </w:tabs>
        <w:autoSpaceDE w:val="0"/>
        <w:autoSpaceDN w:val="0"/>
        <w:spacing w:before="39" w:after="0" w:line="276" w:lineRule="auto"/>
        <w:ind w:left="426"/>
        <w:contextualSpacing w:val="0"/>
        <w:jc w:val="both"/>
        <w:rPr>
          <w:rFonts w:cstheme="minorHAnsi"/>
        </w:rPr>
      </w:pPr>
      <w:r w:rsidRPr="00425CDA">
        <w:rPr>
          <w:rFonts w:cstheme="minorHAnsi"/>
        </w:rPr>
        <w:t>przekazanie</w:t>
      </w:r>
      <w:r w:rsidRPr="00425CDA">
        <w:rPr>
          <w:rFonts w:cstheme="minorHAnsi"/>
          <w:spacing w:val="-2"/>
        </w:rPr>
        <w:t xml:space="preserve"> </w:t>
      </w:r>
      <w:r w:rsidRPr="00425CDA">
        <w:rPr>
          <w:rFonts w:cstheme="minorHAnsi"/>
        </w:rPr>
        <w:t>Projektu</w:t>
      </w:r>
      <w:r w:rsidRPr="00425CDA">
        <w:rPr>
          <w:rFonts w:cstheme="minorHAnsi"/>
          <w:spacing w:val="-3"/>
        </w:rPr>
        <w:t xml:space="preserve"> </w:t>
      </w:r>
      <w:r w:rsidRPr="00425CDA">
        <w:rPr>
          <w:rFonts w:cstheme="minorHAnsi"/>
        </w:rPr>
        <w:t>Technicznego</w:t>
      </w:r>
      <w:r w:rsidRPr="00425CDA">
        <w:rPr>
          <w:rFonts w:cstheme="minorHAnsi"/>
          <w:spacing w:val="2"/>
        </w:rPr>
        <w:t xml:space="preserve"> </w:t>
      </w:r>
      <w:r w:rsidRPr="00425CDA">
        <w:rPr>
          <w:rFonts w:cstheme="minorHAnsi"/>
        </w:rPr>
        <w:t>–</w:t>
      </w:r>
      <w:r w:rsidRPr="00425CDA">
        <w:rPr>
          <w:rFonts w:cstheme="minorHAnsi"/>
          <w:spacing w:val="-3"/>
        </w:rPr>
        <w:t xml:space="preserve"> </w:t>
      </w:r>
      <w:r w:rsidRPr="00425CDA">
        <w:rPr>
          <w:rFonts w:cstheme="minorHAnsi"/>
        </w:rPr>
        <w:t>do</w:t>
      </w:r>
      <w:r w:rsidRPr="00425CDA">
        <w:rPr>
          <w:rFonts w:cstheme="minorHAnsi"/>
          <w:spacing w:val="-4"/>
        </w:rPr>
        <w:t xml:space="preserve"> </w:t>
      </w:r>
      <w:r w:rsidRPr="00425CDA">
        <w:rPr>
          <w:rFonts w:cstheme="minorHAnsi"/>
        </w:rPr>
        <w:t>20</w:t>
      </w:r>
      <w:r w:rsidRPr="00425CDA">
        <w:rPr>
          <w:rFonts w:cstheme="minorHAnsi"/>
          <w:spacing w:val="-3"/>
        </w:rPr>
        <w:t xml:space="preserve"> </w:t>
      </w:r>
      <w:r w:rsidRPr="00425CDA">
        <w:rPr>
          <w:rFonts w:cstheme="minorHAnsi"/>
        </w:rPr>
        <w:t>dni</w:t>
      </w:r>
      <w:r w:rsidRPr="00425CDA">
        <w:rPr>
          <w:rFonts w:cstheme="minorHAnsi"/>
          <w:spacing w:val="-2"/>
        </w:rPr>
        <w:t xml:space="preserve"> roboczych </w:t>
      </w:r>
      <w:r w:rsidRPr="00425CDA">
        <w:rPr>
          <w:rFonts w:cstheme="minorHAnsi"/>
        </w:rPr>
        <w:t>od</w:t>
      </w:r>
      <w:r w:rsidRPr="00425CDA">
        <w:rPr>
          <w:rFonts w:cstheme="minorHAnsi"/>
          <w:spacing w:val="-4"/>
        </w:rPr>
        <w:t xml:space="preserve"> </w:t>
      </w:r>
      <w:r w:rsidRPr="00425CDA">
        <w:rPr>
          <w:rFonts w:cstheme="minorHAnsi"/>
        </w:rPr>
        <w:t>daty</w:t>
      </w:r>
      <w:r w:rsidRPr="00425CDA">
        <w:rPr>
          <w:rFonts w:cstheme="minorHAnsi"/>
          <w:spacing w:val="-4"/>
        </w:rPr>
        <w:t xml:space="preserve"> </w:t>
      </w:r>
      <w:r w:rsidRPr="00425CDA">
        <w:rPr>
          <w:rFonts w:cstheme="minorHAnsi"/>
        </w:rPr>
        <w:t>zawarcia</w:t>
      </w:r>
      <w:r w:rsidRPr="00425CDA">
        <w:rPr>
          <w:rFonts w:cstheme="minorHAnsi"/>
          <w:spacing w:val="-2"/>
        </w:rPr>
        <w:t xml:space="preserve"> </w:t>
      </w:r>
      <w:r w:rsidRPr="00425CDA">
        <w:rPr>
          <w:rFonts w:cstheme="minorHAnsi"/>
        </w:rPr>
        <w:t>umowy;</w:t>
      </w:r>
    </w:p>
    <w:p w14:paraId="41F30E34" w14:textId="77777777" w:rsidR="00672EFD" w:rsidRPr="00425CDA" w:rsidRDefault="00672EFD" w:rsidP="00D214D9">
      <w:pPr>
        <w:pStyle w:val="Akapitzlist"/>
        <w:widowControl w:val="0"/>
        <w:numPr>
          <w:ilvl w:val="0"/>
          <w:numId w:val="20"/>
        </w:numPr>
        <w:tabs>
          <w:tab w:val="left" w:pos="1420"/>
        </w:tabs>
        <w:autoSpaceDE w:val="0"/>
        <w:autoSpaceDN w:val="0"/>
        <w:spacing w:before="39" w:after="0" w:line="276" w:lineRule="auto"/>
        <w:ind w:left="426" w:right="236"/>
        <w:contextualSpacing w:val="0"/>
        <w:jc w:val="both"/>
        <w:rPr>
          <w:rFonts w:cstheme="minorHAnsi"/>
        </w:rPr>
      </w:pPr>
      <w:r w:rsidRPr="00425CDA">
        <w:rPr>
          <w:rFonts w:cstheme="minorHAnsi"/>
        </w:rPr>
        <w:t>dostawa Oprogramowania – do 10 dni roboczych od daty akceptacji Projektu</w:t>
      </w:r>
      <w:r w:rsidRPr="00425CDA">
        <w:rPr>
          <w:rFonts w:cstheme="minorHAnsi"/>
          <w:spacing w:val="1"/>
        </w:rPr>
        <w:t xml:space="preserve"> </w:t>
      </w:r>
      <w:r w:rsidRPr="00425CDA">
        <w:rPr>
          <w:rFonts w:cstheme="minorHAnsi"/>
        </w:rPr>
        <w:t>Technicznego</w:t>
      </w:r>
      <w:r w:rsidRPr="00425CDA">
        <w:rPr>
          <w:rFonts w:cstheme="minorHAnsi"/>
          <w:spacing w:val="-1"/>
        </w:rPr>
        <w:t xml:space="preserve"> </w:t>
      </w:r>
      <w:r w:rsidRPr="00425CDA">
        <w:rPr>
          <w:rFonts w:cstheme="minorHAnsi"/>
        </w:rPr>
        <w:t>przez</w:t>
      </w:r>
      <w:r w:rsidRPr="00425CDA">
        <w:rPr>
          <w:rFonts w:cstheme="minorHAnsi"/>
          <w:spacing w:val="-3"/>
        </w:rPr>
        <w:t xml:space="preserve"> </w:t>
      </w:r>
      <w:r w:rsidRPr="00425CDA">
        <w:rPr>
          <w:rFonts w:cstheme="minorHAnsi"/>
        </w:rPr>
        <w:t>Zamawiającego;</w:t>
      </w:r>
    </w:p>
    <w:p w14:paraId="2474C73F" w14:textId="77777777" w:rsidR="00672EFD" w:rsidRPr="00425CDA" w:rsidRDefault="00672EFD" w:rsidP="00D214D9">
      <w:pPr>
        <w:pStyle w:val="Akapitzlist"/>
        <w:widowControl w:val="0"/>
        <w:numPr>
          <w:ilvl w:val="0"/>
          <w:numId w:val="20"/>
        </w:numPr>
        <w:tabs>
          <w:tab w:val="left" w:pos="1420"/>
        </w:tabs>
        <w:autoSpaceDE w:val="0"/>
        <w:autoSpaceDN w:val="0"/>
        <w:spacing w:before="3" w:after="0" w:line="276" w:lineRule="auto"/>
        <w:ind w:left="426" w:right="230"/>
        <w:contextualSpacing w:val="0"/>
        <w:jc w:val="both"/>
        <w:rPr>
          <w:rFonts w:cstheme="minorHAnsi"/>
        </w:rPr>
      </w:pPr>
      <w:r w:rsidRPr="00425CDA">
        <w:rPr>
          <w:rFonts w:cstheme="minorHAnsi"/>
        </w:rPr>
        <w:t>wykonanie</w:t>
      </w:r>
      <w:r w:rsidRPr="00425CDA">
        <w:rPr>
          <w:rFonts w:cstheme="minorHAnsi"/>
          <w:spacing w:val="1"/>
        </w:rPr>
        <w:t xml:space="preserve"> </w:t>
      </w:r>
      <w:r w:rsidRPr="00425CDA">
        <w:rPr>
          <w:rFonts w:cstheme="minorHAnsi"/>
        </w:rPr>
        <w:t>usług</w:t>
      </w:r>
      <w:r w:rsidRPr="00425CDA">
        <w:rPr>
          <w:rFonts w:cstheme="minorHAnsi"/>
          <w:spacing w:val="1"/>
        </w:rPr>
        <w:t xml:space="preserve"> </w:t>
      </w:r>
      <w:r w:rsidRPr="00425CDA">
        <w:rPr>
          <w:rFonts w:cstheme="minorHAnsi"/>
        </w:rPr>
        <w:t>instalacyjno-wdrożeniowych</w:t>
      </w:r>
      <w:r w:rsidRPr="00425CDA">
        <w:rPr>
          <w:rFonts w:cstheme="minorHAnsi"/>
          <w:spacing w:val="1"/>
        </w:rPr>
        <w:t xml:space="preserve"> </w:t>
      </w:r>
      <w:r w:rsidRPr="00425CDA">
        <w:rPr>
          <w:rFonts w:cstheme="minorHAnsi"/>
        </w:rPr>
        <w:t>–</w:t>
      </w:r>
      <w:r w:rsidRPr="00425CDA">
        <w:rPr>
          <w:rFonts w:cstheme="minorHAnsi"/>
          <w:spacing w:val="1"/>
        </w:rPr>
        <w:t xml:space="preserve"> </w:t>
      </w:r>
      <w:r w:rsidRPr="00425CDA">
        <w:rPr>
          <w:rFonts w:cstheme="minorHAnsi"/>
        </w:rPr>
        <w:t>do</w:t>
      </w:r>
      <w:r w:rsidRPr="00425CDA">
        <w:rPr>
          <w:rFonts w:cstheme="minorHAnsi"/>
          <w:spacing w:val="1"/>
        </w:rPr>
        <w:t xml:space="preserve"> </w:t>
      </w:r>
      <w:r w:rsidRPr="00425CDA">
        <w:rPr>
          <w:rFonts w:cstheme="minorHAnsi"/>
        </w:rPr>
        <w:t>25</w:t>
      </w:r>
      <w:r w:rsidRPr="00425CDA">
        <w:rPr>
          <w:rFonts w:cstheme="minorHAnsi"/>
          <w:spacing w:val="1"/>
        </w:rPr>
        <w:t xml:space="preserve"> </w:t>
      </w:r>
      <w:r w:rsidRPr="00425CDA">
        <w:rPr>
          <w:rFonts w:cstheme="minorHAnsi"/>
        </w:rPr>
        <w:t>dni roboczych</w:t>
      </w:r>
      <w:r w:rsidRPr="00425CDA">
        <w:rPr>
          <w:rFonts w:cstheme="minorHAnsi"/>
          <w:spacing w:val="67"/>
        </w:rPr>
        <w:t xml:space="preserve"> </w:t>
      </w:r>
      <w:r w:rsidRPr="00425CDA">
        <w:rPr>
          <w:rFonts w:cstheme="minorHAnsi"/>
        </w:rPr>
        <w:t>od</w:t>
      </w:r>
      <w:r w:rsidRPr="00425CDA">
        <w:rPr>
          <w:rFonts w:cstheme="minorHAnsi"/>
          <w:spacing w:val="67"/>
        </w:rPr>
        <w:t xml:space="preserve"> </w:t>
      </w:r>
      <w:r w:rsidRPr="00425CDA">
        <w:rPr>
          <w:rFonts w:cstheme="minorHAnsi"/>
        </w:rPr>
        <w:t>daty</w:t>
      </w:r>
      <w:r w:rsidRPr="00425CDA">
        <w:rPr>
          <w:rFonts w:cstheme="minorHAnsi"/>
          <w:spacing w:val="1"/>
        </w:rPr>
        <w:t xml:space="preserve"> </w:t>
      </w:r>
      <w:r w:rsidRPr="00425CDA">
        <w:rPr>
          <w:rFonts w:cstheme="minorHAnsi"/>
        </w:rPr>
        <w:t>dostarczenia</w:t>
      </w:r>
      <w:r w:rsidRPr="00425CDA">
        <w:rPr>
          <w:rFonts w:cstheme="minorHAnsi"/>
          <w:spacing w:val="-1"/>
        </w:rPr>
        <w:t xml:space="preserve"> </w:t>
      </w:r>
      <w:r w:rsidRPr="00425CDA">
        <w:rPr>
          <w:rFonts w:cstheme="minorHAnsi"/>
        </w:rPr>
        <w:t>Oprogramowania;</w:t>
      </w:r>
    </w:p>
    <w:p w14:paraId="2F0C7402" w14:textId="77777777" w:rsidR="00672EFD" w:rsidRPr="00425CDA" w:rsidRDefault="00672EFD" w:rsidP="00D214D9">
      <w:pPr>
        <w:pStyle w:val="Akapitzlist"/>
        <w:widowControl w:val="0"/>
        <w:numPr>
          <w:ilvl w:val="0"/>
          <w:numId w:val="20"/>
        </w:numPr>
        <w:tabs>
          <w:tab w:val="left" w:pos="1420"/>
        </w:tabs>
        <w:autoSpaceDE w:val="0"/>
        <w:autoSpaceDN w:val="0"/>
        <w:spacing w:before="1" w:after="0" w:line="276" w:lineRule="auto"/>
        <w:ind w:left="426" w:right="230"/>
        <w:contextualSpacing w:val="0"/>
        <w:jc w:val="both"/>
        <w:rPr>
          <w:rFonts w:cstheme="minorHAnsi"/>
        </w:rPr>
      </w:pPr>
      <w:r w:rsidRPr="00425CDA">
        <w:rPr>
          <w:rFonts w:cstheme="minorHAnsi"/>
        </w:rPr>
        <w:t>przekazanie</w:t>
      </w:r>
      <w:r w:rsidRPr="00425CDA">
        <w:rPr>
          <w:rFonts w:cstheme="minorHAnsi"/>
          <w:spacing w:val="1"/>
        </w:rPr>
        <w:t xml:space="preserve"> </w:t>
      </w:r>
      <w:r w:rsidRPr="00425CDA">
        <w:rPr>
          <w:rFonts w:cstheme="minorHAnsi"/>
        </w:rPr>
        <w:t>Dokumentacji</w:t>
      </w:r>
      <w:r w:rsidRPr="00425CDA">
        <w:rPr>
          <w:rFonts w:cstheme="minorHAnsi"/>
          <w:spacing w:val="1"/>
        </w:rPr>
        <w:t xml:space="preserve"> </w:t>
      </w:r>
      <w:r w:rsidRPr="00425CDA">
        <w:rPr>
          <w:rFonts w:cstheme="minorHAnsi"/>
        </w:rPr>
        <w:t>Powykonawczej</w:t>
      </w:r>
      <w:r w:rsidRPr="00425CDA">
        <w:rPr>
          <w:rFonts w:cstheme="minorHAnsi"/>
          <w:spacing w:val="1"/>
        </w:rPr>
        <w:t xml:space="preserve"> </w:t>
      </w:r>
      <w:r w:rsidRPr="00425CDA">
        <w:rPr>
          <w:rFonts w:cstheme="minorHAnsi"/>
        </w:rPr>
        <w:t>–</w:t>
      </w:r>
      <w:r w:rsidRPr="00425CDA">
        <w:rPr>
          <w:rFonts w:cstheme="minorHAnsi"/>
          <w:spacing w:val="1"/>
        </w:rPr>
        <w:t xml:space="preserve"> </w:t>
      </w:r>
      <w:r w:rsidRPr="00425CDA">
        <w:rPr>
          <w:rFonts w:cstheme="minorHAnsi"/>
        </w:rPr>
        <w:t>do</w:t>
      </w:r>
      <w:r w:rsidRPr="00425CDA">
        <w:rPr>
          <w:rFonts w:cstheme="minorHAnsi"/>
          <w:spacing w:val="1"/>
        </w:rPr>
        <w:t xml:space="preserve"> </w:t>
      </w:r>
      <w:r w:rsidRPr="00425CDA">
        <w:rPr>
          <w:rFonts w:cstheme="minorHAnsi"/>
        </w:rPr>
        <w:t>10</w:t>
      </w:r>
      <w:r w:rsidRPr="00425CDA">
        <w:rPr>
          <w:rFonts w:cstheme="minorHAnsi"/>
          <w:spacing w:val="1"/>
        </w:rPr>
        <w:t xml:space="preserve"> </w:t>
      </w:r>
      <w:r w:rsidRPr="00425CDA">
        <w:rPr>
          <w:rFonts w:cstheme="minorHAnsi"/>
        </w:rPr>
        <w:t>dni roboczych</w:t>
      </w:r>
      <w:r w:rsidRPr="00425CDA">
        <w:rPr>
          <w:rFonts w:cstheme="minorHAnsi"/>
          <w:spacing w:val="67"/>
        </w:rPr>
        <w:t xml:space="preserve"> </w:t>
      </w:r>
      <w:r w:rsidRPr="00425CDA">
        <w:rPr>
          <w:rFonts w:cstheme="minorHAnsi"/>
        </w:rPr>
        <w:t>od</w:t>
      </w:r>
      <w:r w:rsidRPr="00425CDA">
        <w:rPr>
          <w:rFonts w:cstheme="minorHAnsi"/>
          <w:spacing w:val="67"/>
        </w:rPr>
        <w:t xml:space="preserve"> </w:t>
      </w:r>
      <w:r w:rsidRPr="00425CDA">
        <w:rPr>
          <w:rFonts w:cstheme="minorHAnsi"/>
        </w:rPr>
        <w:t>daty</w:t>
      </w:r>
      <w:r w:rsidRPr="00425CDA">
        <w:rPr>
          <w:rFonts w:cstheme="minorHAnsi"/>
          <w:spacing w:val="1"/>
        </w:rPr>
        <w:t xml:space="preserve"> </w:t>
      </w:r>
      <w:r w:rsidRPr="00425CDA">
        <w:rPr>
          <w:rFonts w:cstheme="minorHAnsi"/>
        </w:rPr>
        <w:t>zaakceptowania</w:t>
      </w:r>
      <w:r w:rsidRPr="00425CDA">
        <w:rPr>
          <w:rFonts w:cstheme="minorHAnsi"/>
          <w:spacing w:val="1"/>
        </w:rPr>
        <w:t xml:space="preserve"> </w:t>
      </w:r>
      <w:r w:rsidRPr="00425CDA">
        <w:rPr>
          <w:rFonts w:cstheme="minorHAnsi"/>
        </w:rPr>
        <w:t>przez</w:t>
      </w:r>
      <w:r w:rsidRPr="00425CDA">
        <w:rPr>
          <w:rFonts w:cstheme="minorHAnsi"/>
          <w:spacing w:val="1"/>
        </w:rPr>
        <w:t xml:space="preserve"> </w:t>
      </w:r>
      <w:r w:rsidRPr="00425CDA">
        <w:rPr>
          <w:rFonts w:cstheme="minorHAnsi"/>
        </w:rPr>
        <w:t>Zamawiającego</w:t>
      </w:r>
      <w:r w:rsidRPr="00425CDA">
        <w:rPr>
          <w:rFonts w:cstheme="minorHAnsi"/>
          <w:spacing w:val="1"/>
        </w:rPr>
        <w:t xml:space="preserve"> </w:t>
      </w:r>
      <w:r w:rsidRPr="00425CDA">
        <w:rPr>
          <w:rFonts w:cstheme="minorHAnsi"/>
        </w:rPr>
        <w:t>wykonania</w:t>
      </w:r>
      <w:r w:rsidRPr="00425CDA">
        <w:rPr>
          <w:rFonts w:cstheme="minorHAnsi"/>
          <w:spacing w:val="1"/>
        </w:rPr>
        <w:t xml:space="preserve"> </w:t>
      </w:r>
      <w:r w:rsidRPr="00425CDA">
        <w:rPr>
          <w:rFonts w:cstheme="minorHAnsi"/>
        </w:rPr>
        <w:t>usług</w:t>
      </w:r>
      <w:r w:rsidRPr="00425CDA">
        <w:rPr>
          <w:rFonts w:cstheme="minorHAnsi"/>
          <w:spacing w:val="1"/>
        </w:rPr>
        <w:t xml:space="preserve"> </w:t>
      </w:r>
      <w:r w:rsidRPr="00425CDA">
        <w:rPr>
          <w:rFonts w:cstheme="minorHAnsi"/>
        </w:rPr>
        <w:t>instalacyjno-</w:t>
      </w:r>
      <w:r w:rsidRPr="00425CDA">
        <w:rPr>
          <w:rFonts w:cstheme="minorHAnsi"/>
          <w:spacing w:val="1"/>
        </w:rPr>
        <w:t xml:space="preserve"> </w:t>
      </w:r>
      <w:r w:rsidRPr="00425CDA">
        <w:rPr>
          <w:rFonts w:cstheme="minorHAnsi"/>
        </w:rPr>
        <w:t>wdrożeniowych;</w:t>
      </w:r>
    </w:p>
    <w:p w14:paraId="0BCB4C71" w14:textId="77777777" w:rsidR="00672EFD" w:rsidRPr="00425CDA" w:rsidRDefault="00672EFD" w:rsidP="00D214D9">
      <w:pPr>
        <w:pStyle w:val="Akapitzlist"/>
        <w:widowControl w:val="0"/>
        <w:numPr>
          <w:ilvl w:val="0"/>
          <w:numId w:val="20"/>
        </w:numPr>
        <w:tabs>
          <w:tab w:val="left" w:pos="1420"/>
        </w:tabs>
        <w:autoSpaceDE w:val="0"/>
        <w:autoSpaceDN w:val="0"/>
        <w:spacing w:after="0" w:line="276" w:lineRule="auto"/>
        <w:ind w:left="426" w:right="231"/>
        <w:contextualSpacing w:val="0"/>
        <w:jc w:val="both"/>
        <w:rPr>
          <w:rFonts w:cstheme="minorHAnsi"/>
        </w:rPr>
      </w:pPr>
      <w:r w:rsidRPr="00425CDA">
        <w:rPr>
          <w:rFonts w:cstheme="minorHAnsi"/>
        </w:rPr>
        <w:t>przeprowadzenie co najmniej jednodniowych warsztatów szkoleniowych – na</w:t>
      </w:r>
      <w:r w:rsidRPr="00425CDA">
        <w:rPr>
          <w:rFonts w:cstheme="minorHAnsi"/>
          <w:spacing w:val="1"/>
        </w:rPr>
        <w:t xml:space="preserve"> </w:t>
      </w:r>
      <w:r w:rsidRPr="00425CDA">
        <w:rPr>
          <w:rFonts w:cstheme="minorHAnsi"/>
        </w:rPr>
        <w:t>etapie</w:t>
      </w:r>
      <w:r w:rsidRPr="00425CDA">
        <w:rPr>
          <w:rFonts w:cstheme="minorHAnsi"/>
          <w:spacing w:val="-2"/>
        </w:rPr>
        <w:t xml:space="preserve"> </w:t>
      </w:r>
      <w:r w:rsidRPr="00425CDA">
        <w:rPr>
          <w:rFonts w:cstheme="minorHAnsi"/>
        </w:rPr>
        <w:t>wdrożenia</w:t>
      </w:r>
      <w:r w:rsidRPr="00425CDA">
        <w:rPr>
          <w:rFonts w:cstheme="minorHAnsi"/>
          <w:spacing w:val="-1"/>
        </w:rPr>
        <w:t xml:space="preserve"> </w:t>
      </w:r>
      <w:r w:rsidRPr="00425CDA">
        <w:rPr>
          <w:rFonts w:cstheme="minorHAnsi"/>
        </w:rPr>
        <w:t>Systemu,</w:t>
      </w:r>
      <w:r w:rsidRPr="00425CDA">
        <w:rPr>
          <w:rFonts w:cstheme="minorHAnsi"/>
          <w:spacing w:val="-1"/>
        </w:rPr>
        <w:t xml:space="preserve"> </w:t>
      </w:r>
      <w:r w:rsidRPr="00425CDA">
        <w:rPr>
          <w:rFonts w:cstheme="minorHAnsi"/>
        </w:rPr>
        <w:t>przed</w:t>
      </w:r>
      <w:r w:rsidRPr="00425CDA">
        <w:rPr>
          <w:rFonts w:cstheme="minorHAnsi"/>
          <w:spacing w:val="-2"/>
        </w:rPr>
        <w:t xml:space="preserve"> </w:t>
      </w:r>
      <w:r w:rsidRPr="00425CDA">
        <w:rPr>
          <w:rFonts w:cstheme="minorHAnsi"/>
        </w:rPr>
        <w:t>podpisaniem Protokołu</w:t>
      </w:r>
      <w:r w:rsidRPr="00425CDA">
        <w:rPr>
          <w:rFonts w:cstheme="minorHAnsi"/>
          <w:spacing w:val="-3"/>
        </w:rPr>
        <w:t xml:space="preserve"> </w:t>
      </w:r>
      <w:r w:rsidRPr="00425CDA">
        <w:rPr>
          <w:rFonts w:cstheme="minorHAnsi"/>
        </w:rPr>
        <w:t>Odbioru, w terminie uzgodnionym przez Strony</w:t>
      </w:r>
    </w:p>
    <w:p w14:paraId="6A8E7CFC" w14:textId="5A548320" w:rsidR="00672EFD" w:rsidRPr="00684D0E" w:rsidRDefault="00672EFD" w:rsidP="00684D0E">
      <w:pPr>
        <w:pStyle w:val="Akapitzlist"/>
        <w:widowControl w:val="0"/>
        <w:numPr>
          <w:ilvl w:val="0"/>
          <w:numId w:val="20"/>
        </w:numPr>
        <w:tabs>
          <w:tab w:val="left" w:pos="1420"/>
        </w:tabs>
        <w:autoSpaceDE w:val="0"/>
        <w:autoSpaceDN w:val="0"/>
        <w:spacing w:after="0" w:line="276" w:lineRule="auto"/>
        <w:ind w:left="426" w:right="231"/>
        <w:contextualSpacing w:val="0"/>
        <w:jc w:val="both"/>
        <w:rPr>
          <w:rFonts w:cstheme="minorHAnsi"/>
        </w:rPr>
      </w:pPr>
      <w:r w:rsidRPr="00425CDA">
        <w:rPr>
          <w:rFonts w:cstheme="minorHAnsi"/>
        </w:rPr>
        <w:t>przeprowadzenie</w:t>
      </w:r>
      <w:r w:rsidRPr="00425CDA">
        <w:rPr>
          <w:rFonts w:cstheme="minorHAnsi"/>
          <w:spacing w:val="1"/>
        </w:rPr>
        <w:t xml:space="preserve"> </w:t>
      </w:r>
      <w:r w:rsidRPr="00425CDA">
        <w:rPr>
          <w:rFonts w:cstheme="minorHAnsi"/>
        </w:rPr>
        <w:t>co najmniej dwudniowych</w:t>
      </w:r>
      <w:r w:rsidRPr="00425CDA">
        <w:rPr>
          <w:rFonts w:cstheme="minorHAnsi"/>
          <w:spacing w:val="1"/>
        </w:rPr>
        <w:t xml:space="preserve"> </w:t>
      </w:r>
      <w:r w:rsidRPr="00425CDA">
        <w:rPr>
          <w:rFonts w:cstheme="minorHAnsi"/>
        </w:rPr>
        <w:t>warsztatów szkoleniowych</w:t>
      </w:r>
      <w:r w:rsidRPr="00425CDA">
        <w:rPr>
          <w:rFonts w:cstheme="minorHAnsi"/>
          <w:spacing w:val="1"/>
        </w:rPr>
        <w:t xml:space="preserve"> </w:t>
      </w:r>
      <w:r w:rsidRPr="00425CDA">
        <w:rPr>
          <w:rFonts w:cstheme="minorHAnsi"/>
        </w:rPr>
        <w:t>po</w:t>
      </w:r>
      <w:r w:rsidRPr="00425CDA">
        <w:rPr>
          <w:rFonts w:cstheme="minorHAnsi"/>
          <w:spacing w:val="1"/>
        </w:rPr>
        <w:t xml:space="preserve"> </w:t>
      </w:r>
      <w:r w:rsidRPr="00425CDA">
        <w:rPr>
          <w:rFonts w:cstheme="minorHAnsi"/>
        </w:rPr>
        <w:t>zakończeniu</w:t>
      </w:r>
      <w:r w:rsidRPr="00425CDA">
        <w:rPr>
          <w:rFonts w:cstheme="minorHAnsi"/>
          <w:spacing w:val="1"/>
        </w:rPr>
        <w:t xml:space="preserve"> </w:t>
      </w:r>
      <w:r w:rsidRPr="00425CDA">
        <w:rPr>
          <w:rFonts w:cstheme="minorHAnsi"/>
        </w:rPr>
        <w:t>wdrożenia</w:t>
      </w:r>
      <w:r w:rsidRPr="00425CDA">
        <w:rPr>
          <w:rFonts w:cstheme="minorHAnsi"/>
          <w:spacing w:val="1"/>
        </w:rPr>
        <w:t xml:space="preserve"> </w:t>
      </w:r>
      <w:r w:rsidRPr="00425CDA">
        <w:rPr>
          <w:rFonts w:cstheme="minorHAnsi"/>
        </w:rPr>
        <w:t>–</w:t>
      </w:r>
      <w:r w:rsidRPr="00425CDA">
        <w:rPr>
          <w:rFonts w:cstheme="minorHAnsi"/>
          <w:spacing w:val="1"/>
        </w:rPr>
        <w:t xml:space="preserve"> </w:t>
      </w:r>
      <w:r w:rsidRPr="00425CDA">
        <w:rPr>
          <w:rFonts w:cstheme="minorHAnsi"/>
        </w:rPr>
        <w:t>do</w:t>
      </w:r>
      <w:r w:rsidRPr="00425CDA">
        <w:rPr>
          <w:rFonts w:cstheme="minorHAnsi"/>
          <w:spacing w:val="1"/>
        </w:rPr>
        <w:t xml:space="preserve"> </w:t>
      </w:r>
      <w:r w:rsidRPr="00425CDA">
        <w:rPr>
          <w:rFonts w:cstheme="minorHAnsi"/>
        </w:rPr>
        <w:t>30</w:t>
      </w:r>
      <w:r w:rsidRPr="00425CDA">
        <w:rPr>
          <w:rFonts w:cstheme="minorHAnsi"/>
          <w:spacing w:val="1"/>
        </w:rPr>
        <w:t xml:space="preserve"> </w:t>
      </w:r>
      <w:r w:rsidRPr="00425CDA">
        <w:rPr>
          <w:rFonts w:cstheme="minorHAnsi"/>
        </w:rPr>
        <w:t>dni</w:t>
      </w:r>
      <w:r w:rsidRPr="00425CDA">
        <w:rPr>
          <w:rFonts w:cstheme="minorHAnsi"/>
          <w:spacing w:val="1"/>
        </w:rPr>
        <w:t xml:space="preserve"> roboczych </w:t>
      </w:r>
      <w:r w:rsidRPr="00425CDA">
        <w:rPr>
          <w:rFonts w:cstheme="minorHAnsi"/>
          <w:spacing w:val="-2"/>
        </w:rPr>
        <w:t xml:space="preserve"> </w:t>
      </w:r>
      <w:r w:rsidRPr="00425CDA">
        <w:rPr>
          <w:rFonts w:cstheme="minorHAnsi"/>
        </w:rPr>
        <w:t>od</w:t>
      </w:r>
      <w:r w:rsidRPr="00425CDA">
        <w:rPr>
          <w:rFonts w:cstheme="minorHAnsi"/>
          <w:spacing w:val="-1"/>
        </w:rPr>
        <w:t xml:space="preserve"> </w:t>
      </w:r>
      <w:r w:rsidRPr="00425CDA">
        <w:rPr>
          <w:rFonts w:cstheme="minorHAnsi"/>
        </w:rPr>
        <w:t>daty</w:t>
      </w:r>
      <w:r w:rsidRPr="00425CDA">
        <w:rPr>
          <w:rFonts w:cstheme="minorHAnsi"/>
          <w:spacing w:val="-3"/>
        </w:rPr>
        <w:t xml:space="preserve"> </w:t>
      </w:r>
      <w:r w:rsidRPr="00425CDA">
        <w:rPr>
          <w:rFonts w:cstheme="minorHAnsi"/>
        </w:rPr>
        <w:t>podpisania</w:t>
      </w:r>
      <w:r w:rsidRPr="00425CDA">
        <w:rPr>
          <w:rFonts w:cstheme="minorHAnsi"/>
          <w:spacing w:val="-2"/>
        </w:rPr>
        <w:t xml:space="preserve"> </w:t>
      </w:r>
      <w:r w:rsidRPr="00425CDA">
        <w:rPr>
          <w:rFonts w:cstheme="minorHAnsi"/>
        </w:rPr>
        <w:t>bezusterkowego</w:t>
      </w:r>
      <w:r w:rsidRPr="00425CDA">
        <w:rPr>
          <w:rFonts w:cstheme="minorHAnsi"/>
          <w:spacing w:val="-1"/>
        </w:rPr>
        <w:t xml:space="preserve"> </w:t>
      </w:r>
      <w:r w:rsidRPr="00425CDA">
        <w:rPr>
          <w:rFonts w:cstheme="minorHAnsi"/>
        </w:rPr>
        <w:t>Protokołu</w:t>
      </w:r>
      <w:r w:rsidRPr="00425CDA">
        <w:rPr>
          <w:rFonts w:cstheme="minorHAnsi"/>
          <w:spacing w:val="-2"/>
        </w:rPr>
        <w:t xml:space="preserve"> </w:t>
      </w:r>
      <w:r w:rsidRPr="00425CDA">
        <w:rPr>
          <w:rFonts w:cstheme="minorHAnsi"/>
        </w:rPr>
        <w:t>Odbioru;</w:t>
      </w:r>
    </w:p>
    <w:p w14:paraId="119BAE8E" w14:textId="49C87A56" w:rsidR="00732636" w:rsidRPr="00425CDA" w:rsidRDefault="00173C2E" w:rsidP="005F432F">
      <w:pPr>
        <w:pStyle w:val="Nagwek3"/>
        <w:tabs>
          <w:tab w:val="left" w:pos="854"/>
        </w:tabs>
        <w:spacing w:before="269" w:line="276" w:lineRule="auto"/>
        <w:jc w:val="both"/>
        <w:rPr>
          <w:rFonts w:asciiTheme="minorHAnsi" w:hAnsiTheme="minorHAnsi" w:cstheme="minorHAnsi"/>
          <w:color w:val="2F5496" w:themeColor="accent1" w:themeShade="BF"/>
          <w:sz w:val="32"/>
          <w:szCs w:val="32"/>
        </w:rPr>
      </w:pPr>
      <w:r w:rsidRPr="00425CDA">
        <w:rPr>
          <w:rFonts w:asciiTheme="minorHAnsi" w:hAnsiTheme="minorHAnsi" w:cstheme="minorHAnsi"/>
          <w:color w:val="2F5496" w:themeColor="accent1" w:themeShade="BF"/>
          <w:sz w:val="32"/>
          <w:szCs w:val="32"/>
        </w:rPr>
        <w:t xml:space="preserve">17. </w:t>
      </w:r>
      <w:r w:rsidR="00732636" w:rsidRPr="00425CDA">
        <w:rPr>
          <w:rFonts w:asciiTheme="minorHAnsi" w:hAnsiTheme="minorHAnsi" w:cstheme="minorHAnsi"/>
          <w:color w:val="2F5496" w:themeColor="accent1" w:themeShade="BF"/>
          <w:sz w:val="32"/>
          <w:szCs w:val="32"/>
        </w:rPr>
        <w:t xml:space="preserve">Projekt Techniczny Systemu </w:t>
      </w:r>
    </w:p>
    <w:p w14:paraId="1C844538" w14:textId="330BFDDF" w:rsidR="00732636" w:rsidRPr="00425CDA" w:rsidRDefault="00732636" w:rsidP="00B51F7C">
      <w:pPr>
        <w:pStyle w:val="Tekstpodstawowy"/>
        <w:spacing w:line="276" w:lineRule="auto"/>
        <w:jc w:val="both"/>
        <w:rPr>
          <w:rFonts w:asciiTheme="minorHAnsi" w:hAnsiTheme="minorHAnsi" w:cstheme="minorHAnsi"/>
          <w:sz w:val="22"/>
          <w:szCs w:val="22"/>
        </w:rPr>
      </w:pPr>
      <w:r w:rsidRPr="00425CDA">
        <w:rPr>
          <w:rFonts w:asciiTheme="minorHAnsi" w:hAnsiTheme="minorHAnsi" w:cstheme="minorHAnsi"/>
          <w:sz w:val="22"/>
          <w:szCs w:val="22"/>
        </w:rPr>
        <w:t>Projekt</w:t>
      </w:r>
      <w:r w:rsidRPr="00425CDA">
        <w:rPr>
          <w:rFonts w:asciiTheme="minorHAnsi" w:hAnsiTheme="minorHAnsi" w:cstheme="minorHAnsi"/>
          <w:spacing w:val="-4"/>
          <w:sz w:val="22"/>
          <w:szCs w:val="22"/>
        </w:rPr>
        <w:t xml:space="preserve"> </w:t>
      </w:r>
      <w:r w:rsidRPr="00425CDA">
        <w:rPr>
          <w:rFonts w:asciiTheme="minorHAnsi" w:hAnsiTheme="minorHAnsi" w:cstheme="minorHAnsi"/>
          <w:sz w:val="22"/>
          <w:szCs w:val="22"/>
        </w:rPr>
        <w:t>Techniczny</w:t>
      </w:r>
      <w:r w:rsidRPr="00425CDA">
        <w:rPr>
          <w:rFonts w:asciiTheme="minorHAnsi" w:hAnsiTheme="minorHAnsi" w:cstheme="minorHAnsi"/>
          <w:spacing w:val="-5"/>
          <w:sz w:val="22"/>
          <w:szCs w:val="22"/>
        </w:rPr>
        <w:t xml:space="preserve"> </w:t>
      </w:r>
      <w:r w:rsidRPr="00425CDA">
        <w:rPr>
          <w:rFonts w:asciiTheme="minorHAnsi" w:hAnsiTheme="minorHAnsi" w:cstheme="minorHAnsi"/>
          <w:sz w:val="22"/>
          <w:szCs w:val="22"/>
        </w:rPr>
        <w:t>ma</w:t>
      </w:r>
      <w:r w:rsidRPr="00425CDA">
        <w:rPr>
          <w:rFonts w:asciiTheme="minorHAnsi" w:hAnsiTheme="minorHAnsi" w:cstheme="minorHAnsi"/>
          <w:spacing w:val="-4"/>
          <w:sz w:val="22"/>
          <w:szCs w:val="22"/>
        </w:rPr>
        <w:t xml:space="preserve"> </w:t>
      </w:r>
      <w:r w:rsidRPr="00425CDA">
        <w:rPr>
          <w:rFonts w:asciiTheme="minorHAnsi" w:hAnsiTheme="minorHAnsi" w:cstheme="minorHAnsi"/>
          <w:sz w:val="22"/>
          <w:szCs w:val="22"/>
        </w:rPr>
        <w:t>zawierać,</w:t>
      </w:r>
      <w:r w:rsidRPr="00425CDA">
        <w:rPr>
          <w:rFonts w:asciiTheme="minorHAnsi" w:hAnsiTheme="minorHAnsi" w:cstheme="minorHAnsi"/>
          <w:spacing w:val="-4"/>
          <w:sz w:val="22"/>
          <w:szCs w:val="22"/>
        </w:rPr>
        <w:t xml:space="preserve"> </w:t>
      </w:r>
      <w:r w:rsidRPr="00425CDA">
        <w:rPr>
          <w:rFonts w:asciiTheme="minorHAnsi" w:hAnsiTheme="minorHAnsi" w:cstheme="minorHAnsi"/>
          <w:sz w:val="22"/>
          <w:szCs w:val="22"/>
        </w:rPr>
        <w:t>w</w:t>
      </w:r>
      <w:r w:rsidRPr="00425CDA">
        <w:rPr>
          <w:rFonts w:asciiTheme="minorHAnsi" w:hAnsiTheme="minorHAnsi" w:cstheme="minorHAnsi"/>
          <w:spacing w:val="-2"/>
          <w:sz w:val="22"/>
          <w:szCs w:val="22"/>
        </w:rPr>
        <w:t xml:space="preserve"> </w:t>
      </w:r>
      <w:r w:rsidRPr="00425CDA">
        <w:rPr>
          <w:rFonts w:asciiTheme="minorHAnsi" w:hAnsiTheme="minorHAnsi" w:cstheme="minorHAnsi"/>
          <w:sz w:val="22"/>
          <w:szCs w:val="22"/>
        </w:rPr>
        <w:t>szczególności:</w:t>
      </w:r>
    </w:p>
    <w:p w14:paraId="196041B3" w14:textId="377BEC7E" w:rsidR="00732636" w:rsidRPr="00425CDA" w:rsidRDefault="00732636" w:rsidP="00D214D9">
      <w:pPr>
        <w:pStyle w:val="Akapitzlist"/>
        <w:widowControl w:val="0"/>
        <w:numPr>
          <w:ilvl w:val="1"/>
          <w:numId w:val="21"/>
        </w:numPr>
        <w:tabs>
          <w:tab w:val="left" w:pos="986"/>
        </w:tabs>
        <w:autoSpaceDE w:val="0"/>
        <w:autoSpaceDN w:val="0"/>
        <w:spacing w:before="59" w:after="0" w:line="276" w:lineRule="auto"/>
        <w:ind w:left="426" w:right="231"/>
        <w:jc w:val="both"/>
        <w:rPr>
          <w:rFonts w:cstheme="minorHAnsi"/>
        </w:rPr>
      </w:pPr>
      <w:r w:rsidRPr="00425CDA">
        <w:rPr>
          <w:rFonts w:cstheme="minorHAnsi"/>
        </w:rPr>
        <w:t>Opis</w:t>
      </w:r>
      <w:r w:rsidRPr="00425CDA">
        <w:rPr>
          <w:rFonts w:cstheme="minorHAnsi"/>
          <w:spacing w:val="1"/>
        </w:rPr>
        <w:t xml:space="preserve"> </w:t>
      </w:r>
      <w:r w:rsidRPr="00425CDA">
        <w:rPr>
          <w:rFonts w:cstheme="minorHAnsi"/>
        </w:rPr>
        <w:t>funkcjonalny</w:t>
      </w:r>
      <w:r w:rsidRPr="00425CDA">
        <w:rPr>
          <w:rFonts w:cstheme="minorHAnsi"/>
          <w:spacing w:val="1"/>
        </w:rPr>
        <w:t xml:space="preserve"> </w:t>
      </w:r>
      <w:r w:rsidRPr="00425CDA">
        <w:rPr>
          <w:rFonts w:cstheme="minorHAnsi"/>
        </w:rPr>
        <w:t>Systemu</w:t>
      </w:r>
      <w:r w:rsidR="00077DD7" w:rsidRPr="00425CDA">
        <w:rPr>
          <w:rFonts w:cstheme="minorHAnsi"/>
        </w:rPr>
        <w:t xml:space="preserve"> SIEM oraz Systemu SOAR</w:t>
      </w:r>
      <w:r w:rsidRPr="00425CDA">
        <w:rPr>
          <w:rFonts w:cstheme="minorHAnsi"/>
        </w:rPr>
        <w:t>.</w:t>
      </w:r>
    </w:p>
    <w:p w14:paraId="1CC52707" w14:textId="3FC722EB" w:rsidR="00732636" w:rsidRPr="00425CDA" w:rsidRDefault="00732636" w:rsidP="00D214D9">
      <w:pPr>
        <w:pStyle w:val="Akapitzlist"/>
        <w:widowControl w:val="0"/>
        <w:numPr>
          <w:ilvl w:val="1"/>
          <w:numId w:val="21"/>
        </w:numPr>
        <w:tabs>
          <w:tab w:val="left" w:pos="986"/>
        </w:tabs>
        <w:autoSpaceDE w:val="0"/>
        <w:autoSpaceDN w:val="0"/>
        <w:spacing w:before="63" w:after="0" w:line="276" w:lineRule="auto"/>
        <w:ind w:left="426" w:right="235"/>
        <w:jc w:val="both"/>
        <w:rPr>
          <w:rFonts w:cstheme="minorHAnsi"/>
        </w:rPr>
      </w:pPr>
      <w:r w:rsidRPr="00425CDA">
        <w:rPr>
          <w:rFonts w:cstheme="minorHAnsi"/>
        </w:rPr>
        <w:t>Szczegółowy wykaz Oprogramowania potrzebnego do realizacji projektu wraz z</w:t>
      </w:r>
      <w:r w:rsidR="00077DD7" w:rsidRPr="00425CDA">
        <w:rPr>
          <w:rFonts w:cstheme="minorHAnsi"/>
          <w:spacing w:val="1"/>
        </w:rPr>
        <w:t xml:space="preserve">e </w:t>
      </w:r>
      <w:r w:rsidRPr="00425CDA">
        <w:rPr>
          <w:rFonts w:cstheme="minorHAnsi"/>
        </w:rPr>
        <w:t>specyfikacją techniczną.</w:t>
      </w:r>
    </w:p>
    <w:p w14:paraId="5276F775" w14:textId="7397D171" w:rsidR="00732636" w:rsidRPr="00425CDA" w:rsidRDefault="00732636" w:rsidP="00D214D9">
      <w:pPr>
        <w:pStyle w:val="Akapitzlist"/>
        <w:widowControl w:val="0"/>
        <w:numPr>
          <w:ilvl w:val="1"/>
          <w:numId w:val="21"/>
        </w:numPr>
        <w:tabs>
          <w:tab w:val="left" w:pos="986"/>
        </w:tabs>
        <w:autoSpaceDE w:val="0"/>
        <w:autoSpaceDN w:val="0"/>
        <w:spacing w:before="53" w:after="0" w:line="276" w:lineRule="auto"/>
        <w:ind w:left="426" w:right="237"/>
        <w:jc w:val="both"/>
        <w:rPr>
          <w:rFonts w:cstheme="minorHAnsi"/>
        </w:rPr>
      </w:pPr>
      <w:r w:rsidRPr="00425CDA">
        <w:rPr>
          <w:rFonts w:cstheme="minorHAnsi"/>
        </w:rPr>
        <w:t>Szczegółowy</w:t>
      </w:r>
      <w:r w:rsidRPr="00425CDA">
        <w:rPr>
          <w:rFonts w:cstheme="minorHAnsi"/>
          <w:spacing w:val="1"/>
        </w:rPr>
        <w:t xml:space="preserve"> </w:t>
      </w:r>
      <w:r w:rsidRPr="00425CDA">
        <w:rPr>
          <w:rFonts w:cstheme="minorHAnsi"/>
        </w:rPr>
        <w:t>opis</w:t>
      </w:r>
      <w:r w:rsidRPr="00425CDA">
        <w:rPr>
          <w:rFonts w:cstheme="minorHAnsi"/>
          <w:spacing w:val="1"/>
        </w:rPr>
        <w:t xml:space="preserve"> </w:t>
      </w:r>
      <w:r w:rsidRPr="00425CDA">
        <w:rPr>
          <w:rFonts w:cstheme="minorHAnsi"/>
        </w:rPr>
        <w:t>architektury</w:t>
      </w:r>
      <w:r w:rsidRPr="00425CDA">
        <w:rPr>
          <w:rFonts w:cstheme="minorHAnsi"/>
          <w:spacing w:val="1"/>
        </w:rPr>
        <w:t xml:space="preserve"> </w:t>
      </w:r>
      <w:r w:rsidR="00A022B0" w:rsidRPr="00425CDA">
        <w:rPr>
          <w:rFonts w:cstheme="minorHAnsi"/>
          <w:spacing w:val="1"/>
        </w:rPr>
        <w:t xml:space="preserve">Systemu </w:t>
      </w:r>
      <w:r w:rsidRPr="00425CDA">
        <w:rPr>
          <w:rFonts w:cstheme="minorHAnsi"/>
        </w:rPr>
        <w:t>wraz</w:t>
      </w:r>
      <w:r w:rsidRPr="00425CDA">
        <w:rPr>
          <w:rFonts w:cstheme="minorHAnsi"/>
          <w:spacing w:val="1"/>
        </w:rPr>
        <w:t xml:space="preserve"> </w:t>
      </w:r>
      <w:r w:rsidRPr="00425CDA">
        <w:rPr>
          <w:rFonts w:cstheme="minorHAnsi"/>
        </w:rPr>
        <w:t>z</w:t>
      </w:r>
      <w:r w:rsidRPr="00425CDA">
        <w:rPr>
          <w:rFonts w:cstheme="minorHAnsi"/>
          <w:spacing w:val="1"/>
        </w:rPr>
        <w:t xml:space="preserve"> </w:t>
      </w:r>
      <w:r w:rsidRPr="00425CDA">
        <w:rPr>
          <w:rFonts w:cstheme="minorHAnsi"/>
        </w:rPr>
        <w:t>planem</w:t>
      </w:r>
      <w:r w:rsidRPr="00425CDA">
        <w:rPr>
          <w:rFonts w:cstheme="minorHAnsi"/>
          <w:spacing w:val="1"/>
        </w:rPr>
        <w:t xml:space="preserve"> </w:t>
      </w:r>
      <w:r w:rsidRPr="00425CDA">
        <w:rPr>
          <w:rFonts w:cstheme="minorHAnsi"/>
        </w:rPr>
        <w:t>oraz</w:t>
      </w:r>
      <w:r w:rsidRPr="00425CDA">
        <w:rPr>
          <w:rFonts w:cstheme="minorHAnsi"/>
          <w:spacing w:val="1"/>
        </w:rPr>
        <w:t xml:space="preserve"> </w:t>
      </w:r>
      <w:r w:rsidRPr="00425CDA">
        <w:rPr>
          <w:rFonts w:cstheme="minorHAnsi"/>
        </w:rPr>
        <w:t>harmonogramem</w:t>
      </w:r>
      <w:r w:rsidRPr="00425CDA">
        <w:rPr>
          <w:rFonts w:cstheme="minorHAnsi"/>
          <w:spacing w:val="-3"/>
        </w:rPr>
        <w:t xml:space="preserve"> </w:t>
      </w:r>
      <w:r w:rsidRPr="00425CDA">
        <w:rPr>
          <w:rFonts w:cstheme="minorHAnsi"/>
        </w:rPr>
        <w:t>integracji z infrastrukturą</w:t>
      </w:r>
      <w:r w:rsidRPr="00425CDA">
        <w:rPr>
          <w:rFonts w:cstheme="minorHAnsi"/>
          <w:spacing w:val="-2"/>
        </w:rPr>
        <w:t xml:space="preserve"> </w:t>
      </w:r>
      <w:r w:rsidRPr="00425CDA">
        <w:rPr>
          <w:rFonts w:cstheme="minorHAnsi"/>
        </w:rPr>
        <w:t>techniczną</w:t>
      </w:r>
      <w:r w:rsidRPr="00425CDA">
        <w:rPr>
          <w:rFonts w:cstheme="minorHAnsi"/>
          <w:spacing w:val="-3"/>
        </w:rPr>
        <w:t xml:space="preserve"> </w:t>
      </w:r>
      <w:r w:rsidRPr="00425CDA">
        <w:rPr>
          <w:rFonts w:cstheme="minorHAnsi"/>
        </w:rPr>
        <w:t>Zamawiającego.</w:t>
      </w:r>
    </w:p>
    <w:p w14:paraId="1A2FC083" w14:textId="0B73F79B" w:rsidR="00672EFD" w:rsidRPr="00684D0E" w:rsidRDefault="00732636" w:rsidP="003B6D2F">
      <w:pPr>
        <w:pStyle w:val="Akapitzlist"/>
        <w:widowControl w:val="0"/>
        <w:numPr>
          <w:ilvl w:val="1"/>
          <w:numId w:val="21"/>
        </w:numPr>
        <w:tabs>
          <w:tab w:val="left" w:pos="986"/>
        </w:tabs>
        <w:autoSpaceDE w:val="0"/>
        <w:autoSpaceDN w:val="0"/>
        <w:spacing w:before="50" w:after="0" w:line="276" w:lineRule="auto"/>
        <w:ind w:left="426"/>
        <w:jc w:val="both"/>
        <w:rPr>
          <w:rFonts w:cstheme="minorHAnsi"/>
        </w:rPr>
      </w:pPr>
      <w:r w:rsidRPr="00425CDA">
        <w:rPr>
          <w:rFonts w:cstheme="minorHAnsi"/>
        </w:rPr>
        <w:t>Harmonogram</w:t>
      </w:r>
      <w:r w:rsidRPr="00425CDA">
        <w:rPr>
          <w:rFonts w:cstheme="minorHAnsi"/>
          <w:spacing w:val="-4"/>
        </w:rPr>
        <w:t xml:space="preserve"> </w:t>
      </w:r>
      <w:r w:rsidRPr="00425CDA">
        <w:rPr>
          <w:rFonts w:cstheme="minorHAnsi"/>
        </w:rPr>
        <w:t>realizacji</w:t>
      </w:r>
      <w:r w:rsidRPr="00425CDA">
        <w:rPr>
          <w:rFonts w:cstheme="minorHAnsi"/>
          <w:spacing w:val="-4"/>
        </w:rPr>
        <w:t xml:space="preserve"> </w:t>
      </w:r>
      <w:r w:rsidRPr="00425CDA">
        <w:rPr>
          <w:rFonts w:cstheme="minorHAnsi"/>
        </w:rPr>
        <w:t>przedmiotu</w:t>
      </w:r>
      <w:r w:rsidRPr="00425CDA">
        <w:rPr>
          <w:rFonts w:cstheme="minorHAnsi"/>
          <w:spacing w:val="-3"/>
        </w:rPr>
        <w:t xml:space="preserve"> </w:t>
      </w:r>
      <w:r w:rsidR="00077DD7" w:rsidRPr="00425CDA">
        <w:rPr>
          <w:rFonts w:cstheme="minorHAnsi"/>
        </w:rPr>
        <w:t>u</w:t>
      </w:r>
      <w:r w:rsidRPr="00425CDA">
        <w:rPr>
          <w:rFonts w:cstheme="minorHAnsi"/>
        </w:rPr>
        <w:t>mowy.</w:t>
      </w:r>
    </w:p>
    <w:p w14:paraId="2042E355" w14:textId="4FCD82AD" w:rsidR="00732636" w:rsidRPr="00425CDA" w:rsidRDefault="00173C2E" w:rsidP="00D214D9">
      <w:pPr>
        <w:pStyle w:val="Nagwek3"/>
        <w:tabs>
          <w:tab w:val="left" w:pos="854"/>
        </w:tabs>
        <w:spacing w:before="269" w:line="276" w:lineRule="auto"/>
        <w:jc w:val="both"/>
        <w:rPr>
          <w:rFonts w:asciiTheme="minorHAnsi" w:hAnsiTheme="minorHAnsi" w:cstheme="minorHAnsi"/>
          <w:color w:val="2F5496" w:themeColor="accent1" w:themeShade="BF"/>
          <w:sz w:val="32"/>
          <w:szCs w:val="32"/>
        </w:rPr>
      </w:pPr>
      <w:r w:rsidRPr="00425CDA">
        <w:rPr>
          <w:rFonts w:asciiTheme="minorHAnsi" w:hAnsiTheme="minorHAnsi" w:cstheme="minorHAnsi"/>
          <w:color w:val="2F5496" w:themeColor="accent1" w:themeShade="BF"/>
          <w:sz w:val="32"/>
          <w:szCs w:val="32"/>
        </w:rPr>
        <w:t xml:space="preserve">18. </w:t>
      </w:r>
      <w:r w:rsidR="00732636" w:rsidRPr="00425CDA">
        <w:rPr>
          <w:rFonts w:asciiTheme="minorHAnsi" w:hAnsiTheme="minorHAnsi" w:cstheme="minorHAnsi"/>
          <w:color w:val="2F5496" w:themeColor="accent1" w:themeShade="BF"/>
          <w:sz w:val="32"/>
          <w:szCs w:val="32"/>
        </w:rPr>
        <w:t xml:space="preserve">Dokumentacja Powykonawcza Systemu </w:t>
      </w:r>
    </w:p>
    <w:p w14:paraId="4117EAF4" w14:textId="6E1722E9" w:rsidR="00732636" w:rsidRPr="00425CDA" w:rsidRDefault="00732636" w:rsidP="00B51F7C">
      <w:pPr>
        <w:pStyle w:val="Tekstpodstawowy"/>
        <w:spacing w:before="10" w:line="276" w:lineRule="auto"/>
        <w:jc w:val="both"/>
        <w:rPr>
          <w:rFonts w:asciiTheme="minorHAnsi" w:hAnsiTheme="minorHAnsi" w:cstheme="minorHAnsi"/>
          <w:sz w:val="22"/>
          <w:szCs w:val="22"/>
        </w:rPr>
      </w:pPr>
      <w:r w:rsidRPr="00425CDA">
        <w:rPr>
          <w:rFonts w:asciiTheme="minorHAnsi" w:hAnsiTheme="minorHAnsi" w:cstheme="minorHAnsi"/>
          <w:sz w:val="22"/>
          <w:szCs w:val="22"/>
        </w:rPr>
        <w:t>Dokumentacj</w:t>
      </w:r>
      <w:r w:rsidR="005F473D" w:rsidRPr="00425CDA">
        <w:rPr>
          <w:rFonts w:asciiTheme="minorHAnsi" w:hAnsiTheme="minorHAnsi" w:cstheme="minorHAnsi"/>
          <w:sz w:val="22"/>
          <w:szCs w:val="22"/>
        </w:rPr>
        <w:t>a</w:t>
      </w:r>
      <w:r w:rsidRPr="00425CDA">
        <w:rPr>
          <w:rFonts w:asciiTheme="minorHAnsi" w:hAnsiTheme="minorHAnsi" w:cstheme="minorHAnsi"/>
          <w:sz w:val="22"/>
          <w:szCs w:val="22"/>
        </w:rPr>
        <w:t xml:space="preserve"> Powykonawcz</w:t>
      </w:r>
      <w:r w:rsidR="005F473D" w:rsidRPr="00425CDA">
        <w:rPr>
          <w:rFonts w:asciiTheme="minorHAnsi" w:hAnsiTheme="minorHAnsi" w:cstheme="minorHAnsi"/>
          <w:sz w:val="22"/>
          <w:szCs w:val="22"/>
        </w:rPr>
        <w:t>a ma</w:t>
      </w:r>
      <w:r w:rsidR="005F473D" w:rsidRPr="00425CDA">
        <w:rPr>
          <w:rFonts w:asciiTheme="minorHAnsi" w:hAnsiTheme="minorHAnsi" w:cstheme="minorHAnsi"/>
          <w:spacing w:val="-4"/>
          <w:sz w:val="22"/>
          <w:szCs w:val="22"/>
        </w:rPr>
        <w:t xml:space="preserve"> </w:t>
      </w:r>
      <w:r w:rsidR="005F473D" w:rsidRPr="00425CDA">
        <w:rPr>
          <w:rFonts w:asciiTheme="minorHAnsi" w:hAnsiTheme="minorHAnsi" w:cstheme="minorHAnsi"/>
          <w:sz w:val="22"/>
          <w:szCs w:val="22"/>
        </w:rPr>
        <w:t>zawierać,</w:t>
      </w:r>
      <w:r w:rsidR="005F473D" w:rsidRPr="00425CDA">
        <w:rPr>
          <w:rFonts w:asciiTheme="minorHAnsi" w:hAnsiTheme="minorHAnsi" w:cstheme="minorHAnsi"/>
          <w:spacing w:val="-4"/>
          <w:sz w:val="22"/>
          <w:szCs w:val="22"/>
        </w:rPr>
        <w:t xml:space="preserve"> </w:t>
      </w:r>
      <w:r w:rsidR="005F473D" w:rsidRPr="00425CDA">
        <w:rPr>
          <w:rFonts w:asciiTheme="minorHAnsi" w:hAnsiTheme="minorHAnsi" w:cstheme="minorHAnsi"/>
          <w:sz w:val="22"/>
          <w:szCs w:val="22"/>
        </w:rPr>
        <w:t>w</w:t>
      </w:r>
      <w:r w:rsidR="005F473D" w:rsidRPr="00425CDA">
        <w:rPr>
          <w:rFonts w:asciiTheme="minorHAnsi" w:hAnsiTheme="minorHAnsi" w:cstheme="minorHAnsi"/>
          <w:spacing w:val="-2"/>
          <w:sz w:val="22"/>
          <w:szCs w:val="22"/>
        </w:rPr>
        <w:t xml:space="preserve"> </w:t>
      </w:r>
      <w:r w:rsidR="005F473D" w:rsidRPr="00425CDA">
        <w:rPr>
          <w:rFonts w:asciiTheme="minorHAnsi" w:hAnsiTheme="minorHAnsi" w:cstheme="minorHAnsi"/>
          <w:sz w:val="22"/>
          <w:szCs w:val="22"/>
        </w:rPr>
        <w:t>szczególności</w:t>
      </w:r>
      <w:r w:rsidRPr="00425CDA">
        <w:rPr>
          <w:rFonts w:asciiTheme="minorHAnsi" w:hAnsiTheme="minorHAnsi" w:cstheme="minorHAnsi"/>
          <w:sz w:val="22"/>
          <w:szCs w:val="22"/>
        </w:rPr>
        <w:t>:</w:t>
      </w:r>
    </w:p>
    <w:p w14:paraId="4D9D5986" w14:textId="4853968B" w:rsidR="00732636" w:rsidRPr="00425CDA" w:rsidRDefault="00FB4C53" w:rsidP="00B51F7C">
      <w:pPr>
        <w:pStyle w:val="Tekstpodstawowy"/>
        <w:numPr>
          <w:ilvl w:val="0"/>
          <w:numId w:val="16"/>
        </w:numPr>
        <w:spacing w:before="10" w:line="276" w:lineRule="auto"/>
        <w:ind w:left="426"/>
        <w:jc w:val="both"/>
        <w:rPr>
          <w:rFonts w:asciiTheme="minorHAnsi" w:hAnsiTheme="minorHAnsi" w:cstheme="minorHAnsi"/>
          <w:sz w:val="22"/>
          <w:szCs w:val="22"/>
        </w:rPr>
      </w:pPr>
      <w:r w:rsidRPr="00425CDA">
        <w:rPr>
          <w:rFonts w:asciiTheme="minorHAnsi" w:hAnsiTheme="minorHAnsi" w:cstheme="minorHAnsi"/>
          <w:sz w:val="22"/>
          <w:szCs w:val="22"/>
        </w:rPr>
        <w:t>S</w:t>
      </w:r>
      <w:r w:rsidR="00732636" w:rsidRPr="00425CDA">
        <w:rPr>
          <w:rFonts w:asciiTheme="minorHAnsi" w:hAnsiTheme="minorHAnsi" w:cstheme="minorHAnsi"/>
          <w:sz w:val="22"/>
          <w:szCs w:val="22"/>
        </w:rPr>
        <w:t>zczegółową konfiguracją oraz opis infrastruktury technicznej System</w:t>
      </w:r>
      <w:r w:rsidR="00992F97" w:rsidRPr="00425CDA">
        <w:rPr>
          <w:rFonts w:asciiTheme="minorHAnsi" w:hAnsiTheme="minorHAnsi" w:cstheme="minorHAnsi"/>
          <w:sz w:val="22"/>
          <w:szCs w:val="22"/>
        </w:rPr>
        <w:t>u SIEM oraz Systemu SOAR</w:t>
      </w:r>
      <w:r w:rsidR="00732636" w:rsidRPr="00425CDA">
        <w:rPr>
          <w:rFonts w:asciiTheme="minorHAnsi" w:hAnsiTheme="minorHAnsi" w:cstheme="minorHAnsi"/>
          <w:sz w:val="22"/>
          <w:szCs w:val="22"/>
        </w:rPr>
        <w:t>,</w:t>
      </w:r>
    </w:p>
    <w:p w14:paraId="28803D14" w14:textId="31C3FB13" w:rsidR="00732636" w:rsidRPr="00425CDA" w:rsidRDefault="00FB4C53" w:rsidP="00B51F7C">
      <w:pPr>
        <w:pStyle w:val="Tekstpodstawowy"/>
        <w:numPr>
          <w:ilvl w:val="0"/>
          <w:numId w:val="16"/>
        </w:numPr>
        <w:spacing w:before="10" w:line="276" w:lineRule="auto"/>
        <w:ind w:left="426"/>
        <w:jc w:val="both"/>
        <w:rPr>
          <w:rFonts w:asciiTheme="minorHAnsi" w:hAnsiTheme="minorHAnsi" w:cstheme="minorHAnsi"/>
          <w:sz w:val="22"/>
          <w:szCs w:val="22"/>
        </w:rPr>
      </w:pPr>
      <w:r w:rsidRPr="00425CDA">
        <w:rPr>
          <w:rFonts w:asciiTheme="minorHAnsi" w:hAnsiTheme="minorHAnsi" w:cstheme="minorHAnsi"/>
          <w:sz w:val="22"/>
          <w:szCs w:val="22"/>
        </w:rPr>
        <w:t>O</w:t>
      </w:r>
      <w:r w:rsidR="00732636" w:rsidRPr="00425CDA">
        <w:rPr>
          <w:rFonts w:asciiTheme="minorHAnsi" w:hAnsiTheme="minorHAnsi" w:cstheme="minorHAnsi"/>
          <w:sz w:val="22"/>
          <w:szCs w:val="22"/>
        </w:rPr>
        <w:t>pis struktury i konfiguracji System</w:t>
      </w:r>
      <w:r w:rsidR="00A022B0" w:rsidRPr="00425CDA">
        <w:rPr>
          <w:rFonts w:asciiTheme="minorHAnsi" w:hAnsiTheme="minorHAnsi" w:cstheme="minorHAnsi"/>
          <w:sz w:val="22"/>
          <w:szCs w:val="22"/>
        </w:rPr>
        <w:t>u</w:t>
      </w:r>
      <w:r w:rsidR="00732636" w:rsidRPr="00425CDA">
        <w:rPr>
          <w:rFonts w:asciiTheme="minorHAnsi" w:hAnsiTheme="minorHAnsi" w:cstheme="minorHAnsi"/>
          <w:sz w:val="22"/>
          <w:szCs w:val="22"/>
        </w:rPr>
        <w:t>, w tym pliki konfiguracyjne, skrypty uruchomieniowe, skrypty zatrzymujące, itp.,</w:t>
      </w:r>
    </w:p>
    <w:p w14:paraId="5AB3E21C" w14:textId="4683D1DB" w:rsidR="00732636" w:rsidRPr="00425CDA" w:rsidRDefault="00FB4C53" w:rsidP="00B51F7C">
      <w:pPr>
        <w:pStyle w:val="Tekstpodstawowy"/>
        <w:numPr>
          <w:ilvl w:val="0"/>
          <w:numId w:val="16"/>
        </w:numPr>
        <w:spacing w:before="10" w:line="276" w:lineRule="auto"/>
        <w:ind w:left="426"/>
        <w:jc w:val="both"/>
        <w:rPr>
          <w:rFonts w:asciiTheme="minorHAnsi" w:hAnsiTheme="minorHAnsi" w:cstheme="minorHAnsi"/>
          <w:sz w:val="22"/>
          <w:szCs w:val="22"/>
        </w:rPr>
      </w:pPr>
      <w:r w:rsidRPr="00425CDA">
        <w:rPr>
          <w:rFonts w:asciiTheme="minorHAnsi" w:hAnsiTheme="minorHAnsi" w:cstheme="minorHAnsi"/>
          <w:sz w:val="22"/>
          <w:szCs w:val="22"/>
        </w:rPr>
        <w:t>Z</w:t>
      </w:r>
      <w:r w:rsidR="00732636" w:rsidRPr="00425CDA">
        <w:rPr>
          <w:rFonts w:asciiTheme="minorHAnsi" w:hAnsiTheme="minorHAnsi" w:cstheme="minorHAnsi"/>
          <w:sz w:val="22"/>
          <w:szCs w:val="22"/>
        </w:rPr>
        <w:t>alecenia i procedury eksploatacyjne oraz zalecenia w zakresie konserwacji System</w:t>
      </w:r>
      <w:r w:rsidR="00A022B0" w:rsidRPr="00425CDA">
        <w:rPr>
          <w:rFonts w:asciiTheme="minorHAnsi" w:hAnsiTheme="minorHAnsi" w:cstheme="minorHAnsi"/>
          <w:sz w:val="22"/>
          <w:szCs w:val="22"/>
        </w:rPr>
        <w:t>u</w:t>
      </w:r>
      <w:r w:rsidR="00732636" w:rsidRPr="00425CDA">
        <w:rPr>
          <w:rFonts w:asciiTheme="minorHAnsi" w:hAnsiTheme="minorHAnsi" w:cstheme="minorHAnsi"/>
          <w:sz w:val="22"/>
          <w:szCs w:val="22"/>
        </w:rPr>
        <w:t>, w tym przeglądu logów wraz z procedurami.</w:t>
      </w:r>
    </w:p>
    <w:p w14:paraId="38ADEF2C" w14:textId="03BD304C" w:rsidR="00732636" w:rsidRPr="00425CDA" w:rsidRDefault="00732636" w:rsidP="003B6D2F">
      <w:pPr>
        <w:rPr>
          <w:rFonts w:cstheme="minorHAnsi"/>
        </w:rPr>
      </w:pPr>
    </w:p>
    <w:p w14:paraId="0BF287C3" w14:textId="77777777" w:rsidR="00732636" w:rsidRPr="00425CDA" w:rsidRDefault="00732636" w:rsidP="003B6D2F">
      <w:pPr>
        <w:rPr>
          <w:rFonts w:cstheme="minorHAnsi"/>
        </w:rPr>
      </w:pPr>
    </w:p>
    <w:p w14:paraId="6B2BD1A3" w14:textId="77777777" w:rsidR="002D61C5" w:rsidRPr="00425CDA" w:rsidRDefault="002D61C5" w:rsidP="003B6D2F">
      <w:pPr>
        <w:rPr>
          <w:rFonts w:cstheme="minorHAnsi"/>
        </w:rPr>
      </w:pPr>
    </w:p>
    <w:sectPr w:rsidR="002D61C5" w:rsidRPr="00425C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0E98" w14:textId="77777777" w:rsidR="0014268D" w:rsidRDefault="0014268D" w:rsidP="001613CA">
      <w:pPr>
        <w:spacing w:after="0" w:line="240" w:lineRule="auto"/>
      </w:pPr>
      <w:r>
        <w:separator/>
      </w:r>
    </w:p>
  </w:endnote>
  <w:endnote w:type="continuationSeparator" w:id="0">
    <w:p w14:paraId="63AC81C6" w14:textId="77777777" w:rsidR="0014268D" w:rsidRDefault="0014268D" w:rsidP="0016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640A" w14:textId="77777777" w:rsidR="0014268D" w:rsidRDefault="0014268D" w:rsidP="001613CA">
      <w:pPr>
        <w:spacing w:after="0" w:line="240" w:lineRule="auto"/>
      </w:pPr>
      <w:r>
        <w:separator/>
      </w:r>
    </w:p>
  </w:footnote>
  <w:footnote w:type="continuationSeparator" w:id="0">
    <w:p w14:paraId="4DC0B095" w14:textId="77777777" w:rsidR="0014268D" w:rsidRDefault="0014268D" w:rsidP="00161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52E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33BD5"/>
    <w:multiLevelType w:val="hybridMultilevel"/>
    <w:tmpl w:val="A3208ADE"/>
    <w:lvl w:ilvl="0" w:tplc="85CE9318">
      <w:start w:val="1"/>
      <w:numFmt w:val="lowerLetter"/>
      <w:lvlText w:val="%1)"/>
      <w:lvlJc w:val="left"/>
      <w:pPr>
        <w:ind w:left="850" w:hanging="360"/>
      </w:pPr>
      <w:rPr>
        <w:rFonts w:hint="default"/>
      </w:rPr>
    </w:lvl>
    <w:lvl w:ilvl="1" w:tplc="04150019" w:tentative="1">
      <w:start w:val="1"/>
      <w:numFmt w:val="lowerLetter"/>
      <w:lvlText w:val="%2."/>
      <w:lvlJc w:val="left"/>
      <w:pPr>
        <w:ind w:left="1570" w:hanging="360"/>
      </w:pPr>
    </w:lvl>
    <w:lvl w:ilvl="2" w:tplc="0415001B" w:tentative="1">
      <w:start w:val="1"/>
      <w:numFmt w:val="lowerRoman"/>
      <w:lvlText w:val="%3."/>
      <w:lvlJc w:val="right"/>
      <w:pPr>
        <w:ind w:left="2290" w:hanging="180"/>
      </w:pPr>
    </w:lvl>
    <w:lvl w:ilvl="3" w:tplc="0415000F" w:tentative="1">
      <w:start w:val="1"/>
      <w:numFmt w:val="decimal"/>
      <w:lvlText w:val="%4."/>
      <w:lvlJc w:val="left"/>
      <w:pPr>
        <w:ind w:left="3010" w:hanging="360"/>
      </w:pPr>
    </w:lvl>
    <w:lvl w:ilvl="4" w:tplc="04150019" w:tentative="1">
      <w:start w:val="1"/>
      <w:numFmt w:val="lowerLetter"/>
      <w:lvlText w:val="%5."/>
      <w:lvlJc w:val="left"/>
      <w:pPr>
        <w:ind w:left="3730" w:hanging="360"/>
      </w:pPr>
    </w:lvl>
    <w:lvl w:ilvl="5" w:tplc="0415001B" w:tentative="1">
      <w:start w:val="1"/>
      <w:numFmt w:val="lowerRoman"/>
      <w:lvlText w:val="%6."/>
      <w:lvlJc w:val="right"/>
      <w:pPr>
        <w:ind w:left="4450" w:hanging="180"/>
      </w:pPr>
    </w:lvl>
    <w:lvl w:ilvl="6" w:tplc="0415000F" w:tentative="1">
      <w:start w:val="1"/>
      <w:numFmt w:val="decimal"/>
      <w:lvlText w:val="%7."/>
      <w:lvlJc w:val="left"/>
      <w:pPr>
        <w:ind w:left="5170" w:hanging="360"/>
      </w:pPr>
    </w:lvl>
    <w:lvl w:ilvl="7" w:tplc="04150019" w:tentative="1">
      <w:start w:val="1"/>
      <w:numFmt w:val="lowerLetter"/>
      <w:lvlText w:val="%8."/>
      <w:lvlJc w:val="left"/>
      <w:pPr>
        <w:ind w:left="5890" w:hanging="360"/>
      </w:pPr>
    </w:lvl>
    <w:lvl w:ilvl="8" w:tplc="0415001B" w:tentative="1">
      <w:start w:val="1"/>
      <w:numFmt w:val="lowerRoman"/>
      <w:lvlText w:val="%9."/>
      <w:lvlJc w:val="right"/>
      <w:pPr>
        <w:ind w:left="6610" w:hanging="180"/>
      </w:pPr>
    </w:lvl>
  </w:abstractNum>
  <w:abstractNum w:abstractNumId="3" w15:restartNumberingAfterBreak="0">
    <w:nsid w:val="0C600363"/>
    <w:multiLevelType w:val="hybridMultilevel"/>
    <w:tmpl w:val="6A0253EC"/>
    <w:lvl w:ilvl="0" w:tplc="30A0EBDE">
      <w:start w:val="13"/>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5517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897477"/>
    <w:multiLevelType w:val="hybridMultilevel"/>
    <w:tmpl w:val="A7C6F362"/>
    <w:lvl w:ilvl="0" w:tplc="0415000F">
      <w:start w:val="1"/>
      <w:numFmt w:val="decimal"/>
      <w:lvlText w:val="%1."/>
      <w:lvlJc w:val="left"/>
      <w:pPr>
        <w:ind w:left="1419" w:hanging="360"/>
      </w:pPr>
      <w:rPr>
        <w:rFonts w:hint="default"/>
        <w:b w:val="0"/>
        <w:bCs w:val="0"/>
        <w:i w:val="0"/>
        <w:iCs w:val="0"/>
        <w:w w:val="100"/>
        <w:sz w:val="24"/>
        <w:szCs w:val="24"/>
        <w:lang w:val="pl-PL" w:eastAsia="en-US" w:bidi="ar-SA"/>
      </w:rPr>
    </w:lvl>
    <w:lvl w:ilvl="1" w:tplc="4BF2E312">
      <w:numFmt w:val="bullet"/>
      <w:lvlText w:val="•"/>
      <w:lvlJc w:val="left"/>
      <w:pPr>
        <w:ind w:left="2278" w:hanging="360"/>
      </w:pPr>
      <w:rPr>
        <w:rFonts w:hint="default"/>
        <w:lang w:val="pl-PL" w:eastAsia="en-US" w:bidi="ar-SA"/>
      </w:rPr>
    </w:lvl>
    <w:lvl w:ilvl="2" w:tplc="BB4C06C4">
      <w:numFmt w:val="bullet"/>
      <w:lvlText w:val="•"/>
      <w:lvlJc w:val="left"/>
      <w:pPr>
        <w:ind w:left="3137" w:hanging="360"/>
      </w:pPr>
      <w:rPr>
        <w:rFonts w:hint="default"/>
        <w:lang w:val="pl-PL" w:eastAsia="en-US" w:bidi="ar-SA"/>
      </w:rPr>
    </w:lvl>
    <w:lvl w:ilvl="3" w:tplc="F5321976">
      <w:numFmt w:val="bullet"/>
      <w:lvlText w:val="•"/>
      <w:lvlJc w:val="left"/>
      <w:pPr>
        <w:ind w:left="3995" w:hanging="360"/>
      </w:pPr>
      <w:rPr>
        <w:rFonts w:hint="default"/>
        <w:lang w:val="pl-PL" w:eastAsia="en-US" w:bidi="ar-SA"/>
      </w:rPr>
    </w:lvl>
    <w:lvl w:ilvl="4" w:tplc="227656EC">
      <w:numFmt w:val="bullet"/>
      <w:lvlText w:val="•"/>
      <w:lvlJc w:val="left"/>
      <w:pPr>
        <w:ind w:left="4854" w:hanging="360"/>
      </w:pPr>
      <w:rPr>
        <w:rFonts w:hint="default"/>
        <w:lang w:val="pl-PL" w:eastAsia="en-US" w:bidi="ar-SA"/>
      </w:rPr>
    </w:lvl>
    <w:lvl w:ilvl="5" w:tplc="30FC78AA">
      <w:numFmt w:val="bullet"/>
      <w:lvlText w:val="•"/>
      <w:lvlJc w:val="left"/>
      <w:pPr>
        <w:ind w:left="5713" w:hanging="360"/>
      </w:pPr>
      <w:rPr>
        <w:rFonts w:hint="default"/>
        <w:lang w:val="pl-PL" w:eastAsia="en-US" w:bidi="ar-SA"/>
      </w:rPr>
    </w:lvl>
    <w:lvl w:ilvl="6" w:tplc="9E66192C">
      <w:numFmt w:val="bullet"/>
      <w:lvlText w:val="•"/>
      <w:lvlJc w:val="left"/>
      <w:pPr>
        <w:ind w:left="6571" w:hanging="360"/>
      </w:pPr>
      <w:rPr>
        <w:rFonts w:hint="default"/>
        <w:lang w:val="pl-PL" w:eastAsia="en-US" w:bidi="ar-SA"/>
      </w:rPr>
    </w:lvl>
    <w:lvl w:ilvl="7" w:tplc="36E6A5D6">
      <w:numFmt w:val="bullet"/>
      <w:lvlText w:val="•"/>
      <w:lvlJc w:val="left"/>
      <w:pPr>
        <w:ind w:left="7430" w:hanging="360"/>
      </w:pPr>
      <w:rPr>
        <w:rFonts w:hint="default"/>
        <w:lang w:val="pl-PL" w:eastAsia="en-US" w:bidi="ar-SA"/>
      </w:rPr>
    </w:lvl>
    <w:lvl w:ilvl="8" w:tplc="A0E61914">
      <w:numFmt w:val="bullet"/>
      <w:lvlText w:val="•"/>
      <w:lvlJc w:val="left"/>
      <w:pPr>
        <w:ind w:left="8289" w:hanging="360"/>
      </w:pPr>
      <w:rPr>
        <w:rFonts w:hint="default"/>
        <w:lang w:val="pl-PL" w:eastAsia="en-US" w:bidi="ar-SA"/>
      </w:rPr>
    </w:lvl>
  </w:abstractNum>
  <w:abstractNum w:abstractNumId="6" w15:restartNumberingAfterBreak="0">
    <w:nsid w:val="1F8C78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0A5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36A68"/>
    <w:multiLevelType w:val="hybridMultilevel"/>
    <w:tmpl w:val="BFE8C6C4"/>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9" w15:restartNumberingAfterBreak="0">
    <w:nsid w:val="29073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C977DF"/>
    <w:multiLevelType w:val="hybridMultilevel"/>
    <w:tmpl w:val="CA107C3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CD75CAE"/>
    <w:multiLevelType w:val="hybridMultilevel"/>
    <w:tmpl w:val="E516FCC2"/>
    <w:lvl w:ilvl="0" w:tplc="6C9047AC">
      <w:start w:val="14"/>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2142BE1"/>
    <w:multiLevelType w:val="hybridMultilevel"/>
    <w:tmpl w:val="0368F1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507ACD"/>
    <w:multiLevelType w:val="hybridMultilevel"/>
    <w:tmpl w:val="DBAA8A64"/>
    <w:lvl w:ilvl="0" w:tplc="C04239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F4B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3B41FE"/>
    <w:multiLevelType w:val="hybridMultilevel"/>
    <w:tmpl w:val="F61E686E"/>
    <w:lvl w:ilvl="0" w:tplc="A73C3260">
      <w:start w:val="1"/>
      <w:numFmt w:val="decimal"/>
      <w:lvlText w:val="%1."/>
      <w:lvlJc w:val="left"/>
      <w:pPr>
        <w:ind w:left="846" w:hanging="356"/>
      </w:pPr>
      <w:rPr>
        <w:rFonts w:ascii="Calibri" w:eastAsia="Calibri" w:hAnsi="Calibri" w:cs="Calibri" w:hint="default"/>
        <w:b w:val="0"/>
        <w:bCs w:val="0"/>
        <w:i w:val="0"/>
        <w:iCs w:val="0"/>
        <w:w w:val="100"/>
        <w:sz w:val="24"/>
        <w:szCs w:val="24"/>
        <w:lang w:val="pl-PL" w:eastAsia="en-US" w:bidi="ar-SA"/>
      </w:rPr>
    </w:lvl>
    <w:lvl w:ilvl="1" w:tplc="FED011AC">
      <w:numFmt w:val="bullet"/>
      <w:lvlText w:val="•"/>
      <w:lvlJc w:val="left"/>
      <w:pPr>
        <w:ind w:left="1756" w:hanging="356"/>
      </w:pPr>
      <w:rPr>
        <w:rFonts w:hint="default"/>
        <w:lang w:val="pl-PL" w:eastAsia="en-US" w:bidi="ar-SA"/>
      </w:rPr>
    </w:lvl>
    <w:lvl w:ilvl="2" w:tplc="42E6FEFE">
      <w:numFmt w:val="bullet"/>
      <w:lvlText w:val="•"/>
      <w:lvlJc w:val="left"/>
      <w:pPr>
        <w:ind w:left="2673" w:hanging="356"/>
      </w:pPr>
      <w:rPr>
        <w:rFonts w:hint="default"/>
        <w:lang w:val="pl-PL" w:eastAsia="en-US" w:bidi="ar-SA"/>
      </w:rPr>
    </w:lvl>
    <w:lvl w:ilvl="3" w:tplc="F98E82EA">
      <w:numFmt w:val="bullet"/>
      <w:lvlText w:val="•"/>
      <w:lvlJc w:val="left"/>
      <w:pPr>
        <w:ind w:left="3589" w:hanging="356"/>
      </w:pPr>
      <w:rPr>
        <w:rFonts w:hint="default"/>
        <w:lang w:val="pl-PL" w:eastAsia="en-US" w:bidi="ar-SA"/>
      </w:rPr>
    </w:lvl>
    <w:lvl w:ilvl="4" w:tplc="E774CCFC">
      <w:numFmt w:val="bullet"/>
      <w:lvlText w:val="•"/>
      <w:lvlJc w:val="left"/>
      <w:pPr>
        <w:ind w:left="4506" w:hanging="356"/>
      </w:pPr>
      <w:rPr>
        <w:rFonts w:hint="default"/>
        <w:lang w:val="pl-PL" w:eastAsia="en-US" w:bidi="ar-SA"/>
      </w:rPr>
    </w:lvl>
    <w:lvl w:ilvl="5" w:tplc="6F0A6D02">
      <w:numFmt w:val="bullet"/>
      <w:lvlText w:val="•"/>
      <w:lvlJc w:val="left"/>
      <w:pPr>
        <w:ind w:left="5423" w:hanging="356"/>
      </w:pPr>
      <w:rPr>
        <w:rFonts w:hint="default"/>
        <w:lang w:val="pl-PL" w:eastAsia="en-US" w:bidi="ar-SA"/>
      </w:rPr>
    </w:lvl>
    <w:lvl w:ilvl="6" w:tplc="69FA1198">
      <w:numFmt w:val="bullet"/>
      <w:lvlText w:val="•"/>
      <w:lvlJc w:val="left"/>
      <w:pPr>
        <w:ind w:left="6339" w:hanging="356"/>
      </w:pPr>
      <w:rPr>
        <w:rFonts w:hint="default"/>
        <w:lang w:val="pl-PL" w:eastAsia="en-US" w:bidi="ar-SA"/>
      </w:rPr>
    </w:lvl>
    <w:lvl w:ilvl="7" w:tplc="4148F25E">
      <w:numFmt w:val="bullet"/>
      <w:lvlText w:val="•"/>
      <w:lvlJc w:val="left"/>
      <w:pPr>
        <w:ind w:left="7256" w:hanging="356"/>
      </w:pPr>
      <w:rPr>
        <w:rFonts w:hint="default"/>
        <w:lang w:val="pl-PL" w:eastAsia="en-US" w:bidi="ar-SA"/>
      </w:rPr>
    </w:lvl>
    <w:lvl w:ilvl="8" w:tplc="82D0C3BE">
      <w:numFmt w:val="bullet"/>
      <w:lvlText w:val="•"/>
      <w:lvlJc w:val="left"/>
      <w:pPr>
        <w:ind w:left="8173" w:hanging="356"/>
      </w:pPr>
      <w:rPr>
        <w:rFonts w:hint="default"/>
        <w:lang w:val="pl-PL" w:eastAsia="en-US" w:bidi="ar-SA"/>
      </w:rPr>
    </w:lvl>
  </w:abstractNum>
  <w:abstractNum w:abstractNumId="16" w15:restartNumberingAfterBreak="0">
    <w:nsid w:val="4B7A4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2A5155"/>
    <w:multiLevelType w:val="hybridMultilevel"/>
    <w:tmpl w:val="04EE8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6A009C"/>
    <w:multiLevelType w:val="hybridMultilevel"/>
    <w:tmpl w:val="399C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851333"/>
    <w:multiLevelType w:val="multilevel"/>
    <w:tmpl w:val="5CFE09A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C074C4F"/>
    <w:multiLevelType w:val="hybridMultilevel"/>
    <w:tmpl w:val="3F78478E"/>
    <w:lvl w:ilvl="0" w:tplc="5B78644C">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3823EB"/>
    <w:multiLevelType w:val="hybridMultilevel"/>
    <w:tmpl w:val="F934ECDE"/>
    <w:lvl w:ilvl="0" w:tplc="B73041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FD829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57A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E03A91"/>
    <w:multiLevelType w:val="hybridMultilevel"/>
    <w:tmpl w:val="0E40EC70"/>
    <w:lvl w:ilvl="0" w:tplc="04150001">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68F12FED"/>
    <w:multiLevelType w:val="hybridMultilevel"/>
    <w:tmpl w:val="9BF8098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B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F1B0B"/>
    <w:multiLevelType w:val="hybridMultilevel"/>
    <w:tmpl w:val="78442CD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79A171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A42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4"/>
  </w:num>
  <w:num w:numId="3">
    <w:abstractNumId w:val="7"/>
  </w:num>
  <w:num w:numId="4">
    <w:abstractNumId w:val="14"/>
  </w:num>
  <w:num w:numId="5">
    <w:abstractNumId w:val="1"/>
  </w:num>
  <w:num w:numId="6">
    <w:abstractNumId w:val="16"/>
  </w:num>
  <w:num w:numId="7">
    <w:abstractNumId w:val="9"/>
  </w:num>
  <w:num w:numId="8">
    <w:abstractNumId w:val="26"/>
  </w:num>
  <w:num w:numId="9">
    <w:abstractNumId w:val="23"/>
  </w:num>
  <w:num w:numId="10">
    <w:abstractNumId w:val="0"/>
  </w:num>
  <w:num w:numId="11">
    <w:abstractNumId w:val="22"/>
  </w:num>
  <w:num w:numId="12">
    <w:abstractNumId w:val="29"/>
  </w:num>
  <w:num w:numId="13">
    <w:abstractNumId w:val="15"/>
  </w:num>
  <w:num w:numId="14">
    <w:abstractNumId w:val="18"/>
  </w:num>
  <w:num w:numId="15">
    <w:abstractNumId w:val="8"/>
  </w:num>
  <w:num w:numId="16">
    <w:abstractNumId w:val="27"/>
  </w:num>
  <w:num w:numId="17">
    <w:abstractNumId w:val="21"/>
  </w:num>
  <w:num w:numId="18">
    <w:abstractNumId w:val="6"/>
  </w:num>
  <w:num w:numId="19">
    <w:abstractNumId w:val="20"/>
  </w:num>
  <w:num w:numId="20">
    <w:abstractNumId w:val="5"/>
  </w:num>
  <w:num w:numId="21">
    <w:abstractNumId w:val="12"/>
  </w:num>
  <w:num w:numId="22">
    <w:abstractNumId w:val="10"/>
  </w:num>
  <w:num w:numId="23">
    <w:abstractNumId w:val="24"/>
  </w:num>
  <w:num w:numId="24">
    <w:abstractNumId w:val="19"/>
  </w:num>
  <w:num w:numId="25">
    <w:abstractNumId w:val="13"/>
  </w:num>
  <w:num w:numId="26">
    <w:abstractNumId w:val="3"/>
  </w:num>
  <w:num w:numId="27">
    <w:abstractNumId w:val="11"/>
  </w:num>
  <w:num w:numId="28">
    <w:abstractNumId w:val="2"/>
  </w:num>
  <w:num w:numId="29">
    <w:abstractNumId w:val="17"/>
  </w:num>
  <w:num w:numId="3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A"/>
    <w:rsid w:val="00000B99"/>
    <w:rsid w:val="00010BB4"/>
    <w:rsid w:val="00026C1E"/>
    <w:rsid w:val="00051BB2"/>
    <w:rsid w:val="000671B4"/>
    <w:rsid w:val="00071497"/>
    <w:rsid w:val="0007447C"/>
    <w:rsid w:val="00074600"/>
    <w:rsid w:val="00077DD7"/>
    <w:rsid w:val="00085D24"/>
    <w:rsid w:val="000A724D"/>
    <w:rsid w:val="000B023A"/>
    <w:rsid w:val="000B347F"/>
    <w:rsid w:val="000C31A1"/>
    <w:rsid w:val="000C53F5"/>
    <w:rsid w:val="000C63DC"/>
    <w:rsid w:val="000E165A"/>
    <w:rsid w:val="000E2371"/>
    <w:rsid w:val="000E621C"/>
    <w:rsid w:val="00122F8E"/>
    <w:rsid w:val="00125106"/>
    <w:rsid w:val="001375C2"/>
    <w:rsid w:val="001377C1"/>
    <w:rsid w:val="001409F5"/>
    <w:rsid w:val="0014268D"/>
    <w:rsid w:val="001550CB"/>
    <w:rsid w:val="00156867"/>
    <w:rsid w:val="001613CA"/>
    <w:rsid w:val="00167152"/>
    <w:rsid w:val="00173C2E"/>
    <w:rsid w:val="00180DAC"/>
    <w:rsid w:val="00181113"/>
    <w:rsid w:val="0018139C"/>
    <w:rsid w:val="001857B7"/>
    <w:rsid w:val="00187FA0"/>
    <w:rsid w:val="0019610D"/>
    <w:rsid w:val="001E1CC5"/>
    <w:rsid w:val="001E4E7D"/>
    <w:rsid w:val="00200A66"/>
    <w:rsid w:val="00200CC0"/>
    <w:rsid w:val="00210AFC"/>
    <w:rsid w:val="002206CC"/>
    <w:rsid w:val="00222621"/>
    <w:rsid w:val="00222CBF"/>
    <w:rsid w:val="00235F2D"/>
    <w:rsid w:val="0026652A"/>
    <w:rsid w:val="002715AA"/>
    <w:rsid w:val="002817CA"/>
    <w:rsid w:val="00293182"/>
    <w:rsid w:val="002A1248"/>
    <w:rsid w:val="002A6086"/>
    <w:rsid w:val="002B30D1"/>
    <w:rsid w:val="002C07C7"/>
    <w:rsid w:val="002C0A91"/>
    <w:rsid w:val="002D340F"/>
    <w:rsid w:val="002D3D64"/>
    <w:rsid w:val="002D61C5"/>
    <w:rsid w:val="002E1DF9"/>
    <w:rsid w:val="002E6A9A"/>
    <w:rsid w:val="002F321C"/>
    <w:rsid w:val="002F4E65"/>
    <w:rsid w:val="00301751"/>
    <w:rsid w:val="003204B5"/>
    <w:rsid w:val="00321E96"/>
    <w:rsid w:val="003264EA"/>
    <w:rsid w:val="003547C5"/>
    <w:rsid w:val="0036257A"/>
    <w:rsid w:val="003876FE"/>
    <w:rsid w:val="003913CA"/>
    <w:rsid w:val="003934E4"/>
    <w:rsid w:val="003977E3"/>
    <w:rsid w:val="003B187A"/>
    <w:rsid w:val="003B6D2F"/>
    <w:rsid w:val="003C049E"/>
    <w:rsid w:val="003C07FA"/>
    <w:rsid w:val="003D0E20"/>
    <w:rsid w:val="003E2F66"/>
    <w:rsid w:val="003E4DAA"/>
    <w:rsid w:val="003F17EB"/>
    <w:rsid w:val="003F4DAD"/>
    <w:rsid w:val="0040512E"/>
    <w:rsid w:val="00406679"/>
    <w:rsid w:val="00406F9F"/>
    <w:rsid w:val="00406FD6"/>
    <w:rsid w:val="004145A4"/>
    <w:rsid w:val="00415D7C"/>
    <w:rsid w:val="004173DA"/>
    <w:rsid w:val="0041743E"/>
    <w:rsid w:val="00422C11"/>
    <w:rsid w:val="00425CDA"/>
    <w:rsid w:val="00426A61"/>
    <w:rsid w:val="00440F7A"/>
    <w:rsid w:val="00441956"/>
    <w:rsid w:val="00477E41"/>
    <w:rsid w:val="00492F10"/>
    <w:rsid w:val="004A25F0"/>
    <w:rsid w:val="004A519E"/>
    <w:rsid w:val="004B546E"/>
    <w:rsid w:val="004B601B"/>
    <w:rsid w:val="004B7867"/>
    <w:rsid w:val="004D16CA"/>
    <w:rsid w:val="004D4090"/>
    <w:rsid w:val="004D40A3"/>
    <w:rsid w:val="004E4681"/>
    <w:rsid w:val="004F4312"/>
    <w:rsid w:val="004F4563"/>
    <w:rsid w:val="005150CB"/>
    <w:rsid w:val="00517919"/>
    <w:rsid w:val="0052284A"/>
    <w:rsid w:val="00523D01"/>
    <w:rsid w:val="005259E4"/>
    <w:rsid w:val="005317A9"/>
    <w:rsid w:val="005354A5"/>
    <w:rsid w:val="005539BE"/>
    <w:rsid w:val="00563ADD"/>
    <w:rsid w:val="0059167F"/>
    <w:rsid w:val="005952FC"/>
    <w:rsid w:val="00597D92"/>
    <w:rsid w:val="005A624C"/>
    <w:rsid w:val="005B6447"/>
    <w:rsid w:val="005B75CA"/>
    <w:rsid w:val="005C1914"/>
    <w:rsid w:val="005C4411"/>
    <w:rsid w:val="005F432F"/>
    <w:rsid w:val="005F473D"/>
    <w:rsid w:val="00600435"/>
    <w:rsid w:val="00622B9C"/>
    <w:rsid w:val="00627ACF"/>
    <w:rsid w:val="006331CC"/>
    <w:rsid w:val="006334D0"/>
    <w:rsid w:val="006365AE"/>
    <w:rsid w:val="00646FB2"/>
    <w:rsid w:val="00647DF7"/>
    <w:rsid w:val="0065206A"/>
    <w:rsid w:val="00656828"/>
    <w:rsid w:val="00667669"/>
    <w:rsid w:val="00672EFD"/>
    <w:rsid w:val="00684D0E"/>
    <w:rsid w:val="006A0901"/>
    <w:rsid w:val="006B4399"/>
    <w:rsid w:val="006C251F"/>
    <w:rsid w:val="006F0B53"/>
    <w:rsid w:val="006F1F67"/>
    <w:rsid w:val="0070130C"/>
    <w:rsid w:val="007144A7"/>
    <w:rsid w:val="00732636"/>
    <w:rsid w:val="00763134"/>
    <w:rsid w:val="007716EA"/>
    <w:rsid w:val="007777D8"/>
    <w:rsid w:val="0079789D"/>
    <w:rsid w:val="007A1C39"/>
    <w:rsid w:val="007C0E1A"/>
    <w:rsid w:val="007C5E65"/>
    <w:rsid w:val="007E3CEC"/>
    <w:rsid w:val="007E628C"/>
    <w:rsid w:val="007F74BB"/>
    <w:rsid w:val="00812DEF"/>
    <w:rsid w:val="008239C2"/>
    <w:rsid w:val="00835F06"/>
    <w:rsid w:val="00844557"/>
    <w:rsid w:val="00847770"/>
    <w:rsid w:val="0085609F"/>
    <w:rsid w:val="00856420"/>
    <w:rsid w:val="00872874"/>
    <w:rsid w:val="008850FA"/>
    <w:rsid w:val="00895381"/>
    <w:rsid w:val="008A0B1A"/>
    <w:rsid w:val="008A1E20"/>
    <w:rsid w:val="008A3B81"/>
    <w:rsid w:val="008B2F7D"/>
    <w:rsid w:val="008C56E8"/>
    <w:rsid w:val="008E463C"/>
    <w:rsid w:val="008F60D8"/>
    <w:rsid w:val="008F6F21"/>
    <w:rsid w:val="00902FB4"/>
    <w:rsid w:val="00913335"/>
    <w:rsid w:val="00945FDF"/>
    <w:rsid w:val="00961217"/>
    <w:rsid w:val="009650A2"/>
    <w:rsid w:val="00966981"/>
    <w:rsid w:val="00970329"/>
    <w:rsid w:val="00971830"/>
    <w:rsid w:val="00976715"/>
    <w:rsid w:val="00990AED"/>
    <w:rsid w:val="00992F97"/>
    <w:rsid w:val="009A0B61"/>
    <w:rsid w:val="009B5370"/>
    <w:rsid w:val="009B5D74"/>
    <w:rsid w:val="009C3E77"/>
    <w:rsid w:val="009C65D6"/>
    <w:rsid w:val="009E5034"/>
    <w:rsid w:val="00A00E84"/>
    <w:rsid w:val="00A022B0"/>
    <w:rsid w:val="00A034AE"/>
    <w:rsid w:val="00A04E33"/>
    <w:rsid w:val="00A15248"/>
    <w:rsid w:val="00A17D15"/>
    <w:rsid w:val="00A23B03"/>
    <w:rsid w:val="00A41EFA"/>
    <w:rsid w:val="00A4400A"/>
    <w:rsid w:val="00A53D61"/>
    <w:rsid w:val="00A55047"/>
    <w:rsid w:val="00A61CBF"/>
    <w:rsid w:val="00A71DF1"/>
    <w:rsid w:val="00A74BAB"/>
    <w:rsid w:val="00A93EF8"/>
    <w:rsid w:val="00AA6906"/>
    <w:rsid w:val="00AD246F"/>
    <w:rsid w:val="00AD2B25"/>
    <w:rsid w:val="00AE7F34"/>
    <w:rsid w:val="00AF1412"/>
    <w:rsid w:val="00AF1EB7"/>
    <w:rsid w:val="00AF31E2"/>
    <w:rsid w:val="00AF3BA0"/>
    <w:rsid w:val="00B02D13"/>
    <w:rsid w:val="00B06006"/>
    <w:rsid w:val="00B13D9C"/>
    <w:rsid w:val="00B25F94"/>
    <w:rsid w:val="00B338FA"/>
    <w:rsid w:val="00B5083D"/>
    <w:rsid w:val="00B51F7C"/>
    <w:rsid w:val="00B71D43"/>
    <w:rsid w:val="00B7437B"/>
    <w:rsid w:val="00B76BA7"/>
    <w:rsid w:val="00B90011"/>
    <w:rsid w:val="00BC50DC"/>
    <w:rsid w:val="00BD26B9"/>
    <w:rsid w:val="00BE790F"/>
    <w:rsid w:val="00BF79B8"/>
    <w:rsid w:val="00C070DE"/>
    <w:rsid w:val="00C14905"/>
    <w:rsid w:val="00C157A2"/>
    <w:rsid w:val="00C32776"/>
    <w:rsid w:val="00C6567E"/>
    <w:rsid w:val="00C8033F"/>
    <w:rsid w:val="00C843E5"/>
    <w:rsid w:val="00C84C81"/>
    <w:rsid w:val="00CB7EAD"/>
    <w:rsid w:val="00CD6A27"/>
    <w:rsid w:val="00CE1D18"/>
    <w:rsid w:val="00CE4ACC"/>
    <w:rsid w:val="00CE7E11"/>
    <w:rsid w:val="00D152F2"/>
    <w:rsid w:val="00D1769B"/>
    <w:rsid w:val="00D214D9"/>
    <w:rsid w:val="00D25790"/>
    <w:rsid w:val="00D27541"/>
    <w:rsid w:val="00D42C56"/>
    <w:rsid w:val="00D44923"/>
    <w:rsid w:val="00D54982"/>
    <w:rsid w:val="00D64383"/>
    <w:rsid w:val="00D663DE"/>
    <w:rsid w:val="00D6756E"/>
    <w:rsid w:val="00D747A6"/>
    <w:rsid w:val="00D76B4D"/>
    <w:rsid w:val="00D861F6"/>
    <w:rsid w:val="00D977B6"/>
    <w:rsid w:val="00DA4C2B"/>
    <w:rsid w:val="00DB5CD9"/>
    <w:rsid w:val="00DC5A25"/>
    <w:rsid w:val="00DC7D70"/>
    <w:rsid w:val="00DD16E3"/>
    <w:rsid w:val="00DD33FE"/>
    <w:rsid w:val="00DD6B2C"/>
    <w:rsid w:val="00DD7683"/>
    <w:rsid w:val="00DF6364"/>
    <w:rsid w:val="00DF7B38"/>
    <w:rsid w:val="00E12D18"/>
    <w:rsid w:val="00E25521"/>
    <w:rsid w:val="00E342E4"/>
    <w:rsid w:val="00E46E17"/>
    <w:rsid w:val="00E726F8"/>
    <w:rsid w:val="00E80A6A"/>
    <w:rsid w:val="00E931B7"/>
    <w:rsid w:val="00EA3CDD"/>
    <w:rsid w:val="00EB2827"/>
    <w:rsid w:val="00EB6F5C"/>
    <w:rsid w:val="00EC1CE7"/>
    <w:rsid w:val="00EC6249"/>
    <w:rsid w:val="00ED42FD"/>
    <w:rsid w:val="00ED745C"/>
    <w:rsid w:val="00EE5963"/>
    <w:rsid w:val="00F0326C"/>
    <w:rsid w:val="00F06BBE"/>
    <w:rsid w:val="00F16610"/>
    <w:rsid w:val="00F21B68"/>
    <w:rsid w:val="00F21DB7"/>
    <w:rsid w:val="00F25118"/>
    <w:rsid w:val="00F30D7A"/>
    <w:rsid w:val="00F37BF5"/>
    <w:rsid w:val="00F624E2"/>
    <w:rsid w:val="00F64ED8"/>
    <w:rsid w:val="00F66B57"/>
    <w:rsid w:val="00F671F3"/>
    <w:rsid w:val="00F67E71"/>
    <w:rsid w:val="00F75E96"/>
    <w:rsid w:val="00F937C8"/>
    <w:rsid w:val="00F95D3E"/>
    <w:rsid w:val="00FA7505"/>
    <w:rsid w:val="00FB0BB4"/>
    <w:rsid w:val="00FB4C53"/>
    <w:rsid w:val="00FB6D1C"/>
    <w:rsid w:val="00FC0EA8"/>
    <w:rsid w:val="00FC721C"/>
    <w:rsid w:val="00FE2027"/>
    <w:rsid w:val="00FE2AEE"/>
    <w:rsid w:val="00FE61D7"/>
    <w:rsid w:val="00FE74D7"/>
    <w:rsid w:val="00FF51D4"/>
    <w:rsid w:val="00FF5951"/>
    <w:rsid w:val="00FF7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B7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1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55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36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List Paragraph2,ISCG Numerowanie,bez formatowania,Preambuła,HŁ_Bullet1,TGC Wypunktowanie,T_SZ_List Paragraph,1_literowka,Literowanie,Numerowanie,L1,Akapit z listą5,Akapit z listą siwz,Akapit z listą;1_literowka,CW_Lista,Podsis rysunku"/>
    <w:basedOn w:val="Normalny"/>
    <w:link w:val="AkapitzlistZnak"/>
    <w:uiPriority w:val="34"/>
    <w:qFormat/>
    <w:rsid w:val="00A41EFA"/>
    <w:pPr>
      <w:ind w:left="720"/>
      <w:contextualSpacing/>
    </w:pPr>
  </w:style>
  <w:style w:type="character" w:customStyle="1" w:styleId="Nagwek1Znak">
    <w:name w:val="Nagłówek 1 Znak"/>
    <w:basedOn w:val="Domylnaczcionkaakapitu"/>
    <w:link w:val="Nagwek1"/>
    <w:uiPriority w:val="9"/>
    <w:rsid w:val="00A41EF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C6249"/>
    <w:rPr>
      <w:sz w:val="16"/>
      <w:szCs w:val="16"/>
    </w:rPr>
  </w:style>
  <w:style w:type="paragraph" w:styleId="Tekstkomentarza">
    <w:name w:val="annotation text"/>
    <w:basedOn w:val="Normalny"/>
    <w:link w:val="TekstkomentarzaZnak"/>
    <w:uiPriority w:val="99"/>
    <w:unhideWhenUsed/>
    <w:rsid w:val="00EC6249"/>
    <w:pPr>
      <w:spacing w:line="240" w:lineRule="auto"/>
    </w:pPr>
    <w:rPr>
      <w:sz w:val="20"/>
      <w:szCs w:val="20"/>
    </w:rPr>
  </w:style>
  <w:style w:type="character" w:customStyle="1" w:styleId="TekstkomentarzaZnak">
    <w:name w:val="Tekst komentarza Znak"/>
    <w:basedOn w:val="Domylnaczcionkaakapitu"/>
    <w:link w:val="Tekstkomentarza"/>
    <w:uiPriority w:val="99"/>
    <w:rsid w:val="00EC6249"/>
    <w:rPr>
      <w:sz w:val="20"/>
      <w:szCs w:val="20"/>
    </w:rPr>
  </w:style>
  <w:style w:type="paragraph" w:styleId="Tematkomentarza">
    <w:name w:val="annotation subject"/>
    <w:basedOn w:val="Tekstkomentarza"/>
    <w:next w:val="Tekstkomentarza"/>
    <w:link w:val="TematkomentarzaZnak"/>
    <w:uiPriority w:val="99"/>
    <w:semiHidden/>
    <w:unhideWhenUsed/>
    <w:rsid w:val="00EC6249"/>
    <w:rPr>
      <w:b/>
      <w:bCs/>
    </w:rPr>
  </w:style>
  <w:style w:type="character" w:customStyle="1" w:styleId="TematkomentarzaZnak">
    <w:name w:val="Temat komentarza Znak"/>
    <w:basedOn w:val="TekstkomentarzaZnak"/>
    <w:link w:val="Tematkomentarza"/>
    <w:uiPriority w:val="99"/>
    <w:semiHidden/>
    <w:rsid w:val="00EC6249"/>
    <w:rPr>
      <w:b/>
      <w:bCs/>
      <w:sz w:val="20"/>
      <w:szCs w:val="20"/>
    </w:rPr>
  </w:style>
  <w:style w:type="character" w:customStyle="1" w:styleId="Nagwek2Znak">
    <w:name w:val="Nagłówek 2 Znak"/>
    <w:basedOn w:val="Domylnaczcionkaakapitu"/>
    <w:link w:val="Nagwek2"/>
    <w:uiPriority w:val="9"/>
    <w:rsid w:val="001550CB"/>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6365A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6365AE"/>
    <w:rPr>
      <w:rFonts w:ascii="Arial" w:eastAsia="Arial" w:hAnsi="Arial" w:cs="Arial"/>
      <w:sz w:val="24"/>
      <w:szCs w:val="24"/>
    </w:rPr>
  </w:style>
  <w:style w:type="character" w:customStyle="1" w:styleId="Nagwek3Znak">
    <w:name w:val="Nagłówek 3 Znak"/>
    <w:basedOn w:val="Domylnaczcionkaakapitu"/>
    <w:link w:val="Nagwek3"/>
    <w:uiPriority w:val="9"/>
    <w:semiHidden/>
    <w:rsid w:val="006365A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p1 Znak,List Paragraph2 Znak,ISCG Numerowanie Znak,bez formatowania Znak,Preambuła Znak,HŁ_Bullet1 Znak,TGC Wypunktowanie Znak,T_SZ_List Paragraph Znak,1_literowka Znak,Literowanie Znak,Numerowanie Znak,L1 Znak,Akapit z listą5 Znak"/>
    <w:basedOn w:val="Domylnaczcionkaakapitu"/>
    <w:link w:val="Akapitzlist"/>
    <w:qFormat/>
    <w:locked/>
    <w:rsid w:val="006365AE"/>
  </w:style>
  <w:style w:type="paragraph" w:customStyle="1" w:styleId="TableParagraph">
    <w:name w:val="Table Paragraph"/>
    <w:basedOn w:val="Normalny"/>
    <w:uiPriority w:val="1"/>
    <w:qFormat/>
    <w:rsid w:val="00E931B7"/>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A23B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161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3CA"/>
  </w:style>
  <w:style w:type="paragraph" w:styleId="Stopka">
    <w:name w:val="footer"/>
    <w:basedOn w:val="Normalny"/>
    <w:link w:val="StopkaZnak"/>
    <w:uiPriority w:val="99"/>
    <w:unhideWhenUsed/>
    <w:rsid w:val="00161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3CA"/>
  </w:style>
  <w:style w:type="paragraph" w:styleId="Tekstdymka">
    <w:name w:val="Balloon Text"/>
    <w:basedOn w:val="Normalny"/>
    <w:link w:val="TekstdymkaZnak"/>
    <w:uiPriority w:val="99"/>
    <w:semiHidden/>
    <w:unhideWhenUsed/>
    <w:rsid w:val="00CE4AC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4ACC"/>
    <w:rPr>
      <w:rFonts w:ascii="Segoe UI" w:hAnsi="Segoe UI" w:cs="Segoe UI"/>
      <w:sz w:val="18"/>
      <w:szCs w:val="18"/>
    </w:rPr>
  </w:style>
  <w:style w:type="paragraph" w:styleId="Poprawka">
    <w:name w:val="Revision"/>
    <w:hidden/>
    <w:uiPriority w:val="99"/>
    <w:semiHidden/>
    <w:rsid w:val="00E80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CBEF-CCC5-4E75-9A98-534AF305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30170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2021-08-26T14:27:00Z</dcterms:created>
  <dcterms:modified xsi:type="dcterms:W3CDTF">2021-08-26T14:28:00Z</dcterms:modified>
</cp:coreProperties>
</file>