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66B79" w14:textId="75D00E4A" w:rsidR="00EA1C37" w:rsidRPr="00127B48" w:rsidRDefault="002C1E70" w:rsidP="00127B48">
      <w:pPr>
        <w:pStyle w:val="Default"/>
        <w:ind w:left="6379"/>
        <w:rPr>
          <w:rFonts w:ascii="Times New Roman" w:hAnsi="Times New Roman" w:cs="Times New Roman"/>
          <w:b/>
          <w:bCs/>
        </w:rPr>
      </w:pPr>
      <w:r w:rsidRPr="00127B48">
        <w:rPr>
          <w:rFonts w:ascii="Times New Roman" w:hAnsi="Times New Roman" w:cs="Times New Roman"/>
          <w:b/>
          <w:bCs/>
        </w:rPr>
        <w:t xml:space="preserve">Załącznik nr </w:t>
      </w:r>
      <w:r w:rsidR="001153F5">
        <w:rPr>
          <w:rFonts w:ascii="Times New Roman" w:hAnsi="Times New Roman" w:cs="Times New Roman"/>
          <w:b/>
          <w:bCs/>
        </w:rPr>
        <w:t>2</w:t>
      </w:r>
    </w:p>
    <w:p w14:paraId="078E619B" w14:textId="1E3290B4" w:rsidR="002C1E70" w:rsidRPr="00127B48" w:rsidRDefault="002C1E70" w:rsidP="00127B48">
      <w:pPr>
        <w:pStyle w:val="Default"/>
        <w:ind w:left="6379"/>
        <w:rPr>
          <w:rFonts w:ascii="Times New Roman" w:hAnsi="Times New Roman" w:cs="Times New Roman"/>
          <w:b/>
          <w:bCs/>
        </w:rPr>
      </w:pPr>
      <w:r w:rsidRPr="00127B48">
        <w:rPr>
          <w:rFonts w:ascii="Times New Roman" w:hAnsi="Times New Roman" w:cs="Times New Roman"/>
          <w:b/>
          <w:bCs/>
        </w:rPr>
        <w:t>do umowy</w:t>
      </w:r>
    </w:p>
    <w:p w14:paraId="32525A53" w14:textId="644A18D5" w:rsidR="002C1E70" w:rsidRPr="002C1E70" w:rsidRDefault="002C1E70" w:rsidP="00127B48">
      <w:pPr>
        <w:pStyle w:val="Default"/>
        <w:ind w:left="6379"/>
        <w:rPr>
          <w:b/>
          <w:bCs/>
          <w:sz w:val="23"/>
          <w:szCs w:val="23"/>
        </w:rPr>
      </w:pPr>
      <w:r w:rsidRPr="00127B48">
        <w:rPr>
          <w:rFonts w:ascii="Times New Roman" w:hAnsi="Times New Roman" w:cs="Times New Roman"/>
          <w:b/>
          <w:bCs/>
        </w:rPr>
        <w:t>nr</w:t>
      </w:r>
      <w:r w:rsidR="003B6777">
        <w:rPr>
          <w:rFonts w:ascii="Times New Roman" w:hAnsi="Times New Roman" w:cs="Times New Roman"/>
          <w:b/>
          <w:bCs/>
        </w:rPr>
        <w:t xml:space="preserve"> </w:t>
      </w:r>
      <w:r w:rsidR="009D6D4E">
        <w:rPr>
          <w:rFonts w:ascii="Times New Roman" w:hAnsi="Times New Roman" w:cs="Times New Roman"/>
          <w:b/>
          <w:bCs/>
        </w:rPr>
        <w:t>BB-II.221.25</w:t>
      </w:r>
      <w:r w:rsidR="00300CEE">
        <w:rPr>
          <w:rFonts w:ascii="Times New Roman" w:hAnsi="Times New Roman" w:cs="Times New Roman"/>
          <w:b/>
          <w:bCs/>
        </w:rPr>
        <w:t>.2024</w:t>
      </w:r>
    </w:p>
    <w:p w14:paraId="315C60D5" w14:textId="0795C758" w:rsidR="00EA1C37" w:rsidRDefault="00EA1C37" w:rsidP="00EA1C3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1C37">
        <w:rPr>
          <w:rFonts w:ascii="Times New Roman" w:hAnsi="Times New Roman" w:cs="Times New Roman"/>
          <w:b/>
          <w:bCs/>
          <w:sz w:val="24"/>
          <w:szCs w:val="24"/>
        </w:rPr>
        <w:t xml:space="preserve">Opis </w:t>
      </w:r>
      <w:r w:rsidR="00127B48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EA1C37">
        <w:rPr>
          <w:rFonts w:ascii="Times New Roman" w:hAnsi="Times New Roman" w:cs="Times New Roman"/>
          <w:b/>
          <w:bCs/>
          <w:sz w:val="24"/>
          <w:szCs w:val="24"/>
        </w:rPr>
        <w:t xml:space="preserve">rzedmiotu </w:t>
      </w:r>
      <w:r w:rsidR="004C4997">
        <w:rPr>
          <w:rFonts w:ascii="Times New Roman" w:hAnsi="Times New Roman" w:cs="Times New Roman"/>
          <w:b/>
          <w:bCs/>
          <w:sz w:val="24"/>
          <w:szCs w:val="24"/>
        </w:rPr>
        <w:t>umowy</w:t>
      </w:r>
    </w:p>
    <w:p w14:paraId="1BB9B6DC" w14:textId="77777777" w:rsidR="00613263" w:rsidRDefault="00613263" w:rsidP="00613263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0A13B9B" w14:textId="191D8811" w:rsidR="00613263" w:rsidRPr="00613263" w:rsidRDefault="00C416E3" w:rsidP="008B302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Dostawa i montaż</w:t>
      </w:r>
      <w:r w:rsidR="00613263" w:rsidRPr="00613263">
        <w:rPr>
          <w:rFonts w:ascii="Times New Roman" w:hAnsi="Times New Roman" w:cs="Times New Roman"/>
          <w:sz w:val="24"/>
          <w:szCs w:val="24"/>
        </w:rPr>
        <w:t xml:space="preserve"> </w:t>
      </w:r>
      <w:r w:rsidR="00ED3D18">
        <w:rPr>
          <w:rFonts w:ascii="Times New Roman" w:hAnsi="Times New Roman" w:cs="Times New Roman"/>
          <w:sz w:val="24"/>
          <w:szCs w:val="24"/>
        </w:rPr>
        <w:t xml:space="preserve">przez Wykonawcę </w:t>
      </w:r>
      <w:r w:rsidR="00613263">
        <w:rPr>
          <w:rFonts w:ascii="Times New Roman" w:hAnsi="Times New Roman" w:cs="Times New Roman"/>
          <w:sz w:val="24"/>
          <w:szCs w:val="24"/>
        </w:rPr>
        <w:t>S</w:t>
      </w:r>
      <w:r w:rsidR="00613263" w:rsidRPr="00613263">
        <w:rPr>
          <w:rFonts w:ascii="Times New Roman" w:hAnsi="Times New Roman" w:cs="Times New Roman"/>
          <w:sz w:val="24"/>
          <w:szCs w:val="24"/>
        </w:rPr>
        <w:t xml:space="preserve">ystemu </w:t>
      </w:r>
      <w:r>
        <w:rPr>
          <w:rFonts w:ascii="Times New Roman" w:hAnsi="Times New Roman" w:cs="Times New Roman"/>
          <w:sz w:val="24"/>
          <w:szCs w:val="24"/>
        </w:rPr>
        <w:t>Sygnalizacji Włamania i Napadu (</w:t>
      </w:r>
      <w:proofErr w:type="spellStart"/>
      <w:r>
        <w:rPr>
          <w:rFonts w:ascii="Times New Roman" w:hAnsi="Times New Roman" w:cs="Times New Roman"/>
          <w:sz w:val="24"/>
          <w:szCs w:val="24"/>
        </w:rPr>
        <w:t>SSWiN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417BCA">
        <w:rPr>
          <w:rFonts w:ascii="Times New Roman" w:hAnsi="Times New Roman" w:cs="Times New Roman"/>
          <w:sz w:val="24"/>
          <w:szCs w:val="24"/>
        </w:rPr>
        <w:t xml:space="preserve"> </w:t>
      </w:r>
      <w:r w:rsidR="00884543">
        <w:rPr>
          <w:rFonts w:ascii="Times New Roman" w:hAnsi="Times New Roman" w:cs="Times New Roman"/>
          <w:sz w:val="24"/>
          <w:szCs w:val="24"/>
        </w:rPr>
        <w:t xml:space="preserve">wraz z </w:t>
      </w:r>
      <w:proofErr w:type="spellStart"/>
      <w:r w:rsidR="00884543">
        <w:rPr>
          <w:rFonts w:ascii="Times New Roman" w:hAnsi="Times New Roman" w:cs="Times New Roman"/>
          <w:sz w:val="24"/>
          <w:szCs w:val="24"/>
        </w:rPr>
        <w:t>wideodomofonem</w:t>
      </w:r>
      <w:proofErr w:type="spellEnd"/>
      <w:r w:rsidR="00884543">
        <w:rPr>
          <w:rFonts w:ascii="Times New Roman" w:hAnsi="Times New Roman" w:cs="Times New Roman"/>
          <w:sz w:val="24"/>
          <w:szCs w:val="24"/>
        </w:rPr>
        <w:t xml:space="preserve"> w </w:t>
      </w:r>
      <w:r w:rsidR="00613263" w:rsidRPr="00613263">
        <w:rPr>
          <w:rFonts w:ascii="Times New Roman" w:hAnsi="Times New Roman" w:cs="Times New Roman"/>
          <w:sz w:val="24"/>
          <w:szCs w:val="24"/>
        </w:rPr>
        <w:t>pomieszc</w:t>
      </w:r>
      <w:r w:rsidR="00884543">
        <w:rPr>
          <w:rFonts w:ascii="Times New Roman" w:hAnsi="Times New Roman" w:cs="Times New Roman"/>
          <w:sz w:val="24"/>
          <w:szCs w:val="24"/>
        </w:rPr>
        <w:t>zeniach</w:t>
      </w:r>
      <w:r w:rsidR="00613263">
        <w:rPr>
          <w:rFonts w:ascii="Times New Roman" w:hAnsi="Times New Roman" w:cs="Times New Roman"/>
          <w:sz w:val="24"/>
          <w:szCs w:val="24"/>
        </w:rPr>
        <w:t xml:space="preserve"> </w:t>
      </w:r>
      <w:r w:rsidR="00884543">
        <w:rPr>
          <w:rFonts w:ascii="Times New Roman" w:hAnsi="Times New Roman" w:cs="Times New Roman"/>
          <w:sz w:val="24"/>
          <w:szCs w:val="24"/>
        </w:rPr>
        <w:t>usytuowanych</w:t>
      </w:r>
      <w:r w:rsidR="00613263">
        <w:rPr>
          <w:rFonts w:ascii="Times New Roman" w:hAnsi="Times New Roman" w:cs="Times New Roman"/>
          <w:sz w:val="24"/>
          <w:szCs w:val="24"/>
        </w:rPr>
        <w:t xml:space="preserve"> </w:t>
      </w:r>
      <w:r w:rsidR="00884543">
        <w:rPr>
          <w:rFonts w:ascii="Times New Roman" w:hAnsi="Times New Roman" w:cs="Times New Roman"/>
          <w:sz w:val="24"/>
          <w:szCs w:val="24"/>
        </w:rPr>
        <w:t xml:space="preserve">na trzeciej kondygnacji </w:t>
      </w:r>
      <w:r w:rsidR="00884543">
        <w:rPr>
          <w:rFonts w:ascii="Times New Roman" w:hAnsi="Times New Roman" w:cs="Times New Roman"/>
          <w:sz w:val="24"/>
          <w:szCs w:val="24"/>
        </w:rPr>
        <w:br/>
      </w:r>
      <w:r w:rsidR="00613263">
        <w:rPr>
          <w:rFonts w:ascii="Times New Roman" w:hAnsi="Times New Roman" w:cs="Times New Roman"/>
          <w:sz w:val="24"/>
          <w:szCs w:val="24"/>
        </w:rPr>
        <w:t>w budynku Ministerstwa Sprawiedliwości przy Al. Ujazdowski</w:t>
      </w:r>
      <w:r w:rsidR="00760D1D">
        <w:rPr>
          <w:rFonts w:ascii="Times New Roman" w:hAnsi="Times New Roman" w:cs="Times New Roman"/>
          <w:sz w:val="24"/>
          <w:szCs w:val="24"/>
        </w:rPr>
        <w:t>ch</w:t>
      </w:r>
      <w:r w:rsidR="00613263">
        <w:rPr>
          <w:rFonts w:ascii="Times New Roman" w:hAnsi="Times New Roman" w:cs="Times New Roman"/>
          <w:sz w:val="24"/>
          <w:szCs w:val="24"/>
        </w:rPr>
        <w:t xml:space="preserve"> 11</w:t>
      </w:r>
      <w:r w:rsidR="00760D1D">
        <w:rPr>
          <w:rFonts w:ascii="Times New Roman" w:hAnsi="Times New Roman" w:cs="Times New Roman"/>
          <w:sz w:val="24"/>
          <w:szCs w:val="24"/>
        </w:rPr>
        <w:t xml:space="preserve"> w</w:t>
      </w:r>
      <w:r w:rsidR="00456A63">
        <w:rPr>
          <w:rFonts w:ascii="Times New Roman" w:hAnsi="Times New Roman" w:cs="Times New Roman"/>
          <w:sz w:val="24"/>
          <w:szCs w:val="24"/>
        </w:rPr>
        <w:t> </w:t>
      </w:r>
      <w:r w:rsidR="00760D1D">
        <w:rPr>
          <w:rFonts w:ascii="Times New Roman" w:hAnsi="Times New Roman" w:cs="Times New Roman"/>
          <w:sz w:val="24"/>
          <w:szCs w:val="24"/>
        </w:rPr>
        <w:t>Warszawie</w:t>
      </w:r>
      <w:r w:rsidR="00613263">
        <w:rPr>
          <w:rFonts w:ascii="Times New Roman" w:hAnsi="Times New Roman" w:cs="Times New Roman"/>
          <w:sz w:val="24"/>
          <w:szCs w:val="24"/>
        </w:rPr>
        <w:t>.</w:t>
      </w:r>
      <w:r w:rsidR="00613263" w:rsidRPr="006132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CFEB84" w14:textId="01D97630" w:rsidR="00EA1C37" w:rsidRPr="00BC4012" w:rsidRDefault="00EA1C37" w:rsidP="00BC4012">
      <w:pPr>
        <w:pStyle w:val="Default"/>
        <w:ind w:left="72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1"/>
        <w:gridCol w:w="4866"/>
        <w:gridCol w:w="1559"/>
        <w:gridCol w:w="1559"/>
      </w:tblGrid>
      <w:tr w:rsidR="00C416E3" w:rsidRPr="00C416E3" w14:paraId="3078E99C" w14:textId="77777777" w:rsidTr="00C416E3">
        <w:trPr>
          <w:trHeight w:val="255"/>
        </w:trPr>
        <w:tc>
          <w:tcPr>
            <w:tcW w:w="516" w:type="dxa"/>
            <w:noWrap/>
            <w:hideMark/>
          </w:tcPr>
          <w:p w14:paraId="541248AA" w14:textId="059B0BCA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L.p</w:t>
            </w:r>
            <w:r w:rsidR="00320A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6" w:type="dxa"/>
            <w:noWrap/>
            <w:hideMark/>
          </w:tcPr>
          <w:p w14:paraId="5C7A91C6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Nazwa</w:t>
            </w:r>
          </w:p>
        </w:tc>
        <w:tc>
          <w:tcPr>
            <w:tcW w:w="1559" w:type="dxa"/>
            <w:noWrap/>
            <w:hideMark/>
          </w:tcPr>
          <w:p w14:paraId="653747F9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Typ /</w:t>
            </w:r>
            <w:proofErr w:type="spellStart"/>
            <w:r w:rsidRPr="00C416E3">
              <w:rPr>
                <w:rFonts w:ascii="Times New Roman" w:hAnsi="Times New Roman" w:cs="Times New Roman"/>
              </w:rPr>
              <w:t>jm</w:t>
            </w:r>
            <w:proofErr w:type="spellEnd"/>
            <w:r w:rsidRPr="00C416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noWrap/>
            <w:hideMark/>
          </w:tcPr>
          <w:p w14:paraId="14D0FCA4" w14:textId="2C28D669" w:rsidR="00C416E3" w:rsidRPr="00C416E3" w:rsidRDefault="009D6D4E" w:rsidP="00C4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</w:t>
            </w:r>
          </w:p>
        </w:tc>
      </w:tr>
      <w:tr w:rsidR="00C416E3" w:rsidRPr="00C416E3" w14:paraId="19F92BAD" w14:textId="77777777" w:rsidTr="00C416E3">
        <w:trPr>
          <w:trHeight w:val="255"/>
        </w:trPr>
        <w:tc>
          <w:tcPr>
            <w:tcW w:w="516" w:type="dxa"/>
            <w:noWrap/>
            <w:hideMark/>
          </w:tcPr>
          <w:p w14:paraId="29A6CAD5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66" w:type="dxa"/>
            <w:noWrap/>
            <w:hideMark/>
          </w:tcPr>
          <w:p w14:paraId="7EC019F4" w14:textId="77777777" w:rsidR="00C416E3" w:rsidRPr="00C416E3" w:rsidRDefault="00C416E3">
            <w:pPr>
              <w:rPr>
                <w:rFonts w:ascii="Times New Roman" w:hAnsi="Times New Roman" w:cs="Times New Roman"/>
              </w:rPr>
            </w:pPr>
            <w:proofErr w:type="spellStart"/>
            <w:r w:rsidRPr="00C416E3">
              <w:rPr>
                <w:rFonts w:ascii="Times New Roman" w:hAnsi="Times New Roman" w:cs="Times New Roman"/>
              </w:rPr>
              <w:t>centala</w:t>
            </w:r>
            <w:proofErr w:type="spellEnd"/>
            <w:r w:rsidRPr="00C416E3">
              <w:rPr>
                <w:rFonts w:ascii="Times New Roman" w:hAnsi="Times New Roman" w:cs="Times New Roman"/>
              </w:rPr>
              <w:t xml:space="preserve"> INTEGRA 64 Plus</w:t>
            </w:r>
          </w:p>
        </w:tc>
        <w:tc>
          <w:tcPr>
            <w:tcW w:w="1559" w:type="dxa"/>
            <w:noWrap/>
            <w:hideMark/>
          </w:tcPr>
          <w:p w14:paraId="2AB097E8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559" w:type="dxa"/>
            <w:noWrap/>
            <w:hideMark/>
          </w:tcPr>
          <w:p w14:paraId="53C07945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1</w:t>
            </w:r>
          </w:p>
        </w:tc>
      </w:tr>
      <w:tr w:rsidR="00C416E3" w:rsidRPr="00C416E3" w14:paraId="534C8C95" w14:textId="77777777" w:rsidTr="00C416E3">
        <w:trPr>
          <w:trHeight w:val="255"/>
        </w:trPr>
        <w:tc>
          <w:tcPr>
            <w:tcW w:w="516" w:type="dxa"/>
            <w:noWrap/>
            <w:hideMark/>
          </w:tcPr>
          <w:p w14:paraId="070D5D00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66" w:type="dxa"/>
            <w:noWrap/>
            <w:hideMark/>
          </w:tcPr>
          <w:p w14:paraId="26B5719D" w14:textId="77777777" w:rsidR="00C416E3" w:rsidRPr="00C416E3" w:rsidRDefault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 xml:space="preserve">obudowa OMI-4 z </w:t>
            </w:r>
            <w:proofErr w:type="spellStart"/>
            <w:r w:rsidRPr="00C416E3">
              <w:rPr>
                <w:rFonts w:ascii="Times New Roman" w:hAnsi="Times New Roman" w:cs="Times New Roman"/>
              </w:rPr>
              <w:t>trafo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9D458BF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559" w:type="dxa"/>
            <w:noWrap/>
            <w:hideMark/>
          </w:tcPr>
          <w:p w14:paraId="025D6085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1</w:t>
            </w:r>
          </w:p>
        </w:tc>
      </w:tr>
      <w:tr w:rsidR="00C416E3" w:rsidRPr="00C416E3" w14:paraId="1B8502B8" w14:textId="77777777" w:rsidTr="00C416E3">
        <w:trPr>
          <w:trHeight w:val="255"/>
        </w:trPr>
        <w:tc>
          <w:tcPr>
            <w:tcW w:w="516" w:type="dxa"/>
            <w:noWrap/>
            <w:hideMark/>
          </w:tcPr>
          <w:p w14:paraId="3ABA07CC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66" w:type="dxa"/>
            <w:noWrap/>
            <w:hideMark/>
          </w:tcPr>
          <w:p w14:paraId="0DC9FB86" w14:textId="77777777" w:rsidR="00C416E3" w:rsidRPr="00C416E3" w:rsidRDefault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manipulator LCD INT -KLCD-GR</w:t>
            </w:r>
          </w:p>
        </w:tc>
        <w:tc>
          <w:tcPr>
            <w:tcW w:w="1559" w:type="dxa"/>
            <w:noWrap/>
            <w:hideMark/>
          </w:tcPr>
          <w:p w14:paraId="18C2F210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559" w:type="dxa"/>
            <w:noWrap/>
            <w:hideMark/>
          </w:tcPr>
          <w:p w14:paraId="09CD1400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1</w:t>
            </w:r>
          </w:p>
        </w:tc>
      </w:tr>
      <w:tr w:rsidR="00C416E3" w:rsidRPr="00C416E3" w14:paraId="1809DCEB" w14:textId="77777777" w:rsidTr="00C416E3">
        <w:trPr>
          <w:trHeight w:val="255"/>
        </w:trPr>
        <w:tc>
          <w:tcPr>
            <w:tcW w:w="516" w:type="dxa"/>
            <w:noWrap/>
            <w:hideMark/>
          </w:tcPr>
          <w:p w14:paraId="58C60198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66" w:type="dxa"/>
            <w:noWrap/>
            <w:hideMark/>
          </w:tcPr>
          <w:p w14:paraId="3F37F943" w14:textId="77777777" w:rsidR="00C416E3" w:rsidRPr="00C416E3" w:rsidRDefault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akumulator 17Ah</w:t>
            </w:r>
          </w:p>
        </w:tc>
        <w:tc>
          <w:tcPr>
            <w:tcW w:w="1559" w:type="dxa"/>
            <w:noWrap/>
            <w:hideMark/>
          </w:tcPr>
          <w:p w14:paraId="61625F65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559" w:type="dxa"/>
            <w:noWrap/>
            <w:hideMark/>
          </w:tcPr>
          <w:p w14:paraId="15F2A0A7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2</w:t>
            </w:r>
          </w:p>
        </w:tc>
      </w:tr>
      <w:tr w:rsidR="00C416E3" w:rsidRPr="00C416E3" w14:paraId="7B9BC0CC" w14:textId="77777777" w:rsidTr="00C416E3">
        <w:trPr>
          <w:trHeight w:val="255"/>
        </w:trPr>
        <w:tc>
          <w:tcPr>
            <w:tcW w:w="516" w:type="dxa"/>
            <w:noWrap/>
            <w:hideMark/>
          </w:tcPr>
          <w:p w14:paraId="4D6CEA54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66" w:type="dxa"/>
            <w:noWrap/>
            <w:hideMark/>
          </w:tcPr>
          <w:p w14:paraId="666672E1" w14:textId="77777777" w:rsidR="00C416E3" w:rsidRPr="00C416E3" w:rsidRDefault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obudowa pusta</w:t>
            </w:r>
          </w:p>
        </w:tc>
        <w:tc>
          <w:tcPr>
            <w:tcW w:w="1559" w:type="dxa"/>
            <w:noWrap/>
            <w:hideMark/>
          </w:tcPr>
          <w:p w14:paraId="0351FDD4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559" w:type="dxa"/>
            <w:noWrap/>
            <w:hideMark/>
          </w:tcPr>
          <w:p w14:paraId="7B836A8E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1</w:t>
            </w:r>
          </w:p>
        </w:tc>
      </w:tr>
      <w:tr w:rsidR="00C416E3" w:rsidRPr="00C416E3" w14:paraId="2C5156CD" w14:textId="77777777" w:rsidTr="00C416E3">
        <w:trPr>
          <w:trHeight w:val="255"/>
        </w:trPr>
        <w:tc>
          <w:tcPr>
            <w:tcW w:w="516" w:type="dxa"/>
            <w:noWrap/>
            <w:hideMark/>
          </w:tcPr>
          <w:p w14:paraId="21404294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66" w:type="dxa"/>
            <w:noWrap/>
            <w:hideMark/>
          </w:tcPr>
          <w:p w14:paraId="3946F3F8" w14:textId="77777777" w:rsidR="00C416E3" w:rsidRPr="00C416E3" w:rsidRDefault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ekspander wejść INT-E</w:t>
            </w:r>
          </w:p>
        </w:tc>
        <w:tc>
          <w:tcPr>
            <w:tcW w:w="1559" w:type="dxa"/>
            <w:noWrap/>
            <w:hideMark/>
          </w:tcPr>
          <w:p w14:paraId="720A4084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559" w:type="dxa"/>
            <w:noWrap/>
            <w:hideMark/>
          </w:tcPr>
          <w:p w14:paraId="0E59F67A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3</w:t>
            </w:r>
          </w:p>
        </w:tc>
      </w:tr>
      <w:tr w:rsidR="00C416E3" w:rsidRPr="00C416E3" w14:paraId="274B729C" w14:textId="77777777" w:rsidTr="00C416E3">
        <w:trPr>
          <w:trHeight w:val="255"/>
        </w:trPr>
        <w:tc>
          <w:tcPr>
            <w:tcW w:w="516" w:type="dxa"/>
            <w:noWrap/>
            <w:hideMark/>
          </w:tcPr>
          <w:p w14:paraId="477BBDF4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66" w:type="dxa"/>
            <w:noWrap/>
            <w:hideMark/>
          </w:tcPr>
          <w:p w14:paraId="71331E6B" w14:textId="77777777" w:rsidR="00C416E3" w:rsidRPr="00C416E3" w:rsidRDefault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zasilacz APS 412</w:t>
            </w:r>
          </w:p>
        </w:tc>
        <w:tc>
          <w:tcPr>
            <w:tcW w:w="1559" w:type="dxa"/>
            <w:noWrap/>
            <w:hideMark/>
          </w:tcPr>
          <w:p w14:paraId="5122D479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559" w:type="dxa"/>
            <w:noWrap/>
            <w:hideMark/>
          </w:tcPr>
          <w:p w14:paraId="403E0B7C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1</w:t>
            </w:r>
          </w:p>
        </w:tc>
      </w:tr>
      <w:tr w:rsidR="00C416E3" w:rsidRPr="00C416E3" w14:paraId="475ABB22" w14:textId="77777777" w:rsidTr="00C416E3">
        <w:trPr>
          <w:trHeight w:val="255"/>
        </w:trPr>
        <w:tc>
          <w:tcPr>
            <w:tcW w:w="516" w:type="dxa"/>
            <w:noWrap/>
            <w:hideMark/>
          </w:tcPr>
          <w:p w14:paraId="147886FE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66" w:type="dxa"/>
            <w:noWrap/>
            <w:hideMark/>
          </w:tcPr>
          <w:p w14:paraId="6EDF7A37" w14:textId="77777777" w:rsidR="00C416E3" w:rsidRPr="00C416E3" w:rsidRDefault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czujka ruchu PIR+MF RISCO</w:t>
            </w:r>
          </w:p>
        </w:tc>
        <w:tc>
          <w:tcPr>
            <w:tcW w:w="1559" w:type="dxa"/>
            <w:noWrap/>
            <w:hideMark/>
          </w:tcPr>
          <w:p w14:paraId="0E6075D0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559" w:type="dxa"/>
            <w:noWrap/>
            <w:hideMark/>
          </w:tcPr>
          <w:p w14:paraId="25945A58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9</w:t>
            </w:r>
          </w:p>
        </w:tc>
      </w:tr>
      <w:tr w:rsidR="00C416E3" w:rsidRPr="00C416E3" w14:paraId="38617DA2" w14:textId="77777777" w:rsidTr="00C416E3">
        <w:trPr>
          <w:trHeight w:val="255"/>
        </w:trPr>
        <w:tc>
          <w:tcPr>
            <w:tcW w:w="516" w:type="dxa"/>
            <w:noWrap/>
            <w:hideMark/>
          </w:tcPr>
          <w:p w14:paraId="7EC9E708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66" w:type="dxa"/>
            <w:noWrap/>
            <w:hideMark/>
          </w:tcPr>
          <w:p w14:paraId="22B11C63" w14:textId="77777777" w:rsidR="00C416E3" w:rsidRPr="00C416E3" w:rsidRDefault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 xml:space="preserve">kontaktron do okna </w:t>
            </w:r>
          </w:p>
        </w:tc>
        <w:tc>
          <w:tcPr>
            <w:tcW w:w="1559" w:type="dxa"/>
            <w:noWrap/>
            <w:hideMark/>
          </w:tcPr>
          <w:p w14:paraId="7F9ACCD1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559" w:type="dxa"/>
            <w:noWrap/>
            <w:hideMark/>
          </w:tcPr>
          <w:p w14:paraId="70B0595F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27</w:t>
            </w:r>
          </w:p>
        </w:tc>
      </w:tr>
      <w:tr w:rsidR="00C416E3" w:rsidRPr="00C416E3" w14:paraId="73A9EBBC" w14:textId="77777777" w:rsidTr="00C416E3">
        <w:trPr>
          <w:trHeight w:val="255"/>
        </w:trPr>
        <w:tc>
          <w:tcPr>
            <w:tcW w:w="516" w:type="dxa"/>
            <w:noWrap/>
            <w:hideMark/>
          </w:tcPr>
          <w:p w14:paraId="0F1D8DE4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66" w:type="dxa"/>
            <w:noWrap/>
            <w:hideMark/>
          </w:tcPr>
          <w:p w14:paraId="7BD915BA" w14:textId="77777777" w:rsidR="00C416E3" w:rsidRPr="00C416E3" w:rsidRDefault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kontaktron drzwi wejściowe</w:t>
            </w:r>
          </w:p>
        </w:tc>
        <w:tc>
          <w:tcPr>
            <w:tcW w:w="1559" w:type="dxa"/>
            <w:noWrap/>
            <w:hideMark/>
          </w:tcPr>
          <w:p w14:paraId="52237FB9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559" w:type="dxa"/>
            <w:noWrap/>
            <w:hideMark/>
          </w:tcPr>
          <w:p w14:paraId="36E7BF7D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1</w:t>
            </w:r>
          </w:p>
        </w:tc>
      </w:tr>
      <w:tr w:rsidR="00C416E3" w:rsidRPr="00C416E3" w14:paraId="081C7316" w14:textId="77777777" w:rsidTr="00C416E3">
        <w:trPr>
          <w:trHeight w:val="255"/>
        </w:trPr>
        <w:tc>
          <w:tcPr>
            <w:tcW w:w="516" w:type="dxa"/>
            <w:noWrap/>
            <w:hideMark/>
          </w:tcPr>
          <w:p w14:paraId="58C57685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866" w:type="dxa"/>
            <w:noWrap/>
            <w:hideMark/>
          </w:tcPr>
          <w:p w14:paraId="2A60A376" w14:textId="77777777" w:rsidR="00C416E3" w:rsidRPr="00C416E3" w:rsidRDefault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 xml:space="preserve">moduł do monitorowania </w:t>
            </w:r>
          </w:p>
        </w:tc>
        <w:tc>
          <w:tcPr>
            <w:tcW w:w="1559" w:type="dxa"/>
            <w:noWrap/>
            <w:hideMark/>
          </w:tcPr>
          <w:p w14:paraId="586BA2DC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proofErr w:type="spellStart"/>
            <w:r w:rsidRPr="00C416E3">
              <w:rPr>
                <w:rFonts w:ascii="Times New Roman" w:hAnsi="Times New Roman" w:cs="Times New Roman"/>
              </w:rPr>
              <w:t>kpl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453A638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1</w:t>
            </w:r>
          </w:p>
        </w:tc>
      </w:tr>
      <w:tr w:rsidR="00C416E3" w:rsidRPr="00C416E3" w14:paraId="4FDF92BB" w14:textId="77777777" w:rsidTr="00C416E3">
        <w:trPr>
          <w:trHeight w:val="255"/>
        </w:trPr>
        <w:tc>
          <w:tcPr>
            <w:tcW w:w="516" w:type="dxa"/>
            <w:noWrap/>
            <w:hideMark/>
          </w:tcPr>
          <w:p w14:paraId="4677C412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66" w:type="dxa"/>
            <w:noWrap/>
            <w:hideMark/>
          </w:tcPr>
          <w:p w14:paraId="7BA9BF67" w14:textId="77777777" w:rsidR="00C416E3" w:rsidRPr="00C416E3" w:rsidRDefault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przewód 6x0,5mm</w:t>
            </w:r>
          </w:p>
        </w:tc>
        <w:tc>
          <w:tcPr>
            <w:tcW w:w="1559" w:type="dxa"/>
            <w:noWrap/>
            <w:hideMark/>
          </w:tcPr>
          <w:p w14:paraId="3A20BC98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59" w:type="dxa"/>
            <w:noWrap/>
            <w:hideMark/>
          </w:tcPr>
          <w:p w14:paraId="14EFD589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400</w:t>
            </w:r>
          </w:p>
        </w:tc>
      </w:tr>
      <w:tr w:rsidR="00C416E3" w:rsidRPr="00C416E3" w14:paraId="4D34AE36" w14:textId="77777777" w:rsidTr="00C416E3">
        <w:trPr>
          <w:trHeight w:val="510"/>
        </w:trPr>
        <w:tc>
          <w:tcPr>
            <w:tcW w:w="516" w:type="dxa"/>
            <w:noWrap/>
            <w:hideMark/>
          </w:tcPr>
          <w:p w14:paraId="4F0CDEFB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866" w:type="dxa"/>
            <w:hideMark/>
          </w:tcPr>
          <w:p w14:paraId="3BD3353A" w14:textId="77777777" w:rsidR="00C416E3" w:rsidRPr="00C416E3" w:rsidRDefault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listwa instalacyjna LS10x10 z taśmą ( okna)</w:t>
            </w:r>
          </w:p>
        </w:tc>
        <w:tc>
          <w:tcPr>
            <w:tcW w:w="1559" w:type="dxa"/>
            <w:noWrap/>
            <w:hideMark/>
          </w:tcPr>
          <w:p w14:paraId="30ADB715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59" w:type="dxa"/>
            <w:noWrap/>
            <w:hideMark/>
          </w:tcPr>
          <w:p w14:paraId="13555F46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60</w:t>
            </w:r>
          </w:p>
        </w:tc>
      </w:tr>
      <w:tr w:rsidR="00C416E3" w:rsidRPr="00C416E3" w14:paraId="2ADF6FCA" w14:textId="77777777" w:rsidTr="00C416E3">
        <w:trPr>
          <w:trHeight w:val="510"/>
        </w:trPr>
        <w:tc>
          <w:tcPr>
            <w:tcW w:w="516" w:type="dxa"/>
            <w:noWrap/>
            <w:hideMark/>
          </w:tcPr>
          <w:p w14:paraId="790C26C7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66" w:type="dxa"/>
            <w:hideMark/>
          </w:tcPr>
          <w:p w14:paraId="6238A657" w14:textId="77777777" w:rsidR="00C416E3" w:rsidRPr="00C416E3" w:rsidRDefault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listwa instalacyjna LS20x14 z taśmą (</w:t>
            </w:r>
            <w:proofErr w:type="spellStart"/>
            <w:r w:rsidRPr="00C416E3">
              <w:rPr>
                <w:rFonts w:ascii="Times New Roman" w:hAnsi="Times New Roman" w:cs="Times New Roman"/>
              </w:rPr>
              <w:t>klaw</w:t>
            </w:r>
            <w:proofErr w:type="spellEnd"/>
            <w:r w:rsidRPr="00C416E3">
              <w:rPr>
                <w:rFonts w:ascii="Times New Roman" w:hAnsi="Times New Roman" w:cs="Times New Roman"/>
              </w:rPr>
              <w:t xml:space="preserve"> + centr)</w:t>
            </w:r>
          </w:p>
        </w:tc>
        <w:tc>
          <w:tcPr>
            <w:tcW w:w="1559" w:type="dxa"/>
            <w:noWrap/>
            <w:hideMark/>
          </w:tcPr>
          <w:p w14:paraId="32522FCC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59" w:type="dxa"/>
            <w:noWrap/>
            <w:hideMark/>
          </w:tcPr>
          <w:p w14:paraId="160076EF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10</w:t>
            </w:r>
          </w:p>
        </w:tc>
      </w:tr>
      <w:tr w:rsidR="00C416E3" w:rsidRPr="00C416E3" w14:paraId="5F978D73" w14:textId="77777777" w:rsidTr="00C416E3">
        <w:trPr>
          <w:trHeight w:val="510"/>
        </w:trPr>
        <w:tc>
          <w:tcPr>
            <w:tcW w:w="516" w:type="dxa"/>
            <w:noWrap/>
            <w:hideMark/>
          </w:tcPr>
          <w:p w14:paraId="58D05E5D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866" w:type="dxa"/>
            <w:hideMark/>
          </w:tcPr>
          <w:p w14:paraId="4CC108A6" w14:textId="25EB0EBE" w:rsidR="00C416E3" w:rsidRPr="00C416E3" w:rsidRDefault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listwa instalacyjna LS10x10 z taśmą (monitorowanie na parter</w:t>
            </w:r>
            <w:r w:rsidR="00884543">
              <w:rPr>
                <w:rFonts w:ascii="Times New Roman" w:hAnsi="Times New Roman" w:cs="Times New Roman"/>
              </w:rPr>
              <w:t xml:space="preserve"> budynku</w:t>
            </w:r>
            <w:r w:rsidRPr="00C416E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noWrap/>
            <w:hideMark/>
          </w:tcPr>
          <w:p w14:paraId="2475B39B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59" w:type="dxa"/>
            <w:noWrap/>
            <w:hideMark/>
          </w:tcPr>
          <w:p w14:paraId="5277F8FB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50</w:t>
            </w:r>
          </w:p>
        </w:tc>
      </w:tr>
      <w:tr w:rsidR="00C416E3" w:rsidRPr="00C416E3" w14:paraId="75644886" w14:textId="77777777" w:rsidTr="00C416E3">
        <w:trPr>
          <w:trHeight w:val="255"/>
        </w:trPr>
        <w:tc>
          <w:tcPr>
            <w:tcW w:w="516" w:type="dxa"/>
            <w:noWrap/>
            <w:hideMark/>
          </w:tcPr>
          <w:p w14:paraId="541A4D91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866" w:type="dxa"/>
            <w:noWrap/>
            <w:hideMark/>
          </w:tcPr>
          <w:p w14:paraId="101E96E2" w14:textId="77777777" w:rsidR="00C416E3" w:rsidRPr="00C416E3" w:rsidRDefault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materiały drobne</w:t>
            </w:r>
          </w:p>
        </w:tc>
        <w:tc>
          <w:tcPr>
            <w:tcW w:w="1559" w:type="dxa"/>
            <w:noWrap/>
            <w:hideMark/>
          </w:tcPr>
          <w:p w14:paraId="008F2277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proofErr w:type="spellStart"/>
            <w:r w:rsidRPr="00C416E3">
              <w:rPr>
                <w:rFonts w:ascii="Times New Roman" w:hAnsi="Times New Roman" w:cs="Times New Roman"/>
              </w:rPr>
              <w:t>kpl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E29D1DA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1</w:t>
            </w:r>
          </w:p>
        </w:tc>
      </w:tr>
      <w:tr w:rsidR="00C416E3" w:rsidRPr="00C416E3" w14:paraId="2800A47D" w14:textId="77777777" w:rsidTr="00C416E3">
        <w:trPr>
          <w:trHeight w:val="255"/>
        </w:trPr>
        <w:tc>
          <w:tcPr>
            <w:tcW w:w="516" w:type="dxa"/>
            <w:noWrap/>
            <w:hideMark/>
          </w:tcPr>
          <w:p w14:paraId="233F2817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866" w:type="dxa"/>
            <w:noWrap/>
            <w:hideMark/>
          </w:tcPr>
          <w:p w14:paraId="48F1CFB3" w14:textId="77777777" w:rsidR="00C416E3" w:rsidRPr="00C416E3" w:rsidRDefault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wykonanie okablowania, montaż urządzeń</w:t>
            </w:r>
          </w:p>
        </w:tc>
        <w:tc>
          <w:tcPr>
            <w:tcW w:w="1559" w:type="dxa"/>
            <w:noWrap/>
            <w:hideMark/>
          </w:tcPr>
          <w:p w14:paraId="7FB9DB98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proofErr w:type="spellStart"/>
            <w:r w:rsidRPr="00C416E3">
              <w:rPr>
                <w:rFonts w:ascii="Times New Roman" w:hAnsi="Times New Roman" w:cs="Times New Roman"/>
              </w:rPr>
              <w:t>kpl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82A40B2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1</w:t>
            </w:r>
          </w:p>
        </w:tc>
      </w:tr>
      <w:tr w:rsidR="00C416E3" w:rsidRPr="00C416E3" w14:paraId="3F2DCEE8" w14:textId="77777777" w:rsidTr="00C416E3">
        <w:trPr>
          <w:trHeight w:val="255"/>
        </w:trPr>
        <w:tc>
          <w:tcPr>
            <w:tcW w:w="516" w:type="dxa"/>
            <w:noWrap/>
            <w:hideMark/>
          </w:tcPr>
          <w:p w14:paraId="3BB30F40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866" w:type="dxa"/>
            <w:noWrap/>
            <w:hideMark/>
          </w:tcPr>
          <w:p w14:paraId="5F5CDACC" w14:textId="77777777" w:rsidR="00C416E3" w:rsidRPr="00C416E3" w:rsidRDefault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programowanie centrali alarmowej</w:t>
            </w:r>
          </w:p>
        </w:tc>
        <w:tc>
          <w:tcPr>
            <w:tcW w:w="1559" w:type="dxa"/>
            <w:noWrap/>
            <w:hideMark/>
          </w:tcPr>
          <w:p w14:paraId="0842A811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0036537F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1</w:t>
            </w:r>
          </w:p>
        </w:tc>
      </w:tr>
      <w:tr w:rsidR="00C416E3" w:rsidRPr="00C416E3" w14:paraId="092576E5" w14:textId="77777777" w:rsidTr="00C416E3">
        <w:trPr>
          <w:trHeight w:val="765"/>
        </w:trPr>
        <w:tc>
          <w:tcPr>
            <w:tcW w:w="516" w:type="dxa"/>
            <w:noWrap/>
            <w:hideMark/>
          </w:tcPr>
          <w:p w14:paraId="5B6774B8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866" w:type="dxa"/>
            <w:hideMark/>
          </w:tcPr>
          <w:p w14:paraId="2AF5A849" w14:textId="77777777" w:rsidR="00C416E3" w:rsidRPr="00C416E3" w:rsidRDefault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 xml:space="preserve">wykonanie oprogramowania monitorowania i wizualizacji na komputerze </w:t>
            </w:r>
          </w:p>
        </w:tc>
        <w:tc>
          <w:tcPr>
            <w:tcW w:w="1559" w:type="dxa"/>
            <w:noWrap/>
            <w:hideMark/>
          </w:tcPr>
          <w:p w14:paraId="2D45D283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proofErr w:type="spellStart"/>
            <w:r w:rsidRPr="00C416E3">
              <w:rPr>
                <w:rFonts w:ascii="Times New Roman" w:hAnsi="Times New Roman" w:cs="Times New Roman"/>
              </w:rPr>
              <w:t>kpl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AA9A4D5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1</w:t>
            </w:r>
          </w:p>
        </w:tc>
      </w:tr>
      <w:tr w:rsidR="00C416E3" w:rsidRPr="00C416E3" w14:paraId="0AFA96B1" w14:textId="77777777" w:rsidTr="00C416E3">
        <w:trPr>
          <w:trHeight w:val="255"/>
        </w:trPr>
        <w:tc>
          <w:tcPr>
            <w:tcW w:w="516" w:type="dxa"/>
            <w:noWrap/>
            <w:hideMark/>
          </w:tcPr>
          <w:p w14:paraId="7D4ED7CD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866" w:type="dxa"/>
            <w:hideMark/>
          </w:tcPr>
          <w:p w14:paraId="54B9BE8B" w14:textId="77777777" w:rsidR="00C416E3" w:rsidRPr="00C416E3" w:rsidRDefault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dokumentacja powykonawcza</w:t>
            </w:r>
          </w:p>
        </w:tc>
        <w:tc>
          <w:tcPr>
            <w:tcW w:w="1559" w:type="dxa"/>
            <w:noWrap/>
            <w:hideMark/>
          </w:tcPr>
          <w:p w14:paraId="74CFCA10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6287B368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1</w:t>
            </w:r>
          </w:p>
        </w:tc>
      </w:tr>
    </w:tbl>
    <w:p w14:paraId="0B77ABFC" w14:textId="37247FC1" w:rsidR="00803706" w:rsidRDefault="00803706" w:rsidP="00EA1C37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4866"/>
        <w:gridCol w:w="1559"/>
        <w:gridCol w:w="1559"/>
      </w:tblGrid>
      <w:tr w:rsidR="00C416E3" w:rsidRPr="00C416E3" w14:paraId="40A6196C" w14:textId="77777777" w:rsidTr="00C416E3">
        <w:trPr>
          <w:trHeight w:val="255"/>
        </w:trPr>
        <w:tc>
          <w:tcPr>
            <w:tcW w:w="516" w:type="dxa"/>
            <w:noWrap/>
            <w:hideMark/>
          </w:tcPr>
          <w:p w14:paraId="20E46652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proofErr w:type="spellStart"/>
            <w:r w:rsidRPr="00C416E3">
              <w:rPr>
                <w:rFonts w:ascii="Times New Roman" w:hAnsi="Times New Roman" w:cs="Times New Roman"/>
              </w:rPr>
              <w:t>L.p</w:t>
            </w:r>
            <w:proofErr w:type="spellEnd"/>
          </w:p>
        </w:tc>
        <w:tc>
          <w:tcPr>
            <w:tcW w:w="4866" w:type="dxa"/>
            <w:noWrap/>
            <w:hideMark/>
          </w:tcPr>
          <w:p w14:paraId="7536250A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Nazwa</w:t>
            </w:r>
          </w:p>
        </w:tc>
        <w:tc>
          <w:tcPr>
            <w:tcW w:w="1559" w:type="dxa"/>
            <w:noWrap/>
            <w:hideMark/>
          </w:tcPr>
          <w:p w14:paraId="3937D4E3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Typ /</w:t>
            </w:r>
            <w:proofErr w:type="spellStart"/>
            <w:r w:rsidRPr="00C416E3">
              <w:rPr>
                <w:rFonts w:ascii="Times New Roman" w:hAnsi="Times New Roman" w:cs="Times New Roman"/>
              </w:rPr>
              <w:t>jm</w:t>
            </w:r>
            <w:proofErr w:type="spellEnd"/>
            <w:r w:rsidRPr="00C416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noWrap/>
            <w:hideMark/>
          </w:tcPr>
          <w:p w14:paraId="2DEEE3CE" w14:textId="5F3B7E0C" w:rsidR="00C416E3" w:rsidRPr="00C416E3" w:rsidRDefault="009D6D4E" w:rsidP="00C4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</w:t>
            </w:r>
          </w:p>
        </w:tc>
      </w:tr>
      <w:tr w:rsidR="00C416E3" w:rsidRPr="00C416E3" w14:paraId="182B84F5" w14:textId="77777777" w:rsidTr="00C416E3">
        <w:trPr>
          <w:trHeight w:val="255"/>
        </w:trPr>
        <w:tc>
          <w:tcPr>
            <w:tcW w:w="516" w:type="dxa"/>
            <w:noWrap/>
            <w:hideMark/>
          </w:tcPr>
          <w:p w14:paraId="3F2A17EE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66" w:type="dxa"/>
            <w:noWrap/>
            <w:hideMark/>
          </w:tcPr>
          <w:p w14:paraId="4CE4DB2E" w14:textId="77777777" w:rsidR="00C416E3" w:rsidRPr="00C416E3" w:rsidRDefault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 xml:space="preserve">bramofon </w:t>
            </w:r>
            <w:proofErr w:type="spellStart"/>
            <w:r w:rsidRPr="00C416E3">
              <w:rPr>
                <w:rFonts w:ascii="Times New Roman" w:hAnsi="Times New Roman" w:cs="Times New Roman"/>
              </w:rPr>
              <w:t>Leelen</w:t>
            </w:r>
            <w:proofErr w:type="spellEnd"/>
            <w:r w:rsidRPr="00C416E3">
              <w:rPr>
                <w:rFonts w:ascii="Times New Roman" w:hAnsi="Times New Roman" w:cs="Times New Roman"/>
              </w:rPr>
              <w:t xml:space="preserve"> TCPIP N08pc4</w:t>
            </w:r>
          </w:p>
        </w:tc>
        <w:tc>
          <w:tcPr>
            <w:tcW w:w="1559" w:type="dxa"/>
            <w:noWrap/>
            <w:hideMark/>
          </w:tcPr>
          <w:p w14:paraId="02B945C3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559" w:type="dxa"/>
            <w:noWrap/>
            <w:hideMark/>
          </w:tcPr>
          <w:p w14:paraId="18B5F959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2</w:t>
            </w:r>
          </w:p>
        </w:tc>
      </w:tr>
      <w:tr w:rsidR="00C416E3" w:rsidRPr="00C416E3" w14:paraId="12161341" w14:textId="77777777" w:rsidTr="00C416E3">
        <w:trPr>
          <w:trHeight w:val="255"/>
        </w:trPr>
        <w:tc>
          <w:tcPr>
            <w:tcW w:w="516" w:type="dxa"/>
            <w:noWrap/>
            <w:hideMark/>
          </w:tcPr>
          <w:p w14:paraId="58986945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66" w:type="dxa"/>
            <w:noWrap/>
            <w:hideMark/>
          </w:tcPr>
          <w:p w14:paraId="6A0B53BB" w14:textId="77777777" w:rsidR="00C416E3" w:rsidRPr="00C416E3" w:rsidRDefault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obudowa zew.</w:t>
            </w:r>
          </w:p>
        </w:tc>
        <w:tc>
          <w:tcPr>
            <w:tcW w:w="1559" w:type="dxa"/>
            <w:noWrap/>
            <w:hideMark/>
          </w:tcPr>
          <w:p w14:paraId="4F981AB4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559" w:type="dxa"/>
            <w:noWrap/>
            <w:hideMark/>
          </w:tcPr>
          <w:p w14:paraId="19454934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2</w:t>
            </w:r>
          </w:p>
        </w:tc>
      </w:tr>
      <w:tr w:rsidR="00C416E3" w:rsidRPr="00C416E3" w14:paraId="5112CCF4" w14:textId="77777777" w:rsidTr="00C416E3">
        <w:trPr>
          <w:trHeight w:val="255"/>
        </w:trPr>
        <w:tc>
          <w:tcPr>
            <w:tcW w:w="516" w:type="dxa"/>
            <w:noWrap/>
            <w:hideMark/>
          </w:tcPr>
          <w:p w14:paraId="73ED6366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66" w:type="dxa"/>
            <w:noWrap/>
            <w:hideMark/>
          </w:tcPr>
          <w:p w14:paraId="750B487F" w14:textId="77777777" w:rsidR="00C416E3" w:rsidRPr="00C416E3" w:rsidRDefault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zasilacz L8-5001K 1840-6</w:t>
            </w:r>
          </w:p>
        </w:tc>
        <w:tc>
          <w:tcPr>
            <w:tcW w:w="1559" w:type="dxa"/>
            <w:noWrap/>
            <w:hideMark/>
          </w:tcPr>
          <w:p w14:paraId="4CE9277F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559" w:type="dxa"/>
            <w:noWrap/>
            <w:hideMark/>
          </w:tcPr>
          <w:p w14:paraId="279D1A9D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1</w:t>
            </w:r>
          </w:p>
        </w:tc>
      </w:tr>
      <w:tr w:rsidR="00C416E3" w:rsidRPr="00C416E3" w14:paraId="1B5708C6" w14:textId="77777777" w:rsidTr="00C416E3">
        <w:trPr>
          <w:trHeight w:val="255"/>
        </w:trPr>
        <w:tc>
          <w:tcPr>
            <w:tcW w:w="516" w:type="dxa"/>
            <w:noWrap/>
            <w:hideMark/>
          </w:tcPr>
          <w:p w14:paraId="594D9743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66" w:type="dxa"/>
            <w:noWrap/>
            <w:hideMark/>
          </w:tcPr>
          <w:p w14:paraId="10B0D164" w14:textId="77777777" w:rsidR="00C416E3" w:rsidRPr="00C416E3" w:rsidRDefault="00C416E3">
            <w:pPr>
              <w:rPr>
                <w:rFonts w:ascii="Times New Roman" w:hAnsi="Times New Roman" w:cs="Times New Roman"/>
              </w:rPr>
            </w:pPr>
            <w:proofErr w:type="spellStart"/>
            <w:r w:rsidRPr="00C416E3">
              <w:rPr>
                <w:rFonts w:ascii="Times New Roman" w:hAnsi="Times New Roman" w:cs="Times New Roman"/>
              </w:rPr>
              <w:t>switch</w:t>
            </w:r>
            <w:proofErr w:type="spellEnd"/>
            <w:r w:rsidRPr="00C41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16E3">
              <w:rPr>
                <w:rFonts w:ascii="Times New Roman" w:hAnsi="Times New Roman" w:cs="Times New Roman"/>
              </w:rPr>
              <w:t>sPOE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A5D99F4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559" w:type="dxa"/>
            <w:noWrap/>
            <w:hideMark/>
          </w:tcPr>
          <w:p w14:paraId="23E8216D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1</w:t>
            </w:r>
          </w:p>
        </w:tc>
      </w:tr>
      <w:tr w:rsidR="00C416E3" w:rsidRPr="00C416E3" w14:paraId="25F73AFD" w14:textId="77777777" w:rsidTr="00C416E3">
        <w:trPr>
          <w:trHeight w:val="255"/>
        </w:trPr>
        <w:tc>
          <w:tcPr>
            <w:tcW w:w="516" w:type="dxa"/>
            <w:noWrap/>
            <w:hideMark/>
          </w:tcPr>
          <w:p w14:paraId="74F853EA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66" w:type="dxa"/>
            <w:noWrap/>
            <w:hideMark/>
          </w:tcPr>
          <w:p w14:paraId="75B83CDA" w14:textId="77777777" w:rsidR="00C416E3" w:rsidRPr="00C416E3" w:rsidRDefault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monitor V3S V37 10"</w:t>
            </w:r>
          </w:p>
        </w:tc>
        <w:tc>
          <w:tcPr>
            <w:tcW w:w="1559" w:type="dxa"/>
            <w:noWrap/>
            <w:hideMark/>
          </w:tcPr>
          <w:p w14:paraId="38037959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559" w:type="dxa"/>
            <w:noWrap/>
            <w:hideMark/>
          </w:tcPr>
          <w:p w14:paraId="78531270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1</w:t>
            </w:r>
          </w:p>
        </w:tc>
      </w:tr>
      <w:tr w:rsidR="00C416E3" w:rsidRPr="00C416E3" w14:paraId="27BDC2EE" w14:textId="77777777" w:rsidTr="00C416E3">
        <w:trPr>
          <w:trHeight w:val="255"/>
        </w:trPr>
        <w:tc>
          <w:tcPr>
            <w:tcW w:w="516" w:type="dxa"/>
            <w:noWrap/>
            <w:hideMark/>
          </w:tcPr>
          <w:p w14:paraId="189ECFC2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66" w:type="dxa"/>
            <w:noWrap/>
            <w:hideMark/>
          </w:tcPr>
          <w:p w14:paraId="1F9502C5" w14:textId="77777777" w:rsidR="00C416E3" w:rsidRPr="00C416E3" w:rsidRDefault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 xml:space="preserve">obudowa </w:t>
            </w:r>
          </w:p>
        </w:tc>
        <w:tc>
          <w:tcPr>
            <w:tcW w:w="1559" w:type="dxa"/>
            <w:noWrap/>
            <w:hideMark/>
          </w:tcPr>
          <w:p w14:paraId="3298095F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559" w:type="dxa"/>
            <w:noWrap/>
            <w:hideMark/>
          </w:tcPr>
          <w:p w14:paraId="0DAC5822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1</w:t>
            </w:r>
          </w:p>
        </w:tc>
      </w:tr>
      <w:tr w:rsidR="00C416E3" w:rsidRPr="00C416E3" w14:paraId="0D26CD65" w14:textId="77777777" w:rsidTr="00C416E3">
        <w:trPr>
          <w:trHeight w:val="255"/>
        </w:trPr>
        <w:tc>
          <w:tcPr>
            <w:tcW w:w="516" w:type="dxa"/>
            <w:noWrap/>
            <w:hideMark/>
          </w:tcPr>
          <w:p w14:paraId="35EBEF3E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66" w:type="dxa"/>
            <w:noWrap/>
            <w:hideMark/>
          </w:tcPr>
          <w:p w14:paraId="3745DBA4" w14:textId="77777777" w:rsidR="00C416E3" w:rsidRPr="00C416E3" w:rsidRDefault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 xml:space="preserve">listwa instalacyjna LS20x14 z taśmą </w:t>
            </w:r>
          </w:p>
        </w:tc>
        <w:tc>
          <w:tcPr>
            <w:tcW w:w="1559" w:type="dxa"/>
            <w:noWrap/>
            <w:hideMark/>
          </w:tcPr>
          <w:p w14:paraId="0E07EC50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59" w:type="dxa"/>
            <w:noWrap/>
            <w:hideMark/>
          </w:tcPr>
          <w:p w14:paraId="61016259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10</w:t>
            </w:r>
          </w:p>
        </w:tc>
      </w:tr>
      <w:tr w:rsidR="00C416E3" w:rsidRPr="00C416E3" w14:paraId="45D2ACB7" w14:textId="77777777" w:rsidTr="00C416E3">
        <w:trPr>
          <w:trHeight w:val="255"/>
        </w:trPr>
        <w:tc>
          <w:tcPr>
            <w:tcW w:w="516" w:type="dxa"/>
            <w:noWrap/>
            <w:hideMark/>
          </w:tcPr>
          <w:p w14:paraId="24A26619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66" w:type="dxa"/>
            <w:noWrap/>
            <w:hideMark/>
          </w:tcPr>
          <w:p w14:paraId="05338EB9" w14:textId="77777777" w:rsidR="00C416E3" w:rsidRPr="00C416E3" w:rsidRDefault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przewód UTP 5e</w:t>
            </w:r>
          </w:p>
        </w:tc>
        <w:tc>
          <w:tcPr>
            <w:tcW w:w="1559" w:type="dxa"/>
            <w:noWrap/>
            <w:hideMark/>
          </w:tcPr>
          <w:p w14:paraId="25F7072E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59" w:type="dxa"/>
            <w:noWrap/>
            <w:hideMark/>
          </w:tcPr>
          <w:p w14:paraId="10DB3D7D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60</w:t>
            </w:r>
          </w:p>
        </w:tc>
      </w:tr>
      <w:tr w:rsidR="00C416E3" w:rsidRPr="00C416E3" w14:paraId="2733EE26" w14:textId="77777777" w:rsidTr="00C416E3">
        <w:trPr>
          <w:trHeight w:val="255"/>
        </w:trPr>
        <w:tc>
          <w:tcPr>
            <w:tcW w:w="516" w:type="dxa"/>
            <w:noWrap/>
            <w:hideMark/>
          </w:tcPr>
          <w:p w14:paraId="3E38CD2F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66" w:type="dxa"/>
            <w:noWrap/>
            <w:hideMark/>
          </w:tcPr>
          <w:p w14:paraId="242462B6" w14:textId="77777777" w:rsidR="00C416E3" w:rsidRPr="00C416E3" w:rsidRDefault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materiały drobne</w:t>
            </w:r>
          </w:p>
        </w:tc>
        <w:tc>
          <w:tcPr>
            <w:tcW w:w="1559" w:type="dxa"/>
            <w:noWrap/>
            <w:hideMark/>
          </w:tcPr>
          <w:p w14:paraId="22EBA368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proofErr w:type="spellStart"/>
            <w:r w:rsidRPr="00C416E3">
              <w:rPr>
                <w:rFonts w:ascii="Times New Roman" w:hAnsi="Times New Roman" w:cs="Times New Roman"/>
              </w:rPr>
              <w:t>kpl</w:t>
            </w:r>
            <w:proofErr w:type="spellEnd"/>
            <w:r w:rsidRPr="00C416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noWrap/>
            <w:hideMark/>
          </w:tcPr>
          <w:p w14:paraId="44E8849A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1</w:t>
            </w:r>
          </w:p>
        </w:tc>
      </w:tr>
      <w:tr w:rsidR="00C416E3" w:rsidRPr="00C416E3" w14:paraId="6BBAB7A6" w14:textId="77777777" w:rsidTr="00C416E3">
        <w:trPr>
          <w:trHeight w:val="255"/>
        </w:trPr>
        <w:tc>
          <w:tcPr>
            <w:tcW w:w="516" w:type="dxa"/>
            <w:noWrap/>
            <w:hideMark/>
          </w:tcPr>
          <w:p w14:paraId="0E43F85B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66" w:type="dxa"/>
            <w:noWrap/>
            <w:hideMark/>
          </w:tcPr>
          <w:p w14:paraId="609B78A6" w14:textId="77777777" w:rsidR="00C416E3" w:rsidRPr="00C416E3" w:rsidRDefault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wykonanie okablowania, montaż urządzeń</w:t>
            </w:r>
          </w:p>
        </w:tc>
        <w:tc>
          <w:tcPr>
            <w:tcW w:w="1559" w:type="dxa"/>
            <w:noWrap/>
            <w:hideMark/>
          </w:tcPr>
          <w:p w14:paraId="47705DFB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proofErr w:type="spellStart"/>
            <w:r w:rsidRPr="00C416E3">
              <w:rPr>
                <w:rFonts w:ascii="Times New Roman" w:hAnsi="Times New Roman" w:cs="Times New Roman"/>
              </w:rPr>
              <w:t>kpl</w:t>
            </w:r>
            <w:proofErr w:type="spellEnd"/>
            <w:r w:rsidRPr="00C416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noWrap/>
            <w:hideMark/>
          </w:tcPr>
          <w:p w14:paraId="3CD252AE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1</w:t>
            </w:r>
          </w:p>
        </w:tc>
      </w:tr>
      <w:tr w:rsidR="00C416E3" w:rsidRPr="00C416E3" w14:paraId="278C1997" w14:textId="77777777" w:rsidTr="00C416E3">
        <w:trPr>
          <w:trHeight w:val="255"/>
        </w:trPr>
        <w:tc>
          <w:tcPr>
            <w:tcW w:w="516" w:type="dxa"/>
            <w:noWrap/>
            <w:hideMark/>
          </w:tcPr>
          <w:p w14:paraId="75243E5B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866" w:type="dxa"/>
            <w:hideMark/>
          </w:tcPr>
          <w:p w14:paraId="0A792E5C" w14:textId="77777777" w:rsidR="00C416E3" w:rsidRPr="00C416E3" w:rsidRDefault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dokumentacja powykonawcza</w:t>
            </w:r>
          </w:p>
        </w:tc>
        <w:tc>
          <w:tcPr>
            <w:tcW w:w="1559" w:type="dxa"/>
            <w:noWrap/>
            <w:hideMark/>
          </w:tcPr>
          <w:p w14:paraId="65F4384A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proofErr w:type="spellStart"/>
            <w:r w:rsidRPr="00C416E3">
              <w:rPr>
                <w:rFonts w:ascii="Times New Roman" w:hAnsi="Times New Roman" w:cs="Times New Roman"/>
              </w:rPr>
              <w:t>kpl</w:t>
            </w:r>
            <w:proofErr w:type="spellEnd"/>
            <w:r w:rsidRPr="00C416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noWrap/>
            <w:hideMark/>
          </w:tcPr>
          <w:p w14:paraId="652069EA" w14:textId="77777777" w:rsidR="00C416E3" w:rsidRPr="00C416E3" w:rsidRDefault="00C416E3" w:rsidP="00C416E3">
            <w:pPr>
              <w:rPr>
                <w:rFonts w:ascii="Times New Roman" w:hAnsi="Times New Roman" w:cs="Times New Roman"/>
              </w:rPr>
            </w:pPr>
            <w:r w:rsidRPr="00C416E3">
              <w:rPr>
                <w:rFonts w:ascii="Times New Roman" w:hAnsi="Times New Roman" w:cs="Times New Roman"/>
              </w:rPr>
              <w:t>1</w:t>
            </w:r>
          </w:p>
        </w:tc>
      </w:tr>
    </w:tbl>
    <w:p w14:paraId="56590513" w14:textId="77777777" w:rsidR="00C416E3" w:rsidRDefault="00C416E3" w:rsidP="00EA1C37">
      <w:pPr>
        <w:rPr>
          <w:rFonts w:ascii="Times New Roman" w:hAnsi="Times New Roman" w:cs="Times New Roman"/>
        </w:rPr>
      </w:pPr>
    </w:p>
    <w:p w14:paraId="3BC97242" w14:textId="6097A775" w:rsidR="00C416E3" w:rsidRPr="008B302C" w:rsidRDefault="00F13EB7" w:rsidP="008B302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02C">
        <w:rPr>
          <w:rFonts w:ascii="Times New Roman" w:hAnsi="Times New Roman" w:cs="Times New Roman"/>
          <w:sz w:val="24"/>
          <w:szCs w:val="24"/>
        </w:rPr>
        <w:lastRenderedPageBreak/>
        <w:t xml:space="preserve">Wykonawca dostarczy oraz zainstaluje </w:t>
      </w:r>
      <w:r w:rsidR="00C416E3" w:rsidRPr="008B302C">
        <w:rPr>
          <w:rFonts w:ascii="Times New Roman" w:hAnsi="Times New Roman" w:cs="Times New Roman"/>
          <w:sz w:val="24"/>
          <w:szCs w:val="24"/>
        </w:rPr>
        <w:t xml:space="preserve">we wskazanych przez Zmawiającego pomieszczeniach </w:t>
      </w:r>
      <w:r w:rsidRPr="008B302C">
        <w:rPr>
          <w:rFonts w:ascii="Times New Roman" w:hAnsi="Times New Roman" w:cs="Times New Roman"/>
          <w:sz w:val="24"/>
          <w:szCs w:val="24"/>
        </w:rPr>
        <w:t xml:space="preserve">wymienione </w:t>
      </w:r>
      <w:r w:rsidR="009D6D4E">
        <w:rPr>
          <w:rFonts w:ascii="Times New Roman" w:hAnsi="Times New Roman" w:cs="Times New Roman"/>
          <w:sz w:val="24"/>
          <w:szCs w:val="24"/>
        </w:rPr>
        <w:t xml:space="preserve">wyżej </w:t>
      </w:r>
      <w:r w:rsidRPr="008B302C">
        <w:rPr>
          <w:rFonts w:ascii="Times New Roman" w:hAnsi="Times New Roman" w:cs="Times New Roman"/>
          <w:sz w:val="24"/>
          <w:szCs w:val="24"/>
        </w:rPr>
        <w:t xml:space="preserve">elementy systemu. </w:t>
      </w:r>
    </w:p>
    <w:p w14:paraId="211BA527" w14:textId="7240D21C" w:rsidR="00F13EB7" w:rsidRDefault="00F13EB7" w:rsidP="008B302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02C">
        <w:rPr>
          <w:rFonts w:ascii="Times New Roman" w:hAnsi="Times New Roman" w:cs="Times New Roman"/>
          <w:sz w:val="24"/>
          <w:szCs w:val="24"/>
        </w:rPr>
        <w:t>Instalacje zostaną wykonane w technologii natynkowej za pomocą odpowiednich elementów</w:t>
      </w:r>
      <w:r w:rsidR="0000779B" w:rsidRPr="008B302C">
        <w:rPr>
          <w:rFonts w:ascii="Times New Roman" w:hAnsi="Times New Roman" w:cs="Times New Roman"/>
          <w:sz w:val="24"/>
          <w:szCs w:val="24"/>
        </w:rPr>
        <w:t xml:space="preserve"> montażowych.</w:t>
      </w:r>
    </w:p>
    <w:p w14:paraId="1377CEEB" w14:textId="3B703C81" w:rsidR="00907D62" w:rsidRDefault="00907D62" w:rsidP="008B302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9270046"/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F13D1C">
        <w:rPr>
          <w:rFonts w:ascii="Times New Roman" w:hAnsi="Times New Roman" w:cs="Times New Roman"/>
          <w:sz w:val="24"/>
          <w:szCs w:val="24"/>
        </w:rPr>
        <w:t>dopuszcza</w:t>
      </w:r>
      <w:r>
        <w:rPr>
          <w:rFonts w:ascii="Times New Roman" w:hAnsi="Times New Roman" w:cs="Times New Roman"/>
          <w:sz w:val="24"/>
          <w:szCs w:val="24"/>
        </w:rPr>
        <w:t xml:space="preserve"> możliwość </w:t>
      </w:r>
      <w:r w:rsidR="00F13D1C">
        <w:rPr>
          <w:rFonts w:ascii="Times New Roman" w:hAnsi="Times New Roman" w:cs="Times New Roman"/>
          <w:sz w:val="24"/>
          <w:szCs w:val="24"/>
        </w:rPr>
        <w:t xml:space="preserve">przeprowadzenia </w:t>
      </w:r>
      <w:r>
        <w:rPr>
          <w:rFonts w:ascii="Times New Roman" w:hAnsi="Times New Roman" w:cs="Times New Roman"/>
          <w:sz w:val="24"/>
          <w:szCs w:val="24"/>
        </w:rPr>
        <w:t xml:space="preserve">wizji lokalnej </w:t>
      </w:r>
      <w:r w:rsidR="00F13D1C">
        <w:rPr>
          <w:rFonts w:ascii="Times New Roman" w:hAnsi="Times New Roman" w:cs="Times New Roman"/>
          <w:sz w:val="24"/>
          <w:szCs w:val="24"/>
        </w:rPr>
        <w:t xml:space="preserve">przez wyznaczonego pracownika Wykonawcy </w:t>
      </w:r>
      <w:r>
        <w:rPr>
          <w:rFonts w:ascii="Times New Roman" w:hAnsi="Times New Roman" w:cs="Times New Roman"/>
          <w:sz w:val="24"/>
          <w:szCs w:val="24"/>
        </w:rPr>
        <w:t>przed złożeniem oferty.</w:t>
      </w:r>
    </w:p>
    <w:bookmarkEnd w:id="0"/>
    <w:p w14:paraId="4C5174FD" w14:textId="77777777" w:rsidR="00907D62" w:rsidRPr="008B302C" w:rsidRDefault="00907D62" w:rsidP="008B302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07D62" w:rsidRPr="008B3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466819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B9D6322"/>
    <w:multiLevelType w:val="hybridMultilevel"/>
    <w:tmpl w:val="03726A18"/>
    <w:lvl w:ilvl="0" w:tplc="C534DD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801727"/>
    <w:multiLevelType w:val="hybridMultilevel"/>
    <w:tmpl w:val="FD622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261100">
    <w:abstractNumId w:val="0"/>
  </w:num>
  <w:num w:numId="2" w16cid:durableId="1148087182">
    <w:abstractNumId w:val="1"/>
  </w:num>
  <w:num w:numId="3" w16cid:durableId="1370108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37"/>
    <w:rsid w:val="0000779B"/>
    <w:rsid w:val="0005766C"/>
    <w:rsid w:val="000A5EA1"/>
    <w:rsid w:val="000D3F0E"/>
    <w:rsid w:val="001153F5"/>
    <w:rsid w:val="00127B48"/>
    <w:rsid w:val="00282E7E"/>
    <w:rsid w:val="002A742A"/>
    <w:rsid w:val="002C1E70"/>
    <w:rsid w:val="00300CEE"/>
    <w:rsid w:val="00303DF8"/>
    <w:rsid w:val="00320A26"/>
    <w:rsid w:val="00376AE4"/>
    <w:rsid w:val="0039459E"/>
    <w:rsid w:val="003B6777"/>
    <w:rsid w:val="00417BCA"/>
    <w:rsid w:val="00456A63"/>
    <w:rsid w:val="004C4997"/>
    <w:rsid w:val="004E47B8"/>
    <w:rsid w:val="005B1E4B"/>
    <w:rsid w:val="005D0854"/>
    <w:rsid w:val="005F00FA"/>
    <w:rsid w:val="00603931"/>
    <w:rsid w:val="00613263"/>
    <w:rsid w:val="006337AA"/>
    <w:rsid w:val="00643DD3"/>
    <w:rsid w:val="006B028E"/>
    <w:rsid w:val="006F1826"/>
    <w:rsid w:val="007315CD"/>
    <w:rsid w:val="00760D1D"/>
    <w:rsid w:val="00772FB2"/>
    <w:rsid w:val="007B1330"/>
    <w:rsid w:val="007D466F"/>
    <w:rsid w:val="00803706"/>
    <w:rsid w:val="00884543"/>
    <w:rsid w:val="008B302C"/>
    <w:rsid w:val="00907D62"/>
    <w:rsid w:val="00961BED"/>
    <w:rsid w:val="00977B94"/>
    <w:rsid w:val="009A1EA0"/>
    <w:rsid w:val="009D6D4E"/>
    <w:rsid w:val="00A343DF"/>
    <w:rsid w:val="00A744FC"/>
    <w:rsid w:val="00AD1AF2"/>
    <w:rsid w:val="00B02325"/>
    <w:rsid w:val="00B06A2B"/>
    <w:rsid w:val="00B278B2"/>
    <w:rsid w:val="00B476A2"/>
    <w:rsid w:val="00B627B5"/>
    <w:rsid w:val="00BB6FC8"/>
    <w:rsid w:val="00BC4012"/>
    <w:rsid w:val="00BD43FD"/>
    <w:rsid w:val="00C416E3"/>
    <w:rsid w:val="00C8290F"/>
    <w:rsid w:val="00DC25D0"/>
    <w:rsid w:val="00DD2EDB"/>
    <w:rsid w:val="00E409F9"/>
    <w:rsid w:val="00E534E8"/>
    <w:rsid w:val="00E65626"/>
    <w:rsid w:val="00EA1C37"/>
    <w:rsid w:val="00EB0FF1"/>
    <w:rsid w:val="00EB716C"/>
    <w:rsid w:val="00ED3D18"/>
    <w:rsid w:val="00EF5BC2"/>
    <w:rsid w:val="00F13D1C"/>
    <w:rsid w:val="00F13EB7"/>
    <w:rsid w:val="00F24A73"/>
    <w:rsid w:val="00F364D1"/>
    <w:rsid w:val="00F51DAA"/>
    <w:rsid w:val="00FA5926"/>
    <w:rsid w:val="00FD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072E"/>
  <w15:chartTrackingRefBased/>
  <w15:docId w15:val="{B7E3FB6C-6D41-4502-ACAA-26516CF53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C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A1C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F00FA"/>
    <w:pPr>
      <w:ind w:left="720"/>
      <w:contextualSpacing/>
    </w:pPr>
  </w:style>
  <w:style w:type="table" w:styleId="Tabela-Siatka">
    <w:name w:val="Table Grid"/>
    <w:basedOn w:val="Standardowy"/>
    <w:uiPriority w:val="39"/>
    <w:rsid w:val="00417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B302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D2E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2E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2E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2E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2ED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D2E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Gondek Dominik  (BB)</dc:creator>
  <cp:keywords/>
  <dc:description/>
  <cp:lastModifiedBy>Gajda Anna  (BB)</cp:lastModifiedBy>
  <cp:revision>2</cp:revision>
  <cp:lastPrinted>2024-02-21T08:19:00Z</cp:lastPrinted>
  <dcterms:created xsi:type="dcterms:W3CDTF">2024-06-19T10:52:00Z</dcterms:created>
  <dcterms:modified xsi:type="dcterms:W3CDTF">2024-06-19T10:52:00Z</dcterms:modified>
</cp:coreProperties>
</file>