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84DC0" w14:textId="77777777" w:rsidR="00BB2995" w:rsidRPr="00A0002C" w:rsidRDefault="00BB2995" w:rsidP="00BB299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142B9F43" w14:textId="2779A568" w:rsidR="00BB2995" w:rsidRPr="00A0002C" w:rsidRDefault="00BB2995" w:rsidP="00BB299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02/2026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2A5D00">
        <w:rPr>
          <w:rFonts w:ascii="Times New Roman" w:hAnsi="Times New Roman"/>
          <w:b/>
          <w:sz w:val="24"/>
          <w:szCs w:val="24"/>
        </w:rPr>
        <w:t xml:space="preserve">Podtrzymywania i upowszechniania tradycji narodowej, </w:t>
      </w:r>
      <w:r w:rsidRPr="00A33099">
        <w:rPr>
          <w:rFonts w:ascii="Times New Roman" w:hAnsi="Times New Roman"/>
          <w:b/>
          <w:sz w:val="24"/>
          <w:szCs w:val="24"/>
        </w:rPr>
        <w:t>pielęgnowania polskości</w:t>
      </w:r>
      <w:r>
        <w:rPr>
          <w:rFonts w:ascii="Times New Roman" w:hAnsi="Times New Roman"/>
          <w:b/>
          <w:sz w:val="24"/>
          <w:szCs w:val="24"/>
        </w:rPr>
        <w:br/>
      </w:r>
      <w:r w:rsidRPr="00A33099">
        <w:rPr>
          <w:rFonts w:ascii="Times New Roman" w:hAnsi="Times New Roman"/>
          <w:b/>
          <w:sz w:val="24"/>
          <w:szCs w:val="24"/>
        </w:rPr>
        <w:t xml:space="preserve"> oraz rozwoju świadomości narodowej, obywatelskiej i kulturowej</w:t>
      </w:r>
      <w:r w:rsidRPr="00A33099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>
        <w:rPr>
          <w:rFonts w:ascii="Times New Roman" w:hAnsi="Times New Roman" w:cs="Times New Roman"/>
          <w:b/>
          <w:i/>
          <w:sz w:val="24"/>
          <w:szCs w:val="24"/>
        </w:rPr>
        <w:t>Historia Wojska Polskiego Muralem Pisana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p w14:paraId="68897F04" w14:textId="77777777" w:rsidR="00BB2995" w:rsidRPr="00A0002C" w:rsidRDefault="00BB2995" w:rsidP="00BB29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7DDAA6B3" w14:textId="77777777" w:rsidR="00BB2995" w:rsidRPr="00B76491" w:rsidRDefault="00BB2995" w:rsidP="00BB2995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483A1098" w14:textId="722664EF" w:rsidR="00BB2995" w:rsidRPr="00A0002C" w:rsidRDefault="00BB2995" w:rsidP="00BB2995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02/2026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p w14:paraId="72949F87" w14:textId="77777777" w:rsidR="004D4B25" w:rsidRDefault="004D4B25" w:rsidP="006778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410"/>
        <w:gridCol w:w="3685"/>
        <w:gridCol w:w="4678"/>
        <w:gridCol w:w="1559"/>
        <w:gridCol w:w="1701"/>
      </w:tblGrid>
      <w:tr w:rsidR="00BB2995" w:rsidRPr="00EF078A" w14:paraId="2772865F" w14:textId="77777777" w:rsidTr="00BB2995">
        <w:trPr>
          <w:trHeight w:val="547"/>
          <w:tblHeader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77777777" w:rsidR="00BB2995" w:rsidRPr="00314DD9" w:rsidRDefault="00BB2995" w:rsidP="00314DD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BB2995" w:rsidRPr="00EC7F11" w:rsidRDefault="00BB2995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BB2995" w:rsidRPr="00EC7F11" w:rsidRDefault="00BB2995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BB2995" w:rsidRPr="00EC7F11" w:rsidRDefault="00BB2995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BB2995" w:rsidRPr="00EC7F11" w:rsidRDefault="00BB2995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77777777" w:rsidR="00BB2995" w:rsidRPr="00EC7F11" w:rsidRDefault="00BB2995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BB2995" w:rsidRPr="00EC7F11" w:rsidRDefault="00BB2995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BB2995" w:rsidRPr="00EF078A" w14:paraId="71FBE186" w14:textId="77777777" w:rsidTr="00BB2995">
        <w:trPr>
          <w:trHeight w:val="964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9B390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8A9F55" w14:textId="4DB3A84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02/02/2026/WD/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1F3C1" w14:textId="469FA40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"Szarża pod Krojantami"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F1132C" w14:textId="5FD5DE9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„Pamięć i tożsamość – Szarża pod Krojantami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w sztuce przestrzeni publicznej”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95395" w14:textId="74D1E7B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16 200,00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00CEFEC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16 200,00 zł</w:t>
            </w:r>
          </w:p>
        </w:tc>
      </w:tr>
      <w:tr w:rsidR="00BB2995" w:rsidRPr="00EF078A" w14:paraId="32B5A2BF" w14:textId="77777777" w:rsidTr="00BB2995">
        <w:trPr>
          <w:trHeight w:val="111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A8255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6EC24" w14:textId="0DA72F32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07/02/2026/WD/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E052F" w14:textId="61CA52B9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Zrzeszenie Kaszubsko-Pomorskie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9A954" w14:textId="25305E19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Pamięci działalności Gryfa Pomorskiego - Zamach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 xml:space="preserve">w 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Trzosowie</w:t>
            </w:r>
            <w:proofErr w:type="spellEnd"/>
            <w:r w:rsidRPr="00675989">
              <w:rPr>
                <w:rFonts w:ascii="Times New Roman" w:hAnsi="Times New Roman" w:cs="Times New Roman"/>
                <w:color w:val="000000"/>
              </w:rPr>
              <w:t xml:space="preserve"> - wykonanie muralu w Bytoni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1B969" w14:textId="33B35BB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11 800,00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A5F9" w14:textId="2010A1E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11 800,00 zł</w:t>
            </w:r>
          </w:p>
        </w:tc>
      </w:tr>
      <w:tr w:rsidR="00BB2995" w:rsidRPr="00EF078A" w14:paraId="376380A4" w14:textId="77777777" w:rsidTr="00BB2995">
        <w:trPr>
          <w:trHeight w:val="7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7D447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798B6" w14:textId="58634915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08/02/2026/WD/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A4DB1" w14:textId="006BB6C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"Bramy Pamięci Włodawa- Sobibór"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35564" w14:textId="2AC8FC0E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Bitwa pod Urszulinem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7 lipca 1863 r.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FD238" w14:textId="02D2DF5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44 000,00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F9C" w14:textId="391F3E89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28 000,00 zł</w:t>
            </w:r>
          </w:p>
        </w:tc>
      </w:tr>
      <w:tr w:rsidR="00BB2995" w:rsidRPr="00EF078A" w14:paraId="2104D361" w14:textId="77777777" w:rsidTr="00BB2995">
        <w:trPr>
          <w:trHeight w:val="108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ADA02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A7509" w14:textId="66971351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14/02/2026/WD/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8D347" w14:textId="79B02329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Kielecki Ochotniczy Szwadron Kawalerii im. 13. Pułku Ułanów Wileńskich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E321F" w14:textId="70B43A94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Generał Broni Tadeusz Buk - Diament Wśród Generałów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5953E" w14:textId="466012A1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49 960,00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E63" w14:textId="7EAECE2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45 000,00 zł</w:t>
            </w:r>
          </w:p>
        </w:tc>
      </w:tr>
      <w:tr w:rsidR="00BB2995" w:rsidRPr="00EF078A" w14:paraId="2E302509" w14:textId="77777777" w:rsidTr="00BB2995">
        <w:trPr>
          <w:trHeight w:val="84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DE224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4957DE" w14:textId="26F9CBA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15/02/2026/WD/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CC2DA" w14:textId="580689C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Fundacja "Historia Skrzydłami Malowana"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C11EB" w14:textId="0DE0756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Mural poświęcony płk. pil. Wiktorowi Pniewskiemu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82D5A" w14:textId="6EB7900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43 000,00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AC64" w14:textId="1328393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24 000,00 zł</w:t>
            </w:r>
          </w:p>
        </w:tc>
      </w:tr>
      <w:tr w:rsidR="00BB2995" w:rsidRPr="00EF078A" w14:paraId="56028F44" w14:textId="77777777" w:rsidTr="00BB2995">
        <w:trPr>
          <w:trHeight w:val="75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988D7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346EA" w14:textId="7704CFA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16/02/2026/WD/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482A7" w14:textId="3F50C2D2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Stowarzyszenie Dzieje Wyszyny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i okolic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5466A" w14:textId="06F5DCFA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Mural "Stefan Batory - Husaria Polska"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B3330" w14:textId="131CC804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40 970,00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ABF" w14:textId="0927B48C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37 000,00 zł</w:t>
            </w:r>
          </w:p>
        </w:tc>
      </w:tr>
      <w:tr w:rsidR="00BB2995" w:rsidRPr="00EF078A" w14:paraId="4D3AD005" w14:textId="77777777" w:rsidTr="00BB2995">
        <w:trPr>
          <w:trHeight w:val="89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EF5E6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C5C5B" w14:textId="212B0D3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18/02/2026/WD/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00D2A" w14:textId="184EBEC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Monumental</w:t>
            </w:r>
            <w:proofErr w:type="spellEnd"/>
            <w:r w:rsidRPr="00675989">
              <w:rPr>
                <w:rFonts w:ascii="Times New Roman" w:hAnsi="Times New Roman" w:cs="Times New Roman"/>
                <w:color w:val="000000"/>
              </w:rPr>
              <w:t xml:space="preserve"> Art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5D2B5" w14:textId="4D38248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Historia Wojska Polskiego Muralem Pisana - historia polskich lotników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14A6A" w14:textId="5231FDE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8420" w14:textId="53460FDD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45 000,00 zł</w:t>
            </w:r>
          </w:p>
        </w:tc>
      </w:tr>
      <w:tr w:rsidR="00BB2995" w:rsidRPr="00EF078A" w14:paraId="6FB70830" w14:textId="77777777" w:rsidTr="00BB2995">
        <w:trPr>
          <w:trHeight w:val="104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B345E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4F136" w14:textId="0702228E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21/02/2026/WD/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67026" w14:textId="77F44B1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"NASZ SMOGULEC"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918E1" w14:textId="6BCF3DB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„Historia Wojska Polskiego muralem pisana –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ppłk. Włodzimierz Kowalski i Powstańcy Wielkopolscy”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4C369F" w14:textId="62E7109D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40 000,00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4528" w14:textId="41DB632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23 000,00 zł</w:t>
            </w:r>
          </w:p>
        </w:tc>
      </w:tr>
      <w:tr w:rsidR="00BB2995" w:rsidRPr="00EF078A" w14:paraId="6EE98D13" w14:textId="77777777" w:rsidTr="00BB2995">
        <w:trPr>
          <w:trHeight w:val="97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2142B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8CA3D7" w14:textId="63D3230D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23/02/2026/WD/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6505E" w14:textId="35F499E4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Lokalna Organizacja Turystyczna "Centralny ŁUK Turystyczny"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5D0C9" w14:textId="03C0967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1 Batalion Kawalerii Powietrznej z chlubnymi tradycjami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7700F" w14:textId="5575349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49 200,00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BC67" w14:textId="1878CA02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49 200,00 zł</w:t>
            </w:r>
          </w:p>
        </w:tc>
      </w:tr>
      <w:tr w:rsidR="00BB2995" w:rsidRPr="00EF078A" w14:paraId="1125EFFA" w14:textId="77777777" w:rsidTr="00BB2995">
        <w:trPr>
          <w:trHeight w:val="1139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6139B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BAE4F7" w14:textId="0E586C5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25/02/2026/WD/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ED8C2" w14:textId="7141A9D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Pamięć Kapelanów Katyńskich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E5C39" w14:textId="7F1D5B3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Mural: Wspólnie dla Polski i Lubelszczyzny gen. dyw. Mieczysław Smorawiński, </w:t>
            </w:r>
            <w:r w:rsidRPr="00675989">
              <w:rPr>
                <w:rFonts w:ascii="Times New Roman" w:hAnsi="Times New Roman" w:cs="Times New Roman"/>
                <w:color w:val="000000"/>
              </w:rPr>
              <w:br/>
              <w:t>ks. płk dr Edmund Nowak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4D710" w14:textId="0C708C9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30 000,00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7147" w14:textId="6CEA709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18 000,00 zł</w:t>
            </w:r>
          </w:p>
        </w:tc>
      </w:tr>
      <w:tr w:rsidR="00BB2995" w:rsidRPr="00EF078A" w14:paraId="19494119" w14:textId="77777777" w:rsidTr="00BB2995">
        <w:trPr>
          <w:trHeight w:val="971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41618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0937A" w14:textId="2441638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26/02/2026/WD/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6736E" w14:textId="5EC85B75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Fundacja Public Life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72112" w14:textId="6615B69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Historia Wojska Polskiego muralem pisana - tradycje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9. Brygady Kawalerii Pancernej w Braniewie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C8EC6" w14:textId="54CDFB4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50 000,00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1699" w14:textId="78EE1DB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30 000,00 zł</w:t>
            </w:r>
          </w:p>
        </w:tc>
      </w:tr>
      <w:tr w:rsidR="00BB2995" w:rsidRPr="00EF078A" w14:paraId="27C9B037" w14:textId="77777777" w:rsidTr="00BB2995">
        <w:trPr>
          <w:trHeight w:val="844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31075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B3112" w14:textId="26993BD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28/02/2026/WD/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64DD6" w14:textId="36306BF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Klub Strzelecki "Kruk" Łask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503D4" w14:textId="151BA702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Paderewski i Błękitna Armia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0A3E0" w14:textId="7D2DDA1C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34 650,00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8345" w14:textId="61F776DB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24 000,00 zł</w:t>
            </w:r>
          </w:p>
        </w:tc>
      </w:tr>
      <w:tr w:rsidR="00BB2995" w:rsidRPr="00EF078A" w14:paraId="24A0F6AC" w14:textId="77777777" w:rsidTr="00BB2995">
        <w:trPr>
          <w:trHeight w:val="1125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9FAEE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C6B35" w14:textId="60E2B2C5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35/02/2026/WD/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995B6" w14:textId="73F10E7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Oświatowe ABC - Gąsawa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14F91" w14:textId="3FFC54B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„Barwy odwagi i pamięci – historia Wojska Polskiego zapisana na murach Szkoły Podstawowej im. Wandy Dobaczewskiej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w Gąsawie”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64F75" w14:textId="63156605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44 400,00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16EC" w14:textId="6D97AD5C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39 000,00 zł</w:t>
            </w:r>
          </w:p>
        </w:tc>
      </w:tr>
      <w:tr w:rsidR="00BB2995" w:rsidRPr="00EF078A" w14:paraId="29CFE123" w14:textId="77777777" w:rsidTr="00BB2995">
        <w:trPr>
          <w:trHeight w:val="986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3FA94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0CE4A" w14:textId="2952D83F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37/02/2026/WD/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6D483" w14:textId="1B3528AA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Impuls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36115" w14:textId="3AC15380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Kształtowanie postaw patriotycznych wśród dzieci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75989">
              <w:rPr>
                <w:rFonts w:ascii="Times New Roman" w:hAnsi="Times New Roman" w:cs="Times New Roman"/>
                <w:color w:val="000000"/>
              </w:rPr>
              <w:t>i młodzieży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04502" w14:textId="46F7C5C7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34 000,00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4A85" w14:textId="6EE2A1A6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10 000,00 zł</w:t>
            </w:r>
          </w:p>
        </w:tc>
      </w:tr>
      <w:tr w:rsidR="00BB2995" w:rsidRPr="00EF078A" w14:paraId="77A30CF4" w14:textId="77777777" w:rsidTr="00BB2995">
        <w:trPr>
          <w:trHeight w:val="1040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CBC9B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C4553" w14:textId="484EE8A0" w:rsidR="00BB2995" w:rsidRPr="003F01B2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1B2">
              <w:rPr>
                <w:rFonts w:ascii="Times New Roman" w:hAnsi="Times New Roman" w:cs="Times New Roman"/>
                <w:color w:val="000000"/>
              </w:rPr>
              <w:t>41/02/2026/WD/</w:t>
            </w:r>
            <w:proofErr w:type="spellStart"/>
            <w:r w:rsidRPr="003F01B2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C51C6" w14:textId="163F2915" w:rsidR="00BB2995" w:rsidRPr="003F01B2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1B2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3F01B2">
              <w:rPr>
                <w:rFonts w:ascii="Times New Roman" w:hAnsi="Times New Roman" w:cs="Times New Roman"/>
                <w:color w:val="000000"/>
              </w:rPr>
              <w:t>Escuela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A03DB" w14:textId="1017C4C7" w:rsidR="00BB2995" w:rsidRPr="003F01B2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1B2">
              <w:rPr>
                <w:rFonts w:ascii="Times New Roman" w:hAnsi="Times New Roman" w:cs="Times New Roman"/>
                <w:color w:val="000000"/>
              </w:rPr>
              <w:t>Mural ku pamięci bohaterskich lotników Ziemi Gniewoszowskiej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2A3C0" w14:textId="2A6B35B7" w:rsidR="00BB2995" w:rsidRPr="003F01B2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1B2">
              <w:rPr>
                <w:rFonts w:ascii="Times New Roman" w:hAnsi="Times New Roman" w:cs="Times New Roman"/>
                <w:color w:val="000000"/>
              </w:rPr>
              <w:t xml:space="preserve">29 150,00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E9A0" w14:textId="076047A2" w:rsidR="00BB2995" w:rsidRPr="003F01B2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01B2">
              <w:rPr>
                <w:rFonts w:ascii="Times New Roman" w:hAnsi="Times New Roman" w:cs="Times New Roman"/>
                <w:b/>
                <w:bCs/>
                <w:color w:val="000000"/>
              </w:rPr>
              <w:t>29 150,00 zł</w:t>
            </w:r>
          </w:p>
        </w:tc>
      </w:tr>
      <w:tr w:rsidR="00BB2995" w:rsidRPr="00EF078A" w14:paraId="43B1E970" w14:textId="77777777" w:rsidTr="00BB2995">
        <w:trPr>
          <w:trHeight w:val="898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4F47C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41F07" w14:textId="7AE4B7F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42/02/2026/WD/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70B30" w14:textId="33728F58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Patriotyczny Zbąszyń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4FA65" w14:textId="4CF1EC5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Mural upamiętniający walki Powstańców Wielkopolskich o zachodnie ziemię Rzeczpospolitej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6B2E1" w14:textId="6DF87FD3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29 460,00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58CC" w14:textId="13A8BBBD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22 750,00 zł</w:t>
            </w:r>
          </w:p>
        </w:tc>
      </w:tr>
      <w:tr w:rsidR="00BB2995" w:rsidRPr="00EF078A" w14:paraId="68137BEE" w14:textId="77777777" w:rsidTr="00BB2995">
        <w:trPr>
          <w:trHeight w:val="967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534A6" w14:textId="77777777" w:rsidR="00BB2995" w:rsidRPr="00675989" w:rsidRDefault="00BB2995" w:rsidP="00675989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1784E" w14:textId="7803FF52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43/02/2026/WD/</w:t>
            </w:r>
            <w:proofErr w:type="spellStart"/>
            <w:r w:rsidRPr="00675989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1246C" w14:textId="17F9A905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Stowarzyszenie Sędziejowice Na Plus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F2625" w14:textId="2170F71D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>Historia Wojska Polskiego w przestrzeni gminy – murale upamiętniające lokalne wydarzenia niepodległościowe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703EE" w14:textId="714CB364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color w:val="000000"/>
              </w:rPr>
              <w:t xml:space="preserve">49 400,00 zł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E748F" w14:textId="4B3709BE" w:rsidR="00BB2995" w:rsidRPr="00675989" w:rsidRDefault="00BB2995" w:rsidP="00675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5989">
              <w:rPr>
                <w:rFonts w:ascii="Times New Roman" w:hAnsi="Times New Roman" w:cs="Times New Roman"/>
                <w:b/>
                <w:bCs/>
                <w:color w:val="000000"/>
              </w:rPr>
              <w:t>45 000,00 zł</w:t>
            </w:r>
          </w:p>
        </w:tc>
      </w:tr>
    </w:tbl>
    <w:p w14:paraId="3BAD46B1" w14:textId="77777777" w:rsidR="00590591" w:rsidRPr="00510769" w:rsidRDefault="00FA0819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1FC1C661">
                <wp:simplePos x="0" y="0"/>
                <wp:positionH relativeFrom="column">
                  <wp:posOffset>5284124</wp:posOffset>
                </wp:positionH>
                <wp:positionV relativeFrom="paragraph">
                  <wp:posOffset>125095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1ABD45A7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569692C7" w:rsidR="00891138" w:rsidRPr="00BB2110" w:rsidRDefault="009D72D7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3525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9.8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UcdeueEAAAALAQAADwAAAGRycy9kb3ducmV2&#10;LnhtbEyPy26DMBBF95XyD9ZE6qZqTECUhGKiqupDyq6hD3Xn4Amg4DHCDtC/r1m1y5l7dOdMtpt0&#10;ywbsbWNIwHoVAEMqjWqoEvBePN9ugFknScnWEAr4QQu7fHGVyVSZkd5wOLiK+RKyqRRQO9elnNuy&#10;Ri3tynRIPjuZXkvnx77iqpejL9ctD4PgjmvZkL9Qyw4fayzPh4sW8H1Tfe3t9PIxRnHUPb0ORfKp&#10;CiGul9PDPTCHk/uDYdb36pB7p6O5kLKsFbCJwrVHfbBNgM1AHM+bo4AwCbfA84z//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FHHXrn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1ABD45A7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569692C7" w:rsidR="00891138" w:rsidRPr="00BB2110" w:rsidRDefault="009D72D7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3525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DD81C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B6BA" w14:textId="77777777" w:rsidR="006A3111" w:rsidRDefault="006A3111" w:rsidP="00590591">
      <w:pPr>
        <w:spacing w:after="0" w:line="240" w:lineRule="auto"/>
      </w:pPr>
      <w:r>
        <w:separator/>
      </w:r>
    </w:p>
  </w:endnote>
  <w:endnote w:type="continuationSeparator" w:id="0">
    <w:p w14:paraId="180D116D" w14:textId="77777777" w:rsidR="006A3111" w:rsidRDefault="006A3111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B3CED" w14:textId="77777777" w:rsidR="006A3111" w:rsidRDefault="006A3111" w:rsidP="00590591">
      <w:pPr>
        <w:spacing w:after="0" w:line="240" w:lineRule="auto"/>
      </w:pPr>
      <w:r>
        <w:separator/>
      </w:r>
    </w:p>
  </w:footnote>
  <w:footnote w:type="continuationSeparator" w:id="0">
    <w:p w14:paraId="42BCE39A" w14:textId="77777777" w:rsidR="006A3111" w:rsidRDefault="006A3111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22200"/>
    <w:rsid w:val="0002242E"/>
    <w:rsid w:val="000647D5"/>
    <w:rsid w:val="00066B25"/>
    <w:rsid w:val="000736E0"/>
    <w:rsid w:val="000764A9"/>
    <w:rsid w:val="000869AF"/>
    <w:rsid w:val="000B3A40"/>
    <w:rsid w:val="000C2EB0"/>
    <w:rsid w:val="000C4336"/>
    <w:rsid w:val="000E1901"/>
    <w:rsid w:val="00112A9D"/>
    <w:rsid w:val="00120DFC"/>
    <w:rsid w:val="00133671"/>
    <w:rsid w:val="00152C8C"/>
    <w:rsid w:val="00155B89"/>
    <w:rsid w:val="00180010"/>
    <w:rsid w:val="00186294"/>
    <w:rsid w:val="0018744E"/>
    <w:rsid w:val="00191E14"/>
    <w:rsid w:val="00193874"/>
    <w:rsid w:val="001A705E"/>
    <w:rsid w:val="001C1054"/>
    <w:rsid w:val="001F22CF"/>
    <w:rsid w:val="00212B51"/>
    <w:rsid w:val="00234C0E"/>
    <w:rsid w:val="002512E1"/>
    <w:rsid w:val="00256847"/>
    <w:rsid w:val="002707A0"/>
    <w:rsid w:val="00272034"/>
    <w:rsid w:val="00272506"/>
    <w:rsid w:val="002D02FF"/>
    <w:rsid w:val="002E127D"/>
    <w:rsid w:val="002F3315"/>
    <w:rsid w:val="00300ACD"/>
    <w:rsid w:val="003107B0"/>
    <w:rsid w:val="003113F4"/>
    <w:rsid w:val="00314C37"/>
    <w:rsid w:val="00314DD9"/>
    <w:rsid w:val="003214E3"/>
    <w:rsid w:val="00352556"/>
    <w:rsid w:val="003631D2"/>
    <w:rsid w:val="00374AD3"/>
    <w:rsid w:val="003806D2"/>
    <w:rsid w:val="003841E8"/>
    <w:rsid w:val="00392C95"/>
    <w:rsid w:val="0039359E"/>
    <w:rsid w:val="003B14B6"/>
    <w:rsid w:val="003D20A8"/>
    <w:rsid w:val="003D6494"/>
    <w:rsid w:val="003F01B2"/>
    <w:rsid w:val="003F0EC3"/>
    <w:rsid w:val="003F45EE"/>
    <w:rsid w:val="00406928"/>
    <w:rsid w:val="00407EAC"/>
    <w:rsid w:val="00424F29"/>
    <w:rsid w:val="0042715D"/>
    <w:rsid w:val="004346AE"/>
    <w:rsid w:val="00440ACE"/>
    <w:rsid w:val="00445CB1"/>
    <w:rsid w:val="00453386"/>
    <w:rsid w:val="00477B03"/>
    <w:rsid w:val="004A15EC"/>
    <w:rsid w:val="004B6024"/>
    <w:rsid w:val="004C55A6"/>
    <w:rsid w:val="004D4B25"/>
    <w:rsid w:val="004F7D60"/>
    <w:rsid w:val="00506B7B"/>
    <w:rsid w:val="00510769"/>
    <w:rsid w:val="00511BAC"/>
    <w:rsid w:val="005127D7"/>
    <w:rsid w:val="00516D1E"/>
    <w:rsid w:val="005349B9"/>
    <w:rsid w:val="00573080"/>
    <w:rsid w:val="00573CF8"/>
    <w:rsid w:val="00577F8A"/>
    <w:rsid w:val="005808E8"/>
    <w:rsid w:val="00581D8C"/>
    <w:rsid w:val="0058250F"/>
    <w:rsid w:val="00587D24"/>
    <w:rsid w:val="00590591"/>
    <w:rsid w:val="00597DF1"/>
    <w:rsid w:val="005A14E6"/>
    <w:rsid w:val="005A78A1"/>
    <w:rsid w:val="005A7F06"/>
    <w:rsid w:val="005B6DCE"/>
    <w:rsid w:val="005C1D12"/>
    <w:rsid w:val="005D321E"/>
    <w:rsid w:val="005D326D"/>
    <w:rsid w:val="005E13C1"/>
    <w:rsid w:val="005E3241"/>
    <w:rsid w:val="005F2586"/>
    <w:rsid w:val="005F2B3B"/>
    <w:rsid w:val="005F6742"/>
    <w:rsid w:val="006004F4"/>
    <w:rsid w:val="006228FB"/>
    <w:rsid w:val="00626793"/>
    <w:rsid w:val="00632864"/>
    <w:rsid w:val="00636769"/>
    <w:rsid w:val="006672AC"/>
    <w:rsid w:val="00671EE4"/>
    <w:rsid w:val="00674041"/>
    <w:rsid w:val="00675989"/>
    <w:rsid w:val="0067786A"/>
    <w:rsid w:val="0069242F"/>
    <w:rsid w:val="006A3111"/>
    <w:rsid w:val="006C2A70"/>
    <w:rsid w:val="006E19AB"/>
    <w:rsid w:val="0072228F"/>
    <w:rsid w:val="00731E82"/>
    <w:rsid w:val="007452EB"/>
    <w:rsid w:val="00756291"/>
    <w:rsid w:val="00756925"/>
    <w:rsid w:val="007641D2"/>
    <w:rsid w:val="00775248"/>
    <w:rsid w:val="00777A41"/>
    <w:rsid w:val="007A1C69"/>
    <w:rsid w:val="007A26CF"/>
    <w:rsid w:val="007A6250"/>
    <w:rsid w:val="007A7DA3"/>
    <w:rsid w:val="007B54DE"/>
    <w:rsid w:val="007C02F1"/>
    <w:rsid w:val="007C1C69"/>
    <w:rsid w:val="007C2305"/>
    <w:rsid w:val="007C73A5"/>
    <w:rsid w:val="007D5C3F"/>
    <w:rsid w:val="007E5100"/>
    <w:rsid w:val="007F1469"/>
    <w:rsid w:val="007F5499"/>
    <w:rsid w:val="00805CD6"/>
    <w:rsid w:val="00812E7E"/>
    <w:rsid w:val="00851522"/>
    <w:rsid w:val="00866B68"/>
    <w:rsid w:val="0087042C"/>
    <w:rsid w:val="00874BD8"/>
    <w:rsid w:val="00887428"/>
    <w:rsid w:val="00891138"/>
    <w:rsid w:val="008A2DBB"/>
    <w:rsid w:val="008B0FD1"/>
    <w:rsid w:val="008D535A"/>
    <w:rsid w:val="008D5502"/>
    <w:rsid w:val="008E7590"/>
    <w:rsid w:val="008E76D5"/>
    <w:rsid w:val="0091024C"/>
    <w:rsid w:val="00914379"/>
    <w:rsid w:val="00925B55"/>
    <w:rsid w:val="0093016A"/>
    <w:rsid w:val="00940A18"/>
    <w:rsid w:val="00991C93"/>
    <w:rsid w:val="00993C78"/>
    <w:rsid w:val="00996731"/>
    <w:rsid w:val="009A7226"/>
    <w:rsid w:val="009B06F9"/>
    <w:rsid w:val="009B4517"/>
    <w:rsid w:val="009B7FF8"/>
    <w:rsid w:val="009D72D7"/>
    <w:rsid w:val="009E1072"/>
    <w:rsid w:val="009F1397"/>
    <w:rsid w:val="009F680C"/>
    <w:rsid w:val="009F7823"/>
    <w:rsid w:val="00A349C3"/>
    <w:rsid w:val="00A37C0F"/>
    <w:rsid w:val="00A41FD1"/>
    <w:rsid w:val="00A45DB2"/>
    <w:rsid w:val="00A53D49"/>
    <w:rsid w:val="00A94ECA"/>
    <w:rsid w:val="00AA656C"/>
    <w:rsid w:val="00AC114A"/>
    <w:rsid w:val="00AD1CC9"/>
    <w:rsid w:val="00B04499"/>
    <w:rsid w:val="00B101C2"/>
    <w:rsid w:val="00B55ACB"/>
    <w:rsid w:val="00B67F41"/>
    <w:rsid w:val="00B73EBC"/>
    <w:rsid w:val="00B760B7"/>
    <w:rsid w:val="00B91A4B"/>
    <w:rsid w:val="00BB0A7A"/>
    <w:rsid w:val="00BB2995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81EE8"/>
    <w:rsid w:val="00C823CD"/>
    <w:rsid w:val="00CC6DFC"/>
    <w:rsid w:val="00CD5E4A"/>
    <w:rsid w:val="00CE0FA2"/>
    <w:rsid w:val="00CE5E6F"/>
    <w:rsid w:val="00CE7C71"/>
    <w:rsid w:val="00CF2826"/>
    <w:rsid w:val="00D06B91"/>
    <w:rsid w:val="00D15C11"/>
    <w:rsid w:val="00D231FB"/>
    <w:rsid w:val="00D24917"/>
    <w:rsid w:val="00D36D5A"/>
    <w:rsid w:val="00D40009"/>
    <w:rsid w:val="00D41E36"/>
    <w:rsid w:val="00D43C5E"/>
    <w:rsid w:val="00D549E4"/>
    <w:rsid w:val="00D63BE7"/>
    <w:rsid w:val="00D8110E"/>
    <w:rsid w:val="00D82D80"/>
    <w:rsid w:val="00DB2359"/>
    <w:rsid w:val="00DB6682"/>
    <w:rsid w:val="00DC137C"/>
    <w:rsid w:val="00DC316F"/>
    <w:rsid w:val="00DC54B0"/>
    <w:rsid w:val="00DC762C"/>
    <w:rsid w:val="00E02A9A"/>
    <w:rsid w:val="00E2443F"/>
    <w:rsid w:val="00E32ABE"/>
    <w:rsid w:val="00E3711C"/>
    <w:rsid w:val="00E52367"/>
    <w:rsid w:val="00E5344A"/>
    <w:rsid w:val="00E60895"/>
    <w:rsid w:val="00E66C66"/>
    <w:rsid w:val="00E937E5"/>
    <w:rsid w:val="00E946E5"/>
    <w:rsid w:val="00EA2C98"/>
    <w:rsid w:val="00EA5729"/>
    <w:rsid w:val="00EA7F2F"/>
    <w:rsid w:val="00EC77B1"/>
    <w:rsid w:val="00EC7F11"/>
    <w:rsid w:val="00EE3DB6"/>
    <w:rsid w:val="00EF078A"/>
    <w:rsid w:val="00F22653"/>
    <w:rsid w:val="00F6188C"/>
    <w:rsid w:val="00F80BAE"/>
    <w:rsid w:val="00F92C82"/>
    <w:rsid w:val="00F93C42"/>
    <w:rsid w:val="00FA0819"/>
    <w:rsid w:val="00FA7253"/>
    <w:rsid w:val="00FD1B8C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Props1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2024-10-01T09:54:00Z</cp:lastPrinted>
  <dcterms:created xsi:type="dcterms:W3CDTF">2026-02-11T14:57:00Z</dcterms:created>
  <dcterms:modified xsi:type="dcterms:W3CDTF">2026-02-13T07:54:00Z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