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10E" w:rsidRPr="0019410E" w:rsidRDefault="0019410E" w:rsidP="0019410E">
      <w:pPr>
        <w:pBdr>
          <w:bottom w:val="single" w:sz="6" w:space="1" w:color="auto"/>
        </w:pBdr>
        <w:spacing w:after="0" w:line="240" w:lineRule="auto"/>
        <w:jc w:val="center"/>
        <w:rPr>
          <w:rFonts w:ascii="Arial" w:eastAsia="Times New Roman" w:hAnsi="Arial" w:cs="Arial"/>
          <w:vanish/>
          <w:sz w:val="16"/>
          <w:szCs w:val="16"/>
          <w:lang w:eastAsia="pl-PL"/>
        </w:rPr>
      </w:pPr>
      <w:r w:rsidRPr="0019410E">
        <w:rPr>
          <w:rFonts w:ascii="Arial" w:eastAsia="Times New Roman" w:hAnsi="Arial" w:cs="Arial"/>
          <w:vanish/>
          <w:sz w:val="16"/>
          <w:szCs w:val="16"/>
          <w:lang w:eastAsia="pl-PL"/>
        </w:rPr>
        <w:t>Początek formularza</w:t>
      </w:r>
    </w:p>
    <w:p w:rsidR="0019410E" w:rsidRPr="0019410E" w:rsidRDefault="0019410E" w:rsidP="0019410E">
      <w:pPr>
        <w:spacing w:after="0" w:line="240" w:lineRule="auto"/>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in;height:18pt" o:ole="">
            <v:imagedata r:id="rId4" o:title=""/>
          </v:shape>
          <w:control r:id="rId5" w:name="DefaultOcxName" w:shapeid="_x0000_i1065"/>
        </w:object>
      </w:r>
      <w:r w:rsidRPr="0019410E">
        <w:rPr>
          <w:rFonts w:ascii="Times New Roman" w:eastAsia="Times New Roman" w:hAnsi="Times New Roman" w:cs="Times New Roman"/>
          <w:sz w:val="24"/>
          <w:szCs w:val="24"/>
          <w:lang w:eastAsia="pl-PL"/>
        </w:rPr>
        <w:object w:dxaOrig="225" w:dyaOrig="225">
          <v:shape id="_x0000_i1064" type="#_x0000_t75" style="width:1in;height:18pt" o:ole="">
            <v:imagedata r:id="rId4" o:title=""/>
          </v:shape>
          <w:control r:id="rId6" w:name="DefaultOcxName1" w:shapeid="_x0000_i1064"/>
        </w:object>
      </w:r>
      <w:r w:rsidRPr="0019410E">
        <w:rPr>
          <w:rFonts w:ascii="Times New Roman" w:eastAsia="Times New Roman" w:hAnsi="Times New Roman" w:cs="Times New Roman"/>
          <w:sz w:val="24"/>
          <w:szCs w:val="24"/>
          <w:lang w:eastAsia="pl-PL"/>
        </w:rPr>
        <w:object w:dxaOrig="225" w:dyaOrig="225">
          <v:shape id="_x0000_i1063" type="#_x0000_t75" style="width:1in;height:18pt" o:ole="">
            <v:imagedata r:id="rId4" o:title=""/>
          </v:shape>
          <w:control r:id="rId7" w:name="DefaultOcxName2" w:shapeid="_x0000_i1063"/>
        </w:object>
      </w:r>
      <w:r w:rsidRPr="0019410E">
        <w:rPr>
          <w:rFonts w:ascii="Times New Roman" w:eastAsia="Times New Roman" w:hAnsi="Times New Roman" w:cs="Times New Roman"/>
          <w:sz w:val="24"/>
          <w:szCs w:val="24"/>
          <w:lang w:eastAsia="pl-PL"/>
        </w:rPr>
        <w:object w:dxaOrig="225" w:dyaOrig="225">
          <v:shape id="_x0000_i1062" type="#_x0000_t75" style="width:1in;height:18pt" o:ole="">
            <v:imagedata r:id="rId8" o:title=""/>
          </v:shape>
          <w:control r:id="rId9" w:name="DefaultOcxName3" w:shapeid="_x0000_i1062"/>
        </w:object>
      </w:r>
    </w:p>
    <w:p w:rsidR="0019410E" w:rsidRPr="0019410E" w:rsidRDefault="0019410E" w:rsidP="0019410E">
      <w:pPr>
        <w:spacing w:after="240" w:line="240" w:lineRule="auto"/>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Ogłoszenie nr 527129-N-2018 z dnia 2018-03-13 r. </w:t>
      </w:r>
    </w:p>
    <w:p w:rsidR="0019410E" w:rsidRPr="0019410E" w:rsidRDefault="0019410E" w:rsidP="0019410E">
      <w:pPr>
        <w:spacing w:after="0" w:line="450" w:lineRule="atLeast"/>
        <w:jc w:val="center"/>
        <w:rPr>
          <w:rFonts w:ascii="Times New Roman" w:eastAsia="Times New Roman" w:hAnsi="Times New Roman" w:cs="Times New Roman"/>
          <w:b/>
          <w:bCs/>
          <w:sz w:val="27"/>
          <w:szCs w:val="27"/>
          <w:lang w:eastAsia="pl-PL"/>
        </w:rPr>
      </w:pPr>
      <w:r w:rsidRPr="0019410E">
        <w:rPr>
          <w:rFonts w:ascii="Times New Roman" w:eastAsia="Times New Roman" w:hAnsi="Times New Roman" w:cs="Times New Roman"/>
          <w:b/>
          <w:bCs/>
          <w:sz w:val="27"/>
          <w:szCs w:val="27"/>
          <w:lang w:eastAsia="pl-PL"/>
        </w:rPr>
        <w:t>Ministerstwo Zdrowia: Wykonanie usługi rezerwacji i zakupu miejsc hotelowych w kraju i za granicą oraz biletów kolejowych, autobusowych.</w:t>
      </w:r>
      <w:r w:rsidRPr="0019410E">
        <w:rPr>
          <w:rFonts w:ascii="Times New Roman" w:eastAsia="Times New Roman" w:hAnsi="Times New Roman" w:cs="Times New Roman"/>
          <w:b/>
          <w:bCs/>
          <w:sz w:val="27"/>
          <w:szCs w:val="27"/>
          <w:lang w:eastAsia="pl-PL"/>
        </w:rPr>
        <w:br/>
        <w:t xml:space="preserve">OGŁOSZENIE O ZAMÓWIENIU - Usługi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Zamieszczanie ogłoszenia:</w:t>
      </w:r>
      <w:r w:rsidRPr="0019410E">
        <w:rPr>
          <w:rFonts w:ascii="Times New Roman" w:eastAsia="Times New Roman" w:hAnsi="Times New Roman" w:cs="Times New Roman"/>
          <w:sz w:val="24"/>
          <w:szCs w:val="24"/>
          <w:lang w:eastAsia="pl-PL"/>
        </w:rPr>
        <w:t xml:space="preserve"> Zamieszczanie obowiązkowe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Ogłoszenie dotyczy:</w:t>
      </w:r>
      <w:r w:rsidRPr="0019410E">
        <w:rPr>
          <w:rFonts w:ascii="Times New Roman" w:eastAsia="Times New Roman" w:hAnsi="Times New Roman" w:cs="Times New Roman"/>
          <w:sz w:val="24"/>
          <w:szCs w:val="24"/>
          <w:lang w:eastAsia="pl-PL"/>
        </w:rPr>
        <w:t xml:space="preserve"> Zamówienia publicznego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Tak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Nazwa projektu lub programu</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r>
      <w:proofErr w:type="spellStart"/>
      <w:r w:rsidRPr="0019410E">
        <w:rPr>
          <w:rFonts w:ascii="Times New Roman" w:eastAsia="Times New Roman" w:hAnsi="Times New Roman" w:cs="Times New Roman"/>
          <w:sz w:val="24"/>
          <w:szCs w:val="24"/>
          <w:lang w:eastAsia="pl-PL"/>
        </w:rPr>
        <w:t>POIiŚ</w:t>
      </w:r>
      <w:proofErr w:type="spellEnd"/>
      <w:r w:rsidRPr="0019410E">
        <w:rPr>
          <w:rFonts w:ascii="Times New Roman" w:eastAsia="Times New Roman" w:hAnsi="Times New Roman" w:cs="Times New Roman"/>
          <w:sz w:val="24"/>
          <w:szCs w:val="24"/>
          <w:lang w:eastAsia="pl-PL"/>
        </w:rPr>
        <w:t xml:space="preserve">, PO WER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Nie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9410E">
        <w:rPr>
          <w:rFonts w:ascii="Times New Roman" w:eastAsia="Times New Roman" w:hAnsi="Times New Roman" w:cs="Times New Roman"/>
          <w:sz w:val="24"/>
          <w:szCs w:val="24"/>
          <w:lang w:eastAsia="pl-PL"/>
        </w:rPr>
        <w:t>Pzp</w:t>
      </w:r>
      <w:proofErr w:type="spellEnd"/>
      <w:r w:rsidRPr="0019410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9410E">
        <w:rPr>
          <w:rFonts w:ascii="Times New Roman" w:eastAsia="Times New Roman" w:hAnsi="Times New Roman" w:cs="Times New Roman"/>
          <w:sz w:val="24"/>
          <w:szCs w:val="24"/>
          <w:lang w:eastAsia="pl-PL"/>
        </w:rPr>
        <w:br/>
      </w:r>
    </w:p>
    <w:p w:rsidR="0019410E" w:rsidRPr="0019410E" w:rsidRDefault="0019410E" w:rsidP="0019410E">
      <w:pPr>
        <w:spacing w:after="0" w:line="450" w:lineRule="atLeast"/>
        <w:rPr>
          <w:rFonts w:ascii="Times New Roman" w:eastAsia="Times New Roman" w:hAnsi="Times New Roman" w:cs="Times New Roman"/>
          <w:b/>
          <w:bCs/>
          <w:sz w:val="27"/>
          <w:szCs w:val="27"/>
          <w:lang w:eastAsia="pl-PL"/>
        </w:rPr>
      </w:pPr>
      <w:r w:rsidRPr="0019410E">
        <w:rPr>
          <w:rFonts w:ascii="Times New Roman" w:eastAsia="Times New Roman" w:hAnsi="Times New Roman" w:cs="Times New Roman"/>
          <w:b/>
          <w:bCs/>
          <w:sz w:val="27"/>
          <w:szCs w:val="27"/>
          <w:u w:val="single"/>
          <w:lang w:eastAsia="pl-PL"/>
        </w:rPr>
        <w:t>SEKCJA I: ZAMAWIAJĄCY</w:t>
      </w:r>
      <w:r w:rsidRPr="0019410E">
        <w:rPr>
          <w:rFonts w:ascii="Times New Roman" w:eastAsia="Times New Roman" w:hAnsi="Times New Roman" w:cs="Times New Roman"/>
          <w:b/>
          <w:bCs/>
          <w:sz w:val="27"/>
          <w:szCs w:val="27"/>
          <w:lang w:eastAsia="pl-PL"/>
        </w:rPr>
        <w:t xml:space="preserv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Postępowanie przeprowadza centralny zamawiający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Nie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Nie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Informacje na temat podmiotu któremu zamawiający powierzył/powierzyli prowadzenie postępowania:</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Postępowanie jest przeprowadzane wspólnie przez zamawiających</w:t>
      </w:r>
      <w:r w:rsidRPr="0019410E">
        <w:rPr>
          <w:rFonts w:ascii="Times New Roman" w:eastAsia="Times New Roman" w:hAnsi="Times New Roman" w:cs="Times New Roman"/>
          <w:sz w:val="24"/>
          <w:szCs w:val="24"/>
          <w:lang w:eastAsia="pl-PL"/>
        </w:rPr>
        <w:t xml:space="preserv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Nie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Nie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Informacje dodatkowe:</w:t>
      </w:r>
      <w:r w:rsidRPr="0019410E">
        <w:rPr>
          <w:rFonts w:ascii="Times New Roman" w:eastAsia="Times New Roman" w:hAnsi="Times New Roman" w:cs="Times New Roman"/>
          <w:sz w:val="24"/>
          <w:szCs w:val="24"/>
          <w:lang w:eastAsia="pl-PL"/>
        </w:rPr>
        <w:t xml:space="preserv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I. 1) NAZWA I ADRES: </w:t>
      </w:r>
      <w:r w:rsidRPr="0019410E">
        <w:rPr>
          <w:rFonts w:ascii="Times New Roman" w:eastAsia="Times New Roman" w:hAnsi="Times New Roman" w:cs="Times New Roman"/>
          <w:sz w:val="24"/>
          <w:szCs w:val="24"/>
          <w:lang w:eastAsia="pl-PL"/>
        </w:rPr>
        <w:t xml:space="preserve">Ministerstwo Zdrowia, krajowy numer identyfikacyjny 28798700000, ul. ul. Miodowa  15 , 00-952   Warszawa, woj. mazowieckie, państwo Polska, tel. 22 6349317, e-mail zamowieniapubliczne@mz.gov.pl, faks 226 349 638. </w:t>
      </w:r>
      <w:r w:rsidRPr="0019410E">
        <w:rPr>
          <w:rFonts w:ascii="Times New Roman" w:eastAsia="Times New Roman" w:hAnsi="Times New Roman" w:cs="Times New Roman"/>
          <w:sz w:val="24"/>
          <w:szCs w:val="24"/>
          <w:lang w:eastAsia="pl-PL"/>
        </w:rPr>
        <w:br/>
        <w:t xml:space="preserve">Adres strony internetowej (URL): www.mz.gov.pl </w:t>
      </w:r>
      <w:r w:rsidRPr="0019410E">
        <w:rPr>
          <w:rFonts w:ascii="Times New Roman" w:eastAsia="Times New Roman" w:hAnsi="Times New Roman" w:cs="Times New Roman"/>
          <w:sz w:val="24"/>
          <w:szCs w:val="24"/>
          <w:lang w:eastAsia="pl-PL"/>
        </w:rPr>
        <w:br/>
        <w:t xml:space="preserve">Adres profilu nabywcy: </w:t>
      </w:r>
      <w:r w:rsidRPr="0019410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I. 2) RODZAJ ZAMAWIAJĄCEGO: </w:t>
      </w:r>
      <w:r w:rsidRPr="0019410E">
        <w:rPr>
          <w:rFonts w:ascii="Times New Roman" w:eastAsia="Times New Roman" w:hAnsi="Times New Roman" w:cs="Times New Roman"/>
          <w:sz w:val="24"/>
          <w:szCs w:val="24"/>
          <w:lang w:eastAsia="pl-PL"/>
        </w:rPr>
        <w:t xml:space="preserve">Administracja rządowa centralna </w:t>
      </w:r>
      <w:r w:rsidRPr="0019410E">
        <w:rPr>
          <w:rFonts w:ascii="Times New Roman" w:eastAsia="Times New Roman" w:hAnsi="Times New Roman" w:cs="Times New Roman"/>
          <w:sz w:val="24"/>
          <w:szCs w:val="24"/>
          <w:lang w:eastAsia="pl-PL"/>
        </w:rPr>
        <w:br/>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I.3) WSPÓLNE UDZIELANIE ZAMÓWIENIA </w:t>
      </w:r>
      <w:r w:rsidRPr="0019410E">
        <w:rPr>
          <w:rFonts w:ascii="Times New Roman" w:eastAsia="Times New Roman" w:hAnsi="Times New Roman" w:cs="Times New Roman"/>
          <w:b/>
          <w:bCs/>
          <w:i/>
          <w:iCs/>
          <w:sz w:val="24"/>
          <w:szCs w:val="24"/>
          <w:lang w:eastAsia="pl-PL"/>
        </w:rPr>
        <w:t>(jeżeli dotyczy)</w:t>
      </w:r>
      <w:r w:rsidRPr="0019410E">
        <w:rPr>
          <w:rFonts w:ascii="Times New Roman" w:eastAsia="Times New Roman" w:hAnsi="Times New Roman" w:cs="Times New Roman"/>
          <w:b/>
          <w:bCs/>
          <w:sz w:val="24"/>
          <w:szCs w:val="24"/>
          <w:lang w:eastAsia="pl-PL"/>
        </w:rPr>
        <w:t xml:space="preserv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9410E">
        <w:rPr>
          <w:rFonts w:ascii="Times New Roman" w:eastAsia="Times New Roman" w:hAnsi="Times New Roman" w:cs="Times New Roman"/>
          <w:sz w:val="24"/>
          <w:szCs w:val="24"/>
          <w:lang w:eastAsia="pl-PL"/>
        </w:rPr>
        <w:br/>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I.4) KOMUNIKACJA: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9410E">
        <w:rPr>
          <w:rFonts w:ascii="Times New Roman" w:eastAsia="Times New Roman" w:hAnsi="Times New Roman" w:cs="Times New Roman"/>
          <w:sz w:val="24"/>
          <w:szCs w:val="24"/>
          <w:lang w:eastAsia="pl-PL"/>
        </w:rPr>
        <w:t xml:space="preserv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Nie </w:t>
      </w:r>
      <w:r w:rsidRPr="0019410E">
        <w:rPr>
          <w:rFonts w:ascii="Times New Roman" w:eastAsia="Times New Roman" w:hAnsi="Times New Roman" w:cs="Times New Roman"/>
          <w:sz w:val="24"/>
          <w:szCs w:val="24"/>
          <w:lang w:eastAsia="pl-PL"/>
        </w:rPr>
        <w:br/>
        <w:t xml:space="preserve">http://www.bip.mz.gov.pl/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Nie </w:t>
      </w:r>
      <w:r w:rsidRPr="0019410E">
        <w:rPr>
          <w:rFonts w:ascii="Times New Roman" w:eastAsia="Times New Roman" w:hAnsi="Times New Roman" w:cs="Times New Roman"/>
          <w:sz w:val="24"/>
          <w:szCs w:val="24"/>
          <w:lang w:eastAsia="pl-PL"/>
        </w:rPr>
        <w:br/>
        <w:t xml:space="preserve">www.bip.mz.gov.pl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Nie </w:t>
      </w:r>
      <w:r w:rsidRPr="0019410E">
        <w:rPr>
          <w:rFonts w:ascii="Times New Roman" w:eastAsia="Times New Roman" w:hAnsi="Times New Roman" w:cs="Times New Roman"/>
          <w:sz w:val="24"/>
          <w:szCs w:val="24"/>
          <w:lang w:eastAsia="pl-PL"/>
        </w:rPr>
        <w:br/>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Oferty lub wnioski o dopuszczenie do udziału w postępowaniu należy przesyłać:</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Elektronicznie</w:t>
      </w:r>
      <w:r w:rsidRPr="0019410E">
        <w:rPr>
          <w:rFonts w:ascii="Times New Roman" w:eastAsia="Times New Roman" w:hAnsi="Times New Roman" w:cs="Times New Roman"/>
          <w:sz w:val="24"/>
          <w:szCs w:val="24"/>
          <w:lang w:eastAsia="pl-PL"/>
        </w:rPr>
        <w:t xml:space="preserv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Nie </w:t>
      </w:r>
      <w:r w:rsidRPr="0019410E">
        <w:rPr>
          <w:rFonts w:ascii="Times New Roman" w:eastAsia="Times New Roman" w:hAnsi="Times New Roman" w:cs="Times New Roman"/>
          <w:sz w:val="24"/>
          <w:szCs w:val="24"/>
          <w:lang w:eastAsia="pl-PL"/>
        </w:rPr>
        <w:br/>
        <w:t xml:space="preserve">adres </w:t>
      </w:r>
      <w:r w:rsidRPr="0019410E">
        <w:rPr>
          <w:rFonts w:ascii="Times New Roman" w:eastAsia="Times New Roman" w:hAnsi="Times New Roman" w:cs="Times New Roman"/>
          <w:sz w:val="24"/>
          <w:szCs w:val="24"/>
          <w:lang w:eastAsia="pl-PL"/>
        </w:rPr>
        <w:br/>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t xml:space="preserve">Nie </w:t>
      </w:r>
      <w:r w:rsidRPr="0019410E">
        <w:rPr>
          <w:rFonts w:ascii="Times New Roman" w:eastAsia="Times New Roman" w:hAnsi="Times New Roman" w:cs="Times New Roman"/>
          <w:sz w:val="24"/>
          <w:szCs w:val="24"/>
          <w:lang w:eastAsia="pl-PL"/>
        </w:rPr>
        <w:br/>
        <w:t xml:space="preserve">Inny sposób: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t xml:space="preserve">Tak </w:t>
      </w:r>
      <w:r w:rsidRPr="0019410E">
        <w:rPr>
          <w:rFonts w:ascii="Times New Roman" w:eastAsia="Times New Roman" w:hAnsi="Times New Roman" w:cs="Times New Roman"/>
          <w:sz w:val="24"/>
          <w:szCs w:val="24"/>
          <w:lang w:eastAsia="pl-PL"/>
        </w:rPr>
        <w:br/>
        <w:t xml:space="preserve">Inny sposób: </w:t>
      </w:r>
      <w:r w:rsidRPr="0019410E">
        <w:rPr>
          <w:rFonts w:ascii="Times New Roman" w:eastAsia="Times New Roman" w:hAnsi="Times New Roman" w:cs="Times New Roman"/>
          <w:sz w:val="24"/>
          <w:szCs w:val="24"/>
          <w:lang w:eastAsia="pl-PL"/>
        </w:rPr>
        <w:br/>
        <w:t xml:space="preserve">za pośrednictwem operatora pocztowego w rozumieniu ustawy z dnia 23.11.2012 r. Prawo Pocztowe (Dz. U. z 2016 poz. 1113), osobiście lub za pośrednictwem posłańca </w:t>
      </w:r>
      <w:r w:rsidRPr="0019410E">
        <w:rPr>
          <w:rFonts w:ascii="Times New Roman" w:eastAsia="Times New Roman" w:hAnsi="Times New Roman" w:cs="Times New Roman"/>
          <w:sz w:val="24"/>
          <w:szCs w:val="24"/>
          <w:lang w:eastAsia="pl-PL"/>
        </w:rPr>
        <w:br/>
        <w:t xml:space="preserve">Adres: </w:t>
      </w:r>
      <w:r w:rsidRPr="0019410E">
        <w:rPr>
          <w:rFonts w:ascii="Times New Roman" w:eastAsia="Times New Roman" w:hAnsi="Times New Roman" w:cs="Times New Roman"/>
          <w:sz w:val="24"/>
          <w:szCs w:val="24"/>
          <w:lang w:eastAsia="pl-PL"/>
        </w:rPr>
        <w:br/>
        <w:t xml:space="preserve">Ministerstwo Zdrowia ul. Miodowa 15 00-952 Warszawa pok. 013 kancelaria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9410E">
        <w:rPr>
          <w:rFonts w:ascii="Times New Roman" w:eastAsia="Times New Roman" w:hAnsi="Times New Roman" w:cs="Times New Roman"/>
          <w:sz w:val="24"/>
          <w:szCs w:val="24"/>
          <w:lang w:eastAsia="pl-PL"/>
        </w:rPr>
        <w:t xml:space="preserv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Nie </w:t>
      </w:r>
      <w:r w:rsidRPr="0019410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9410E">
        <w:rPr>
          <w:rFonts w:ascii="Times New Roman" w:eastAsia="Times New Roman" w:hAnsi="Times New Roman" w:cs="Times New Roman"/>
          <w:sz w:val="24"/>
          <w:szCs w:val="24"/>
          <w:lang w:eastAsia="pl-PL"/>
        </w:rPr>
        <w:br/>
      </w:r>
    </w:p>
    <w:p w:rsidR="0019410E" w:rsidRPr="0019410E" w:rsidRDefault="0019410E" w:rsidP="0019410E">
      <w:pPr>
        <w:spacing w:after="0" w:line="450" w:lineRule="atLeast"/>
        <w:rPr>
          <w:rFonts w:ascii="Times New Roman" w:eastAsia="Times New Roman" w:hAnsi="Times New Roman" w:cs="Times New Roman"/>
          <w:b/>
          <w:bCs/>
          <w:sz w:val="27"/>
          <w:szCs w:val="27"/>
          <w:lang w:eastAsia="pl-PL"/>
        </w:rPr>
      </w:pPr>
      <w:r w:rsidRPr="0019410E">
        <w:rPr>
          <w:rFonts w:ascii="Times New Roman" w:eastAsia="Times New Roman" w:hAnsi="Times New Roman" w:cs="Times New Roman"/>
          <w:b/>
          <w:bCs/>
          <w:sz w:val="27"/>
          <w:szCs w:val="27"/>
          <w:u w:val="single"/>
          <w:lang w:eastAsia="pl-PL"/>
        </w:rPr>
        <w:t xml:space="preserve">SEKCJA II: PRZEDMIOT ZAMÓWIENIA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II.1) Nazwa nadana zamówieniu przez zamawiającego: </w:t>
      </w:r>
      <w:r w:rsidRPr="0019410E">
        <w:rPr>
          <w:rFonts w:ascii="Times New Roman" w:eastAsia="Times New Roman" w:hAnsi="Times New Roman" w:cs="Times New Roman"/>
          <w:sz w:val="24"/>
          <w:szCs w:val="24"/>
          <w:lang w:eastAsia="pl-PL"/>
        </w:rPr>
        <w:t xml:space="preserve">Wykonanie usługi rezerwacji i zakupu miejsc hotelowych w kraju i za granicą oraz biletów kolejowych, autobusowych.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Numer referencyjny: </w:t>
      </w:r>
      <w:r w:rsidRPr="0019410E">
        <w:rPr>
          <w:rFonts w:ascii="Times New Roman" w:eastAsia="Times New Roman" w:hAnsi="Times New Roman" w:cs="Times New Roman"/>
          <w:sz w:val="24"/>
          <w:szCs w:val="24"/>
          <w:lang w:eastAsia="pl-PL"/>
        </w:rPr>
        <w:t xml:space="preserve">FGZ.270.4.2018.AR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9410E" w:rsidRPr="0019410E" w:rsidRDefault="0019410E" w:rsidP="0019410E">
      <w:pPr>
        <w:spacing w:after="0" w:line="450" w:lineRule="atLeast"/>
        <w:jc w:val="both"/>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Nie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II.2) Rodzaj zamówienia: </w:t>
      </w:r>
      <w:r w:rsidRPr="0019410E">
        <w:rPr>
          <w:rFonts w:ascii="Times New Roman" w:eastAsia="Times New Roman" w:hAnsi="Times New Roman" w:cs="Times New Roman"/>
          <w:sz w:val="24"/>
          <w:szCs w:val="24"/>
          <w:lang w:eastAsia="pl-PL"/>
        </w:rPr>
        <w:t xml:space="preserve">Usługi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II.3) Informacja o możliwości składania ofert częściowych</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t xml:space="preserve">Zamówienie podzielone jest na części: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Nie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Oferty lub wnioski o dopuszczenie do udziału w postępowaniu można składać w odniesieniu do:</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II.4) Krótki opis przedmiotu zamówienia </w:t>
      </w:r>
      <w:r w:rsidRPr="0019410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9410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9410E">
        <w:rPr>
          <w:rFonts w:ascii="Times New Roman" w:eastAsia="Times New Roman" w:hAnsi="Times New Roman" w:cs="Times New Roman"/>
          <w:sz w:val="24"/>
          <w:szCs w:val="24"/>
          <w:lang w:eastAsia="pl-PL"/>
        </w:rPr>
        <w:t xml:space="preserve">Wykonanie usługi rezerwacji i zakupu miejsc hotelowych w kraju i za granicą, biletów kolejowych, autobusowych, biletów promowych za granicą, wynajmu </w:t>
      </w:r>
      <w:proofErr w:type="spellStart"/>
      <w:r w:rsidRPr="0019410E">
        <w:rPr>
          <w:rFonts w:ascii="Times New Roman" w:eastAsia="Times New Roman" w:hAnsi="Times New Roman" w:cs="Times New Roman"/>
          <w:sz w:val="24"/>
          <w:szCs w:val="24"/>
          <w:lang w:eastAsia="pl-PL"/>
        </w:rPr>
        <w:t>busa</w:t>
      </w:r>
      <w:proofErr w:type="spellEnd"/>
      <w:r w:rsidRPr="0019410E">
        <w:rPr>
          <w:rFonts w:ascii="Times New Roman" w:eastAsia="Times New Roman" w:hAnsi="Times New Roman" w:cs="Times New Roman"/>
          <w:sz w:val="24"/>
          <w:szCs w:val="24"/>
          <w:lang w:eastAsia="pl-PL"/>
        </w:rPr>
        <w:t xml:space="preserve">/autokaru wraz z kierowcą/kierowcami oraz zakupu komercyjnego ubezpieczenia podróżnego na potrzeby Departamentu Funduszy Europejskich i e-Zdrowia w Ministerstwie Zdrowia w okresie 24 miesięcy od daty zawarcia umowy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II.5) Główny kod CPV: </w:t>
      </w:r>
      <w:r w:rsidRPr="0019410E">
        <w:rPr>
          <w:rFonts w:ascii="Times New Roman" w:eastAsia="Times New Roman" w:hAnsi="Times New Roman" w:cs="Times New Roman"/>
          <w:sz w:val="24"/>
          <w:szCs w:val="24"/>
          <w:lang w:eastAsia="pl-PL"/>
        </w:rPr>
        <w:t xml:space="preserve">55110000-4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Dodatkowe kody CPV:</w:t>
      </w:r>
      <w:r w:rsidRPr="0019410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9410E" w:rsidRPr="0019410E" w:rsidTr="0019410E">
        <w:tc>
          <w:tcPr>
            <w:tcW w:w="0" w:type="auto"/>
            <w:tcBorders>
              <w:top w:val="single" w:sz="6" w:space="0" w:color="000000"/>
              <w:left w:val="single" w:sz="6" w:space="0" w:color="000000"/>
              <w:bottom w:val="single" w:sz="6" w:space="0" w:color="000000"/>
              <w:right w:val="single" w:sz="6" w:space="0" w:color="000000"/>
            </w:tcBorders>
            <w:vAlign w:val="center"/>
            <w:hideMark/>
          </w:tcPr>
          <w:p w:rsidR="0019410E" w:rsidRPr="0019410E" w:rsidRDefault="0019410E" w:rsidP="0019410E">
            <w:pPr>
              <w:spacing w:after="0" w:line="240" w:lineRule="auto"/>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Kod CPV</w:t>
            </w:r>
          </w:p>
        </w:tc>
      </w:tr>
      <w:tr w:rsidR="0019410E" w:rsidRPr="0019410E" w:rsidTr="0019410E">
        <w:tc>
          <w:tcPr>
            <w:tcW w:w="0" w:type="auto"/>
            <w:tcBorders>
              <w:top w:val="single" w:sz="6" w:space="0" w:color="000000"/>
              <w:left w:val="single" w:sz="6" w:space="0" w:color="000000"/>
              <w:bottom w:val="single" w:sz="6" w:space="0" w:color="000000"/>
              <w:right w:val="single" w:sz="6" w:space="0" w:color="000000"/>
            </w:tcBorders>
            <w:vAlign w:val="center"/>
            <w:hideMark/>
          </w:tcPr>
          <w:p w:rsidR="0019410E" w:rsidRPr="0019410E" w:rsidRDefault="0019410E" w:rsidP="0019410E">
            <w:pPr>
              <w:spacing w:after="0" w:line="240" w:lineRule="auto"/>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63512000-1</w:t>
            </w:r>
          </w:p>
        </w:tc>
      </w:tr>
      <w:tr w:rsidR="0019410E" w:rsidRPr="0019410E" w:rsidTr="0019410E">
        <w:tc>
          <w:tcPr>
            <w:tcW w:w="0" w:type="auto"/>
            <w:tcBorders>
              <w:top w:val="single" w:sz="6" w:space="0" w:color="000000"/>
              <w:left w:val="single" w:sz="6" w:space="0" w:color="000000"/>
              <w:bottom w:val="single" w:sz="6" w:space="0" w:color="000000"/>
              <w:right w:val="single" w:sz="6" w:space="0" w:color="000000"/>
            </w:tcBorders>
            <w:vAlign w:val="center"/>
            <w:hideMark/>
          </w:tcPr>
          <w:p w:rsidR="0019410E" w:rsidRPr="0019410E" w:rsidRDefault="0019410E" w:rsidP="0019410E">
            <w:pPr>
              <w:spacing w:after="0" w:line="240" w:lineRule="auto"/>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60172000-4</w:t>
            </w:r>
          </w:p>
        </w:tc>
      </w:tr>
    </w:tbl>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II.6) Całkowita wartość zamówienia </w:t>
      </w:r>
      <w:r w:rsidRPr="0019410E">
        <w:rPr>
          <w:rFonts w:ascii="Times New Roman" w:eastAsia="Times New Roman" w:hAnsi="Times New Roman" w:cs="Times New Roman"/>
          <w:i/>
          <w:iCs/>
          <w:sz w:val="24"/>
          <w:szCs w:val="24"/>
          <w:lang w:eastAsia="pl-PL"/>
        </w:rPr>
        <w:t>(jeżeli zamawiający podaje informacje o wartości zamówienia)</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t xml:space="preserve">Wartość bez VAT: </w:t>
      </w:r>
      <w:r w:rsidRPr="0019410E">
        <w:rPr>
          <w:rFonts w:ascii="Times New Roman" w:eastAsia="Times New Roman" w:hAnsi="Times New Roman" w:cs="Times New Roman"/>
          <w:sz w:val="24"/>
          <w:szCs w:val="24"/>
          <w:lang w:eastAsia="pl-PL"/>
        </w:rPr>
        <w:br/>
        <w:t xml:space="preserve">Waluta: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9410E">
        <w:rPr>
          <w:rFonts w:ascii="Times New Roman" w:eastAsia="Times New Roman" w:hAnsi="Times New Roman" w:cs="Times New Roman"/>
          <w:sz w:val="24"/>
          <w:szCs w:val="24"/>
          <w:lang w:eastAsia="pl-PL"/>
        </w:rPr>
        <w:t xml:space="preserv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9410E">
        <w:rPr>
          <w:rFonts w:ascii="Times New Roman" w:eastAsia="Times New Roman" w:hAnsi="Times New Roman" w:cs="Times New Roman"/>
          <w:b/>
          <w:bCs/>
          <w:sz w:val="24"/>
          <w:szCs w:val="24"/>
          <w:lang w:eastAsia="pl-PL"/>
        </w:rPr>
        <w:t>Pzp</w:t>
      </w:r>
      <w:proofErr w:type="spellEnd"/>
      <w:r w:rsidRPr="0019410E">
        <w:rPr>
          <w:rFonts w:ascii="Times New Roman" w:eastAsia="Times New Roman" w:hAnsi="Times New Roman" w:cs="Times New Roman"/>
          <w:b/>
          <w:bCs/>
          <w:sz w:val="24"/>
          <w:szCs w:val="24"/>
          <w:lang w:eastAsia="pl-PL"/>
        </w:rPr>
        <w:t xml:space="preserve">: </w:t>
      </w:r>
      <w:r w:rsidRPr="0019410E">
        <w:rPr>
          <w:rFonts w:ascii="Times New Roman" w:eastAsia="Times New Roman" w:hAnsi="Times New Roman" w:cs="Times New Roman"/>
          <w:sz w:val="24"/>
          <w:szCs w:val="24"/>
          <w:lang w:eastAsia="pl-PL"/>
        </w:rPr>
        <w:t xml:space="preserve">Nie </w:t>
      </w:r>
      <w:r w:rsidRPr="0019410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9410E">
        <w:rPr>
          <w:rFonts w:ascii="Times New Roman" w:eastAsia="Times New Roman" w:hAnsi="Times New Roman" w:cs="Times New Roman"/>
          <w:sz w:val="24"/>
          <w:szCs w:val="24"/>
          <w:lang w:eastAsia="pl-PL"/>
        </w:rPr>
        <w:t>Pzp</w:t>
      </w:r>
      <w:proofErr w:type="spellEnd"/>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t>miesiącach:  24  </w:t>
      </w:r>
      <w:r w:rsidRPr="0019410E">
        <w:rPr>
          <w:rFonts w:ascii="Times New Roman" w:eastAsia="Times New Roman" w:hAnsi="Times New Roman" w:cs="Times New Roman"/>
          <w:i/>
          <w:iCs/>
          <w:sz w:val="24"/>
          <w:szCs w:val="24"/>
          <w:lang w:eastAsia="pl-PL"/>
        </w:rPr>
        <w:t xml:space="preserve"> lub </w:t>
      </w:r>
      <w:r w:rsidRPr="0019410E">
        <w:rPr>
          <w:rFonts w:ascii="Times New Roman" w:eastAsia="Times New Roman" w:hAnsi="Times New Roman" w:cs="Times New Roman"/>
          <w:b/>
          <w:bCs/>
          <w:sz w:val="24"/>
          <w:szCs w:val="24"/>
          <w:lang w:eastAsia="pl-PL"/>
        </w:rPr>
        <w:t>dniach:</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i/>
          <w:iCs/>
          <w:sz w:val="24"/>
          <w:szCs w:val="24"/>
          <w:lang w:eastAsia="pl-PL"/>
        </w:rPr>
        <w:t>lub</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data rozpoczęcia: </w:t>
      </w:r>
      <w:r w:rsidRPr="0019410E">
        <w:rPr>
          <w:rFonts w:ascii="Times New Roman" w:eastAsia="Times New Roman" w:hAnsi="Times New Roman" w:cs="Times New Roman"/>
          <w:sz w:val="24"/>
          <w:szCs w:val="24"/>
          <w:lang w:eastAsia="pl-PL"/>
        </w:rPr>
        <w:t> </w:t>
      </w:r>
      <w:r w:rsidRPr="0019410E">
        <w:rPr>
          <w:rFonts w:ascii="Times New Roman" w:eastAsia="Times New Roman" w:hAnsi="Times New Roman" w:cs="Times New Roman"/>
          <w:i/>
          <w:iCs/>
          <w:sz w:val="24"/>
          <w:szCs w:val="24"/>
          <w:lang w:eastAsia="pl-PL"/>
        </w:rPr>
        <w:t xml:space="preserve"> lub </w:t>
      </w:r>
      <w:r w:rsidRPr="0019410E">
        <w:rPr>
          <w:rFonts w:ascii="Times New Roman" w:eastAsia="Times New Roman" w:hAnsi="Times New Roman" w:cs="Times New Roman"/>
          <w:b/>
          <w:bCs/>
          <w:sz w:val="24"/>
          <w:szCs w:val="24"/>
          <w:lang w:eastAsia="pl-PL"/>
        </w:rPr>
        <w:t xml:space="preserve">zakończenia: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II.9) Informacje dodatkowe: </w:t>
      </w:r>
    </w:p>
    <w:p w:rsidR="0019410E" w:rsidRPr="0019410E" w:rsidRDefault="0019410E" w:rsidP="0019410E">
      <w:pPr>
        <w:spacing w:after="0" w:line="450" w:lineRule="atLeast"/>
        <w:rPr>
          <w:rFonts w:ascii="Times New Roman" w:eastAsia="Times New Roman" w:hAnsi="Times New Roman" w:cs="Times New Roman"/>
          <w:b/>
          <w:bCs/>
          <w:sz w:val="27"/>
          <w:szCs w:val="27"/>
          <w:lang w:eastAsia="pl-PL"/>
        </w:rPr>
      </w:pPr>
      <w:r w:rsidRPr="0019410E">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III.1) WARUNKI UDZIAŁU W POSTĘPOWANIU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19410E">
        <w:rPr>
          <w:rFonts w:ascii="Times New Roman" w:eastAsia="Times New Roman" w:hAnsi="Times New Roman" w:cs="Times New Roman"/>
          <w:sz w:val="24"/>
          <w:szCs w:val="24"/>
          <w:lang w:eastAsia="pl-PL"/>
        </w:rPr>
        <w:br/>
        <w:t xml:space="preserve">Informacje dodatkowe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III.1.2) Sytuacja finansowa lub ekonomiczna </w:t>
      </w:r>
      <w:r w:rsidRPr="0019410E">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19410E">
        <w:rPr>
          <w:rFonts w:ascii="Times New Roman" w:eastAsia="Times New Roman" w:hAnsi="Times New Roman" w:cs="Times New Roman"/>
          <w:sz w:val="24"/>
          <w:szCs w:val="24"/>
          <w:lang w:eastAsia="pl-PL"/>
        </w:rPr>
        <w:br/>
        <w:t xml:space="preserve">Informacje dodatkowe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III.1.3) Zdolność techniczna lub zawodowa </w:t>
      </w:r>
      <w:r w:rsidRPr="0019410E">
        <w:rPr>
          <w:rFonts w:ascii="Times New Roman" w:eastAsia="Times New Roman" w:hAnsi="Times New Roman" w:cs="Times New Roman"/>
          <w:sz w:val="24"/>
          <w:szCs w:val="24"/>
          <w:lang w:eastAsia="pl-PL"/>
        </w:rPr>
        <w:br/>
        <w:t xml:space="preserve">Określenie warunków: Zamawiający uzna ww. warunek za spełniony, jeżeli Wykonawca wykaże, że w okresie ostatnich trzech lat przed upływem terminu składania ofert, a jeżeli okres prowadzenia działalności jest krótszy – w tym okresie, wykonał należycie co najmniej trzy usługi obejmujące rezerwację i zakup miejsc noclegowych lub biletów w tym min. 2 zrealizowane usługi dotyczące rezerwacji i zakupu miejsc hotelowych. Wykaz usług wykonanych, a w przypadku świadczeń okresowych lub ciągłych również wykonywanych, w okresie ostatnich trzech lat przed upływem terminu składania ofert, a jeżeli okres prowadzenia działalności jest krótszy – w tym okresie, zawiera co najmniej: podanie ich wartości, przedmiotu, dat wykonania i odbiorców, na rzecz których usługi zostały wykonane wraz z załączeniem dowodów określających czy te dostawy lub usługi zostały wykonane lub są wykowywane należycie – tj. referencje bądź inne dokumenty wystawione przez podmiot, na rzecz którego usługi były wykonane, a w przypadku świadczeń okresowych lub ciągłych są wykonywane. </w:t>
      </w:r>
      <w:r w:rsidRPr="0019410E">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19410E">
        <w:rPr>
          <w:rFonts w:ascii="Times New Roman" w:eastAsia="Times New Roman" w:hAnsi="Times New Roman" w:cs="Times New Roman"/>
          <w:sz w:val="24"/>
          <w:szCs w:val="24"/>
          <w:lang w:eastAsia="pl-PL"/>
        </w:rPr>
        <w:br/>
        <w:t xml:space="preserve">Informacje dodatkowe: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III.2) PODSTAWY WYKLUCZENIA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9410E">
        <w:rPr>
          <w:rFonts w:ascii="Times New Roman" w:eastAsia="Times New Roman" w:hAnsi="Times New Roman" w:cs="Times New Roman"/>
          <w:b/>
          <w:bCs/>
          <w:sz w:val="24"/>
          <w:szCs w:val="24"/>
          <w:lang w:eastAsia="pl-PL"/>
        </w:rPr>
        <w:t>Pzp</w:t>
      </w:r>
      <w:proofErr w:type="spellEnd"/>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9410E">
        <w:rPr>
          <w:rFonts w:ascii="Times New Roman" w:eastAsia="Times New Roman" w:hAnsi="Times New Roman" w:cs="Times New Roman"/>
          <w:b/>
          <w:bCs/>
          <w:sz w:val="24"/>
          <w:szCs w:val="24"/>
          <w:lang w:eastAsia="pl-PL"/>
        </w:rPr>
        <w:t>Pzp</w:t>
      </w:r>
      <w:proofErr w:type="spellEnd"/>
      <w:r w:rsidRPr="0019410E">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9410E">
        <w:rPr>
          <w:rFonts w:ascii="Times New Roman" w:eastAsia="Times New Roman" w:hAnsi="Times New Roman" w:cs="Times New Roman"/>
          <w:sz w:val="24"/>
          <w:szCs w:val="24"/>
          <w:lang w:eastAsia="pl-PL"/>
        </w:rPr>
        <w:t>Pzp</w:t>
      </w:r>
      <w:proofErr w:type="spellEnd"/>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19410E">
        <w:rPr>
          <w:rFonts w:ascii="Times New Roman" w:eastAsia="Times New Roman" w:hAnsi="Times New Roman" w:cs="Times New Roman"/>
          <w:sz w:val="24"/>
          <w:szCs w:val="24"/>
          <w:lang w:eastAsia="pl-PL"/>
        </w:rPr>
        <w:t>Pzp</w:t>
      </w:r>
      <w:proofErr w:type="spellEnd"/>
      <w:r w:rsidRPr="0019410E">
        <w:rPr>
          <w:rFonts w:ascii="Times New Roman" w:eastAsia="Times New Roman" w:hAnsi="Times New Roman" w:cs="Times New Roman"/>
          <w:sz w:val="24"/>
          <w:szCs w:val="24"/>
          <w:lang w:eastAsia="pl-PL"/>
        </w:rPr>
        <w:t xml:space="preserv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9410E">
        <w:rPr>
          <w:rFonts w:ascii="Times New Roman" w:eastAsia="Times New Roman" w:hAnsi="Times New Roman" w:cs="Times New Roman"/>
          <w:sz w:val="24"/>
          <w:szCs w:val="24"/>
          <w:lang w:eastAsia="pl-PL"/>
        </w:rPr>
        <w:br/>
        <w:t xml:space="preserve">Tak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Oświadczenie o spełnianiu kryteriów selekcji </w:t>
      </w:r>
      <w:r w:rsidRPr="0019410E">
        <w:rPr>
          <w:rFonts w:ascii="Times New Roman" w:eastAsia="Times New Roman" w:hAnsi="Times New Roman" w:cs="Times New Roman"/>
          <w:sz w:val="24"/>
          <w:szCs w:val="24"/>
          <w:lang w:eastAsia="pl-PL"/>
        </w:rPr>
        <w:br/>
        <w:t xml:space="preserve">Nie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aktualne na dzień składania ofert oświadczenia w zakresie wskazanym w Załączniku Nr 4, 4a, 4b do SIWZ. Informacje zawarte w oświadczeniach będą stanowić wstępne potwierdzenie, że wykonawca nie podlega wykluczeniu z postępowania oraz spełnia warunki udziału w postępowaniu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III.5.1) W ZAKRESIE SPEŁNIANIA WARUNKÓW UDZIAŁU W POSTĘPOWANIU:</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t xml:space="preserve">Zamawiający uzna ww. warunek za spełniony, jeżeli Wykonawca wykaże, że w okresie ostatnich trzech lat przed upływem terminu składania ofert, a jeżeli okres prowadzenia działalności jest krótszy – w tym okresie, wykonał należycie co najmniej trzy usługi obejmujące rezerwację i zakup miejsc noclegowych lub biletów w tym min. 2 zrealizowane usługi dotyczące rezerwacji i zakupu miejsc hotelowych. Wykaz usług wykonanych, a w przypadku świadczeń okresowych lub ciągłych również wykonywanych, w okresie ostatnich trzech lat przed upływem terminu składania ofert, a jeżeli okres prowadzenia działalności jest krótszy – w tym okresie, zawiera co najmniej: podanie ich wartości, przedmiotu, dat wykonania i odbiorców, na rzecz których usługi zostały wykonane wraz z załączeniem dowodów określających czy te dostawy lub usługi zostały wykonane lub są wykowywane należycie – tj. referencje bądź inne dokumenty wystawione przez podmiot, na rzecz którego usługi były wykonane, a w przypadku świadczeń okresowych lub ciągłych są wykonywane.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III.5.2) W ZAKRESIE KRYTERIÓW SELEKCJI:</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Zamawiający uzna ww. warunek za spełniony, jeżeli Wykonawca wykaże, że w okresie ostatnich trzech lat przed upływem terminu składania ofert, a jeżeli okres prowadzenia działalności jest krótszy – w tym okresie, wykonał należycie co najmniej trzy usługi obejmujące rezerwację i zakup miejsc noclegowych lub biletów w tym min. 2 zrealizowane usługi dotyczące rezerwacji i zakupu miejsc hotelowych. Wykaz usług wykonanych, a w przypadku świadczeń okresowych lub ciągłych również wykonywanych, w okresie ostatnich trzech lat przed upływem terminu składania ofert, a jeżeli okres prowadzenia działalności jest krótszy – w tym okresie, zawiera co najmniej: podanie ich wartości, przedmiotu, dat wykonania i odbiorców, na rzecz których usługi zostały wykonane wraz z załączeniem dowodów określających czy te dostawy lub usługi zostały wykonane lub są wykowywane należycie – tj. referencje bądź inne dokumenty wystawione przez podmiot, na rzecz którego usługi były wykonane, a w przypadku świadczeń okresowych lub ciągłych są wykonywane.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III.7) INNE DOKUMENTY NIE WYMIENIONE W pkt III.3) - III.6) </w:t>
      </w:r>
    </w:p>
    <w:p w:rsidR="0019410E" w:rsidRPr="0019410E" w:rsidRDefault="0019410E" w:rsidP="0019410E">
      <w:pPr>
        <w:spacing w:after="0" w:line="450" w:lineRule="atLeast"/>
        <w:rPr>
          <w:rFonts w:ascii="Times New Roman" w:eastAsia="Times New Roman" w:hAnsi="Times New Roman" w:cs="Times New Roman"/>
          <w:b/>
          <w:bCs/>
          <w:sz w:val="27"/>
          <w:szCs w:val="27"/>
          <w:lang w:eastAsia="pl-PL"/>
        </w:rPr>
      </w:pPr>
      <w:r w:rsidRPr="0019410E">
        <w:rPr>
          <w:rFonts w:ascii="Times New Roman" w:eastAsia="Times New Roman" w:hAnsi="Times New Roman" w:cs="Times New Roman"/>
          <w:b/>
          <w:bCs/>
          <w:sz w:val="27"/>
          <w:szCs w:val="27"/>
          <w:u w:val="single"/>
          <w:lang w:eastAsia="pl-PL"/>
        </w:rPr>
        <w:t xml:space="preserve">SEKCJA IV: PROCEDURA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 xml:space="preserve">IV.1) OPIS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IV.1.1) Tryb udzielenia zamówienia: </w:t>
      </w:r>
      <w:r w:rsidRPr="0019410E">
        <w:rPr>
          <w:rFonts w:ascii="Times New Roman" w:eastAsia="Times New Roman" w:hAnsi="Times New Roman" w:cs="Times New Roman"/>
          <w:sz w:val="24"/>
          <w:szCs w:val="24"/>
          <w:lang w:eastAsia="pl-PL"/>
        </w:rPr>
        <w:t xml:space="preserve">Przetarg nieograniczony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IV.1.2) Zamawiający żąda wniesienia wadium:</w:t>
      </w:r>
      <w:r w:rsidRPr="0019410E">
        <w:rPr>
          <w:rFonts w:ascii="Times New Roman" w:eastAsia="Times New Roman" w:hAnsi="Times New Roman" w:cs="Times New Roman"/>
          <w:sz w:val="24"/>
          <w:szCs w:val="24"/>
          <w:lang w:eastAsia="pl-PL"/>
        </w:rPr>
        <w:t xml:space="preserv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Nie </w:t>
      </w:r>
      <w:r w:rsidRPr="0019410E">
        <w:rPr>
          <w:rFonts w:ascii="Times New Roman" w:eastAsia="Times New Roman" w:hAnsi="Times New Roman" w:cs="Times New Roman"/>
          <w:sz w:val="24"/>
          <w:szCs w:val="24"/>
          <w:lang w:eastAsia="pl-PL"/>
        </w:rPr>
        <w:br/>
        <w:t xml:space="preserve">Informacja na temat wadium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IV.1.3) Przewiduje się udzielenie zaliczek na poczet wykonania zamówienia:</w:t>
      </w:r>
      <w:r w:rsidRPr="0019410E">
        <w:rPr>
          <w:rFonts w:ascii="Times New Roman" w:eastAsia="Times New Roman" w:hAnsi="Times New Roman" w:cs="Times New Roman"/>
          <w:sz w:val="24"/>
          <w:szCs w:val="24"/>
          <w:lang w:eastAsia="pl-PL"/>
        </w:rPr>
        <w:t xml:space="preserv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Nie </w:t>
      </w:r>
      <w:r w:rsidRPr="0019410E">
        <w:rPr>
          <w:rFonts w:ascii="Times New Roman" w:eastAsia="Times New Roman" w:hAnsi="Times New Roman" w:cs="Times New Roman"/>
          <w:sz w:val="24"/>
          <w:szCs w:val="24"/>
          <w:lang w:eastAsia="pl-PL"/>
        </w:rPr>
        <w:br/>
        <w:t xml:space="preserve">Należy podać informacje na temat udzielania zaliczek: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Nie </w:t>
      </w:r>
      <w:r w:rsidRPr="0019410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9410E">
        <w:rPr>
          <w:rFonts w:ascii="Times New Roman" w:eastAsia="Times New Roman" w:hAnsi="Times New Roman" w:cs="Times New Roman"/>
          <w:sz w:val="24"/>
          <w:szCs w:val="24"/>
          <w:lang w:eastAsia="pl-PL"/>
        </w:rPr>
        <w:br/>
        <w:t xml:space="preserve">Nie </w:t>
      </w:r>
      <w:r w:rsidRPr="0019410E">
        <w:rPr>
          <w:rFonts w:ascii="Times New Roman" w:eastAsia="Times New Roman" w:hAnsi="Times New Roman" w:cs="Times New Roman"/>
          <w:sz w:val="24"/>
          <w:szCs w:val="24"/>
          <w:lang w:eastAsia="pl-PL"/>
        </w:rPr>
        <w:br/>
        <w:t xml:space="preserve">Informacje dodatkowe: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IV.1.5.) Wymaga się złożenia oferty wariantowej: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Nie </w:t>
      </w:r>
      <w:r w:rsidRPr="0019410E">
        <w:rPr>
          <w:rFonts w:ascii="Times New Roman" w:eastAsia="Times New Roman" w:hAnsi="Times New Roman" w:cs="Times New Roman"/>
          <w:sz w:val="24"/>
          <w:szCs w:val="24"/>
          <w:lang w:eastAsia="pl-PL"/>
        </w:rPr>
        <w:br/>
        <w:t xml:space="preserve">Dopuszcza się złożenie oferty wariantowej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Liczba wykonawców   </w:t>
      </w:r>
      <w:r w:rsidRPr="0019410E">
        <w:rPr>
          <w:rFonts w:ascii="Times New Roman" w:eastAsia="Times New Roman" w:hAnsi="Times New Roman" w:cs="Times New Roman"/>
          <w:sz w:val="24"/>
          <w:szCs w:val="24"/>
          <w:lang w:eastAsia="pl-PL"/>
        </w:rPr>
        <w:br/>
        <w:t xml:space="preserve">Przewidywana minimalna liczba wykonawców </w:t>
      </w:r>
      <w:r w:rsidRPr="0019410E">
        <w:rPr>
          <w:rFonts w:ascii="Times New Roman" w:eastAsia="Times New Roman" w:hAnsi="Times New Roman" w:cs="Times New Roman"/>
          <w:sz w:val="24"/>
          <w:szCs w:val="24"/>
          <w:lang w:eastAsia="pl-PL"/>
        </w:rPr>
        <w:br/>
        <w:t xml:space="preserve">Maksymalna liczba wykonawców   </w:t>
      </w:r>
      <w:r w:rsidRPr="0019410E">
        <w:rPr>
          <w:rFonts w:ascii="Times New Roman" w:eastAsia="Times New Roman" w:hAnsi="Times New Roman" w:cs="Times New Roman"/>
          <w:sz w:val="24"/>
          <w:szCs w:val="24"/>
          <w:lang w:eastAsia="pl-PL"/>
        </w:rPr>
        <w:br/>
        <w:t xml:space="preserve">Kryteria selekcji wykonawców: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IV.1.7) Informacje na temat umowy ramowej lub dynamicznego systemu zakupów: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Umowa ramowa będzie zawarta: </w:t>
      </w:r>
      <w:r w:rsidRPr="0019410E">
        <w:rPr>
          <w:rFonts w:ascii="Times New Roman" w:eastAsia="Times New Roman" w:hAnsi="Times New Roman" w:cs="Times New Roman"/>
          <w:sz w:val="24"/>
          <w:szCs w:val="24"/>
          <w:lang w:eastAsia="pl-PL"/>
        </w:rPr>
        <w:br/>
        <w:t xml:space="preserve">Czy przewiduje się ograniczenie liczby uczestników umowy ramowej: </w:t>
      </w:r>
      <w:r w:rsidRPr="0019410E">
        <w:rPr>
          <w:rFonts w:ascii="Times New Roman" w:eastAsia="Times New Roman" w:hAnsi="Times New Roman" w:cs="Times New Roman"/>
          <w:sz w:val="24"/>
          <w:szCs w:val="24"/>
          <w:lang w:eastAsia="pl-PL"/>
        </w:rPr>
        <w:br/>
        <w:t xml:space="preserve">Przewidziana maksymalna liczba uczestników umowy ramowej: </w:t>
      </w:r>
      <w:r w:rsidRPr="0019410E">
        <w:rPr>
          <w:rFonts w:ascii="Times New Roman" w:eastAsia="Times New Roman" w:hAnsi="Times New Roman" w:cs="Times New Roman"/>
          <w:sz w:val="24"/>
          <w:szCs w:val="24"/>
          <w:lang w:eastAsia="pl-PL"/>
        </w:rPr>
        <w:br/>
        <w:t xml:space="preserve">Informacje dodatkowe: </w:t>
      </w:r>
      <w:r w:rsidRPr="0019410E">
        <w:rPr>
          <w:rFonts w:ascii="Times New Roman" w:eastAsia="Times New Roman" w:hAnsi="Times New Roman" w:cs="Times New Roman"/>
          <w:sz w:val="24"/>
          <w:szCs w:val="24"/>
          <w:lang w:eastAsia="pl-PL"/>
        </w:rPr>
        <w:br/>
        <w:t xml:space="preserve">Zamówienie obejmuje ustanowienie dynamicznego systemu zakupów: </w:t>
      </w:r>
      <w:r w:rsidRPr="0019410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9410E">
        <w:rPr>
          <w:rFonts w:ascii="Times New Roman" w:eastAsia="Times New Roman" w:hAnsi="Times New Roman" w:cs="Times New Roman"/>
          <w:sz w:val="24"/>
          <w:szCs w:val="24"/>
          <w:lang w:eastAsia="pl-PL"/>
        </w:rPr>
        <w:br/>
        <w:t xml:space="preserve">Informacje dodatkowe: </w:t>
      </w:r>
      <w:r w:rsidRPr="0019410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9410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IV.1.8) Aukcja elektroniczna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Przewidziane jest przeprowadzenie aukcji elektronicznej </w:t>
      </w:r>
      <w:r w:rsidRPr="0019410E">
        <w:rPr>
          <w:rFonts w:ascii="Times New Roman" w:eastAsia="Times New Roman" w:hAnsi="Times New Roman" w:cs="Times New Roman"/>
          <w:i/>
          <w:iCs/>
          <w:sz w:val="24"/>
          <w:szCs w:val="24"/>
          <w:lang w:eastAsia="pl-PL"/>
        </w:rPr>
        <w:t xml:space="preserve">(przetarg nieograniczony, przetarg ograniczony, negocjacje z ogłoszeniem) </w:t>
      </w:r>
      <w:r w:rsidRPr="0019410E">
        <w:rPr>
          <w:rFonts w:ascii="Times New Roman" w:eastAsia="Times New Roman" w:hAnsi="Times New Roman" w:cs="Times New Roman"/>
          <w:sz w:val="24"/>
          <w:szCs w:val="24"/>
          <w:lang w:eastAsia="pl-PL"/>
        </w:rPr>
        <w:t xml:space="preserve">Nie </w:t>
      </w:r>
      <w:r w:rsidRPr="0019410E">
        <w:rPr>
          <w:rFonts w:ascii="Times New Roman" w:eastAsia="Times New Roman" w:hAnsi="Times New Roman" w:cs="Times New Roman"/>
          <w:sz w:val="24"/>
          <w:szCs w:val="24"/>
          <w:lang w:eastAsia="pl-PL"/>
        </w:rPr>
        <w:br/>
        <w:t xml:space="preserve">Należy podać adres strony internetowej, na której aukcja będzie prowadzona: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9410E">
        <w:rPr>
          <w:rFonts w:ascii="Times New Roman" w:eastAsia="Times New Roman" w:hAnsi="Times New Roman" w:cs="Times New Roman"/>
          <w:sz w:val="24"/>
          <w:szCs w:val="24"/>
          <w:lang w:eastAsia="pl-PL"/>
        </w:rPr>
        <w:br/>
        <w:t xml:space="preserve">Informacje dotyczące przebiegu aukcji elektronicznej: </w:t>
      </w:r>
      <w:r w:rsidRPr="0019410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9410E">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9410E">
        <w:rPr>
          <w:rFonts w:ascii="Times New Roman" w:eastAsia="Times New Roman" w:hAnsi="Times New Roman" w:cs="Times New Roman"/>
          <w:sz w:val="24"/>
          <w:szCs w:val="24"/>
          <w:lang w:eastAsia="pl-PL"/>
        </w:rPr>
        <w:br/>
        <w:t xml:space="preserve">Wymagania dotyczące rejestracji i identyfikacji wykonawców w aukcji elektronicznej: </w:t>
      </w:r>
      <w:r w:rsidRPr="0019410E">
        <w:rPr>
          <w:rFonts w:ascii="Times New Roman" w:eastAsia="Times New Roman" w:hAnsi="Times New Roman" w:cs="Times New Roman"/>
          <w:sz w:val="24"/>
          <w:szCs w:val="24"/>
          <w:lang w:eastAsia="pl-PL"/>
        </w:rPr>
        <w:br/>
        <w:t xml:space="preserve">Informacje o liczbie etapów aukcji elektronicznej i czasie ich trwania: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t xml:space="preserve">Czas trwania: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9410E">
        <w:rPr>
          <w:rFonts w:ascii="Times New Roman" w:eastAsia="Times New Roman" w:hAnsi="Times New Roman" w:cs="Times New Roman"/>
          <w:sz w:val="24"/>
          <w:szCs w:val="24"/>
          <w:lang w:eastAsia="pl-PL"/>
        </w:rPr>
        <w:br/>
        <w:t xml:space="preserve">Warunki zamknięcia aukcji elektronicznej: </w:t>
      </w:r>
      <w:r w:rsidRPr="0019410E">
        <w:rPr>
          <w:rFonts w:ascii="Times New Roman" w:eastAsia="Times New Roman" w:hAnsi="Times New Roman" w:cs="Times New Roman"/>
          <w:sz w:val="24"/>
          <w:szCs w:val="24"/>
          <w:lang w:eastAsia="pl-PL"/>
        </w:rPr>
        <w:br/>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IV.2) KRYTERIA OCENY OFERT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IV.2.1) Kryteria oceny ofert: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IV.2.2) Kryteria</w:t>
      </w:r>
      <w:r w:rsidRPr="0019410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7"/>
        <w:gridCol w:w="1016"/>
      </w:tblGrid>
      <w:tr w:rsidR="0019410E" w:rsidRPr="0019410E" w:rsidTr="0019410E">
        <w:tc>
          <w:tcPr>
            <w:tcW w:w="0" w:type="auto"/>
            <w:tcBorders>
              <w:top w:val="single" w:sz="6" w:space="0" w:color="000000"/>
              <w:left w:val="single" w:sz="6" w:space="0" w:color="000000"/>
              <w:bottom w:val="single" w:sz="6" w:space="0" w:color="000000"/>
              <w:right w:val="single" w:sz="6" w:space="0" w:color="000000"/>
            </w:tcBorders>
            <w:vAlign w:val="center"/>
            <w:hideMark/>
          </w:tcPr>
          <w:p w:rsidR="0019410E" w:rsidRPr="0019410E" w:rsidRDefault="0019410E" w:rsidP="0019410E">
            <w:pPr>
              <w:spacing w:after="0" w:line="240" w:lineRule="auto"/>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410E" w:rsidRPr="0019410E" w:rsidRDefault="0019410E" w:rsidP="0019410E">
            <w:pPr>
              <w:spacing w:after="0" w:line="240" w:lineRule="auto"/>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Znaczenie</w:t>
            </w:r>
          </w:p>
        </w:tc>
      </w:tr>
      <w:tr w:rsidR="0019410E" w:rsidRPr="0019410E" w:rsidTr="0019410E">
        <w:tc>
          <w:tcPr>
            <w:tcW w:w="0" w:type="auto"/>
            <w:tcBorders>
              <w:top w:val="single" w:sz="6" w:space="0" w:color="000000"/>
              <w:left w:val="single" w:sz="6" w:space="0" w:color="000000"/>
              <w:bottom w:val="single" w:sz="6" w:space="0" w:color="000000"/>
              <w:right w:val="single" w:sz="6" w:space="0" w:color="000000"/>
            </w:tcBorders>
            <w:vAlign w:val="center"/>
            <w:hideMark/>
          </w:tcPr>
          <w:p w:rsidR="0019410E" w:rsidRPr="0019410E" w:rsidRDefault="0019410E" w:rsidP="0019410E">
            <w:pPr>
              <w:spacing w:after="0" w:line="240" w:lineRule="auto"/>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Cena/koszt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410E" w:rsidRPr="0019410E" w:rsidRDefault="0019410E" w:rsidP="0019410E">
            <w:pPr>
              <w:spacing w:after="0" w:line="240" w:lineRule="auto"/>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100,00</w:t>
            </w:r>
          </w:p>
        </w:tc>
      </w:tr>
    </w:tbl>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9410E">
        <w:rPr>
          <w:rFonts w:ascii="Times New Roman" w:eastAsia="Times New Roman" w:hAnsi="Times New Roman" w:cs="Times New Roman"/>
          <w:b/>
          <w:bCs/>
          <w:sz w:val="24"/>
          <w:szCs w:val="24"/>
          <w:lang w:eastAsia="pl-PL"/>
        </w:rPr>
        <w:t>Pzp</w:t>
      </w:r>
      <w:proofErr w:type="spellEnd"/>
      <w:r w:rsidRPr="0019410E">
        <w:rPr>
          <w:rFonts w:ascii="Times New Roman" w:eastAsia="Times New Roman" w:hAnsi="Times New Roman" w:cs="Times New Roman"/>
          <w:b/>
          <w:bCs/>
          <w:sz w:val="24"/>
          <w:szCs w:val="24"/>
          <w:lang w:eastAsia="pl-PL"/>
        </w:rPr>
        <w:t xml:space="preserve"> </w:t>
      </w:r>
      <w:r w:rsidRPr="0019410E">
        <w:rPr>
          <w:rFonts w:ascii="Times New Roman" w:eastAsia="Times New Roman" w:hAnsi="Times New Roman" w:cs="Times New Roman"/>
          <w:sz w:val="24"/>
          <w:szCs w:val="24"/>
          <w:lang w:eastAsia="pl-PL"/>
        </w:rPr>
        <w:t xml:space="preserve">(przetarg nieograniczony) </w:t>
      </w:r>
      <w:r w:rsidRPr="0019410E">
        <w:rPr>
          <w:rFonts w:ascii="Times New Roman" w:eastAsia="Times New Roman" w:hAnsi="Times New Roman" w:cs="Times New Roman"/>
          <w:sz w:val="24"/>
          <w:szCs w:val="24"/>
          <w:lang w:eastAsia="pl-PL"/>
        </w:rPr>
        <w:br/>
        <w:t xml:space="preserve">Nie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IV.3) Negocjacje z ogłoszeniem, dialog konkurencyjny, partnerstwo innowacyjne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IV.3.1) Informacje na temat negocjacji z ogłoszeniem</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t xml:space="preserve">Minimalne wymagania, które muszą spełniać wszystkie oferty: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9410E">
        <w:rPr>
          <w:rFonts w:ascii="Times New Roman" w:eastAsia="Times New Roman" w:hAnsi="Times New Roman" w:cs="Times New Roman"/>
          <w:sz w:val="24"/>
          <w:szCs w:val="24"/>
          <w:lang w:eastAsia="pl-PL"/>
        </w:rPr>
        <w:br/>
        <w:t xml:space="preserve">Przewidziany jest podział negocjacji na etapy w celu ograniczenia liczby ofert: </w:t>
      </w:r>
      <w:r w:rsidRPr="0019410E">
        <w:rPr>
          <w:rFonts w:ascii="Times New Roman" w:eastAsia="Times New Roman" w:hAnsi="Times New Roman" w:cs="Times New Roman"/>
          <w:sz w:val="24"/>
          <w:szCs w:val="24"/>
          <w:lang w:eastAsia="pl-PL"/>
        </w:rPr>
        <w:br/>
        <w:t xml:space="preserve">Należy podać informacje na temat etapów negocjacji (w tym liczbę etapów):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t xml:space="preserve">Informacje dodatkowe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IV.3.2) Informacje na temat dialogu konkurencyjnego</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9410E">
        <w:rPr>
          <w:rFonts w:ascii="Times New Roman" w:eastAsia="Times New Roman" w:hAnsi="Times New Roman" w:cs="Times New Roman"/>
          <w:sz w:val="24"/>
          <w:szCs w:val="24"/>
          <w:lang w:eastAsia="pl-PL"/>
        </w:rPr>
        <w:br/>
        <w:t xml:space="preserve">Wstępny harmonogram postępowania: </w:t>
      </w:r>
      <w:r w:rsidRPr="0019410E">
        <w:rPr>
          <w:rFonts w:ascii="Times New Roman" w:eastAsia="Times New Roman" w:hAnsi="Times New Roman" w:cs="Times New Roman"/>
          <w:sz w:val="24"/>
          <w:szCs w:val="24"/>
          <w:lang w:eastAsia="pl-PL"/>
        </w:rPr>
        <w:br/>
        <w:t xml:space="preserve">Podział dialogu na etapy w celu ograniczenia liczby rozwiązań: </w:t>
      </w:r>
      <w:r w:rsidRPr="0019410E">
        <w:rPr>
          <w:rFonts w:ascii="Times New Roman" w:eastAsia="Times New Roman" w:hAnsi="Times New Roman" w:cs="Times New Roman"/>
          <w:sz w:val="24"/>
          <w:szCs w:val="24"/>
          <w:lang w:eastAsia="pl-PL"/>
        </w:rPr>
        <w:br/>
        <w:t xml:space="preserve">Należy podać informacje na temat etapów dialogu: </w:t>
      </w:r>
      <w:r w:rsidRPr="0019410E">
        <w:rPr>
          <w:rFonts w:ascii="Times New Roman" w:eastAsia="Times New Roman" w:hAnsi="Times New Roman" w:cs="Times New Roman"/>
          <w:sz w:val="24"/>
          <w:szCs w:val="24"/>
          <w:lang w:eastAsia="pl-PL"/>
        </w:rPr>
        <w:br/>
        <w:t xml:space="preserve">Informacje dodatkowe: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IV.3.3) Informacje na temat partnerstwa innowacyjnego</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9410E">
        <w:rPr>
          <w:rFonts w:ascii="Times New Roman" w:eastAsia="Times New Roman" w:hAnsi="Times New Roman" w:cs="Times New Roman"/>
          <w:sz w:val="24"/>
          <w:szCs w:val="24"/>
          <w:lang w:eastAsia="pl-PL"/>
        </w:rPr>
        <w:br/>
        <w:t xml:space="preserve">Informacje dodatkowe: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IV.4) Licytacja elektroniczna </w:t>
      </w:r>
      <w:r w:rsidRPr="0019410E">
        <w:rPr>
          <w:rFonts w:ascii="Times New Roman" w:eastAsia="Times New Roman" w:hAnsi="Times New Roman" w:cs="Times New Roman"/>
          <w:sz w:val="24"/>
          <w:szCs w:val="24"/>
          <w:lang w:eastAsia="pl-PL"/>
        </w:rPr>
        <w:br/>
        <w:t xml:space="preserve">Adres strony internetowej, na której będzie prowadzona licytacja elektroniczna: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Informacje o liczbie etapów licytacji elektronicznej i czasie ich trwania: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Czas trwania: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Termin składania wniosków o dopuszczenie do udziału w licytacji elektronicznej: </w:t>
      </w:r>
      <w:r w:rsidRPr="0019410E">
        <w:rPr>
          <w:rFonts w:ascii="Times New Roman" w:eastAsia="Times New Roman" w:hAnsi="Times New Roman" w:cs="Times New Roman"/>
          <w:sz w:val="24"/>
          <w:szCs w:val="24"/>
          <w:lang w:eastAsia="pl-PL"/>
        </w:rPr>
        <w:br/>
        <w:t xml:space="preserve">Data: godzina: </w:t>
      </w:r>
      <w:r w:rsidRPr="0019410E">
        <w:rPr>
          <w:rFonts w:ascii="Times New Roman" w:eastAsia="Times New Roman" w:hAnsi="Times New Roman" w:cs="Times New Roman"/>
          <w:sz w:val="24"/>
          <w:szCs w:val="24"/>
          <w:lang w:eastAsia="pl-PL"/>
        </w:rPr>
        <w:br/>
        <w:t xml:space="preserve">Termin otwarcia licytacji elektronicznej: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t xml:space="preserve">Termin i warunki zamknięcia licytacji elektronicznej: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t xml:space="preserve">Wymagania dotyczące zabezpieczenia należytego wykonania umowy: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sz w:val="24"/>
          <w:szCs w:val="24"/>
          <w:lang w:eastAsia="pl-PL"/>
        </w:rPr>
        <w:br/>
        <w:t xml:space="preserve">Informacje dodatkowe: </w:t>
      </w:r>
    </w:p>
    <w:p w:rsidR="0019410E" w:rsidRPr="0019410E" w:rsidRDefault="0019410E" w:rsidP="0019410E">
      <w:pPr>
        <w:spacing w:after="0" w:line="450" w:lineRule="atLeast"/>
        <w:rPr>
          <w:rFonts w:ascii="Times New Roman" w:eastAsia="Times New Roman" w:hAnsi="Times New Roman" w:cs="Times New Roman"/>
          <w:sz w:val="24"/>
          <w:szCs w:val="24"/>
          <w:lang w:eastAsia="pl-PL"/>
        </w:rPr>
      </w:pPr>
      <w:r w:rsidRPr="0019410E">
        <w:rPr>
          <w:rFonts w:ascii="Times New Roman" w:eastAsia="Times New Roman" w:hAnsi="Times New Roman" w:cs="Times New Roman"/>
          <w:b/>
          <w:bCs/>
          <w:sz w:val="24"/>
          <w:szCs w:val="24"/>
          <w:lang w:eastAsia="pl-PL"/>
        </w:rPr>
        <w:t>IV.5) ZMIANA UMOWY</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9410E">
        <w:rPr>
          <w:rFonts w:ascii="Times New Roman" w:eastAsia="Times New Roman" w:hAnsi="Times New Roman" w:cs="Times New Roman"/>
          <w:sz w:val="24"/>
          <w:szCs w:val="24"/>
          <w:lang w:eastAsia="pl-PL"/>
        </w:rPr>
        <w:t xml:space="preserve"> Tak </w:t>
      </w:r>
      <w:r w:rsidRPr="0019410E">
        <w:rPr>
          <w:rFonts w:ascii="Times New Roman" w:eastAsia="Times New Roman" w:hAnsi="Times New Roman" w:cs="Times New Roman"/>
          <w:sz w:val="24"/>
          <w:szCs w:val="24"/>
          <w:lang w:eastAsia="pl-PL"/>
        </w:rPr>
        <w:br/>
        <w:t xml:space="preserve">Należy wskazać zakres, charakter zmian oraz warunki wprowadzenia zmian: </w:t>
      </w:r>
      <w:r w:rsidRPr="0019410E">
        <w:rPr>
          <w:rFonts w:ascii="Times New Roman" w:eastAsia="Times New Roman" w:hAnsi="Times New Roman" w:cs="Times New Roman"/>
          <w:sz w:val="24"/>
          <w:szCs w:val="24"/>
          <w:lang w:eastAsia="pl-PL"/>
        </w:rPr>
        <w:br/>
        <w:t xml:space="preserve">1. Zamawiający przewiduje możliwość wprowadzenia zmian do Umowy w zakresie: 1) wynagrodzenia Wykonawcy – a) w przypadku zmiany urzędowej stawki VAT, odpowiednio do zaistniałej zmiany; b) w razie zmiany wysokości minimalnego wynagrodzenia za pracę ustalonego na podstawie art. 2 ust. 3–5 ustawy z dnia 10 października 2002 r. o minimalnym wynagrodzeniu za pracę (Dz.U. z 2017 r. poz. 847, z </w:t>
      </w:r>
      <w:proofErr w:type="spellStart"/>
      <w:r w:rsidRPr="0019410E">
        <w:rPr>
          <w:rFonts w:ascii="Times New Roman" w:eastAsia="Times New Roman" w:hAnsi="Times New Roman" w:cs="Times New Roman"/>
          <w:sz w:val="24"/>
          <w:szCs w:val="24"/>
          <w:lang w:eastAsia="pl-PL"/>
        </w:rPr>
        <w:t>późn</w:t>
      </w:r>
      <w:proofErr w:type="spellEnd"/>
      <w:r w:rsidRPr="0019410E">
        <w:rPr>
          <w:rFonts w:ascii="Times New Roman" w:eastAsia="Times New Roman" w:hAnsi="Times New Roman" w:cs="Times New Roman"/>
          <w:sz w:val="24"/>
          <w:szCs w:val="24"/>
          <w:lang w:eastAsia="pl-PL"/>
        </w:rPr>
        <w:t xml:space="preserve">. zm.) lub zasad podlegania ubezpieczeniom społecznym lub ubezpieczeniu podróżnemu lub wysokości stawki składki na ubezpieczenia społeczne lub zdrowotne, które będą miały wpływ na koszty wykonania przedmiotu umowy przez Wykonawcę. Wysokość wynagrodzenia Wykonawcy może ulec zmianie odpowiednio do wpływu zmian na koszty wykonania przedmiotu umowy. W przypadku, o którym mowa w zdaniu poprzednim, Wykonawca zobowiązany jest przed wystawieniem faktury VAT udokumentować wpływ tych zmian na koszty wykonania zamówienia oraz uzyskać pisemną akceptację Zamawiającego na zmianę wysokości wynagrodzenia. Zmiana wysokości wynagrodzenia wymaga formy pisemnej, w postaci aneksu do umowy, pod rygorem nieważności. 2) terminu jej wykonania, o którym mowa w § 2 ust. 1, w przypadku wystąpienia opóźnień po stronie Zamawiającego, które uniemożliwiają Wykonawcy wykonanie przedmiotu umowy w tym terminie, w tym mających źródło w mechanizmach wdrażania funduszy europejskich - odpowiednio do zaistniałych okoliczności lub opóźnień po stronie Zamawiającego; 3) innych zobowiązań w przypadku: 1) wystąpienia okoliczności, których nie można było przewidzieć w chwili zawarcia umowy, a które uniemożliwiają organizację przez Zamawiającego podróży w terminie określonym w § 2 ust. 1; 2) wystąpienia innych okoliczności, mających źródło w zobowiązaniach wynikających z systemu wdrażania funduszy europejskich, które powodują, że realizacja przedmiotu umowy zgodnie z treścią umowy byłaby nieadekwatna do potrzeb Zamawiającego.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IV.6) INFORMACJE ADMINISTRACYJNE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IV.6.1) Sposób udostępniania informacji o charakterze poufnym </w:t>
      </w:r>
      <w:r w:rsidRPr="0019410E">
        <w:rPr>
          <w:rFonts w:ascii="Times New Roman" w:eastAsia="Times New Roman" w:hAnsi="Times New Roman" w:cs="Times New Roman"/>
          <w:i/>
          <w:iCs/>
          <w:sz w:val="24"/>
          <w:szCs w:val="24"/>
          <w:lang w:eastAsia="pl-PL"/>
        </w:rPr>
        <w:t xml:space="preserve">(jeżeli dotyczy):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Środki służące ochronie informacji o charakterze poufnym</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9410E">
        <w:rPr>
          <w:rFonts w:ascii="Times New Roman" w:eastAsia="Times New Roman" w:hAnsi="Times New Roman" w:cs="Times New Roman"/>
          <w:sz w:val="24"/>
          <w:szCs w:val="24"/>
          <w:lang w:eastAsia="pl-PL"/>
        </w:rPr>
        <w:br/>
        <w:t xml:space="preserve">Data: 2018-03-21, godzina: 12:00, </w:t>
      </w:r>
      <w:r w:rsidRPr="0019410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9410E">
        <w:rPr>
          <w:rFonts w:ascii="Times New Roman" w:eastAsia="Times New Roman" w:hAnsi="Times New Roman" w:cs="Times New Roman"/>
          <w:sz w:val="24"/>
          <w:szCs w:val="24"/>
          <w:lang w:eastAsia="pl-PL"/>
        </w:rPr>
        <w:br/>
        <w:t xml:space="preserve">Nie </w:t>
      </w:r>
      <w:r w:rsidRPr="0019410E">
        <w:rPr>
          <w:rFonts w:ascii="Times New Roman" w:eastAsia="Times New Roman" w:hAnsi="Times New Roman" w:cs="Times New Roman"/>
          <w:sz w:val="24"/>
          <w:szCs w:val="24"/>
          <w:lang w:eastAsia="pl-PL"/>
        </w:rPr>
        <w:br/>
        <w:t xml:space="preserve">Wskazać powody: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9410E">
        <w:rPr>
          <w:rFonts w:ascii="Times New Roman" w:eastAsia="Times New Roman" w:hAnsi="Times New Roman" w:cs="Times New Roman"/>
          <w:sz w:val="24"/>
          <w:szCs w:val="24"/>
          <w:lang w:eastAsia="pl-PL"/>
        </w:rPr>
        <w:br/>
        <w:t xml:space="preserve">&gt; Polski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 xml:space="preserve">IV.6.3) Termin związania ofertą: </w:t>
      </w:r>
      <w:r w:rsidRPr="0019410E">
        <w:rPr>
          <w:rFonts w:ascii="Times New Roman" w:eastAsia="Times New Roman" w:hAnsi="Times New Roman" w:cs="Times New Roman"/>
          <w:sz w:val="24"/>
          <w:szCs w:val="24"/>
          <w:lang w:eastAsia="pl-PL"/>
        </w:rPr>
        <w:t xml:space="preserve">do: okres w dniach: 30 (od ostatecznego terminu składania ofert)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9410E">
        <w:rPr>
          <w:rFonts w:ascii="Times New Roman" w:eastAsia="Times New Roman" w:hAnsi="Times New Roman" w:cs="Times New Roman"/>
          <w:sz w:val="24"/>
          <w:szCs w:val="24"/>
          <w:lang w:eastAsia="pl-PL"/>
        </w:rPr>
        <w:t xml:space="preserve"> Nie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9410E">
        <w:rPr>
          <w:rFonts w:ascii="Times New Roman" w:eastAsia="Times New Roman" w:hAnsi="Times New Roman" w:cs="Times New Roman"/>
          <w:sz w:val="24"/>
          <w:szCs w:val="24"/>
          <w:lang w:eastAsia="pl-PL"/>
        </w:rPr>
        <w:t xml:space="preserve"> Nie </w:t>
      </w:r>
      <w:r w:rsidRPr="0019410E">
        <w:rPr>
          <w:rFonts w:ascii="Times New Roman" w:eastAsia="Times New Roman" w:hAnsi="Times New Roman" w:cs="Times New Roman"/>
          <w:sz w:val="24"/>
          <w:szCs w:val="24"/>
          <w:lang w:eastAsia="pl-PL"/>
        </w:rPr>
        <w:br/>
      </w:r>
      <w:r w:rsidRPr="0019410E">
        <w:rPr>
          <w:rFonts w:ascii="Times New Roman" w:eastAsia="Times New Roman" w:hAnsi="Times New Roman" w:cs="Times New Roman"/>
          <w:b/>
          <w:bCs/>
          <w:sz w:val="24"/>
          <w:szCs w:val="24"/>
          <w:lang w:eastAsia="pl-PL"/>
        </w:rPr>
        <w:t>IV.6.6) Informacje dodatkowe:</w:t>
      </w:r>
      <w:r w:rsidRPr="0019410E">
        <w:rPr>
          <w:rFonts w:ascii="Times New Roman" w:eastAsia="Times New Roman" w:hAnsi="Times New Roman" w:cs="Times New Roman"/>
          <w:sz w:val="24"/>
          <w:szCs w:val="24"/>
          <w:lang w:eastAsia="pl-PL"/>
        </w:rPr>
        <w:t xml:space="preserve"> </w:t>
      </w:r>
      <w:r w:rsidRPr="0019410E">
        <w:rPr>
          <w:rFonts w:ascii="Times New Roman" w:eastAsia="Times New Roman" w:hAnsi="Times New Roman" w:cs="Times New Roman"/>
          <w:sz w:val="24"/>
          <w:szCs w:val="24"/>
          <w:lang w:eastAsia="pl-PL"/>
        </w:rPr>
        <w:br/>
      </w:r>
    </w:p>
    <w:p w:rsidR="0019410E" w:rsidRPr="0019410E" w:rsidRDefault="0019410E" w:rsidP="0019410E">
      <w:pPr>
        <w:spacing w:after="0" w:line="450" w:lineRule="atLeast"/>
        <w:jc w:val="center"/>
        <w:rPr>
          <w:rFonts w:ascii="Times New Roman" w:eastAsia="Times New Roman" w:hAnsi="Times New Roman" w:cs="Times New Roman"/>
          <w:b/>
          <w:bCs/>
          <w:sz w:val="27"/>
          <w:szCs w:val="27"/>
          <w:lang w:eastAsia="pl-PL"/>
        </w:rPr>
      </w:pPr>
      <w:r w:rsidRPr="0019410E">
        <w:rPr>
          <w:rFonts w:ascii="Times New Roman" w:eastAsia="Times New Roman" w:hAnsi="Times New Roman" w:cs="Times New Roman"/>
          <w:b/>
          <w:bCs/>
          <w:sz w:val="27"/>
          <w:szCs w:val="27"/>
          <w:u w:val="single"/>
          <w:lang w:eastAsia="pl-PL"/>
        </w:rPr>
        <w:t xml:space="preserve">ZAŁĄCZNIK I - INFORMACJE DOTYCZĄCE OFERT CZĘŚCIOWYCH </w:t>
      </w:r>
    </w:p>
    <w:p w:rsidR="0019410E" w:rsidRPr="0019410E" w:rsidRDefault="0019410E" w:rsidP="0019410E">
      <w:pPr>
        <w:pBdr>
          <w:top w:val="single" w:sz="6" w:space="1" w:color="auto"/>
        </w:pBdr>
        <w:spacing w:after="0" w:line="240" w:lineRule="auto"/>
        <w:rPr>
          <w:rFonts w:ascii="Arial" w:eastAsia="Times New Roman" w:hAnsi="Arial" w:cs="Arial"/>
          <w:vanish/>
          <w:sz w:val="16"/>
          <w:szCs w:val="16"/>
          <w:lang w:eastAsia="pl-PL"/>
        </w:rPr>
      </w:pPr>
      <w:bookmarkStart w:id="0" w:name="_GoBack"/>
      <w:bookmarkEnd w:id="0"/>
      <w:r w:rsidRPr="0019410E">
        <w:rPr>
          <w:rFonts w:ascii="Arial" w:eastAsia="Times New Roman" w:hAnsi="Arial" w:cs="Arial"/>
          <w:vanish/>
          <w:sz w:val="16"/>
          <w:szCs w:val="16"/>
          <w:lang w:eastAsia="pl-PL"/>
        </w:rPr>
        <w:t>Dół formularza</w:t>
      </w:r>
    </w:p>
    <w:p w:rsidR="006D56D5" w:rsidRDefault="006D56D5"/>
    <w:sectPr w:rsidR="006D56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0E"/>
    <w:rsid w:val="0019410E"/>
    <w:rsid w:val="006D56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B7658-0873-46F2-8507-88D97695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522748">
      <w:bodyDiv w:val="1"/>
      <w:marLeft w:val="0"/>
      <w:marRight w:val="0"/>
      <w:marTop w:val="0"/>
      <w:marBottom w:val="0"/>
      <w:divBdr>
        <w:top w:val="none" w:sz="0" w:space="0" w:color="auto"/>
        <w:left w:val="none" w:sz="0" w:space="0" w:color="auto"/>
        <w:bottom w:val="none" w:sz="0" w:space="0" w:color="auto"/>
        <w:right w:val="none" w:sz="0" w:space="0" w:color="auto"/>
      </w:divBdr>
      <w:divsChild>
        <w:div w:id="422606231">
          <w:marLeft w:val="0"/>
          <w:marRight w:val="0"/>
          <w:marTop w:val="0"/>
          <w:marBottom w:val="0"/>
          <w:divBdr>
            <w:top w:val="none" w:sz="0" w:space="0" w:color="auto"/>
            <w:left w:val="none" w:sz="0" w:space="0" w:color="auto"/>
            <w:bottom w:val="none" w:sz="0" w:space="0" w:color="auto"/>
            <w:right w:val="none" w:sz="0" w:space="0" w:color="auto"/>
          </w:divBdr>
        </w:div>
        <w:div w:id="1364865942">
          <w:marLeft w:val="0"/>
          <w:marRight w:val="0"/>
          <w:marTop w:val="0"/>
          <w:marBottom w:val="0"/>
          <w:divBdr>
            <w:top w:val="none" w:sz="0" w:space="0" w:color="auto"/>
            <w:left w:val="none" w:sz="0" w:space="0" w:color="auto"/>
            <w:bottom w:val="none" w:sz="0" w:space="0" w:color="auto"/>
            <w:right w:val="none" w:sz="0" w:space="0" w:color="auto"/>
          </w:divBdr>
        </w:div>
        <w:div w:id="1167985191">
          <w:marLeft w:val="0"/>
          <w:marRight w:val="0"/>
          <w:marTop w:val="0"/>
          <w:marBottom w:val="0"/>
          <w:divBdr>
            <w:top w:val="none" w:sz="0" w:space="0" w:color="auto"/>
            <w:left w:val="none" w:sz="0" w:space="0" w:color="auto"/>
            <w:bottom w:val="none" w:sz="0" w:space="0" w:color="auto"/>
            <w:right w:val="none" w:sz="0" w:space="0" w:color="auto"/>
          </w:divBdr>
          <w:divsChild>
            <w:div w:id="1834948430">
              <w:marLeft w:val="0"/>
              <w:marRight w:val="0"/>
              <w:marTop w:val="0"/>
              <w:marBottom w:val="0"/>
              <w:divBdr>
                <w:top w:val="none" w:sz="0" w:space="0" w:color="auto"/>
                <w:left w:val="none" w:sz="0" w:space="0" w:color="auto"/>
                <w:bottom w:val="none" w:sz="0" w:space="0" w:color="auto"/>
                <w:right w:val="none" w:sz="0" w:space="0" w:color="auto"/>
              </w:divBdr>
              <w:divsChild>
                <w:div w:id="331878814">
                  <w:marLeft w:val="0"/>
                  <w:marRight w:val="0"/>
                  <w:marTop w:val="0"/>
                  <w:marBottom w:val="0"/>
                  <w:divBdr>
                    <w:top w:val="none" w:sz="0" w:space="0" w:color="auto"/>
                    <w:left w:val="none" w:sz="0" w:space="0" w:color="auto"/>
                    <w:bottom w:val="none" w:sz="0" w:space="0" w:color="auto"/>
                    <w:right w:val="none" w:sz="0" w:space="0" w:color="auto"/>
                  </w:divBdr>
                </w:div>
                <w:div w:id="1722436526">
                  <w:marLeft w:val="0"/>
                  <w:marRight w:val="0"/>
                  <w:marTop w:val="0"/>
                  <w:marBottom w:val="0"/>
                  <w:divBdr>
                    <w:top w:val="none" w:sz="0" w:space="0" w:color="auto"/>
                    <w:left w:val="none" w:sz="0" w:space="0" w:color="auto"/>
                    <w:bottom w:val="none" w:sz="0" w:space="0" w:color="auto"/>
                    <w:right w:val="none" w:sz="0" w:space="0" w:color="auto"/>
                  </w:divBdr>
                </w:div>
                <w:div w:id="1197545496">
                  <w:marLeft w:val="0"/>
                  <w:marRight w:val="0"/>
                  <w:marTop w:val="0"/>
                  <w:marBottom w:val="0"/>
                  <w:divBdr>
                    <w:top w:val="none" w:sz="0" w:space="0" w:color="auto"/>
                    <w:left w:val="none" w:sz="0" w:space="0" w:color="auto"/>
                    <w:bottom w:val="none" w:sz="0" w:space="0" w:color="auto"/>
                    <w:right w:val="none" w:sz="0" w:space="0" w:color="auto"/>
                  </w:divBdr>
                  <w:divsChild>
                    <w:div w:id="1859654672">
                      <w:marLeft w:val="0"/>
                      <w:marRight w:val="0"/>
                      <w:marTop w:val="0"/>
                      <w:marBottom w:val="0"/>
                      <w:divBdr>
                        <w:top w:val="none" w:sz="0" w:space="0" w:color="auto"/>
                        <w:left w:val="none" w:sz="0" w:space="0" w:color="auto"/>
                        <w:bottom w:val="none" w:sz="0" w:space="0" w:color="auto"/>
                        <w:right w:val="none" w:sz="0" w:space="0" w:color="auto"/>
                      </w:divBdr>
                    </w:div>
                  </w:divsChild>
                </w:div>
                <w:div w:id="642009255">
                  <w:marLeft w:val="0"/>
                  <w:marRight w:val="0"/>
                  <w:marTop w:val="0"/>
                  <w:marBottom w:val="0"/>
                  <w:divBdr>
                    <w:top w:val="none" w:sz="0" w:space="0" w:color="auto"/>
                    <w:left w:val="none" w:sz="0" w:space="0" w:color="auto"/>
                    <w:bottom w:val="none" w:sz="0" w:space="0" w:color="auto"/>
                    <w:right w:val="none" w:sz="0" w:space="0" w:color="auto"/>
                  </w:divBdr>
                  <w:divsChild>
                    <w:div w:id="1799029251">
                      <w:marLeft w:val="0"/>
                      <w:marRight w:val="0"/>
                      <w:marTop w:val="0"/>
                      <w:marBottom w:val="0"/>
                      <w:divBdr>
                        <w:top w:val="none" w:sz="0" w:space="0" w:color="auto"/>
                        <w:left w:val="none" w:sz="0" w:space="0" w:color="auto"/>
                        <w:bottom w:val="none" w:sz="0" w:space="0" w:color="auto"/>
                        <w:right w:val="none" w:sz="0" w:space="0" w:color="auto"/>
                      </w:divBdr>
                    </w:div>
                  </w:divsChild>
                </w:div>
                <w:div w:id="1935822218">
                  <w:marLeft w:val="0"/>
                  <w:marRight w:val="0"/>
                  <w:marTop w:val="0"/>
                  <w:marBottom w:val="0"/>
                  <w:divBdr>
                    <w:top w:val="none" w:sz="0" w:space="0" w:color="auto"/>
                    <w:left w:val="none" w:sz="0" w:space="0" w:color="auto"/>
                    <w:bottom w:val="none" w:sz="0" w:space="0" w:color="auto"/>
                    <w:right w:val="none" w:sz="0" w:space="0" w:color="auto"/>
                  </w:divBdr>
                  <w:divsChild>
                    <w:div w:id="1451825278">
                      <w:marLeft w:val="0"/>
                      <w:marRight w:val="0"/>
                      <w:marTop w:val="0"/>
                      <w:marBottom w:val="0"/>
                      <w:divBdr>
                        <w:top w:val="none" w:sz="0" w:space="0" w:color="auto"/>
                        <w:left w:val="none" w:sz="0" w:space="0" w:color="auto"/>
                        <w:bottom w:val="none" w:sz="0" w:space="0" w:color="auto"/>
                        <w:right w:val="none" w:sz="0" w:space="0" w:color="auto"/>
                      </w:divBdr>
                    </w:div>
                    <w:div w:id="559637872">
                      <w:marLeft w:val="0"/>
                      <w:marRight w:val="0"/>
                      <w:marTop w:val="0"/>
                      <w:marBottom w:val="0"/>
                      <w:divBdr>
                        <w:top w:val="none" w:sz="0" w:space="0" w:color="auto"/>
                        <w:left w:val="none" w:sz="0" w:space="0" w:color="auto"/>
                        <w:bottom w:val="none" w:sz="0" w:space="0" w:color="auto"/>
                        <w:right w:val="none" w:sz="0" w:space="0" w:color="auto"/>
                      </w:divBdr>
                    </w:div>
                    <w:div w:id="472869574">
                      <w:marLeft w:val="0"/>
                      <w:marRight w:val="0"/>
                      <w:marTop w:val="0"/>
                      <w:marBottom w:val="0"/>
                      <w:divBdr>
                        <w:top w:val="none" w:sz="0" w:space="0" w:color="auto"/>
                        <w:left w:val="none" w:sz="0" w:space="0" w:color="auto"/>
                        <w:bottom w:val="none" w:sz="0" w:space="0" w:color="auto"/>
                        <w:right w:val="none" w:sz="0" w:space="0" w:color="auto"/>
                      </w:divBdr>
                    </w:div>
                    <w:div w:id="1630939368">
                      <w:marLeft w:val="0"/>
                      <w:marRight w:val="0"/>
                      <w:marTop w:val="0"/>
                      <w:marBottom w:val="0"/>
                      <w:divBdr>
                        <w:top w:val="none" w:sz="0" w:space="0" w:color="auto"/>
                        <w:left w:val="none" w:sz="0" w:space="0" w:color="auto"/>
                        <w:bottom w:val="none" w:sz="0" w:space="0" w:color="auto"/>
                        <w:right w:val="none" w:sz="0" w:space="0" w:color="auto"/>
                      </w:divBdr>
                    </w:div>
                  </w:divsChild>
                </w:div>
                <w:div w:id="2005548657">
                  <w:marLeft w:val="0"/>
                  <w:marRight w:val="0"/>
                  <w:marTop w:val="0"/>
                  <w:marBottom w:val="0"/>
                  <w:divBdr>
                    <w:top w:val="none" w:sz="0" w:space="0" w:color="auto"/>
                    <w:left w:val="none" w:sz="0" w:space="0" w:color="auto"/>
                    <w:bottom w:val="none" w:sz="0" w:space="0" w:color="auto"/>
                    <w:right w:val="none" w:sz="0" w:space="0" w:color="auto"/>
                  </w:divBdr>
                  <w:divsChild>
                    <w:div w:id="1334259853">
                      <w:marLeft w:val="0"/>
                      <w:marRight w:val="0"/>
                      <w:marTop w:val="0"/>
                      <w:marBottom w:val="0"/>
                      <w:divBdr>
                        <w:top w:val="none" w:sz="0" w:space="0" w:color="auto"/>
                        <w:left w:val="none" w:sz="0" w:space="0" w:color="auto"/>
                        <w:bottom w:val="none" w:sz="0" w:space="0" w:color="auto"/>
                        <w:right w:val="none" w:sz="0" w:space="0" w:color="auto"/>
                      </w:divBdr>
                    </w:div>
                    <w:div w:id="477454258">
                      <w:marLeft w:val="0"/>
                      <w:marRight w:val="0"/>
                      <w:marTop w:val="0"/>
                      <w:marBottom w:val="0"/>
                      <w:divBdr>
                        <w:top w:val="none" w:sz="0" w:space="0" w:color="auto"/>
                        <w:left w:val="none" w:sz="0" w:space="0" w:color="auto"/>
                        <w:bottom w:val="none" w:sz="0" w:space="0" w:color="auto"/>
                        <w:right w:val="none" w:sz="0" w:space="0" w:color="auto"/>
                      </w:divBdr>
                    </w:div>
                    <w:div w:id="1215967929">
                      <w:marLeft w:val="0"/>
                      <w:marRight w:val="0"/>
                      <w:marTop w:val="0"/>
                      <w:marBottom w:val="0"/>
                      <w:divBdr>
                        <w:top w:val="none" w:sz="0" w:space="0" w:color="auto"/>
                        <w:left w:val="none" w:sz="0" w:space="0" w:color="auto"/>
                        <w:bottom w:val="none" w:sz="0" w:space="0" w:color="auto"/>
                        <w:right w:val="none" w:sz="0" w:space="0" w:color="auto"/>
                      </w:divBdr>
                    </w:div>
                    <w:div w:id="27223326">
                      <w:marLeft w:val="0"/>
                      <w:marRight w:val="0"/>
                      <w:marTop w:val="0"/>
                      <w:marBottom w:val="0"/>
                      <w:divBdr>
                        <w:top w:val="none" w:sz="0" w:space="0" w:color="auto"/>
                        <w:left w:val="none" w:sz="0" w:space="0" w:color="auto"/>
                        <w:bottom w:val="none" w:sz="0" w:space="0" w:color="auto"/>
                        <w:right w:val="none" w:sz="0" w:space="0" w:color="auto"/>
                      </w:divBdr>
                    </w:div>
                    <w:div w:id="1509909158">
                      <w:marLeft w:val="0"/>
                      <w:marRight w:val="0"/>
                      <w:marTop w:val="0"/>
                      <w:marBottom w:val="0"/>
                      <w:divBdr>
                        <w:top w:val="none" w:sz="0" w:space="0" w:color="auto"/>
                        <w:left w:val="none" w:sz="0" w:space="0" w:color="auto"/>
                        <w:bottom w:val="none" w:sz="0" w:space="0" w:color="auto"/>
                        <w:right w:val="none" w:sz="0" w:space="0" w:color="auto"/>
                      </w:divBdr>
                    </w:div>
                    <w:div w:id="471557947">
                      <w:marLeft w:val="0"/>
                      <w:marRight w:val="0"/>
                      <w:marTop w:val="0"/>
                      <w:marBottom w:val="0"/>
                      <w:divBdr>
                        <w:top w:val="none" w:sz="0" w:space="0" w:color="auto"/>
                        <w:left w:val="none" w:sz="0" w:space="0" w:color="auto"/>
                        <w:bottom w:val="none" w:sz="0" w:space="0" w:color="auto"/>
                        <w:right w:val="none" w:sz="0" w:space="0" w:color="auto"/>
                      </w:divBdr>
                    </w:div>
                    <w:div w:id="1601452069">
                      <w:marLeft w:val="0"/>
                      <w:marRight w:val="0"/>
                      <w:marTop w:val="0"/>
                      <w:marBottom w:val="0"/>
                      <w:divBdr>
                        <w:top w:val="none" w:sz="0" w:space="0" w:color="auto"/>
                        <w:left w:val="none" w:sz="0" w:space="0" w:color="auto"/>
                        <w:bottom w:val="none" w:sz="0" w:space="0" w:color="auto"/>
                        <w:right w:val="none" w:sz="0" w:space="0" w:color="auto"/>
                      </w:divBdr>
                    </w:div>
                  </w:divsChild>
                </w:div>
                <w:div w:id="851457472">
                  <w:marLeft w:val="0"/>
                  <w:marRight w:val="0"/>
                  <w:marTop w:val="0"/>
                  <w:marBottom w:val="0"/>
                  <w:divBdr>
                    <w:top w:val="none" w:sz="0" w:space="0" w:color="auto"/>
                    <w:left w:val="none" w:sz="0" w:space="0" w:color="auto"/>
                    <w:bottom w:val="none" w:sz="0" w:space="0" w:color="auto"/>
                    <w:right w:val="none" w:sz="0" w:space="0" w:color="auto"/>
                  </w:divBdr>
                  <w:divsChild>
                    <w:div w:id="37510186">
                      <w:marLeft w:val="0"/>
                      <w:marRight w:val="0"/>
                      <w:marTop w:val="0"/>
                      <w:marBottom w:val="0"/>
                      <w:divBdr>
                        <w:top w:val="none" w:sz="0" w:space="0" w:color="auto"/>
                        <w:left w:val="none" w:sz="0" w:space="0" w:color="auto"/>
                        <w:bottom w:val="none" w:sz="0" w:space="0" w:color="auto"/>
                        <w:right w:val="none" w:sz="0" w:space="0" w:color="auto"/>
                      </w:divBdr>
                    </w:div>
                    <w:div w:id="842353100">
                      <w:marLeft w:val="0"/>
                      <w:marRight w:val="0"/>
                      <w:marTop w:val="0"/>
                      <w:marBottom w:val="0"/>
                      <w:divBdr>
                        <w:top w:val="none" w:sz="0" w:space="0" w:color="auto"/>
                        <w:left w:val="none" w:sz="0" w:space="0" w:color="auto"/>
                        <w:bottom w:val="none" w:sz="0" w:space="0" w:color="auto"/>
                        <w:right w:val="none" w:sz="0" w:space="0" w:color="auto"/>
                      </w:divBdr>
                    </w:div>
                  </w:divsChild>
                </w:div>
                <w:div w:id="1816557857">
                  <w:marLeft w:val="0"/>
                  <w:marRight w:val="0"/>
                  <w:marTop w:val="0"/>
                  <w:marBottom w:val="0"/>
                  <w:divBdr>
                    <w:top w:val="none" w:sz="0" w:space="0" w:color="auto"/>
                    <w:left w:val="none" w:sz="0" w:space="0" w:color="auto"/>
                    <w:bottom w:val="none" w:sz="0" w:space="0" w:color="auto"/>
                    <w:right w:val="none" w:sz="0" w:space="0" w:color="auto"/>
                  </w:divBdr>
                  <w:divsChild>
                    <w:div w:id="522205590">
                      <w:marLeft w:val="0"/>
                      <w:marRight w:val="0"/>
                      <w:marTop w:val="0"/>
                      <w:marBottom w:val="0"/>
                      <w:divBdr>
                        <w:top w:val="none" w:sz="0" w:space="0" w:color="auto"/>
                        <w:left w:val="none" w:sz="0" w:space="0" w:color="auto"/>
                        <w:bottom w:val="none" w:sz="0" w:space="0" w:color="auto"/>
                        <w:right w:val="none" w:sz="0" w:space="0" w:color="auto"/>
                      </w:divBdr>
                    </w:div>
                    <w:div w:id="1140458223">
                      <w:marLeft w:val="0"/>
                      <w:marRight w:val="0"/>
                      <w:marTop w:val="0"/>
                      <w:marBottom w:val="0"/>
                      <w:divBdr>
                        <w:top w:val="none" w:sz="0" w:space="0" w:color="auto"/>
                        <w:left w:val="none" w:sz="0" w:space="0" w:color="auto"/>
                        <w:bottom w:val="none" w:sz="0" w:space="0" w:color="auto"/>
                        <w:right w:val="none" w:sz="0" w:space="0" w:color="auto"/>
                      </w:divBdr>
                    </w:div>
                    <w:div w:id="129251223">
                      <w:marLeft w:val="0"/>
                      <w:marRight w:val="0"/>
                      <w:marTop w:val="0"/>
                      <w:marBottom w:val="0"/>
                      <w:divBdr>
                        <w:top w:val="none" w:sz="0" w:space="0" w:color="auto"/>
                        <w:left w:val="none" w:sz="0" w:space="0" w:color="auto"/>
                        <w:bottom w:val="none" w:sz="0" w:space="0" w:color="auto"/>
                        <w:right w:val="none" w:sz="0" w:space="0" w:color="auto"/>
                      </w:divBdr>
                    </w:div>
                    <w:div w:id="1075057008">
                      <w:marLeft w:val="0"/>
                      <w:marRight w:val="0"/>
                      <w:marTop w:val="0"/>
                      <w:marBottom w:val="0"/>
                      <w:divBdr>
                        <w:top w:val="none" w:sz="0" w:space="0" w:color="auto"/>
                        <w:left w:val="none" w:sz="0" w:space="0" w:color="auto"/>
                        <w:bottom w:val="none" w:sz="0" w:space="0" w:color="auto"/>
                        <w:right w:val="none" w:sz="0" w:space="0" w:color="auto"/>
                      </w:divBdr>
                    </w:div>
                    <w:div w:id="46878219">
                      <w:marLeft w:val="0"/>
                      <w:marRight w:val="0"/>
                      <w:marTop w:val="0"/>
                      <w:marBottom w:val="0"/>
                      <w:divBdr>
                        <w:top w:val="none" w:sz="0" w:space="0" w:color="auto"/>
                        <w:left w:val="none" w:sz="0" w:space="0" w:color="auto"/>
                        <w:bottom w:val="none" w:sz="0" w:space="0" w:color="auto"/>
                        <w:right w:val="none" w:sz="0" w:space="0" w:color="auto"/>
                      </w:divBdr>
                    </w:div>
                    <w:div w:id="753554514">
                      <w:marLeft w:val="0"/>
                      <w:marRight w:val="0"/>
                      <w:marTop w:val="0"/>
                      <w:marBottom w:val="0"/>
                      <w:divBdr>
                        <w:top w:val="none" w:sz="0" w:space="0" w:color="auto"/>
                        <w:left w:val="none" w:sz="0" w:space="0" w:color="auto"/>
                        <w:bottom w:val="none" w:sz="0" w:space="0" w:color="auto"/>
                        <w:right w:val="none" w:sz="0" w:space="0" w:color="auto"/>
                      </w:divBdr>
                    </w:div>
                  </w:divsChild>
                </w:div>
                <w:div w:id="283318723">
                  <w:marLeft w:val="0"/>
                  <w:marRight w:val="0"/>
                  <w:marTop w:val="0"/>
                  <w:marBottom w:val="0"/>
                  <w:divBdr>
                    <w:top w:val="none" w:sz="0" w:space="0" w:color="auto"/>
                    <w:left w:val="none" w:sz="0" w:space="0" w:color="auto"/>
                    <w:bottom w:val="none" w:sz="0" w:space="0" w:color="auto"/>
                    <w:right w:val="none" w:sz="0" w:space="0" w:color="auto"/>
                  </w:divBdr>
                  <w:divsChild>
                    <w:div w:id="155922542">
                      <w:marLeft w:val="0"/>
                      <w:marRight w:val="0"/>
                      <w:marTop w:val="0"/>
                      <w:marBottom w:val="0"/>
                      <w:divBdr>
                        <w:top w:val="none" w:sz="0" w:space="0" w:color="auto"/>
                        <w:left w:val="none" w:sz="0" w:space="0" w:color="auto"/>
                        <w:bottom w:val="none" w:sz="0" w:space="0" w:color="auto"/>
                        <w:right w:val="none" w:sz="0" w:space="0" w:color="auto"/>
                      </w:divBdr>
                    </w:div>
                    <w:div w:id="1994144360">
                      <w:marLeft w:val="0"/>
                      <w:marRight w:val="0"/>
                      <w:marTop w:val="0"/>
                      <w:marBottom w:val="0"/>
                      <w:divBdr>
                        <w:top w:val="none" w:sz="0" w:space="0" w:color="auto"/>
                        <w:left w:val="none" w:sz="0" w:space="0" w:color="auto"/>
                        <w:bottom w:val="none" w:sz="0" w:space="0" w:color="auto"/>
                        <w:right w:val="none" w:sz="0" w:space="0" w:color="auto"/>
                      </w:divBdr>
                    </w:div>
                    <w:div w:id="1394502873">
                      <w:marLeft w:val="0"/>
                      <w:marRight w:val="0"/>
                      <w:marTop w:val="0"/>
                      <w:marBottom w:val="0"/>
                      <w:divBdr>
                        <w:top w:val="none" w:sz="0" w:space="0" w:color="auto"/>
                        <w:left w:val="none" w:sz="0" w:space="0" w:color="auto"/>
                        <w:bottom w:val="none" w:sz="0" w:space="0" w:color="auto"/>
                        <w:right w:val="none" w:sz="0" w:space="0" w:color="auto"/>
                      </w:divBdr>
                    </w:div>
                    <w:div w:id="2000570306">
                      <w:marLeft w:val="0"/>
                      <w:marRight w:val="0"/>
                      <w:marTop w:val="0"/>
                      <w:marBottom w:val="0"/>
                      <w:divBdr>
                        <w:top w:val="none" w:sz="0" w:space="0" w:color="auto"/>
                        <w:left w:val="none" w:sz="0" w:space="0" w:color="auto"/>
                        <w:bottom w:val="none" w:sz="0" w:space="0" w:color="auto"/>
                        <w:right w:val="none" w:sz="0" w:space="0" w:color="auto"/>
                      </w:divBdr>
                    </w:div>
                    <w:div w:id="182937479">
                      <w:marLeft w:val="0"/>
                      <w:marRight w:val="0"/>
                      <w:marTop w:val="0"/>
                      <w:marBottom w:val="0"/>
                      <w:divBdr>
                        <w:top w:val="none" w:sz="0" w:space="0" w:color="auto"/>
                        <w:left w:val="none" w:sz="0" w:space="0" w:color="auto"/>
                        <w:bottom w:val="none" w:sz="0" w:space="0" w:color="auto"/>
                        <w:right w:val="none" w:sz="0" w:space="0" w:color="auto"/>
                      </w:divBdr>
                    </w:div>
                    <w:div w:id="1391879006">
                      <w:marLeft w:val="0"/>
                      <w:marRight w:val="0"/>
                      <w:marTop w:val="0"/>
                      <w:marBottom w:val="0"/>
                      <w:divBdr>
                        <w:top w:val="none" w:sz="0" w:space="0" w:color="auto"/>
                        <w:left w:val="none" w:sz="0" w:space="0" w:color="auto"/>
                        <w:bottom w:val="none" w:sz="0" w:space="0" w:color="auto"/>
                        <w:right w:val="none" w:sz="0" w:space="0" w:color="auto"/>
                      </w:divBdr>
                    </w:div>
                    <w:div w:id="1110658709">
                      <w:marLeft w:val="0"/>
                      <w:marRight w:val="0"/>
                      <w:marTop w:val="0"/>
                      <w:marBottom w:val="0"/>
                      <w:divBdr>
                        <w:top w:val="none" w:sz="0" w:space="0" w:color="auto"/>
                        <w:left w:val="none" w:sz="0" w:space="0" w:color="auto"/>
                        <w:bottom w:val="none" w:sz="0" w:space="0" w:color="auto"/>
                        <w:right w:val="none" w:sz="0" w:space="0" w:color="auto"/>
                      </w:divBdr>
                    </w:div>
                    <w:div w:id="728109785">
                      <w:marLeft w:val="0"/>
                      <w:marRight w:val="0"/>
                      <w:marTop w:val="0"/>
                      <w:marBottom w:val="0"/>
                      <w:divBdr>
                        <w:top w:val="none" w:sz="0" w:space="0" w:color="auto"/>
                        <w:left w:val="none" w:sz="0" w:space="0" w:color="auto"/>
                        <w:bottom w:val="none" w:sz="0" w:space="0" w:color="auto"/>
                        <w:right w:val="none" w:sz="0" w:space="0" w:color="auto"/>
                      </w:divBdr>
                    </w:div>
                  </w:divsChild>
                </w:div>
                <w:div w:id="150628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control" Target="activeX/activeX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3117</Words>
  <Characters>18708</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Rakoczy Agnieszka</dc:creator>
  <cp:keywords/>
  <dc:description/>
  <cp:lastModifiedBy>Rakoczy Agnieszka</cp:lastModifiedBy>
  <cp:revision>1</cp:revision>
  <dcterms:created xsi:type="dcterms:W3CDTF">2018-03-13T12:36:00Z</dcterms:created>
  <dcterms:modified xsi:type="dcterms:W3CDTF">2018-03-13T12:38:00Z</dcterms:modified>
</cp:coreProperties>
</file>