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3306" w14:textId="40A573CC" w:rsidR="00443881" w:rsidRPr="00434497" w:rsidRDefault="005E04D2" w:rsidP="00443881">
      <w:pPr>
        <w:jc w:val="both"/>
        <w:rPr>
          <w:rFonts w:asciiTheme="minorHAnsi" w:hAnsiTheme="minorHAnsi" w:cstheme="minorHAnsi"/>
          <w:i/>
          <w:iCs/>
        </w:rPr>
      </w:pPr>
      <w:r w:rsidRPr="00434497">
        <w:rPr>
          <w:rFonts w:asciiTheme="minorHAnsi" w:hAnsiTheme="minorHAnsi" w:cstheme="minorHAnsi"/>
          <w:i/>
          <w:iCs/>
        </w:rPr>
        <w:t xml:space="preserve">Załącznik </w:t>
      </w:r>
      <w:r w:rsidR="0021156D" w:rsidRPr="00434497">
        <w:rPr>
          <w:rFonts w:asciiTheme="minorHAnsi" w:hAnsiTheme="minorHAnsi" w:cstheme="minorHAnsi"/>
          <w:i/>
          <w:iCs/>
        </w:rPr>
        <w:t>nr 1</w:t>
      </w:r>
    </w:p>
    <w:p w14:paraId="630A2DDA" w14:textId="77777777" w:rsidR="005E04D2" w:rsidRPr="008A6683" w:rsidRDefault="005E04D2" w:rsidP="00443881">
      <w:pPr>
        <w:jc w:val="both"/>
        <w:rPr>
          <w:rFonts w:asciiTheme="minorHAnsi" w:hAnsiTheme="minorHAnsi" w:cstheme="minorHAnsi"/>
          <w:b/>
          <w:bCs/>
        </w:rPr>
      </w:pPr>
    </w:p>
    <w:p w14:paraId="5B425627" w14:textId="75716F2B" w:rsidR="00443881" w:rsidRPr="00071118" w:rsidRDefault="00443881" w:rsidP="00071118">
      <w:pPr>
        <w:jc w:val="both"/>
        <w:rPr>
          <w:rFonts w:asciiTheme="minorHAnsi" w:hAnsiTheme="minorHAnsi" w:cstheme="minorHAnsi"/>
          <w:b/>
          <w:bCs/>
        </w:rPr>
      </w:pPr>
      <w:r w:rsidRPr="00071118">
        <w:rPr>
          <w:rFonts w:asciiTheme="minorHAnsi" w:hAnsiTheme="minorHAnsi" w:cstheme="minorHAnsi"/>
          <w:b/>
          <w:bCs/>
        </w:rPr>
        <w:t>PODSTAWOWE WYTYCZNE WYKONYWANIA PRZEGLĄDU REGAŁÓW KARUZELOWYCH TYPU H</w:t>
      </w:r>
      <w:r w:rsidR="00DF3FE5" w:rsidRPr="00071118">
        <w:rPr>
          <w:rFonts w:asciiTheme="minorHAnsi" w:hAnsiTheme="minorHAnsi" w:cstheme="minorHAnsi"/>
          <w:b/>
          <w:bCs/>
        </w:rPr>
        <w:t>Ä</w:t>
      </w:r>
      <w:r w:rsidRPr="00071118">
        <w:rPr>
          <w:rFonts w:asciiTheme="minorHAnsi" w:hAnsiTheme="minorHAnsi" w:cstheme="minorHAnsi"/>
          <w:b/>
          <w:bCs/>
        </w:rPr>
        <w:t>NEL ROTOMAT</w:t>
      </w:r>
    </w:p>
    <w:p w14:paraId="1AF00271" w14:textId="77777777" w:rsidR="00443881" w:rsidRPr="008A6683" w:rsidRDefault="00443881" w:rsidP="00443881">
      <w:pPr>
        <w:jc w:val="both"/>
        <w:rPr>
          <w:rFonts w:asciiTheme="minorHAnsi" w:hAnsiTheme="minorHAnsi" w:cstheme="minorHAnsi"/>
        </w:rPr>
      </w:pPr>
    </w:p>
    <w:p w14:paraId="049A6E97" w14:textId="77777777" w:rsidR="00443881" w:rsidRPr="008A6683" w:rsidRDefault="00443881" w:rsidP="00443881">
      <w:p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Wykonując przegląd należy między innymi:</w:t>
      </w:r>
    </w:p>
    <w:p w14:paraId="3391398C" w14:textId="17D7F9B1" w:rsidR="00443881" w:rsidRPr="008A6683" w:rsidRDefault="00434497" w:rsidP="00443881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443881" w:rsidRPr="008A6683">
        <w:rPr>
          <w:rFonts w:asciiTheme="minorHAnsi" w:hAnsiTheme="minorHAnsi" w:cstheme="minorHAnsi"/>
        </w:rPr>
        <w:t xml:space="preserve"> ramach ogólnych oględzin sprawdzić:</w:t>
      </w:r>
    </w:p>
    <w:p w14:paraId="58ABE658" w14:textId="77777777" w:rsidR="001466BA" w:rsidRPr="008A6683" w:rsidRDefault="001466BA" w:rsidP="001466BA">
      <w:pPr>
        <w:jc w:val="both"/>
        <w:rPr>
          <w:rFonts w:asciiTheme="minorHAnsi" w:hAnsiTheme="minorHAnsi" w:cstheme="minorHAnsi"/>
        </w:rPr>
      </w:pPr>
    </w:p>
    <w:p w14:paraId="65598D85" w14:textId="77777777" w:rsidR="00443881" w:rsidRPr="008A6683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warunki środowiskowe,</w:t>
      </w:r>
    </w:p>
    <w:p w14:paraId="3797031B" w14:textId="77777777" w:rsidR="00443881" w:rsidRPr="008A6683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rozkład ładunków pod kątem przeciążenia,</w:t>
      </w:r>
    </w:p>
    <w:p w14:paraId="375EE9D7" w14:textId="77777777" w:rsidR="00443881" w:rsidRPr="008A6683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stabilność urządzenia,</w:t>
      </w:r>
    </w:p>
    <w:p w14:paraId="4F3DBE70" w14:textId="77777777" w:rsidR="00443881" w:rsidRPr="008A6683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poprawność oznakowań ostrzegawczych,</w:t>
      </w:r>
    </w:p>
    <w:p w14:paraId="0EBFA6A8" w14:textId="77777777" w:rsidR="00443881" w:rsidRPr="008A6683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dostępność skróconej instrukcji obsługi,</w:t>
      </w:r>
    </w:p>
    <w:p w14:paraId="696937F2" w14:textId="77777777" w:rsidR="00443881" w:rsidRPr="008A6683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pokryw i drzwiczek oraz obudowy,</w:t>
      </w:r>
    </w:p>
    <w:p w14:paraId="0494329B" w14:textId="77777777" w:rsidR="00443881" w:rsidRPr="008A6683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ruchomych i wystających elementów,</w:t>
      </w:r>
    </w:p>
    <w:p w14:paraId="4466292B" w14:textId="77777777" w:rsidR="00443881" w:rsidRPr="008A6683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układu sterującego,</w:t>
      </w:r>
    </w:p>
    <w:p w14:paraId="1E462DB1" w14:textId="349C3795" w:rsidR="00443881" w:rsidRPr="008A6683" w:rsidRDefault="00443881" w:rsidP="007D458E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okablowania,</w:t>
      </w:r>
    </w:p>
    <w:p w14:paraId="05539554" w14:textId="3EB209AC" w:rsidR="00443881" w:rsidRPr="008A6683" w:rsidRDefault="00443881" w:rsidP="007D458E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okna ładunkowego</w:t>
      </w:r>
      <w:r w:rsidR="00434497">
        <w:rPr>
          <w:rFonts w:asciiTheme="minorHAnsi" w:hAnsiTheme="minorHAnsi" w:cstheme="minorHAnsi"/>
        </w:rPr>
        <w:t>;</w:t>
      </w:r>
    </w:p>
    <w:p w14:paraId="72946991" w14:textId="77777777" w:rsidR="00443881" w:rsidRPr="008A6683" w:rsidRDefault="00443881" w:rsidP="00443881">
      <w:pPr>
        <w:jc w:val="both"/>
        <w:rPr>
          <w:rFonts w:asciiTheme="minorHAnsi" w:hAnsiTheme="minorHAnsi" w:cstheme="minorHAnsi"/>
        </w:rPr>
      </w:pPr>
    </w:p>
    <w:p w14:paraId="42A2C667" w14:textId="122A970A" w:rsidR="00443881" w:rsidRPr="008A6683" w:rsidRDefault="00434497" w:rsidP="008D0AC4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443881" w:rsidRPr="008A6683">
        <w:rPr>
          <w:rFonts w:asciiTheme="minorHAnsi" w:hAnsiTheme="minorHAnsi" w:cstheme="minorHAnsi"/>
        </w:rPr>
        <w:t>    ramach    kontroli    i    konserwacji    elementów    mechanicznych należy</w:t>
      </w:r>
      <w:r w:rsidR="008D0AC4" w:rsidRPr="008A6683">
        <w:rPr>
          <w:rFonts w:asciiTheme="minorHAnsi" w:hAnsiTheme="minorHAnsi" w:cstheme="minorHAnsi"/>
        </w:rPr>
        <w:t xml:space="preserve"> </w:t>
      </w:r>
      <w:r w:rsidR="00443881" w:rsidRPr="008A6683">
        <w:rPr>
          <w:rFonts w:asciiTheme="minorHAnsi" w:hAnsiTheme="minorHAnsi" w:cstheme="minorHAnsi"/>
        </w:rPr>
        <w:t>sprawdzić</w:t>
      </w:r>
      <w:r w:rsidR="00A04549" w:rsidRPr="008A6683">
        <w:rPr>
          <w:rFonts w:asciiTheme="minorHAnsi" w:hAnsiTheme="minorHAnsi" w:cstheme="minorHAnsi"/>
        </w:rPr>
        <w:t xml:space="preserve"> lub </w:t>
      </w:r>
      <w:r w:rsidR="00443881" w:rsidRPr="008A6683">
        <w:rPr>
          <w:rFonts w:asciiTheme="minorHAnsi" w:hAnsiTheme="minorHAnsi" w:cstheme="minorHAnsi"/>
        </w:rPr>
        <w:t>wykonać między innymi:</w:t>
      </w:r>
    </w:p>
    <w:p w14:paraId="6D57A473" w14:textId="77777777" w:rsidR="001466BA" w:rsidRPr="008A6683" w:rsidRDefault="001466BA" w:rsidP="001466BA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14:paraId="4C53C84A" w14:textId="77777777" w:rsidR="008352A3" w:rsidRPr="008A6683" w:rsidRDefault="00443881" w:rsidP="008352A3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poziom   hałasu   mechanizmów   z   ewentualnym   dokręceniem niestabilnych elementów urządzenia,</w:t>
      </w:r>
    </w:p>
    <w:p w14:paraId="5F5CAE94" w14:textId="3C601008" w:rsidR="00443881" w:rsidRPr="008A6683" w:rsidRDefault="00443881" w:rsidP="008352A3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test mechanizmu napędowego,</w:t>
      </w:r>
    </w:p>
    <w:p w14:paraId="01A24819" w14:textId="77777777" w:rsidR="00443881" w:rsidRPr="008A6683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łańcuchów nośnych z ewentualną regulacją naciągu,</w:t>
      </w:r>
    </w:p>
    <w:p w14:paraId="09E6BFDD" w14:textId="77777777" w:rsidR="008352A3" w:rsidRPr="008A6683" w:rsidRDefault="00443881" w:rsidP="008352A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łańcuchów napędowych z ewentualną regulacją naciągu,</w:t>
      </w:r>
    </w:p>
    <w:p w14:paraId="7B098D3D" w14:textId="77777777" w:rsidR="008352A3" w:rsidRPr="008A6683" w:rsidRDefault="00443881" w:rsidP="008352A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zespół napędowy lewy,</w:t>
      </w:r>
    </w:p>
    <w:p w14:paraId="4934DB6F" w14:textId="77777777" w:rsidR="008352A3" w:rsidRPr="008A6683" w:rsidRDefault="00443881" w:rsidP="008352A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zespół napędowy prawy,</w:t>
      </w:r>
    </w:p>
    <w:p w14:paraId="7CD71716" w14:textId="77777777" w:rsidR="008352A3" w:rsidRPr="008A6683" w:rsidRDefault="00443881" w:rsidP="008352A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poziom urządzenia z ewentualną regulacją poziomu,</w:t>
      </w:r>
    </w:p>
    <w:p w14:paraId="36E3596A" w14:textId="77777777" w:rsidR="008352A3" w:rsidRPr="008A6683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rolki prowadzące z ewentualną ich regulacją,</w:t>
      </w:r>
    </w:p>
    <w:p w14:paraId="632FED1C" w14:textId="77777777" w:rsidR="008352A3" w:rsidRPr="008A6683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rolki kontroli poziomu z ewentualną ich regulacją,</w:t>
      </w:r>
    </w:p>
    <w:p w14:paraId="652B6771" w14:textId="77777777" w:rsidR="008352A3" w:rsidRPr="008A6683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ślizgi tylne półki z ewentualną ich regulacją,</w:t>
      </w:r>
    </w:p>
    <w:p w14:paraId="307558D0" w14:textId="293EB17A" w:rsidR="00443881" w:rsidRPr="008A6683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paski pozycjonujące z ewentualną ich regulacją,</w:t>
      </w:r>
    </w:p>
    <w:p w14:paraId="20DCF35D" w14:textId="4D2C36E3" w:rsidR="00443881" w:rsidRPr="008A6683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napęd ręczny z ewentualną jego regulacją,</w:t>
      </w:r>
    </w:p>
    <w:p w14:paraId="5770FB6B" w14:textId="1F970F3A" w:rsidR="00443881" w:rsidRPr="008A6683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śruby wa</w:t>
      </w:r>
      <w:r w:rsidR="005561EF" w:rsidRPr="008A6683">
        <w:rPr>
          <w:rFonts w:asciiTheme="minorHAnsi" w:hAnsiTheme="minorHAnsi" w:cstheme="minorHAnsi"/>
        </w:rPr>
        <w:t>ł</w:t>
      </w:r>
      <w:r w:rsidRPr="008A6683">
        <w:rPr>
          <w:rFonts w:asciiTheme="minorHAnsi" w:hAnsiTheme="minorHAnsi" w:cstheme="minorHAnsi"/>
        </w:rPr>
        <w:t>u napędowego,</w:t>
      </w:r>
    </w:p>
    <w:p w14:paraId="246A2066" w14:textId="6097049F" w:rsidR="00443881" w:rsidRPr="008A6683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ramiona półek z ewentualnym dokręceniem,</w:t>
      </w:r>
    </w:p>
    <w:p w14:paraId="1669AB72" w14:textId="01DEE797" w:rsidR="00443881" w:rsidRPr="008A6683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szczelność przekładni z olejem,</w:t>
      </w:r>
    </w:p>
    <w:p w14:paraId="6EE2E557" w14:textId="464BF784" w:rsidR="00443881" w:rsidRPr="008A6683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smarowanie prowadnic rolek,</w:t>
      </w:r>
    </w:p>
    <w:p w14:paraId="11852BE6" w14:textId="6918D572" w:rsidR="00443881" w:rsidRPr="008A6683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smarowanie łańcucha nośnego i napędowego</w:t>
      </w:r>
      <w:r w:rsidR="00434497">
        <w:rPr>
          <w:rFonts w:asciiTheme="minorHAnsi" w:hAnsiTheme="minorHAnsi" w:cstheme="minorHAnsi"/>
        </w:rPr>
        <w:t>;</w:t>
      </w:r>
    </w:p>
    <w:p w14:paraId="3CF1E29B" w14:textId="77777777" w:rsidR="00443881" w:rsidRPr="008A6683" w:rsidRDefault="00443881" w:rsidP="00443881">
      <w:pPr>
        <w:jc w:val="both"/>
        <w:rPr>
          <w:rFonts w:asciiTheme="minorHAnsi" w:hAnsiTheme="minorHAnsi" w:cstheme="minorHAnsi"/>
        </w:rPr>
      </w:pPr>
    </w:p>
    <w:p w14:paraId="268F3C29" w14:textId="2D1F090B" w:rsidR="00443881" w:rsidRPr="008A6683" w:rsidRDefault="00434497" w:rsidP="00047093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443881" w:rsidRPr="008A6683">
        <w:rPr>
          <w:rFonts w:asciiTheme="minorHAnsi" w:hAnsiTheme="minorHAnsi" w:cstheme="minorHAnsi"/>
        </w:rPr>
        <w:t xml:space="preserve"> ramach kontroli elementów elektrycznych należy sprawdzić</w:t>
      </w:r>
      <w:r w:rsidR="00A04549" w:rsidRPr="008A6683">
        <w:rPr>
          <w:rFonts w:asciiTheme="minorHAnsi" w:hAnsiTheme="minorHAnsi" w:cstheme="minorHAnsi"/>
        </w:rPr>
        <w:t xml:space="preserve"> lub </w:t>
      </w:r>
      <w:r w:rsidR="00443881" w:rsidRPr="008A6683">
        <w:rPr>
          <w:rFonts w:asciiTheme="minorHAnsi" w:hAnsiTheme="minorHAnsi" w:cstheme="minorHAnsi"/>
        </w:rPr>
        <w:t>wykonać między innymi:</w:t>
      </w:r>
    </w:p>
    <w:p w14:paraId="6003C14A" w14:textId="77777777" w:rsidR="00443881" w:rsidRPr="008A6683" w:rsidRDefault="00443881" w:rsidP="00443881">
      <w:pPr>
        <w:jc w:val="both"/>
        <w:rPr>
          <w:rFonts w:asciiTheme="minorHAnsi" w:hAnsiTheme="minorHAnsi" w:cstheme="minorHAnsi"/>
        </w:rPr>
      </w:pPr>
    </w:p>
    <w:p w14:paraId="0B1B3044" w14:textId="77777777" w:rsidR="00443881" w:rsidRPr="008A6683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i działanie wyłącznika głównego prądu,</w:t>
      </w:r>
    </w:p>
    <w:p w14:paraId="2D176843" w14:textId="77777777" w:rsidR="00443881" w:rsidRPr="008A6683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podłączenia z dokręceniem wszystkich połączeń,</w:t>
      </w:r>
    </w:p>
    <w:p w14:paraId="760797B8" w14:textId="77777777" w:rsidR="00443881" w:rsidRPr="008A6683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i działanie wyłączników awaryjnych,</w:t>
      </w:r>
    </w:p>
    <w:p w14:paraId="1C5475B1" w14:textId="77777777" w:rsidR="00443881" w:rsidRPr="008A6683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i działanie klawiszy STOP,</w:t>
      </w:r>
    </w:p>
    <w:p w14:paraId="6F33C6EA" w14:textId="77777777" w:rsidR="00443881" w:rsidRPr="008A6683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tor fotokomórek z ewentualną regulacją,</w:t>
      </w:r>
    </w:p>
    <w:p w14:paraId="3062E104" w14:textId="77777777" w:rsidR="00443881" w:rsidRPr="008A6683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i działanie czujnika pozycjonowania półek z ewentualną regulacją,</w:t>
      </w:r>
    </w:p>
    <w:p w14:paraId="5C5F2068" w14:textId="77777777" w:rsidR="00443881" w:rsidRPr="008A6683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i działanie oświetlenia okna,</w:t>
      </w:r>
    </w:p>
    <w:p w14:paraId="6A1F3EEE" w14:textId="77777777" w:rsidR="00047093" w:rsidRPr="008A6683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i działanie wyłączników drzwi serwisowych z ewentualną regulacją,</w:t>
      </w:r>
    </w:p>
    <w:p w14:paraId="4FDE25F0" w14:textId="69EAA740" w:rsidR="00443881" w:rsidRPr="008A6683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i działanie klawiatur,</w:t>
      </w:r>
    </w:p>
    <w:p w14:paraId="18625A15" w14:textId="7A8561AF" w:rsidR="00443881" w:rsidRPr="008A6683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lastRenderedPageBreak/>
        <w:t>stan i działanie listew uchylnych dolnych i górnych z ewentualną regulacją,</w:t>
      </w:r>
    </w:p>
    <w:p w14:paraId="105929BE" w14:textId="77777777" w:rsidR="00047093" w:rsidRPr="008A6683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stan wtyczek i listew połączeniowych,</w:t>
      </w:r>
    </w:p>
    <w:p w14:paraId="76238ED2" w14:textId="47A31253" w:rsidR="00443881" w:rsidRPr="008A6683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poprawność działania systemu,</w:t>
      </w:r>
      <w:r w:rsidR="00047093" w:rsidRPr="008A6683">
        <w:rPr>
          <w:rFonts w:asciiTheme="minorHAnsi" w:hAnsiTheme="minorHAnsi" w:cstheme="minorHAnsi"/>
        </w:rPr>
        <w:t xml:space="preserve"> </w:t>
      </w:r>
      <w:r w:rsidRPr="008A6683">
        <w:rPr>
          <w:rFonts w:asciiTheme="minorHAnsi" w:hAnsiTheme="minorHAnsi" w:cstheme="minorHAnsi"/>
        </w:rPr>
        <w:t>pomiar rezystancji wszystkich połączeń,</w:t>
      </w:r>
    </w:p>
    <w:p w14:paraId="4D2B14DC" w14:textId="0E21C431" w:rsidR="00443881" w:rsidRPr="008A6683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pomiar rezystancji izolacji wszystkich obwodów i zamontowanych aparatów elektrycznych,</w:t>
      </w:r>
    </w:p>
    <w:p w14:paraId="08CC1E75" w14:textId="57BE917E" w:rsidR="00443881" w:rsidRPr="008A6683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A6683">
        <w:rPr>
          <w:rFonts w:asciiTheme="minorHAnsi" w:hAnsiTheme="minorHAnsi" w:cstheme="minorHAnsi"/>
        </w:rPr>
        <w:t>pomiar skuteczności ochrony przeciwporażeniowej</w:t>
      </w:r>
      <w:r w:rsidR="00434497">
        <w:rPr>
          <w:rFonts w:asciiTheme="minorHAnsi" w:hAnsiTheme="minorHAnsi" w:cstheme="minorHAnsi"/>
        </w:rPr>
        <w:t>;</w:t>
      </w:r>
    </w:p>
    <w:p w14:paraId="5A3BA86D" w14:textId="77777777" w:rsidR="001466BA" w:rsidRPr="008A6683" w:rsidRDefault="001466BA" w:rsidP="001466BA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14:paraId="19B91C83" w14:textId="66B4F179" w:rsidR="00443881" w:rsidRPr="008A6683" w:rsidRDefault="00434497" w:rsidP="00047093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443881" w:rsidRPr="008A6683">
        <w:rPr>
          <w:rFonts w:asciiTheme="minorHAnsi" w:hAnsiTheme="minorHAnsi" w:cstheme="minorHAnsi"/>
        </w:rPr>
        <w:t xml:space="preserve">ykonać inne czynności przeglądowo-konserwacyjne niezbędne dla prawidłowej pracy </w:t>
      </w:r>
      <w:r w:rsidR="009315E3" w:rsidRPr="008A6683">
        <w:rPr>
          <w:rFonts w:asciiTheme="minorHAnsi" w:hAnsiTheme="minorHAnsi" w:cstheme="minorHAnsi"/>
        </w:rPr>
        <w:t>urządzeń, których</w:t>
      </w:r>
      <w:r w:rsidR="00443881" w:rsidRPr="008A6683">
        <w:rPr>
          <w:rFonts w:asciiTheme="minorHAnsi" w:hAnsiTheme="minorHAnsi" w:cstheme="minorHAnsi"/>
        </w:rPr>
        <w:t xml:space="preserve"> zaniechanie może spowodować awarię urządzeni</w:t>
      </w:r>
      <w:r w:rsidR="00A04549" w:rsidRPr="008A6683">
        <w:rPr>
          <w:rFonts w:asciiTheme="minorHAnsi" w:hAnsiTheme="minorHAnsi" w:cstheme="minorHAnsi"/>
        </w:rPr>
        <w:t>a</w:t>
      </w:r>
      <w:r w:rsidR="00443881" w:rsidRPr="008A6683">
        <w:rPr>
          <w:rFonts w:asciiTheme="minorHAnsi" w:hAnsiTheme="minorHAnsi" w:cstheme="minorHAnsi"/>
        </w:rPr>
        <w:t xml:space="preserve"> lub przedwczesne je</w:t>
      </w:r>
      <w:r w:rsidR="00A04549" w:rsidRPr="008A6683">
        <w:rPr>
          <w:rFonts w:asciiTheme="minorHAnsi" w:hAnsiTheme="minorHAnsi" w:cstheme="minorHAnsi"/>
        </w:rPr>
        <w:t xml:space="preserve">go </w:t>
      </w:r>
      <w:r w:rsidR="00443881" w:rsidRPr="008A6683">
        <w:rPr>
          <w:rFonts w:asciiTheme="minorHAnsi" w:hAnsiTheme="minorHAnsi" w:cstheme="minorHAnsi"/>
        </w:rPr>
        <w:t>zużycie</w:t>
      </w:r>
      <w:r w:rsidR="004C3929">
        <w:rPr>
          <w:rFonts w:asciiTheme="minorHAnsi" w:hAnsiTheme="minorHAnsi" w:cstheme="minorHAnsi"/>
        </w:rPr>
        <w:t>;</w:t>
      </w:r>
    </w:p>
    <w:p w14:paraId="6D87954B" w14:textId="156B52C2" w:rsidR="00443881" w:rsidRPr="008A6683" w:rsidRDefault="004C3929" w:rsidP="00047093">
      <w:pPr>
        <w:numPr>
          <w:ilvl w:val="0"/>
          <w:numId w:val="9"/>
        </w:numPr>
        <w:tabs>
          <w:tab w:val="left" w:pos="142"/>
          <w:tab w:val="left" w:pos="284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5561EF" w:rsidRPr="008A6683">
        <w:rPr>
          <w:rFonts w:asciiTheme="minorHAnsi" w:hAnsiTheme="minorHAnsi" w:cstheme="minorHAnsi"/>
        </w:rPr>
        <w:t>porząd</w:t>
      </w:r>
      <w:r>
        <w:rPr>
          <w:rFonts w:asciiTheme="minorHAnsi" w:hAnsiTheme="minorHAnsi" w:cstheme="minorHAnsi"/>
        </w:rPr>
        <w:t>zić</w:t>
      </w:r>
      <w:r w:rsidR="00443881" w:rsidRPr="008A6683">
        <w:rPr>
          <w:rFonts w:asciiTheme="minorHAnsi" w:hAnsiTheme="minorHAnsi" w:cstheme="minorHAnsi"/>
        </w:rPr>
        <w:t xml:space="preserve"> protok</w:t>
      </w:r>
      <w:r>
        <w:rPr>
          <w:rFonts w:asciiTheme="minorHAnsi" w:hAnsiTheme="minorHAnsi" w:cstheme="minorHAnsi"/>
        </w:rPr>
        <w:t>ół</w:t>
      </w:r>
      <w:r w:rsidR="00443881" w:rsidRPr="008A6683">
        <w:rPr>
          <w:rFonts w:asciiTheme="minorHAnsi" w:hAnsiTheme="minorHAnsi" w:cstheme="minorHAnsi"/>
        </w:rPr>
        <w:t xml:space="preserve"> z wykonanego przeglądu dla każdego urządzenia oddzielnie</w:t>
      </w:r>
      <w:r w:rsidR="00047093" w:rsidRPr="008A6683">
        <w:rPr>
          <w:rFonts w:asciiTheme="minorHAnsi" w:hAnsiTheme="minorHAnsi" w:cstheme="minorHAnsi"/>
        </w:rPr>
        <w:t xml:space="preserve"> </w:t>
      </w:r>
      <w:r w:rsidR="00443881" w:rsidRPr="008A6683">
        <w:rPr>
          <w:rFonts w:asciiTheme="minorHAnsi" w:hAnsiTheme="minorHAnsi" w:cstheme="minorHAnsi"/>
        </w:rPr>
        <w:t>odnoszą</w:t>
      </w:r>
      <w:r w:rsidR="009724A7">
        <w:rPr>
          <w:rFonts w:asciiTheme="minorHAnsi" w:hAnsiTheme="minorHAnsi" w:cstheme="minorHAnsi"/>
        </w:rPr>
        <w:t>c</w:t>
      </w:r>
      <w:r w:rsidR="00443881" w:rsidRPr="008A6683">
        <w:rPr>
          <w:rFonts w:asciiTheme="minorHAnsi" w:hAnsiTheme="minorHAnsi" w:cstheme="minorHAnsi"/>
        </w:rPr>
        <w:t xml:space="preserve"> </w:t>
      </w:r>
      <w:r w:rsidR="009724A7">
        <w:rPr>
          <w:rFonts w:asciiTheme="minorHAnsi" w:hAnsiTheme="minorHAnsi" w:cstheme="minorHAnsi"/>
        </w:rPr>
        <w:br/>
      </w:r>
      <w:r w:rsidR="00443881" w:rsidRPr="008A6683">
        <w:rPr>
          <w:rFonts w:asciiTheme="minorHAnsi" w:hAnsiTheme="minorHAnsi" w:cstheme="minorHAnsi"/>
        </w:rPr>
        <w:t>się do wszystkich wyżej wymienionych pozycji i poda</w:t>
      </w:r>
      <w:r w:rsidR="009724A7">
        <w:rPr>
          <w:rFonts w:asciiTheme="minorHAnsi" w:hAnsiTheme="minorHAnsi" w:cstheme="minorHAnsi"/>
        </w:rPr>
        <w:t>ć</w:t>
      </w:r>
      <w:r w:rsidR="00443881" w:rsidRPr="008A6683">
        <w:rPr>
          <w:rFonts w:asciiTheme="minorHAnsi" w:hAnsiTheme="minorHAnsi" w:cstheme="minorHAnsi"/>
        </w:rPr>
        <w:t xml:space="preserve"> wynik</w:t>
      </w:r>
      <w:r w:rsidR="009724A7">
        <w:rPr>
          <w:rFonts w:asciiTheme="minorHAnsi" w:hAnsiTheme="minorHAnsi" w:cstheme="minorHAnsi"/>
        </w:rPr>
        <w:t>i</w:t>
      </w:r>
      <w:r w:rsidR="00443881" w:rsidRPr="008A6683">
        <w:rPr>
          <w:rFonts w:asciiTheme="minorHAnsi" w:hAnsiTheme="minorHAnsi" w:cstheme="minorHAnsi"/>
        </w:rPr>
        <w:t xml:space="preserve"> pomiarów rezystancji połączeń oraz testów. Do protokołu z przeglądu urządzenia należy dołączyć protokół pomiarów rezystancji izolacji oraz protokół pomiarów skuteczności ochrony przeciwporażeniowej</w:t>
      </w:r>
      <w:r w:rsidR="009724A7">
        <w:rPr>
          <w:rFonts w:asciiTheme="minorHAnsi" w:hAnsiTheme="minorHAnsi" w:cstheme="minorHAnsi"/>
        </w:rPr>
        <w:t>;</w:t>
      </w:r>
    </w:p>
    <w:p w14:paraId="057757EF" w14:textId="2E2AC4E5" w:rsidR="00443881" w:rsidRPr="008A6683" w:rsidRDefault="009724A7" w:rsidP="00047093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443881" w:rsidRPr="008A6683">
        <w:rPr>
          <w:rFonts w:asciiTheme="minorHAnsi" w:hAnsiTheme="minorHAnsi" w:cstheme="minorHAnsi"/>
        </w:rPr>
        <w:t>dpowiedni</w:t>
      </w:r>
      <w:r>
        <w:rPr>
          <w:rFonts w:asciiTheme="minorHAnsi" w:hAnsiTheme="minorHAnsi" w:cstheme="minorHAnsi"/>
        </w:rPr>
        <w:t>o</w:t>
      </w:r>
      <w:r w:rsidR="00443881" w:rsidRPr="008A6683">
        <w:rPr>
          <w:rFonts w:asciiTheme="minorHAnsi" w:hAnsiTheme="minorHAnsi" w:cstheme="minorHAnsi"/>
        </w:rPr>
        <w:t xml:space="preserve"> oznakowa</w:t>
      </w:r>
      <w:r>
        <w:rPr>
          <w:rFonts w:asciiTheme="minorHAnsi" w:hAnsiTheme="minorHAnsi" w:cstheme="minorHAnsi"/>
        </w:rPr>
        <w:t>ć</w:t>
      </w:r>
      <w:r w:rsidR="00443881" w:rsidRPr="008A6683">
        <w:rPr>
          <w:rFonts w:asciiTheme="minorHAnsi" w:hAnsiTheme="minorHAnsi" w:cstheme="minorHAnsi"/>
        </w:rPr>
        <w:t xml:space="preserve"> każde urządzeni</w:t>
      </w:r>
      <w:r>
        <w:rPr>
          <w:rFonts w:asciiTheme="minorHAnsi" w:hAnsiTheme="minorHAnsi" w:cstheme="minorHAnsi"/>
        </w:rPr>
        <w:t>e</w:t>
      </w:r>
      <w:r w:rsidR="00443881" w:rsidRPr="008A6683">
        <w:rPr>
          <w:rFonts w:asciiTheme="minorHAnsi" w:hAnsiTheme="minorHAnsi" w:cstheme="minorHAnsi"/>
        </w:rPr>
        <w:t xml:space="preserve"> po wykonaniu przeglądu.</w:t>
      </w:r>
    </w:p>
    <w:p w14:paraId="375174FD" w14:textId="77777777" w:rsidR="008F44B8" w:rsidRPr="008A6683" w:rsidRDefault="008F44B8">
      <w:pPr>
        <w:rPr>
          <w:rFonts w:asciiTheme="minorHAnsi" w:hAnsiTheme="minorHAnsi" w:cstheme="minorHAnsi"/>
        </w:rPr>
      </w:pPr>
    </w:p>
    <w:sectPr w:rsidR="008F44B8" w:rsidRPr="008A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F15"/>
    <w:multiLevelType w:val="singleLevel"/>
    <w:tmpl w:val="24E27FC6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" w15:restartNumberingAfterBreak="0">
    <w:nsid w:val="055378B5"/>
    <w:multiLevelType w:val="singleLevel"/>
    <w:tmpl w:val="1CA08A14"/>
    <w:lvl w:ilvl="0">
      <w:start w:val="1"/>
      <w:numFmt w:val="lowerLetter"/>
      <w:lvlText w:val="%1."/>
      <w:legacy w:legacy="1" w:legacySpace="0" w:legacyIndent="350"/>
      <w:lvlJc w:val="left"/>
      <w:pPr>
        <w:ind w:left="0" w:firstLine="0"/>
      </w:pPr>
      <w:rPr>
        <w:rFonts w:ascii="Garamond" w:hAnsi="Garamond" w:hint="default"/>
      </w:rPr>
    </w:lvl>
  </w:abstractNum>
  <w:abstractNum w:abstractNumId="2" w15:restartNumberingAfterBreak="0">
    <w:nsid w:val="08F71B91"/>
    <w:multiLevelType w:val="singleLevel"/>
    <w:tmpl w:val="E5408A9A"/>
    <w:lvl w:ilvl="0">
      <w:start w:val="1"/>
      <w:numFmt w:val="lowerLetter"/>
      <w:lvlText w:val="%1."/>
      <w:legacy w:legacy="1" w:legacySpace="0" w:legacyIndent="341"/>
      <w:lvlJc w:val="left"/>
      <w:pPr>
        <w:ind w:left="0" w:firstLine="0"/>
      </w:pPr>
      <w:rPr>
        <w:rFonts w:ascii="Garamond" w:eastAsiaTheme="minorHAnsi" w:hAnsi="Garamond" w:cs="Calibri"/>
      </w:rPr>
    </w:lvl>
  </w:abstractNum>
  <w:abstractNum w:abstractNumId="3" w15:restartNumberingAfterBreak="0">
    <w:nsid w:val="12BD104C"/>
    <w:multiLevelType w:val="hybridMultilevel"/>
    <w:tmpl w:val="C01EF4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3E13"/>
    <w:multiLevelType w:val="hybridMultilevel"/>
    <w:tmpl w:val="E7821274"/>
    <w:lvl w:ilvl="0" w:tplc="04150015">
      <w:start w:val="9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6B64"/>
    <w:multiLevelType w:val="singleLevel"/>
    <w:tmpl w:val="780A83E8"/>
    <w:lvl w:ilvl="0">
      <w:start w:val="1"/>
      <w:numFmt w:val="lowerLetter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hint="default"/>
      </w:rPr>
    </w:lvl>
  </w:abstractNum>
  <w:abstractNum w:abstractNumId="6" w15:restartNumberingAfterBreak="0">
    <w:nsid w:val="22B3779D"/>
    <w:multiLevelType w:val="singleLevel"/>
    <w:tmpl w:val="3DFA1EAC"/>
    <w:lvl w:ilvl="0">
      <w:start w:val="3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7" w15:restartNumberingAfterBreak="0">
    <w:nsid w:val="278C6F1D"/>
    <w:multiLevelType w:val="singleLevel"/>
    <w:tmpl w:val="01B02FEE"/>
    <w:lvl w:ilvl="0">
      <w:start w:val="5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hint="default"/>
      </w:rPr>
    </w:lvl>
  </w:abstractNum>
  <w:abstractNum w:abstractNumId="8" w15:restartNumberingAfterBreak="0">
    <w:nsid w:val="28AB6811"/>
    <w:multiLevelType w:val="hybridMultilevel"/>
    <w:tmpl w:val="58763A5C"/>
    <w:lvl w:ilvl="0" w:tplc="E5408A9A">
      <w:start w:val="1"/>
      <w:numFmt w:val="lowerLetter"/>
      <w:lvlText w:val="%1."/>
      <w:legacy w:legacy="1" w:legacySpace="0" w:legacyIndent="341"/>
      <w:lvlJc w:val="left"/>
      <w:pPr>
        <w:ind w:left="0" w:firstLine="0"/>
      </w:pPr>
      <w:rPr>
        <w:rFonts w:ascii="Garamond" w:eastAsiaTheme="minorHAnsi" w:hAnsi="Garamond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0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04A4C"/>
    <w:multiLevelType w:val="singleLevel"/>
    <w:tmpl w:val="179E865C"/>
    <w:lvl w:ilvl="0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2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9C2078"/>
    <w:multiLevelType w:val="hybridMultilevel"/>
    <w:tmpl w:val="A140A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A0759"/>
    <w:multiLevelType w:val="singleLevel"/>
    <w:tmpl w:val="2A4645EE"/>
    <w:lvl w:ilvl="0">
      <w:start w:val="2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5" w15:restartNumberingAfterBreak="0">
    <w:nsid w:val="77B82BB0"/>
    <w:multiLevelType w:val="hybridMultilevel"/>
    <w:tmpl w:val="85DA9A04"/>
    <w:lvl w:ilvl="0" w:tplc="179E865C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0955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615279">
    <w:abstractNumId w:val="0"/>
  </w:num>
  <w:num w:numId="3" w16cid:durableId="884566022">
    <w:abstractNumId w:val="5"/>
    <w:lvlOverride w:ilvl="0">
      <w:startOverride w:val="1"/>
    </w:lvlOverride>
  </w:num>
  <w:num w:numId="4" w16cid:durableId="1184326798">
    <w:abstractNumId w:val="14"/>
    <w:lvlOverride w:ilvl="0">
      <w:startOverride w:val="2"/>
    </w:lvlOverride>
  </w:num>
  <w:num w:numId="5" w16cid:durableId="995110442">
    <w:abstractNumId w:val="2"/>
  </w:num>
  <w:num w:numId="6" w16cid:durableId="1452506657">
    <w:abstractNumId w:val="7"/>
    <w:lvlOverride w:ilvl="0">
      <w:startOverride w:val="5"/>
    </w:lvlOverride>
  </w:num>
  <w:num w:numId="7" w16cid:durableId="390540386">
    <w:abstractNumId w:val="6"/>
    <w:lvlOverride w:ilvl="0">
      <w:startOverride w:val="3"/>
    </w:lvlOverride>
  </w:num>
  <w:num w:numId="8" w16cid:durableId="1488402989">
    <w:abstractNumId w:val="1"/>
    <w:lvlOverride w:ilvl="0">
      <w:startOverride w:val="1"/>
    </w:lvlOverride>
  </w:num>
  <w:num w:numId="9" w16cid:durableId="1274678083">
    <w:abstractNumId w:val="11"/>
    <w:lvlOverride w:ilvl="0">
      <w:startOverride w:val="4"/>
    </w:lvlOverride>
  </w:num>
  <w:num w:numId="10" w16cid:durableId="542861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5180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4712294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524814">
    <w:abstractNumId w:val="4"/>
  </w:num>
  <w:num w:numId="14" w16cid:durableId="600259026">
    <w:abstractNumId w:val="8"/>
  </w:num>
  <w:num w:numId="15" w16cid:durableId="585462335">
    <w:abstractNumId w:val="13"/>
  </w:num>
  <w:num w:numId="16" w16cid:durableId="789709740">
    <w:abstractNumId w:val="15"/>
  </w:num>
  <w:num w:numId="17" w16cid:durableId="2013482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81"/>
    <w:rsid w:val="00047093"/>
    <w:rsid w:val="000475B9"/>
    <w:rsid w:val="00071118"/>
    <w:rsid w:val="001466BA"/>
    <w:rsid w:val="001A0BFB"/>
    <w:rsid w:val="0021156D"/>
    <w:rsid w:val="002A79A5"/>
    <w:rsid w:val="003E265C"/>
    <w:rsid w:val="00434497"/>
    <w:rsid w:val="00443881"/>
    <w:rsid w:val="004C3929"/>
    <w:rsid w:val="005561EF"/>
    <w:rsid w:val="005E04D2"/>
    <w:rsid w:val="00623FA0"/>
    <w:rsid w:val="006600ED"/>
    <w:rsid w:val="00685B60"/>
    <w:rsid w:val="00703963"/>
    <w:rsid w:val="0075234E"/>
    <w:rsid w:val="007D458E"/>
    <w:rsid w:val="008352A3"/>
    <w:rsid w:val="008A6683"/>
    <w:rsid w:val="008D0AC4"/>
    <w:rsid w:val="008F0646"/>
    <w:rsid w:val="008F44B8"/>
    <w:rsid w:val="00911CCB"/>
    <w:rsid w:val="009315E3"/>
    <w:rsid w:val="009724A7"/>
    <w:rsid w:val="009C7E07"/>
    <w:rsid w:val="00A04549"/>
    <w:rsid w:val="00A87716"/>
    <w:rsid w:val="00B028F6"/>
    <w:rsid w:val="00C1093E"/>
    <w:rsid w:val="00D804B6"/>
    <w:rsid w:val="00DF3FE5"/>
    <w:rsid w:val="00E617A8"/>
    <w:rsid w:val="00F5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0B38"/>
  <w15:chartTrackingRefBased/>
  <w15:docId w15:val="{F3DBFF91-206F-4643-BB30-7E914F2A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8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38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Weselak Paweł  (BA)</dc:creator>
  <cp:keywords/>
  <dc:description/>
  <cp:lastModifiedBy>Weselak Paweł  (BA)</cp:lastModifiedBy>
  <cp:revision>2</cp:revision>
  <cp:lastPrinted>2025-01-20T07:36:00Z</cp:lastPrinted>
  <dcterms:created xsi:type="dcterms:W3CDTF">2025-12-18T12:32:00Z</dcterms:created>
  <dcterms:modified xsi:type="dcterms:W3CDTF">2025-12-18T12:32:00Z</dcterms:modified>
</cp:coreProperties>
</file>