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C9" w:rsidRPr="007D469F" w:rsidRDefault="003A2C1D" w:rsidP="000942C9">
      <w:pPr>
        <w:spacing w:after="120" w:line="276" w:lineRule="auto"/>
        <w:jc w:val="right"/>
        <w:rPr>
          <w:rFonts w:cstheme="minorHAnsi"/>
          <w:b/>
          <w:sz w:val="24"/>
          <w:szCs w:val="24"/>
        </w:rPr>
      </w:pPr>
      <w:r w:rsidRPr="007D469F">
        <w:rPr>
          <w:rFonts w:cstheme="minorHAnsi"/>
          <w:b/>
          <w:sz w:val="24"/>
          <w:szCs w:val="24"/>
        </w:rPr>
        <w:t>Załącznik nr 5</w:t>
      </w:r>
    </w:p>
    <w:p w:rsidR="000942C9" w:rsidRPr="007D469F" w:rsidRDefault="000942C9" w:rsidP="000942C9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  <w:r w:rsidRPr="007D469F">
        <w:rPr>
          <w:rFonts w:cstheme="minorHAnsi"/>
          <w:b/>
          <w:sz w:val="24"/>
          <w:szCs w:val="24"/>
        </w:rPr>
        <w:t xml:space="preserve">Instrukcja złożenia oferty za pośrednictwem </w:t>
      </w:r>
      <w:proofErr w:type="spellStart"/>
      <w:r w:rsidRPr="007D469F">
        <w:rPr>
          <w:rFonts w:cstheme="minorHAnsi"/>
          <w:b/>
          <w:sz w:val="24"/>
          <w:szCs w:val="24"/>
        </w:rPr>
        <w:t>ePUAP</w:t>
      </w:r>
      <w:proofErr w:type="spellEnd"/>
    </w:p>
    <w:p w:rsidR="003A2C1D" w:rsidRPr="007D469F" w:rsidRDefault="003A2C1D" w:rsidP="003A2C1D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 xml:space="preserve">Ofertę sporządza się poprzez wypełnienie załącznika nr 1 do ogłoszenia o nazwie „Formularz oferty” oraz załącznika nr 2 do ogłoszenia „Karta oceny”. </w:t>
      </w:r>
    </w:p>
    <w:p w:rsidR="003A2C1D" w:rsidRPr="007D469F" w:rsidRDefault="003A2C1D" w:rsidP="003A2C1D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 xml:space="preserve">Formularz oferty oraz osobno karta oceny musi zostać podpisana certyfikatem kwalifikowanym w odpowiednim formacie </w:t>
      </w:r>
      <w:proofErr w:type="spellStart"/>
      <w:r w:rsidRPr="007D469F">
        <w:rPr>
          <w:rFonts w:cstheme="minorHAnsi"/>
          <w:sz w:val="24"/>
          <w:szCs w:val="24"/>
        </w:rPr>
        <w:t>PAdES</w:t>
      </w:r>
      <w:proofErr w:type="spellEnd"/>
      <w:r w:rsidRPr="007D469F">
        <w:rPr>
          <w:rFonts w:cstheme="minorHAnsi"/>
          <w:sz w:val="24"/>
          <w:szCs w:val="24"/>
        </w:rPr>
        <w:t xml:space="preserve"> (PDF Advanced </w:t>
      </w:r>
      <w:proofErr w:type="spellStart"/>
      <w:r w:rsidRPr="007D469F">
        <w:rPr>
          <w:rFonts w:cstheme="minorHAnsi"/>
          <w:sz w:val="24"/>
          <w:szCs w:val="24"/>
        </w:rPr>
        <w:t>Electronic</w:t>
      </w:r>
      <w:proofErr w:type="spellEnd"/>
      <w:r w:rsidRPr="007D469F">
        <w:rPr>
          <w:rFonts w:cstheme="minorHAnsi"/>
          <w:sz w:val="24"/>
          <w:szCs w:val="24"/>
        </w:rPr>
        <w:t xml:space="preserve"> </w:t>
      </w:r>
      <w:proofErr w:type="spellStart"/>
      <w:r w:rsidRPr="007D469F">
        <w:rPr>
          <w:rFonts w:cstheme="minorHAnsi"/>
          <w:sz w:val="24"/>
          <w:szCs w:val="24"/>
        </w:rPr>
        <w:t>Signature</w:t>
      </w:r>
      <w:proofErr w:type="spellEnd"/>
      <w:r w:rsidRPr="007D469F">
        <w:rPr>
          <w:rFonts w:cstheme="minorHAnsi"/>
          <w:sz w:val="24"/>
          <w:szCs w:val="24"/>
        </w:rPr>
        <w:t xml:space="preserve">) przez osobę upoważnioną do złożenia oferty w imieniu Oferenta. </w:t>
      </w:r>
    </w:p>
    <w:p w:rsidR="003A2C1D" w:rsidRPr="007D469F" w:rsidRDefault="003A2C1D" w:rsidP="003A2C1D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 xml:space="preserve">Ofertę składa się wyłącznie w wersji elektronicznej za pośrednictwem </w:t>
      </w:r>
      <w:proofErr w:type="spellStart"/>
      <w:r w:rsidRPr="007D469F">
        <w:rPr>
          <w:rFonts w:cstheme="minorHAnsi"/>
          <w:sz w:val="24"/>
          <w:szCs w:val="24"/>
        </w:rPr>
        <w:t>ePUAP</w:t>
      </w:r>
      <w:proofErr w:type="spellEnd"/>
      <w:r w:rsidRPr="007D469F">
        <w:rPr>
          <w:rFonts w:cstheme="minorHAnsi"/>
          <w:sz w:val="24"/>
          <w:szCs w:val="24"/>
        </w:rPr>
        <w:t xml:space="preserve"> w formacie pdf. W taki sam sposób składa się uzupełnienia braków formalnych oraz inne wymagane dokumenty.</w:t>
      </w:r>
    </w:p>
    <w:p w:rsidR="003A2C1D" w:rsidRPr="007D469F" w:rsidRDefault="003A2C1D" w:rsidP="003A2C1D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b/>
          <w:sz w:val="24"/>
          <w:szCs w:val="24"/>
        </w:rPr>
        <w:t>Podpisanie oferty</w:t>
      </w:r>
      <w:r w:rsidRPr="007D469F">
        <w:rPr>
          <w:rFonts w:cstheme="minorHAnsi"/>
          <w:sz w:val="24"/>
          <w:szCs w:val="24"/>
        </w:rPr>
        <w:t>:</w:t>
      </w:r>
    </w:p>
    <w:p w:rsidR="003A2C1D" w:rsidRPr="007D469F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 xml:space="preserve">Formularz oferty oraz osobno kartę oceny należy wypełnić odpowiednimi danymi, w każdym dokumencie osobno </w:t>
      </w:r>
    </w:p>
    <w:p w:rsidR="003A2C1D" w:rsidRPr="007D469F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 xml:space="preserve">w menu głównym należy wybrać polecenie „plik”, następnie polecenie „eksportuj”, </w:t>
      </w:r>
    </w:p>
    <w:p w:rsidR="003A2C1D" w:rsidRPr="007D469F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>wybrać polecenie „utwórz dokument pdf/</w:t>
      </w:r>
      <w:proofErr w:type="spellStart"/>
      <w:r w:rsidRPr="007D469F">
        <w:rPr>
          <w:rFonts w:cstheme="minorHAnsi"/>
          <w:sz w:val="24"/>
          <w:szCs w:val="24"/>
        </w:rPr>
        <w:t>xps</w:t>
      </w:r>
      <w:proofErr w:type="spellEnd"/>
      <w:r w:rsidRPr="007D469F">
        <w:rPr>
          <w:rFonts w:cstheme="minorHAnsi"/>
          <w:sz w:val="24"/>
          <w:szCs w:val="24"/>
        </w:rPr>
        <w:t xml:space="preserve">” </w:t>
      </w:r>
    </w:p>
    <w:p w:rsidR="003A2C1D" w:rsidRPr="007D469F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 xml:space="preserve">wskazać miejsce gdzie ma być zapisany dokument w pdf np. pulpit, </w:t>
      </w:r>
    </w:p>
    <w:p w:rsidR="003A2C1D" w:rsidRPr="007D469F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>wybrać polecenie „publikuj” (dokument zostanie zapisany na pulpicie w formacie pdf, dokument jest przygotowany do podpisu)</w:t>
      </w:r>
    </w:p>
    <w:p w:rsidR="003A2C1D" w:rsidRPr="007D469F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>otworzyć program do podpisywania dokumentów (np. PEM-HART)</w:t>
      </w:r>
    </w:p>
    <w:p w:rsidR="003A2C1D" w:rsidRPr="007D469F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 xml:space="preserve">wybrać polecenie „podpisz”, </w:t>
      </w:r>
    </w:p>
    <w:p w:rsidR="003A2C1D" w:rsidRPr="007D469F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>następnie „dodaj plik” - wybrać dokument w pdf, który chcemy podpisać,</w:t>
      </w:r>
    </w:p>
    <w:p w:rsidR="003A2C1D" w:rsidRPr="007D469F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 xml:space="preserve">wpisać pin do podpisu kwalifikowanego. </w:t>
      </w:r>
    </w:p>
    <w:p w:rsidR="003A2C1D" w:rsidRPr="007D469F" w:rsidRDefault="003A2C1D" w:rsidP="003A2C1D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>Aby sprawdzić czy dokument został popisany należy otworzyć ten dokument np. z pulpitu - w dokumencie powinno pojawić się nowe pole „panel podpisu” zwierające informacje o osobach, które dokument podpisały.</w:t>
      </w:r>
    </w:p>
    <w:p w:rsidR="003A2C1D" w:rsidRPr="007D469F" w:rsidRDefault="003A2C1D" w:rsidP="003A2C1D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 xml:space="preserve">Tak przygotowane i podpisane dokumenty należy wysłać za pośrednictwem </w:t>
      </w:r>
      <w:proofErr w:type="spellStart"/>
      <w:r w:rsidRPr="007D469F">
        <w:rPr>
          <w:rFonts w:cstheme="minorHAnsi"/>
          <w:sz w:val="24"/>
          <w:szCs w:val="24"/>
        </w:rPr>
        <w:t>ePUAP</w:t>
      </w:r>
      <w:proofErr w:type="spellEnd"/>
      <w:r w:rsidRPr="007D469F">
        <w:rPr>
          <w:rFonts w:cstheme="minorHAnsi"/>
          <w:sz w:val="24"/>
          <w:szCs w:val="24"/>
        </w:rPr>
        <w:t xml:space="preserve">. </w:t>
      </w:r>
    </w:p>
    <w:p w:rsidR="003A2C1D" w:rsidRPr="007D469F" w:rsidRDefault="003A2C1D" w:rsidP="003A2C1D">
      <w:pPr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7D469F">
        <w:rPr>
          <w:rFonts w:cstheme="minorHAnsi"/>
          <w:b/>
          <w:sz w:val="24"/>
          <w:szCs w:val="24"/>
        </w:rPr>
        <w:t xml:space="preserve">Wysyłanie za pośrednictwem </w:t>
      </w:r>
      <w:proofErr w:type="spellStart"/>
      <w:r w:rsidRPr="007D469F">
        <w:rPr>
          <w:rFonts w:cstheme="minorHAnsi"/>
          <w:b/>
          <w:sz w:val="24"/>
          <w:szCs w:val="24"/>
        </w:rPr>
        <w:t>ePUAP</w:t>
      </w:r>
      <w:proofErr w:type="spellEnd"/>
    </w:p>
    <w:p w:rsidR="003A2C1D" w:rsidRPr="007D469F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 xml:space="preserve">Aby złożyć ofertę za pośrednictwem </w:t>
      </w:r>
      <w:proofErr w:type="spellStart"/>
      <w:r w:rsidRPr="007D469F">
        <w:rPr>
          <w:rFonts w:cstheme="minorHAnsi"/>
          <w:sz w:val="24"/>
          <w:szCs w:val="24"/>
        </w:rPr>
        <w:t>ePUAP</w:t>
      </w:r>
      <w:proofErr w:type="spellEnd"/>
      <w:r w:rsidRPr="007D469F">
        <w:rPr>
          <w:rFonts w:cstheme="minorHAnsi"/>
          <w:sz w:val="24"/>
          <w:szCs w:val="24"/>
        </w:rPr>
        <w:t xml:space="preserve"> należy zalogować się na stronie internetowej </w:t>
      </w:r>
      <w:hyperlink r:id="rId5" w:history="1">
        <w:r w:rsidRPr="007D469F">
          <w:rPr>
            <w:rStyle w:val="Hipercze"/>
            <w:rFonts w:cstheme="minorHAnsi"/>
            <w:sz w:val="24"/>
            <w:szCs w:val="24"/>
          </w:rPr>
          <w:t>https://epuap.gov.pl/wps/portal</w:t>
        </w:r>
      </w:hyperlink>
    </w:p>
    <w:p w:rsidR="003A2C1D" w:rsidRPr="007D469F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>Wybrać sposób logowania – profil zaufany, zalogować się za pomocą swojego loginu i hasła (lub odpowiednio dokonać rejestracji)</w:t>
      </w:r>
    </w:p>
    <w:p w:rsidR="003A2C1D" w:rsidRPr="007D469F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>Po zalogowaniu należy wybrać jakiego rodzaju sprawę chce się załatwić np. sprawy ogólne, pismo do urzędu, pismo ogólne do podmiotu publicznego.</w:t>
      </w:r>
    </w:p>
    <w:p w:rsidR="003A2C1D" w:rsidRPr="007D469F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>Po wyborze polecenia „załatw sprawę”, zostaniemy przekierowani na stronę, na której sporządza się pismo do urzędu – wypełnianie formularza pisma „Pismo ogólne do podmiotu publicznego”</w:t>
      </w:r>
    </w:p>
    <w:p w:rsidR="003A2C1D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lastRenderedPageBreak/>
        <w:t xml:space="preserve">należy wybrać urząd do którego chcemy skierować pismo – Ministerstwo Zdrowia  </w:t>
      </w:r>
      <w:r w:rsidRPr="005B500A">
        <w:rPr>
          <w:rFonts w:cstheme="minorHAnsi"/>
          <w:sz w:val="24"/>
          <w:szCs w:val="24"/>
        </w:rPr>
        <w:t>skrzynka dotycząca konkursów ofert</w:t>
      </w:r>
      <w:r w:rsidR="00DF658A">
        <w:rPr>
          <w:rFonts w:cstheme="minorHAnsi"/>
          <w:sz w:val="24"/>
          <w:szCs w:val="24"/>
        </w:rPr>
        <w:t>:</w:t>
      </w:r>
    </w:p>
    <w:p w:rsidR="00DF658A" w:rsidRPr="00DF658A" w:rsidRDefault="00DF658A" w:rsidP="00DF658A">
      <w:pPr>
        <w:spacing w:before="120" w:line="360" w:lineRule="auto"/>
        <w:ind w:left="360"/>
        <w:jc w:val="both"/>
        <w:rPr>
          <w:rFonts w:cstheme="minorHAnsi"/>
        </w:rPr>
      </w:pPr>
      <w:r w:rsidRPr="00DF658A">
        <w:rPr>
          <w:rFonts w:cstheme="minorHAnsi"/>
        </w:rPr>
        <w:t xml:space="preserve">Adres elektronicznej skrzynki podawczej </w:t>
      </w:r>
      <w:proofErr w:type="spellStart"/>
      <w:r w:rsidRPr="00DF658A">
        <w:rPr>
          <w:rFonts w:cstheme="minorHAnsi"/>
        </w:rPr>
        <w:t>ePUAP</w:t>
      </w:r>
      <w:proofErr w:type="spellEnd"/>
      <w:r w:rsidRPr="00DF658A">
        <w:rPr>
          <w:rFonts w:cstheme="minorHAnsi"/>
        </w:rPr>
        <w:t xml:space="preserve"> Ministerstwa Zdrowia właściwej do złożenia oferty i korespondencji w trakcie postępowania konkursowego:</w:t>
      </w:r>
    </w:p>
    <w:p w:rsidR="00DF658A" w:rsidRPr="00DF658A" w:rsidRDefault="00DF658A" w:rsidP="00DF658A">
      <w:pPr>
        <w:spacing w:before="120" w:line="360" w:lineRule="auto"/>
        <w:jc w:val="both"/>
        <w:rPr>
          <w:rFonts w:cstheme="minorHAnsi"/>
        </w:rPr>
      </w:pPr>
      <w:r w:rsidRPr="00DF658A">
        <w:rPr>
          <w:rFonts w:cstheme="minorHAnsi"/>
        </w:rPr>
        <w:t xml:space="preserve">dla </w:t>
      </w:r>
      <w:r w:rsidRPr="00DF658A">
        <w:rPr>
          <w:rFonts w:cstheme="minorHAnsi"/>
          <w:b/>
          <w:u w:val="single"/>
        </w:rPr>
        <w:t>osób prawnych</w:t>
      </w:r>
      <w:r w:rsidRPr="00DF658A">
        <w:rPr>
          <w:rFonts w:cstheme="minorHAnsi"/>
        </w:rPr>
        <w:t xml:space="preserve"> oraz jednostek posiadających zdolność prawną, w tym podmiotów leczniczych: </w:t>
      </w:r>
      <w:r w:rsidRPr="00DF658A">
        <w:rPr>
          <w:rFonts w:cstheme="minorHAnsi"/>
          <w:b/>
        </w:rPr>
        <w:t>/8tk37sxx6h/konkursy</w:t>
      </w:r>
    </w:p>
    <w:p w:rsidR="00DF658A" w:rsidRPr="00DF658A" w:rsidRDefault="00DF658A" w:rsidP="00DF658A">
      <w:pPr>
        <w:spacing w:before="120" w:line="360" w:lineRule="auto"/>
        <w:jc w:val="both"/>
        <w:rPr>
          <w:rFonts w:cstheme="minorHAnsi"/>
        </w:rPr>
      </w:pPr>
      <w:r w:rsidRPr="00DF658A">
        <w:rPr>
          <w:rFonts w:cstheme="minorHAnsi"/>
        </w:rPr>
        <w:t xml:space="preserve">dla </w:t>
      </w:r>
      <w:r w:rsidRPr="00DF658A">
        <w:rPr>
          <w:rFonts w:cstheme="minorHAnsi"/>
          <w:b/>
          <w:u w:val="single"/>
        </w:rPr>
        <w:t>osób fizycznych</w:t>
      </w:r>
      <w:r w:rsidRPr="00DF658A">
        <w:rPr>
          <w:rFonts w:cstheme="minorHAnsi"/>
        </w:rPr>
        <w:t xml:space="preserve"> reprezentujących oferenta i składających ofertę w imieniu podmiotu: </w:t>
      </w:r>
      <w:r w:rsidRPr="00DF658A">
        <w:rPr>
          <w:rFonts w:cstheme="minorHAnsi"/>
          <w:b/>
        </w:rPr>
        <w:t>/8tk37sxx6h/</w:t>
      </w:r>
      <w:proofErr w:type="spellStart"/>
      <w:r w:rsidRPr="00DF658A">
        <w:rPr>
          <w:rFonts w:cstheme="minorHAnsi"/>
          <w:b/>
        </w:rPr>
        <w:t>SkrytkaESP</w:t>
      </w:r>
      <w:proofErr w:type="spellEnd"/>
    </w:p>
    <w:p w:rsidR="00DF658A" w:rsidRPr="00DF658A" w:rsidRDefault="00DF658A" w:rsidP="00DF658A">
      <w:pPr>
        <w:spacing w:before="120" w:line="360" w:lineRule="auto"/>
        <w:jc w:val="both"/>
        <w:rPr>
          <w:rFonts w:cstheme="minorHAnsi"/>
        </w:rPr>
      </w:pPr>
      <w:r w:rsidRPr="00DF658A">
        <w:rPr>
          <w:rFonts w:cstheme="minorHAnsi"/>
        </w:rPr>
        <w:t xml:space="preserve">Więcej informacji o elektronicznym załatwianiu spraw poprzez serwis </w:t>
      </w:r>
      <w:proofErr w:type="spellStart"/>
      <w:r w:rsidRPr="00DF658A">
        <w:rPr>
          <w:rFonts w:cstheme="minorHAnsi"/>
        </w:rPr>
        <w:t>ePUAP</w:t>
      </w:r>
      <w:proofErr w:type="spellEnd"/>
      <w:r w:rsidRPr="00DF658A">
        <w:rPr>
          <w:rFonts w:cstheme="minorHAnsi"/>
        </w:rPr>
        <w:t xml:space="preserve"> dostępne jest pod adresem: </w:t>
      </w:r>
      <w:hyperlink r:id="rId6" w:history="1">
        <w:r w:rsidRPr="00DF658A">
          <w:rPr>
            <w:rFonts w:cstheme="minorHAnsi"/>
            <w:b/>
          </w:rPr>
          <w:t>https://www.gov.pl/web/cyfryzacja/serwis-epuap</w:t>
        </w:r>
      </w:hyperlink>
      <w:r w:rsidRPr="00DF658A">
        <w:rPr>
          <w:rFonts w:cstheme="minorHAnsi"/>
        </w:rPr>
        <w:t>.</w:t>
      </w:r>
    </w:p>
    <w:p w:rsidR="00DF658A" w:rsidRPr="00DF658A" w:rsidRDefault="00DF658A" w:rsidP="00DF658A">
      <w:pPr>
        <w:spacing w:before="120" w:line="360" w:lineRule="auto"/>
        <w:jc w:val="both"/>
        <w:rPr>
          <w:rFonts w:cstheme="minorHAnsi"/>
        </w:rPr>
      </w:pPr>
      <w:r w:rsidRPr="00DF658A">
        <w:rPr>
          <w:rFonts w:cstheme="minorHAnsi"/>
        </w:rPr>
        <w:t xml:space="preserve">W przypadku braku możliwości przekazania oferty na adres skrzynki </w:t>
      </w:r>
      <w:r w:rsidRPr="00DF658A">
        <w:rPr>
          <w:rFonts w:cstheme="minorHAnsi"/>
          <w:b/>
        </w:rPr>
        <w:t>/8tk37sxx6h/konkursy</w:t>
      </w:r>
      <w:r w:rsidRPr="00DF658A">
        <w:rPr>
          <w:rFonts w:cstheme="minorHAnsi"/>
        </w:rPr>
        <w:t xml:space="preserve"> (brak wyświetlenia) możliwe jest wybranie następnego właściwego adresu skrzynki podawczej: </w:t>
      </w:r>
      <w:r w:rsidRPr="00DF658A">
        <w:rPr>
          <w:rFonts w:cstheme="minorHAnsi"/>
          <w:b/>
        </w:rPr>
        <w:t>/8tk37sxx6h/</w:t>
      </w:r>
      <w:proofErr w:type="spellStart"/>
      <w:r w:rsidRPr="00DF658A">
        <w:rPr>
          <w:rFonts w:cstheme="minorHAnsi"/>
          <w:b/>
        </w:rPr>
        <w:t>SkrytkaESP</w:t>
      </w:r>
      <w:proofErr w:type="spellEnd"/>
      <w:r w:rsidRPr="00DF658A">
        <w:rPr>
          <w:rFonts w:cstheme="minorHAnsi"/>
        </w:rPr>
        <w:t>.</w:t>
      </w:r>
    </w:p>
    <w:p w:rsidR="003A2C1D" w:rsidRPr="007D469F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 xml:space="preserve">Rodzaj pisma –„inne pismo”, </w:t>
      </w:r>
    </w:p>
    <w:p w:rsidR="003A2C1D" w:rsidRPr="007D469F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 xml:space="preserve">doprecyzuj rodzaj pisma – „oferta konkursowa”, </w:t>
      </w:r>
    </w:p>
    <w:p w:rsidR="003A2C1D" w:rsidRPr="007D469F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>wpisz tytuł pisma – „</w:t>
      </w:r>
      <w:r w:rsidR="0036617C" w:rsidRPr="007D469F">
        <w:rPr>
          <w:rFonts w:cstheme="minorHAnsi"/>
          <w:b/>
          <w:sz w:val="24"/>
          <w:szCs w:val="24"/>
        </w:rPr>
        <w:t xml:space="preserve">Konkurs – Narodowy Program Zwalczania Chorób Nowotworowych zadanie: Doposażenie klinik i oddziałów </w:t>
      </w:r>
      <w:proofErr w:type="spellStart"/>
      <w:r w:rsidR="0036617C" w:rsidRPr="007D469F">
        <w:rPr>
          <w:rFonts w:cstheme="minorHAnsi"/>
          <w:b/>
          <w:sz w:val="24"/>
          <w:szCs w:val="24"/>
        </w:rPr>
        <w:t>hematoonkologicznych</w:t>
      </w:r>
      <w:proofErr w:type="spellEnd"/>
      <w:r w:rsidR="0036617C" w:rsidRPr="007D469F">
        <w:rPr>
          <w:rFonts w:cstheme="minorHAnsi"/>
          <w:b/>
          <w:sz w:val="24"/>
          <w:szCs w:val="24"/>
        </w:rPr>
        <w:t xml:space="preserve"> w sprzęt do diagnostyki i leczenia białaczek na rok 2019 – BIAŁACZKI DOROSŁYCH</w:t>
      </w:r>
      <w:r w:rsidR="00DC2CA5" w:rsidRPr="007D469F">
        <w:rPr>
          <w:rFonts w:cstheme="minorHAnsi"/>
          <w:b/>
          <w:sz w:val="24"/>
          <w:szCs w:val="24"/>
        </w:rPr>
        <w:t>.</w:t>
      </w:r>
      <w:r w:rsidRPr="007D469F">
        <w:rPr>
          <w:rFonts w:cstheme="minorHAnsi"/>
          <w:sz w:val="24"/>
          <w:szCs w:val="24"/>
        </w:rPr>
        <w:t>”,</w:t>
      </w:r>
    </w:p>
    <w:p w:rsidR="003A2C1D" w:rsidRPr="007D469F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 xml:space="preserve">opisz swoją sprawę – należy przygotować dowolną treść pisma przewodniego informującego o przekazaniu w załączeniu oferty konkursowej zgodnie z nazwą zadania </w:t>
      </w:r>
    </w:p>
    <w:p w:rsidR="003A2C1D" w:rsidRPr="007D469F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>dodać załączniki, opisać załączniki - ofertę konkursowa i kartę oceny.</w:t>
      </w:r>
    </w:p>
    <w:p w:rsidR="003A2C1D" w:rsidRPr="007D469F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>Po wypełnieniu wszystkich pól i wybraniu polecenia „dalej”, wyświetli się cały dokument elektroniczny. Dokument ten stanowi pismo przewodnie, które zostanie wysłane z załącznikami do podmiotu. Dokument elektroniczny powinien zawierać podpis osoby składającej ofertę.</w:t>
      </w:r>
    </w:p>
    <w:p w:rsidR="003A2C1D" w:rsidRPr="007D469F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 xml:space="preserve">Po wysłaniu oferty, Oferent otrzyma, wygenerowane przez </w:t>
      </w:r>
      <w:proofErr w:type="spellStart"/>
      <w:r w:rsidRPr="007D469F">
        <w:rPr>
          <w:rFonts w:cstheme="minorHAnsi"/>
          <w:sz w:val="24"/>
          <w:szCs w:val="24"/>
        </w:rPr>
        <w:t>ePUAP</w:t>
      </w:r>
      <w:proofErr w:type="spellEnd"/>
      <w:r w:rsidRPr="007D469F">
        <w:rPr>
          <w:rFonts w:cstheme="minorHAnsi"/>
          <w:sz w:val="24"/>
          <w:szCs w:val="24"/>
        </w:rPr>
        <w:t>, potwierdzenie złożenia dokumentów w formie Urzędowego Poświadczenia Przedłożenia</w:t>
      </w:r>
      <w:r w:rsidR="00BC57B9">
        <w:rPr>
          <w:rFonts w:cstheme="minorHAnsi"/>
          <w:sz w:val="24"/>
          <w:szCs w:val="24"/>
        </w:rPr>
        <w:t xml:space="preserve"> lub Urzędowe Poświadczenie Doręczenia</w:t>
      </w:r>
      <w:r w:rsidRPr="007D469F">
        <w:rPr>
          <w:rFonts w:cstheme="minorHAnsi"/>
          <w:sz w:val="24"/>
          <w:szCs w:val="24"/>
        </w:rPr>
        <w:t>, gdzie znajduje się data doręczenia dokumentów do urzędu.</w:t>
      </w:r>
    </w:p>
    <w:p w:rsidR="00DC2CA5" w:rsidRPr="007D469F" w:rsidRDefault="003A2C1D" w:rsidP="003A2C1D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 xml:space="preserve">Ofertę konkursową można złożyć jedynie za pośrednictwem </w:t>
      </w:r>
      <w:proofErr w:type="spellStart"/>
      <w:r w:rsidRPr="007D469F">
        <w:rPr>
          <w:rFonts w:cstheme="minorHAnsi"/>
          <w:sz w:val="24"/>
          <w:szCs w:val="24"/>
        </w:rPr>
        <w:t>ePUAP</w:t>
      </w:r>
      <w:proofErr w:type="spellEnd"/>
      <w:r w:rsidRPr="007D469F">
        <w:rPr>
          <w:rFonts w:cstheme="minorHAnsi"/>
          <w:sz w:val="24"/>
          <w:szCs w:val="24"/>
        </w:rPr>
        <w:t>.</w:t>
      </w:r>
    </w:p>
    <w:p w:rsidR="003A2C1D" w:rsidRPr="007D469F" w:rsidRDefault="003A2C1D" w:rsidP="003A2C1D">
      <w:pPr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7D469F">
        <w:rPr>
          <w:rFonts w:cstheme="minorHAnsi"/>
          <w:b/>
          <w:sz w:val="24"/>
          <w:szCs w:val="24"/>
        </w:rPr>
        <w:t>Informacje dodatkowe</w:t>
      </w:r>
    </w:p>
    <w:p w:rsidR="003A2C1D" w:rsidRPr="007D469F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 xml:space="preserve">Jeśli nie wskazano inaczej, komunikacja pomiędzy Ministerstwem Zdrowia i Oferentem odbywa się w formie elektronicznej, tj. za pośrednictwem </w:t>
      </w:r>
      <w:proofErr w:type="spellStart"/>
      <w:r w:rsidRPr="007D469F">
        <w:rPr>
          <w:rFonts w:cstheme="minorHAnsi"/>
          <w:sz w:val="24"/>
          <w:szCs w:val="24"/>
        </w:rPr>
        <w:t>ePUAP</w:t>
      </w:r>
      <w:proofErr w:type="spellEnd"/>
      <w:r w:rsidRPr="007D469F">
        <w:rPr>
          <w:rFonts w:cstheme="minorHAnsi"/>
          <w:sz w:val="24"/>
          <w:szCs w:val="24"/>
        </w:rPr>
        <w:t xml:space="preserve"> lub w formie wiadomości email </w:t>
      </w:r>
      <w:hyperlink r:id="rId7" w:history="1">
        <w:r w:rsidRPr="007D469F">
          <w:rPr>
            <w:rStyle w:val="Hipercze"/>
            <w:rFonts w:cstheme="minorHAnsi"/>
            <w:sz w:val="24"/>
            <w:szCs w:val="24"/>
          </w:rPr>
          <w:t>dep-doci@mz.gov.pl</w:t>
        </w:r>
      </w:hyperlink>
      <w:r w:rsidRPr="007D469F">
        <w:rPr>
          <w:rFonts w:cstheme="minorHAnsi"/>
          <w:sz w:val="24"/>
          <w:szCs w:val="24"/>
        </w:rPr>
        <w:t xml:space="preserve">.   </w:t>
      </w:r>
    </w:p>
    <w:p w:rsidR="003A2C1D" w:rsidRPr="007D469F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lastRenderedPageBreak/>
        <w:t xml:space="preserve">W przypadku, gdy z powodów technicznych komunikacja w formie elektronicznej nie jest możliwa, Ministerstwo Zdrowia wskaże, w formie komunikatu na stronie internetowej (w miejscu publikacji ogłoszeń o konkursie ofert), inny sposób komunikacji. </w:t>
      </w:r>
    </w:p>
    <w:p w:rsidR="003A2C1D" w:rsidRPr="007D469F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>Wszelka korespondencja elektroniczna przesyłana jest na adresy skrzynk</w:t>
      </w:r>
      <w:r w:rsidR="00E74A2A">
        <w:rPr>
          <w:rFonts w:cstheme="minorHAnsi"/>
          <w:sz w:val="24"/>
          <w:szCs w:val="24"/>
        </w:rPr>
        <w:t xml:space="preserve">i </w:t>
      </w:r>
      <w:proofErr w:type="spellStart"/>
      <w:r w:rsidR="00E74A2A">
        <w:rPr>
          <w:rFonts w:cstheme="minorHAnsi"/>
          <w:sz w:val="24"/>
          <w:szCs w:val="24"/>
        </w:rPr>
        <w:t>ePUAP</w:t>
      </w:r>
      <w:proofErr w:type="spellEnd"/>
      <w:r w:rsidR="00E74A2A">
        <w:rPr>
          <w:rFonts w:cstheme="minorHAnsi"/>
          <w:sz w:val="24"/>
          <w:szCs w:val="24"/>
        </w:rPr>
        <w:t xml:space="preserve"> Oferenta lub e-mail wskazany w załączniku nr 1 pn.</w:t>
      </w:r>
      <w:r w:rsidR="00E30B2F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="00E74A2A">
        <w:rPr>
          <w:rFonts w:cstheme="minorHAnsi"/>
          <w:sz w:val="24"/>
          <w:szCs w:val="24"/>
        </w:rPr>
        <w:t>,,Formularz oferty” część I Zgłoszenie ofertowe.</w:t>
      </w:r>
      <w:r w:rsidRPr="007D469F">
        <w:rPr>
          <w:rFonts w:cstheme="minorHAnsi"/>
          <w:sz w:val="24"/>
          <w:szCs w:val="24"/>
        </w:rPr>
        <w:t xml:space="preserve"> </w:t>
      </w:r>
    </w:p>
    <w:p w:rsidR="003A2C1D" w:rsidRPr="007D469F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 xml:space="preserve">Oferent  zobowiązany jest do zapewnienia sprawnie działającej skrzynki </w:t>
      </w:r>
      <w:proofErr w:type="spellStart"/>
      <w:r w:rsidRPr="007D469F">
        <w:rPr>
          <w:rFonts w:cstheme="minorHAnsi"/>
          <w:sz w:val="24"/>
          <w:szCs w:val="24"/>
        </w:rPr>
        <w:t>ePUAP</w:t>
      </w:r>
      <w:proofErr w:type="spellEnd"/>
      <w:r w:rsidRPr="007D469F">
        <w:rPr>
          <w:rFonts w:cstheme="minorHAnsi"/>
          <w:sz w:val="24"/>
          <w:szCs w:val="24"/>
        </w:rPr>
        <w:t xml:space="preserve"> oraz poczty elektronicznej, na którą Ministerstwo Zdrowia będzie kierować korespondencję, jak również do aktualizacji tych skrzynek w przypadku ich zmiany. </w:t>
      </w:r>
    </w:p>
    <w:p w:rsidR="003A2C1D" w:rsidRPr="007D469F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>W przypadku zmiany danych</w:t>
      </w:r>
      <w:r w:rsidR="007B430C" w:rsidRPr="007D469F">
        <w:rPr>
          <w:rFonts w:cstheme="minorHAnsi"/>
          <w:sz w:val="24"/>
          <w:szCs w:val="24"/>
        </w:rPr>
        <w:t xml:space="preserve"> do kontaktu z Oferentem</w:t>
      </w:r>
      <w:r w:rsidRPr="007D469F">
        <w:rPr>
          <w:rFonts w:cstheme="minorHAnsi"/>
          <w:sz w:val="24"/>
          <w:szCs w:val="24"/>
        </w:rPr>
        <w:t xml:space="preserve">, wskazanych w załączniku nr 1 do oferty, Oferent jest zobowiązany do niezwłocznego powiadomienia Ministerstwa Zdrowia, nie później niż w terminie 3 dni od zmiany danych. </w:t>
      </w:r>
    </w:p>
    <w:p w:rsidR="003A2C1D" w:rsidRPr="007D469F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 xml:space="preserve">Do czasu powiadomienia, korespondencję wysłaną na dotychczasowe adresy uważa się za skutecznie doręczoną. </w:t>
      </w:r>
    </w:p>
    <w:p w:rsidR="003A2C1D" w:rsidRPr="007D469F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 xml:space="preserve">W przypadku, gdy Oferent nie zapewni sprawnie działającej skrzynki </w:t>
      </w:r>
      <w:proofErr w:type="spellStart"/>
      <w:r w:rsidRPr="007D469F">
        <w:rPr>
          <w:rFonts w:cstheme="minorHAnsi"/>
          <w:sz w:val="24"/>
          <w:szCs w:val="24"/>
        </w:rPr>
        <w:t>ePUAP</w:t>
      </w:r>
      <w:proofErr w:type="spellEnd"/>
      <w:r w:rsidRPr="007D469F">
        <w:rPr>
          <w:rFonts w:cstheme="minorHAnsi"/>
          <w:sz w:val="24"/>
          <w:szCs w:val="24"/>
        </w:rPr>
        <w:t xml:space="preserve">, poczty elektronicznej lub nie dokona aktualizacji adresu </w:t>
      </w:r>
      <w:proofErr w:type="spellStart"/>
      <w:r w:rsidRPr="007D469F">
        <w:rPr>
          <w:rFonts w:cstheme="minorHAnsi"/>
          <w:sz w:val="24"/>
          <w:szCs w:val="24"/>
        </w:rPr>
        <w:t>ePUAP</w:t>
      </w:r>
      <w:proofErr w:type="spellEnd"/>
      <w:r w:rsidRPr="007D469F">
        <w:rPr>
          <w:rFonts w:cstheme="minorHAnsi"/>
          <w:sz w:val="24"/>
          <w:szCs w:val="24"/>
        </w:rPr>
        <w:t xml:space="preserve"> oraz e-mail, w wyniku czego Ministerstwo Zdrowia nie będzie w stanie skontaktować się z Oferentem, ofertę pozostawia się bez rozpatrzenia. </w:t>
      </w:r>
    </w:p>
    <w:p w:rsidR="003A2C1D" w:rsidRPr="007D469F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>Oferent składa w ofercie oświadczenie dotyczące świadomości skutków niezachowania wskazanej formy komunikacji.</w:t>
      </w:r>
    </w:p>
    <w:p w:rsidR="00A62D4D" w:rsidRPr="007D469F" w:rsidRDefault="00E30B2F" w:rsidP="003A2C1D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sectPr w:rsidR="00A62D4D" w:rsidRPr="007D4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FA"/>
    <w:rsid w:val="000942C9"/>
    <w:rsid w:val="002323D2"/>
    <w:rsid w:val="0036617C"/>
    <w:rsid w:val="003A2C1D"/>
    <w:rsid w:val="00557695"/>
    <w:rsid w:val="005B500A"/>
    <w:rsid w:val="007B430C"/>
    <w:rsid w:val="007D469F"/>
    <w:rsid w:val="00863EEE"/>
    <w:rsid w:val="00BC57B9"/>
    <w:rsid w:val="00DC2CA5"/>
    <w:rsid w:val="00DF658A"/>
    <w:rsid w:val="00E30B2F"/>
    <w:rsid w:val="00E74A2A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B5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-doci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832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12</cp:revision>
  <dcterms:created xsi:type="dcterms:W3CDTF">2019-03-28T10:35:00Z</dcterms:created>
  <dcterms:modified xsi:type="dcterms:W3CDTF">2019-04-24T08:40:00Z</dcterms:modified>
</cp:coreProperties>
</file>