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E92C" w14:textId="77777777" w:rsidR="00D35F58" w:rsidRDefault="00D35F58" w:rsidP="00D35F58"/>
    <w:p w14:paraId="781B1A68" w14:textId="77777777" w:rsidR="00D35F58" w:rsidRDefault="00D35F58" w:rsidP="00D35F58"/>
    <w:p w14:paraId="64FBC505" w14:textId="77777777" w:rsidR="00D35F58" w:rsidRDefault="00D35F58" w:rsidP="00D35F58"/>
    <w:p w14:paraId="1CD0B3D4" w14:textId="77777777" w:rsidR="00D35F58" w:rsidRDefault="00D35F58" w:rsidP="00D35F58"/>
    <w:p w14:paraId="5934073D" w14:textId="77777777" w:rsidR="00D35F58" w:rsidRDefault="00D35F58" w:rsidP="00D35F58"/>
    <w:p w14:paraId="663D8312" w14:textId="77777777" w:rsidR="00D35F58" w:rsidRDefault="00D35F58" w:rsidP="00D35F58"/>
    <w:p w14:paraId="7FA40696" w14:textId="3C06A6E5" w:rsidR="00D35F58" w:rsidRPr="00D35F58" w:rsidRDefault="00D35F58" w:rsidP="00D35F58">
      <w:r w:rsidRPr="00D35F58">
        <w:t>Szanowni Państwo: </w:t>
      </w:r>
    </w:p>
    <w:p w14:paraId="529DA7CB" w14:textId="77777777" w:rsidR="00D35F58" w:rsidRPr="00D35F58" w:rsidRDefault="00D35F58" w:rsidP="00D35F58">
      <w:r w:rsidRPr="00D35F58">
        <w:t>- Ministerstwo Sprawiedliwości </w:t>
      </w:r>
    </w:p>
    <w:p w14:paraId="053B07F7" w14:textId="77777777" w:rsidR="00D35F58" w:rsidRPr="00D35F58" w:rsidRDefault="00D35F58" w:rsidP="00D35F58"/>
    <w:p w14:paraId="44AD53D0" w14:textId="77777777" w:rsidR="00D35F58" w:rsidRPr="00D35F58" w:rsidRDefault="00D35F58" w:rsidP="00D35F58">
      <w:r w:rsidRPr="00D35F58">
        <w:rPr>
          <w:b/>
          <w:bCs/>
        </w:rPr>
        <w:t>Petycja</w:t>
      </w:r>
    </w:p>
    <w:p w14:paraId="48753E89" w14:textId="77777777" w:rsidR="00D35F58" w:rsidRPr="00D35F58" w:rsidRDefault="00D35F58" w:rsidP="00D35F58">
      <w:r w:rsidRPr="00D35F58">
        <w:rPr>
          <w:i/>
          <w:iCs/>
        </w:rPr>
        <w:t>w trybie Ustawy o petycjach z dnia 11 lipca 2014 roku (tj. Dz. U. 2018 poz. 870) składam</w:t>
      </w:r>
      <w:r w:rsidRPr="00D35F58">
        <w:rPr>
          <w:b/>
          <w:bCs/>
        </w:rPr>
        <w:t> postulat / postulaty w interesie publicznym w celu poprawienia lub udoskonalenia systemu prawnego: </w:t>
      </w:r>
    </w:p>
    <w:p w14:paraId="54ECDDCB" w14:textId="77777777" w:rsidR="00D35F58" w:rsidRPr="00D35F58" w:rsidRDefault="00D35F58" w:rsidP="00D35F58"/>
    <w:p w14:paraId="1E058E4A" w14:textId="77777777" w:rsidR="00D35F58" w:rsidRPr="00D35F58" w:rsidRDefault="00D35F58" w:rsidP="00D35F58">
      <w:r w:rsidRPr="00D35F58">
        <w:rPr>
          <w:b/>
          <w:bCs/>
        </w:rPr>
        <w:t>227 § 2 kk, za przestępstwo określone w §1, odpowiada także osoba co podaje się lub wyzyskuje błędne poświadczenie, że jest osoba: </w:t>
      </w:r>
    </w:p>
    <w:p w14:paraId="563062AE" w14:textId="77777777" w:rsidR="00D35F58" w:rsidRPr="00D35F58" w:rsidRDefault="00D35F58" w:rsidP="00D35F58">
      <w:r w:rsidRPr="00D35F58">
        <w:rPr>
          <w:b/>
          <w:bCs/>
        </w:rPr>
        <w:t>1) pełniącą funkcje publiczną </w:t>
      </w:r>
    </w:p>
    <w:p w14:paraId="19469716" w14:textId="77777777" w:rsidR="00D35F58" w:rsidRPr="00D35F58" w:rsidRDefault="00D35F58" w:rsidP="00D35F58">
      <w:r w:rsidRPr="00D35F58">
        <w:rPr>
          <w:b/>
          <w:bCs/>
        </w:rPr>
        <w:t>2) publiczna</w:t>
      </w:r>
    </w:p>
    <w:p w14:paraId="441EF3B8" w14:textId="77777777" w:rsidR="00D35F58" w:rsidRPr="00D35F58" w:rsidRDefault="00D35F58" w:rsidP="00D35F58">
      <w:r w:rsidRPr="00D35F58">
        <w:rPr>
          <w:b/>
          <w:bCs/>
        </w:rPr>
        <w:t>3) korzystająca z ochrony dla funkcjonariusza publicznego</w:t>
      </w:r>
    </w:p>
    <w:p w14:paraId="7278B3AE" w14:textId="77777777" w:rsidR="00D35F58" w:rsidRPr="00D35F58" w:rsidRDefault="00D35F58" w:rsidP="00D35F58">
      <w:r w:rsidRPr="00D35F58">
        <w:rPr>
          <w:b/>
          <w:bCs/>
        </w:rPr>
        <w:t>4) zawodu zaufania publicznego</w:t>
      </w:r>
    </w:p>
    <w:p w14:paraId="170A637E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E"/>
    <w:rsid w:val="00717C16"/>
    <w:rsid w:val="008D6A21"/>
    <w:rsid w:val="009747EE"/>
    <w:rsid w:val="00BB2463"/>
    <w:rsid w:val="00C0537C"/>
    <w:rsid w:val="00C6399B"/>
    <w:rsid w:val="00D35F58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6FA3"/>
  <w15:chartTrackingRefBased/>
  <w15:docId w15:val="{22055A29-2428-4E3A-9892-2E6B38B8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4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4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4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4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4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4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4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4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4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4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47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47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47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47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47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47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4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4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4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4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47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47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47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4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47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4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2026-03-13T13:50:00Z</dcterms:created>
  <dcterms:modified xsi:type="dcterms:W3CDTF">2026-03-13T13:50:00Z</dcterms:modified>
</cp:coreProperties>
</file>