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5808" w14:textId="38AC7E9B" w:rsidR="00940048" w:rsidRPr="00D7139A" w:rsidRDefault="003F1EDA">
      <w:pPr>
        <w:spacing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D7139A">
        <w:rPr>
          <w:rFonts w:cstheme="minorHAnsi"/>
          <w:b/>
          <w:bCs/>
          <w:sz w:val="32"/>
          <w:szCs w:val="32"/>
        </w:rPr>
        <w:t xml:space="preserve">Realizowane inicjatywy oraz plan działań </w:t>
      </w:r>
      <w:r w:rsidR="00D7139A" w:rsidRPr="00D7139A">
        <w:rPr>
          <w:rFonts w:cstheme="minorHAnsi"/>
          <w:b/>
          <w:bCs/>
          <w:sz w:val="32"/>
          <w:szCs w:val="32"/>
        </w:rPr>
        <w:br/>
      </w:r>
      <w:r w:rsidRPr="00D7139A">
        <w:rPr>
          <w:rFonts w:cstheme="minorHAnsi"/>
          <w:b/>
          <w:bCs/>
          <w:sz w:val="32"/>
          <w:szCs w:val="32"/>
        </w:rPr>
        <w:t>w ramach akcji „Resort Sprawiedliwości Pomaga”</w:t>
      </w:r>
    </w:p>
    <w:p w14:paraId="7BBF18DD" w14:textId="77777777" w:rsidR="004672A2" w:rsidRDefault="004672A2" w:rsidP="004672A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B01DB55" w14:textId="0CFE9973" w:rsidR="00D7139A" w:rsidRDefault="004672A2" w:rsidP="004672A2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D7139A">
        <w:rPr>
          <w:rFonts w:cstheme="minorHAnsi"/>
          <w:b/>
          <w:sz w:val="28"/>
          <w:szCs w:val="28"/>
        </w:rPr>
        <w:t xml:space="preserve">Plan </w:t>
      </w:r>
      <w:r w:rsidR="009175AF">
        <w:rPr>
          <w:rFonts w:cstheme="minorHAnsi"/>
          <w:b/>
          <w:sz w:val="28"/>
          <w:szCs w:val="28"/>
        </w:rPr>
        <w:t>przekazywania środków ochrony</w:t>
      </w:r>
      <w:r w:rsidRPr="00D7139A">
        <w:rPr>
          <w:rFonts w:cstheme="minorHAnsi"/>
          <w:b/>
          <w:sz w:val="28"/>
          <w:szCs w:val="28"/>
        </w:rPr>
        <w:t xml:space="preserve"> na najbliższy</w:t>
      </w:r>
      <w:r w:rsidR="00D7139A">
        <w:rPr>
          <w:rFonts w:cstheme="minorHAnsi"/>
          <w:b/>
          <w:sz w:val="28"/>
          <w:szCs w:val="28"/>
        </w:rPr>
        <w:t xml:space="preserve"> okres</w:t>
      </w:r>
    </w:p>
    <w:p w14:paraId="1E5182E8" w14:textId="77777777" w:rsidR="0050457A" w:rsidRDefault="0050457A" w:rsidP="004672A2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822A256" w14:textId="3AFFB82F" w:rsidR="00940048" w:rsidRPr="0050457A" w:rsidRDefault="003F1EDA" w:rsidP="0050457A">
      <w:p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17 kwietnia 2020 r. </w:t>
      </w:r>
    </w:p>
    <w:p w14:paraId="13BAB116" w14:textId="394FB05B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Goleniów – 300 maseczek do Domu Opieki nad Seniorem w Kliniskach Wielkich</w:t>
      </w:r>
    </w:p>
    <w:p w14:paraId="7C28456C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Kielce- 50 przyłbic zostanie przekazanych do DPS-u w Kielcach</w:t>
      </w:r>
    </w:p>
    <w:p w14:paraId="2FFC356C" w14:textId="13A35C4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Jastrzębie Zdrój – ok. 200 maseczek do Centrum Opiekuńczo</w:t>
      </w:r>
      <w:r w:rsidR="00D7139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Wychowawcz</w:t>
      </w:r>
      <w:r w:rsidR="00D7139A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„Nadzieja” w Mysłowicach</w:t>
      </w:r>
    </w:p>
    <w:p w14:paraId="799A4D5E" w14:textId="1599697F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Cieszyn, OZ Bielsko-Biała - plan przekazania maseczek dla UM Cieszyn (maseczki powstały z materiału zakupionego przez urząd z przeznaczeniem dla najstarszych mieszkańców miasta)</w:t>
      </w:r>
    </w:p>
    <w:p w14:paraId="2F9706E3" w14:textId="24090448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Sieraków Śląski - </w:t>
      </w:r>
      <w:r w:rsidR="00D7139A">
        <w:rPr>
          <w:rFonts w:eastAsia="Times New Roman" w:cstheme="minorHAnsi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>olontariusze koordynujący szycie maseczek przekażą je na potrzeby instytucji powiatu lublinieckiego oraz szpitala w Krapkowicach.</w:t>
      </w:r>
    </w:p>
    <w:p w14:paraId="4FEFF021" w14:textId="08F5FC33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Barczewo – ok. 400 maseczek do Domu Pomocy Społecznej w Jezioranach</w:t>
      </w:r>
    </w:p>
    <w:p w14:paraId="42DC0EA2" w14:textId="5FD8F349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AŚ Suwałki – ok. 100 maseczek dla Samodzielnego Publicznego Zespołu Opieki </w:t>
      </w:r>
      <w:proofErr w:type="spellStart"/>
      <w:r>
        <w:rPr>
          <w:rFonts w:cstheme="minorHAnsi"/>
          <w:sz w:val="24"/>
          <w:szCs w:val="24"/>
        </w:rPr>
        <w:t>Palitywnej</w:t>
      </w:r>
      <w:proofErr w:type="spellEnd"/>
      <w:r>
        <w:rPr>
          <w:rFonts w:cstheme="minorHAnsi"/>
          <w:sz w:val="24"/>
          <w:szCs w:val="24"/>
        </w:rPr>
        <w:t xml:space="preserve"> Suwałkach</w:t>
      </w:r>
    </w:p>
    <w:p w14:paraId="0F2A453B" w14:textId="20FA31A8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AŚ Hajnówka – ok. 350 sztuk maseczek przekazanych zostanie do SP ZOZ Hajnówka </w:t>
      </w:r>
    </w:p>
    <w:p w14:paraId="63AE9CE2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Krasnystaw – maseczki przekazane zostaną do Powiatowego Centrum Pomocy Rodzinie w Krasnymstawie.</w:t>
      </w:r>
    </w:p>
    <w:p w14:paraId="3CC569A3" w14:textId="412D60FC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Płock – maseczki do Komendy Miejskiej Policji w Płocku</w:t>
      </w:r>
    </w:p>
    <w:p w14:paraId="7C725C64" w14:textId="04EE79CB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Iława – maseczki do Domu Dziecka w Kisielicach</w:t>
      </w:r>
    </w:p>
    <w:p w14:paraId="4A4F61C9" w14:textId="4BC316D8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Opole Lubelskie – 100 maseczek przekazanych zostanie do Komendy Powiatowej Policji  </w:t>
      </w:r>
    </w:p>
    <w:p w14:paraId="626746CA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Zaręba -  maseczki dla Szpitala w Bolesławcu – szpital zakaźny</w:t>
      </w:r>
    </w:p>
    <w:p w14:paraId="2F13AD5E" w14:textId="77777777" w:rsidR="00940048" w:rsidRDefault="003F1EDA">
      <w:pPr>
        <w:spacing w:line="240" w:lineRule="auto"/>
        <w:ind w:left="41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20 kwietnia 2020 r</w:t>
      </w:r>
      <w:r>
        <w:rPr>
          <w:rFonts w:cstheme="minorHAnsi"/>
          <w:sz w:val="24"/>
          <w:szCs w:val="24"/>
        </w:rPr>
        <w:t xml:space="preserve">. </w:t>
      </w:r>
    </w:p>
    <w:p w14:paraId="20EEBDE6" w14:textId="16503BDB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</w:t>
      </w:r>
      <w:proofErr w:type="spellStart"/>
      <w:r>
        <w:rPr>
          <w:rFonts w:cstheme="minorHAnsi"/>
          <w:sz w:val="24"/>
          <w:szCs w:val="24"/>
        </w:rPr>
        <w:t>Krzywaniec</w:t>
      </w:r>
      <w:proofErr w:type="spellEnd"/>
      <w:r>
        <w:rPr>
          <w:rFonts w:cstheme="minorHAnsi"/>
          <w:sz w:val="24"/>
          <w:szCs w:val="24"/>
        </w:rPr>
        <w:t xml:space="preserve"> - maseczki trafią do OSP w Kożuchowie, Szpitala Uniwersyteckiego w Zielonej Górze</w:t>
      </w:r>
    </w:p>
    <w:p w14:paraId="01F7F6BA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Lublin - 200 szt. maseczek dla Hospicjum Małego Księcia w Lublinie</w:t>
      </w:r>
    </w:p>
    <w:p w14:paraId="20C0ECB4" w14:textId="03331FD0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Płock - 400 maseczek zostanie przekazanych do 6 Mazowieckiej Brygady Obrony Terytorialnej  </w:t>
      </w:r>
    </w:p>
    <w:p w14:paraId="1747C4A5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21 kwietnia 2020 r. </w:t>
      </w:r>
    </w:p>
    <w:p w14:paraId="374F9D5F" w14:textId="53C1AE38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Herby, ZK Lubliniec - przekazanie maseczek partnerowi akcji - przedstawicielowi stowarzyszenia „Ścieżka Marzeń” w Lublińcu</w:t>
      </w:r>
    </w:p>
    <w:p w14:paraId="04551E88" w14:textId="484589B0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Zielona Góra – przekaże maseczki do Szpitala Uniwersyteckiego w Zielonej Górze</w:t>
      </w:r>
    </w:p>
    <w:p w14:paraId="5080F2CA" w14:textId="5ECEEA21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Opole Lubelskie – maseczki i odzież ochronna </w:t>
      </w:r>
      <w:r>
        <w:rPr>
          <w:rFonts w:cstheme="minorHAnsi"/>
          <w:color w:val="000000"/>
          <w:sz w:val="24"/>
          <w:szCs w:val="24"/>
        </w:rPr>
        <w:t>do Powiatowego Centrum Zdrowia w Opolu Lub., DPS w Lublinie ora</w:t>
      </w:r>
      <w:r w:rsidR="009175AF">
        <w:rPr>
          <w:rFonts w:cstheme="minorHAnsi"/>
          <w:color w:val="000000"/>
          <w:sz w:val="24"/>
          <w:szCs w:val="24"/>
        </w:rPr>
        <w:t xml:space="preserve">z dla </w:t>
      </w:r>
      <w:r>
        <w:rPr>
          <w:rFonts w:cstheme="minorHAnsi"/>
          <w:color w:val="000000"/>
          <w:sz w:val="24"/>
          <w:szCs w:val="24"/>
        </w:rPr>
        <w:t>grup</w:t>
      </w:r>
      <w:r w:rsidR="009175AF">
        <w:rPr>
          <w:rFonts w:cstheme="minorHAnsi"/>
          <w:color w:val="000000"/>
          <w:sz w:val="24"/>
          <w:szCs w:val="24"/>
        </w:rPr>
        <w:t>y społecznej</w:t>
      </w:r>
      <w:r>
        <w:rPr>
          <w:rFonts w:cstheme="minorHAnsi"/>
          <w:color w:val="000000"/>
          <w:sz w:val="24"/>
          <w:szCs w:val="24"/>
        </w:rPr>
        <w:t xml:space="preserve"> wspierając</w:t>
      </w:r>
      <w:r w:rsidR="009175AF">
        <w:rPr>
          <w:rFonts w:cstheme="minorHAnsi"/>
          <w:color w:val="000000"/>
          <w:sz w:val="24"/>
          <w:szCs w:val="24"/>
        </w:rPr>
        <w:t>ej</w:t>
      </w:r>
      <w:r>
        <w:rPr>
          <w:rFonts w:cstheme="minorHAnsi"/>
          <w:color w:val="000000"/>
          <w:sz w:val="24"/>
          <w:szCs w:val="24"/>
        </w:rPr>
        <w:t xml:space="preserve"> lokalne placówki zdrowia (Pomoc Dla Służb Medycznych Lublin).</w:t>
      </w:r>
    </w:p>
    <w:p w14:paraId="7DEF0FBD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22 kwietnia 2020 r. </w:t>
      </w:r>
    </w:p>
    <w:p w14:paraId="573BB620" w14:textId="42F8E67B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Nr 1 Grudziądz – planowane jest przekazanie 3 tys. maseczek i 700 przyłbic Urzędowi Miasta w Grudziądzu </w:t>
      </w:r>
    </w:p>
    <w:p w14:paraId="28C6DC31" w14:textId="08CDC25C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Nowogard – zostaną przekazane przyłbice (ok.</w:t>
      </w:r>
      <w:r w:rsidR="009175A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50) do Domu Pomocy Społecznej w Nowogardzie</w:t>
      </w:r>
    </w:p>
    <w:p w14:paraId="6FFA1339" w14:textId="58A5F373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Lublin - 200 szt. dla Uniwersyteckiego Szpitala Dziecięcego w Lublinie</w:t>
      </w:r>
    </w:p>
    <w:p w14:paraId="67C06039" w14:textId="71796D2C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Czerwony Bór – maseczki przekazane zostaną do Pogotowia Ratunkowego w Łomży</w:t>
      </w:r>
    </w:p>
    <w:p w14:paraId="5A3867E9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23 kwietnia 2020 r. </w:t>
      </w:r>
    </w:p>
    <w:p w14:paraId="40F7437D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Przytuły Stare – maseczki dla Zespołu Kuratorskiej Służby Sądowej przy Sądzie Rejonowym w Ostrołęce.</w:t>
      </w:r>
    </w:p>
    <w:p w14:paraId="68E4F730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 Gorzów – maseczki zostaną przekazane do Domu Pomocy Społecznej w Gorzowie Wlkp.</w:t>
      </w:r>
    </w:p>
    <w:p w14:paraId="32EBD20B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24 kwietnia 2020 r. </w:t>
      </w:r>
    </w:p>
    <w:p w14:paraId="1BE5AF2A" w14:textId="01F9A3C3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Wronki - materiał </w:t>
      </w:r>
      <w:r w:rsidR="009175AF">
        <w:rPr>
          <w:rFonts w:cstheme="minorHAnsi"/>
          <w:sz w:val="24"/>
          <w:szCs w:val="24"/>
        </w:rPr>
        <w:t xml:space="preserve">na maseczki </w:t>
      </w:r>
      <w:r>
        <w:rPr>
          <w:rFonts w:cstheme="minorHAnsi"/>
          <w:sz w:val="24"/>
          <w:szCs w:val="24"/>
        </w:rPr>
        <w:t>przekazany przez SP ZOZ Szamotuły, tam te</w:t>
      </w:r>
      <w:r w:rsidR="009175AF">
        <w:rPr>
          <w:rFonts w:cstheme="minorHAnsi"/>
          <w:sz w:val="24"/>
          <w:szCs w:val="24"/>
        </w:rPr>
        <w:t xml:space="preserve">ż </w:t>
      </w:r>
      <w:r>
        <w:rPr>
          <w:rFonts w:cstheme="minorHAnsi"/>
          <w:sz w:val="24"/>
          <w:szCs w:val="24"/>
        </w:rPr>
        <w:t>trafi</w:t>
      </w:r>
      <w:r w:rsidR="009175AF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uszyte przez więźniów maseczki</w:t>
      </w:r>
    </w:p>
    <w:p w14:paraId="557D9674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Dzierżoniów – maseczki dla Powiatowego Centrum Opieki i Wychowania w Pieszycach - placówki w Piławie Górnej, Dom Dziecka nr 2, 3, 4</w:t>
      </w:r>
    </w:p>
    <w:p w14:paraId="4E01C2D2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27 kwietnia 2020 </w:t>
      </w:r>
    </w:p>
    <w:p w14:paraId="349BD499" w14:textId="610C2FE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AŚ Świdnica – maseczki przekazane zostaną do Pogotowia Ratunkowego w Świdnicy</w:t>
      </w:r>
    </w:p>
    <w:p w14:paraId="5937B10C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28 kwietnia 2020 r. </w:t>
      </w:r>
    </w:p>
    <w:p w14:paraId="488FED6E" w14:textId="77777777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 Chełm – maseczki dla Komendy Miejskiej Policji w Chełmie </w:t>
      </w:r>
    </w:p>
    <w:p w14:paraId="54946728" w14:textId="77777777" w:rsidR="00940048" w:rsidRDefault="003F1EDA">
      <w:pPr>
        <w:spacing w:line="240" w:lineRule="auto"/>
        <w:ind w:left="41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 maja 2020 r. </w:t>
      </w:r>
    </w:p>
    <w:p w14:paraId="5C464D56" w14:textId="07D18CDA" w:rsidR="00940048" w:rsidRDefault="003F1ED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AŚ Elbląg - planowane przekazanie </w:t>
      </w:r>
      <w:r w:rsidR="009175AF">
        <w:rPr>
          <w:rFonts w:cstheme="minorHAnsi"/>
          <w:sz w:val="24"/>
          <w:szCs w:val="24"/>
        </w:rPr>
        <w:t xml:space="preserve">maseczek </w:t>
      </w:r>
      <w:r>
        <w:rPr>
          <w:rFonts w:cstheme="minorHAnsi"/>
          <w:sz w:val="24"/>
          <w:szCs w:val="24"/>
        </w:rPr>
        <w:t>elbląskiej koordynatorce ogólnopolskiej akcji pomocy szpitalom</w:t>
      </w:r>
      <w:r w:rsidR="009175AF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na rzecz Wojewódzkiego Szpitala Zespolonego w Elblągu</w:t>
      </w:r>
    </w:p>
    <w:p w14:paraId="1011B3FD" w14:textId="77777777" w:rsidR="00940048" w:rsidRDefault="0094004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3298ED" w14:textId="14F3BB03" w:rsidR="00940048" w:rsidRPr="00590FFB" w:rsidRDefault="003F1EDA">
      <w:pPr>
        <w:spacing w:line="240" w:lineRule="auto"/>
        <w:ind w:left="360"/>
        <w:jc w:val="both"/>
        <w:rPr>
          <w:rFonts w:cstheme="minorHAnsi"/>
          <w:b/>
          <w:sz w:val="28"/>
          <w:szCs w:val="28"/>
        </w:rPr>
      </w:pPr>
      <w:r w:rsidRPr="00590FFB">
        <w:rPr>
          <w:rFonts w:cstheme="minorHAnsi"/>
          <w:b/>
          <w:sz w:val="28"/>
          <w:szCs w:val="28"/>
        </w:rPr>
        <w:t>Inne inicjatywy</w:t>
      </w:r>
      <w:r w:rsidR="009175AF" w:rsidRPr="00590FFB">
        <w:rPr>
          <w:rFonts w:cstheme="minorHAnsi"/>
          <w:b/>
          <w:sz w:val="28"/>
          <w:szCs w:val="28"/>
        </w:rPr>
        <w:t xml:space="preserve"> pomocy</w:t>
      </w:r>
    </w:p>
    <w:p w14:paraId="3A216F6D" w14:textId="67D9DF35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W Areszcie Śledczym w Radomiu</w:t>
      </w:r>
      <w:r>
        <w:rPr>
          <w:rFonts w:ascii="Calibri" w:hAnsi="Calibri" w:cs="Calibri"/>
          <w:color w:val="000000"/>
        </w:rPr>
        <w:t xml:space="preserve"> trwa akcja pomocowa </w:t>
      </w:r>
      <w:r w:rsidR="00590FFB">
        <w:rPr>
          <w:rFonts w:ascii="Calibri" w:hAnsi="Calibri" w:cs="Calibri"/>
          <w:color w:val="000000"/>
        </w:rPr>
        <w:t>pod hasłem</w:t>
      </w:r>
      <w:r>
        <w:rPr>
          <w:rFonts w:ascii="Calibri" w:hAnsi="Calibri" w:cs="Calibri"/>
          <w:color w:val="000000"/>
        </w:rPr>
        <w:t xml:space="preserve"> POMOC DLA MEDYKÓW. Akcja przygotowywana jest przez funkcjonariuszy radomskiego aresztu dla Specjalistycznego Szpitala Wojewódzkiego w Radomiu – polega na zbiórce </w:t>
      </w:r>
      <w:r w:rsidR="00590FFB">
        <w:rPr>
          <w:rFonts w:ascii="Calibri" w:hAnsi="Calibri" w:cs="Calibri"/>
          <w:color w:val="000000"/>
        </w:rPr>
        <w:t>pieniędzy</w:t>
      </w:r>
      <w:r>
        <w:rPr>
          <w:rFonts w:ascii="Calibri" w:hAnsi="Calibri" w:cs="Calibri"/>
          <w:color w:val="000000"/>
        </w:rPr>
        <w:t xml:space="preserve"> w celu zakup środków ochrony osobistej dla personelu medycznego z ww. szpitala.</w:t>
      </w:r>
    </w:p>
    <w:p w14:paraId="2FBC6C56" w14:textId="4786174C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  <w:shd w:val="clear" w:color="auto" w:fill="FFFFFF"/>
        </w:rPr>
        <w:t>AŚ Warszawa Służewiec</w:t>
      </w:r>
      <w:r>
        <w:rPr>
          <w:rFonts w:ascii="Calibri" w:hAnsi="Calibri" w:cs="Calibri"/>
          <w:color w:val="000000"/>
          <w:shd w:val="clear" w:color="auto" w:fill="FFFFFF"/>
        </w:rPr>
        <w:t xml:space="preserve">/Oddział Zewnętrzny Bemowo – prowadzona jest zbiórka wśród funkcjonariuszy na zakup środków ochrony dla personelu medycznego szpitala MSWiA, (zebrano ponad 4000 zł). </w:t>
      </w:r>
      <w:r w:rsidR="00590FFB">
        <w:rPr>
          <w:rFonts w:ascii="Calibri" w:hAnsi="Calibri" w:cs="Calibri"/>
          <w:color w:val="000000"/>
          <w:shd w:val="clear" w:color="auto" w:fill="FFFFFF"/>
        </w:rPr>
        <w:t>Z</w:t>
      </w:r>
      <w:r>
        <w:rPr>
          <w:rFonts w:ascii="Calibri" w:hAnsi="Calibri" w:cs="Calibri"/>
          <w:color w:val="000000"/>
          <w:shd w:val="clear" w:color="auto" w:fill="FFFFFF"/>
        </w:rPr>
        <w:t xml:space="preserve">łożono </w:t>
      </w:r>
      <w:r w:rsidR="00590FFB">
        <w:rPr>
          <w:rFonts w:ascii="Calibri" w:hAnsi="Calibri" w:cs="Calibri"/>
          <w:color w:val="000000"/>
          <w:shd w:val="clear" w:color="auto" w:fill="FFFFFF"/>
        </w:rPr>
        <w:t xml:space="preserve">już </w:t>
      </w:r>
      <w:r>
        <w:rPr>
          <w:rFonts w:ascii="Calibri" w:hAnsi="Calibri" w:cs="Calibri"/>
          <w:color w:val="000000"/>
          <w:shd w:val="clear" w:color="auto" w:fill="FFFFFF"/>
        </w:rPr>
        <w:t xml:space="preserve">zamówienie na termometry bezdotykowe, rękawice i maseczki - przekazanie środków ochrony uzależnione </w:t>
      </w:r>
      <w:r w:rsidR="00590FFB">
        <w:rPr>
          <w:rFonts w:ascii="Calibri" w:hAnsi="Calibri" w:cs="Calibri"/>
          <w:color w:val="000000"/>
          <w:shd w:val="clear" w:color="auto" w:fill="FFFFFF"/>
        </w:rPr>
        <w:t xml:space="preserve">jest </w:t>
      </w:r>
      <w:r>
        <w:rPr>
          <w:rFonts w:ascii="Calibri" w:hAnsi="Calibri" w:cs="Calibri"/>
          <w:color w:val="000000"/>
          <w:shd w:val="clear" w:color="auto" w:fill="FFFFFF"/>
        </w:rPr>
        <w:t>od terminu realizacji zamówienia.</w:t>
      </w:r>
    </w:p>
    <w:p w14:paraId="6A94DA82" w14:textId="3EC241BA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  <w:shd w:val="clear" w:color="auto" w:fill="FFFFFF"/>
        </w:rPr>
        <w:lastRenderedPageBreak/>
        <w:t>ZK</w:t>
      </w:r>
      <w:r w:rsidR="0050457A">
        <w:rPr>
          <w:rFonts w:ascii="Calibri" w:hAnsi="Calibri" w:cs="Calibri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hd w:val="clear" w:color="auto" w:fill="FFFFFF"/>
        </w:rPr>
        <w:t>Żytkowice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prowadzona jest zbiórka wśród funkcjonariuszy środków dezynfekujących dla Domu Pomocy Społecznej w Gródku, planowane przekazanie 17</w:t>
      </w:r>
      <w:r w:rsidR="0050457A">
        <w:rPr>
          <w:rFonts w:ascii="Calibri" w:hAnsi="Calibri" w:cs="Calibri"/>
          <w:color w:val="000000"/>
          <w:shd w:val="clear" w:color="auto" w:fill="FFFFFF"/>
        </w:rPr>
        <w:t xml:space="preserve"> kwietnia </w:t>
      </w:r>
      <w:r>
        <w:rPr>
          <w:rFonts w:ascii="Calibri" w:hAnsi="Calibri" w:cs="Calibri"/>
          <w:color w:val="000000"/>
          <w:shd w:val="clear" w:color="auto" w:fill="FFFFFF"/>
        </w:rPr>
        <w:t>2020 r.</w:t>
      </w:r>
    </w:p>
    <w:p w14:paraId="6B8FA110" w14:textId="0FE961D2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Areszt Śledczy w Warszawie Grochowie </w:t>
      </w:r>
      <w:r>
        <w:rPr>
          <w:rFonts w:ascii="Calibri" w:hAnsi="Calibri" w:cs="Calibri"/>
          <w:color w:val="000000"/>
          <w:shd w:val="clear" w:color="auto" w:fill="FFFFFF"/>
        </w:rPr>
        <w:t xml:space="preserve">–  </w:t>
      </w:r>
      <w:r w:rsidR="00590FFB">
        <w:rPr>
          <w:rFonts w:ascii="Calibri" w:hAnsi="Calibri" w:cs="Calibri"/>
          <w:color w:val="000000"/>
          <w:shd w:val="clear" w:color="auto" w:fill="FFFFFF"/>
        </w:rPr>
        <w:t>w</w:t>
      </w:r>
      <w:r>
        <w:rPr>
          <w:rFonts w:ascii="Calibri" w:hAnsi="Calibri" w:cs="Calibri"/>
          <w:color w:val="000000"/>
          <w:shd w:val="clear" w:color="auto" w:fill="FFFFFF"/>
        </w:rPr>
        <w:t>ykonywane są metodą szydełkowania maskotki przez osadzone (w ramach kółka robótek ręcznych) celem przekazania dla dzieci przebywających w szpitalach</w:t>
      </w:r>
      <w:r w:rsidR="00590FFB">
        <w:rPr>
          <w:rFonts w:ascii="Calibri" w:hAnsi="Calibri" w:cs="Calibri"/>
          <w:color w:val="000000"/>
          <w:shd w:val="clear" w:color="auto" w:fill="FFFFFF"/>
        </w:rPr>
        <w:t xml:space="preserve"> i </w:t>
      </w:r>
      <w:r>
        <w:rPr>
          <w:rFonts w:ascii="Calibri" w:hAnsi="Calibri" w:cs="Calibri"/>
          <w:color w:val="000000"/>
          <w:shd w:val="clear" w:color="auto" w:fill="FFFFFF"/>
        </w:rPr>
        <w:t>domach dziecka.</w:t>
      </w:r>
    </w:p>
    <w:p w14:paraId="0022DBFA" w14:textId="77777777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ZK Wołów – funkcjonariusz zadeklarował, że w czasie wolnym od służby będzie na drukarce 3D wykonywał przyłbice.</w:t>
      </w:r>
    </w:p>
    <w:p w14:paraId="545DAE5B" w14:textId="77777777" w:rsidR="00940048" w:rsidRDefault="003F1EDA">
      <w:pPr>
        <w:pStyle w:val="NormalnyWeb"/>
        <w:numPr>
          <w:ilvl w:val="0"/>
          <w:numId w:val="3"/>
        </w:numPr>
        <w:spacing w:before="28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AŚ Szczecin – planuje przekazanie kojców dla Towarzystwa Opieki nad Zwierzętami oraz akcje oddawania krwi przez funkcjonariuszy.</w:t>
      </w:r>
    </w:p>
    <w:p w14:paraId="28F6BD2A" w14:textId="6315407D" w:rsidR="00940048" w:rsidRDefault="003F1EDA">
      <w:pPr>
        <w:pStyle w:val="NormalnyWeb"/>
        <w:numPr>
          <w:ilvl w:val="0"/>
          <w:numId w:val="3"/>
        </w:numPr>
        <w:spacing w:before="28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ZK Potulice</w:t>
      </w:r>
      <w:r>
        <w:rPr>
          <w:rFonts w:ascii="Calibri" w:hAnsi="Calibri" w:cs="Calibri"/>
          <w:bCs/>
          <w:color w:val="000000"/>
          <w:u w:val="single"/>
        </w:rPr>
        <w:t> </w:t>
      </w:r>
      <w:r>
        <w:rPr>
          <w:rFonts w:ascii="Calibri" w:hAnsi="Calibri" w:cs="Calibri"/>
          <w:color w:val="000000"/>
        </w:rPr>
        <w:t>- </w:t>
      </w:r>
      <w:r w:rsidR="00590FFB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ajęcia edukacyjne dla skazanych pn. „Zauważone emocje tracą na mocy. COVID - 19 a lęk” w połączeniu z ulotką informacyjną jak rozmawiać z dziećmi i seniorami (w kontekście dzieci i rodziców skazanych – jak mogą wspierać swoich bliskich).</w:t>
      </w:r>
    </w:p>
    <w:p w14:paraId="1CC3CFE6" w14:textId="2C4B827E" w:rsidR="00940048" w:rsidRDefault="003F1EDA">
      <w:pPr>
        <w:pStyle w:val="NormalnyWeb"/>
        <w:numPr>
          <w:ilvl w:val="0"/>
          <w:numId w:val="3"/>
        </w:numPr>
        <w:spacing w:before="28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AŚ Słupsk – dziś (</w:t>
      </w:r>
      <w:r>
        <w:rPr>
          <w:rFonts w:ascii="Calibri" w:hAnsi="Calibri"/>
        </w:rPr>
        <w:t>17 kwietnia 2020 r.) planowane jest przekazanie przez AŚ Słupsk środków kosmetycznych w tym ok. 100 kremów do rąk do ZRM (zespołu ratownictwa medycznego) oraz pracowników Szpitala Specjalistycznego w Słupsku. Kosmetyki zostały zakupione ze zbiórki środków od funkcjonariuszy i pracowników AŚ Słupsk i OZ Ustka.</w:t>
      </w:r>
    </w:p>
    <w:p w14:paraId="1F0B63A7" w14:textId="77777777" w:rsidR="00940048" w:rsidRDefault="0094004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12FAC0E2" w14:textId="77777777" w:rsidR="00940048" w:rsidRDefault="0094004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38C64EF5" w14:textId="77777777" w:rsidR="00940048" w:rsidRDefault="003F1EDA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sectPr w:rsidR="009400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CF1"/>
    <w:multiLevelType w:val="multilevel"/>
    <w:tmpl w:val="E118D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7D52"/>
    <w:multiLevelType w:val="multilevel"/>
    <w:tmpl w:val="16C26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9A2050"/>
    <w:multiLevelType w:val="multilevel"/>
    <w:tmpl w:val="A4106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0D57864"/>
    <w:multiLevelType w:val="multilevel"/>
    <w:tmpl w:val="DB18DD1A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48"/>
    <w:rsid w:val="003F1EDA"/>
    <w:rsid w:val="004672A2"/>
    <w:rsid w:val="0050457A"/>
    <w:rsid w:val="00590FFB"/>
    <w:rsid w:val="007F2A1E"/>
    <w:rsid w:val="009175AF"/>
    <w:rsid w:val="00940048"/>
    <w:rsid w:val="00D7139A"/>
    <w:rsid w:val="00F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6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8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F14FC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F14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F14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8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F14FC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F14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F14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5CB0-7E5C-4B37-8BF6-5E6E9135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Turbiarz</dc:creator>
  <cp:lastModifiedBy>User</cp:lastModifiedBy>
  <cp:revision>2</cp:revision>
  <dcterms:created xsi:type="dcterms:W3CDTF">2020-04-17T12:48:00Z</dcterms:created>
  <dcterms:modified xsi:type="dcterms:W3CDTF">2020-04-17T12:48:00Z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