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37861" w14:textId="77777777" w:rsidR="001C2ABE" w:rsidRPr="00FE2D41" w:rsidRDefault="00B16AE7" w:rsidP="00FE2D41">
      <w:pPr>
        <w:spacing w:after="120" w:line="276" w:lineRule="auto"/>
        <w:jc w:val="center"/>
        <w:rPr>
          <w:rFonts w:ascii="Arial" w:eastAsia="Times New Roman" w:hAnsi="Arial" w:cs="Arial"/>
          <w:b/>
          <w:sz w:val="22"/>
          <w:szCs w:val="22"/>
          <w:lang w:eastAsia="pl-PL"/>
        </w:rPr>
      </w:pPr>
      <w:bookmarkStart w:id="0" w:name="_GoBack"/>
      <w:bookmarkEnd w:id="0"/>
      <w:r w:rsidRPr="00FE2D41">
        <w:rPr>
          <w:rFonts w:ascii="Arial" w:eastAsia="Times New Roman" w:hAnsi="Arial" w:cs="Arial"/>
          <w:b/>
          <w:sz w:val="22"/>
          <w:szCs w:val="22"/>
          <w:lang w:eastAsia="pl-PL"/>
        </w:rPr>
        <w:t>ISTOTNE POSTANOWIENIA UMOWY</w:t>
      </w:r>
    </w:p>
    <w:p w14:paraId="229DE221" w14:textId="5D8E1DF2" w:rsidR="001C2ABE" w:rsidRPr="00FE2D41" w:rsidRDefault="001C2ABE" w:rsidP="00FE2D41">
      <w:pPr>
        <w:spacing w:before="120" w:after="120" w:line="276" w:lineRule="auto"/>
        <w:jc w:val="both"/>
        <w:rPr>
          <w:rFonts w:ascii="Arial" w:eastAsia="Times New Roman" w:hAnsi="Arial" w:cs="Arial"/>
          <w:sz w:val="22"/>
          <w:szCs w:val="22"/>
          <w:lang w:eastAsia="pl-PL"/>
        </w:rPr>
      </w:pPr>
      <w:r w:rsidRPr="00FE2D41">
        <w:rPr>
          <w:rFonts w:ascii="Arial" w:eastAsia="Times New Roman" w:hAnsi="Arial" w:cs="Arial"/>
          <w:sz w:val="22"/>
          <w:szCs w:val="22"/>
          <w:lang w:eastAsia="pl-PL"/>
        </w:rPr>
        <w:t xml:space="preserve">zawarta w dniu </w:t>
      </w:r>
      <w:r w:rsidR="00E74632">
        <w:rPr>
          <w:rFonts w:ascii="Arial" w:eastAsia="Times New Roman" w:hAnsi="Arial" w:cs="Arial"/>
          <w:sz w:val="22"/>
          <w:szCs w:val="22"/>
          <w:lang w:eastAsia="pl-PL"/>
        </w:rPr>
        <w:t>wskazanym w § 12</w:t>
      </w:r>
      <w:r w:rsidR="00CE7830">
        <w:rPr>
          <w:rFonts w:ascii="Arial" w:eastAsia="Times New Roman" w:hAnsi="Arial" w:cs="Arial"/>
          <w:sz w:val="22"/>
          <w:szCs w:val="22"/>
          <w:lang w:eastAsia="pl-PL"/>
        </w:rPr>
        <w:t xml:space="preserve"> ust. 5, </w:t>
      </w:r>
      <w:r w:rsidRPr="00FE2D41">
        <w:rPr>
          <w:rFonts w:ascii="Arial" w:eastAsia="Times New Roman" w:hAnsi="Arial" w:cs="Arial"/>
          <w:sz w:val="22"/>
          <w:szCs w:val="22"/>
          <w:lang w:eastAsia="pl-PL"/>
        </w:rPr>
        <w:t>w Warszawie</w:t>
      </w:r>
    </w:p>
    <w:p w14:paraId="1DF8CB01" w14:textId="77777777" w:rsidR="001C2ABE" w:rsidRPr="00FE2D41" w:rsidRDefault="001C2ABE" w:rsidP="00FE2D41">
      <w:pPr>
        <w:spacing w:before="120" w:after="120" w:line="276" w:lineRule="auto"/>
        <w:jc w:val="both"/>
        <w:rPr>
          <w:rFonts w:ascii="Arial" w:eastAsia="Times New Roman" w:hAnsi="Arial" w:cs="Arial"/>
          <w:b/>
          <w:sz w:val="22"/>
          <w:szCs w:val="22"/>
          <w:lang w:eastAsia="pl-PL"/>
        </w:rPr>
      </w:pPr>
      <w:r w:rsidRPr="00FE2D41">
        <w:rPr>
          <w:rFonts w:ascii="Arial" w:eastAsia="Times New Roman" w:hAnsi="Arial" w:cs="Arial"/>
          <w:b/>
          <w:sz w:val="22"/>
          <w:szCs w:val="22"/>
          <w:lang w:eastAsia="pl-PL"/>
        </w:rPr>
        <w:t>pomiędzy</w:t>
      </w:r>
    </w:p>
    <w:p w14:paraId="6C90B5FC" w14:textId="77777777" w:rsidR="001C2ABE" w:rsidRPr="00FE2D41" w:rsidRDefault="001C2ABE" w:rsidP="00FE2D41">
      <w:pPr>
        <w:spacing w:before="120" w:after="120" w:line="276" w:lineRule="auto"/>
        <w:jc w:val="both"/>
        <w:rPr>
          <w:rFonts w:ascii="Arial" w:eastAsia="Times New Roman" w:hAnsi="Arial" w:cs="Arial"/>
          <w:sz w:val="22"/>
          <w:szCs w:val="22"/>
          <w:lang w:eastAsia="pl-PL"/>
        </w:rPr>
      </w:pPr>
      <w:r w:rsidRPr="00FE2D41">
        <w:rPr>
          <w:rFonts w:ascii="Arial" w:eastAsia="Times New Roman" w:hAnsi="Arial" w:cs="Arial"/>
          <w:b/>
          <w:sz w:val="22"/>
          <w:szCs w:val="22"/>
          <w:lang w:eastAsia="pl-PL"/>
        </w:rPr>
        <w:t xml:space="preserve">Skarbem Państwa </w:t>
      </w:r>
      <w:r w:rsidR="00BF4508" w:rsidRPr="00FE2D41">
        <w:rPr>
          <w:rFonts w:ascii="Arial" w:eastAsia="Times New Roman" w:hAnsi="Arial" w:cs="Arial"/>
          <w:b/>
          <w:sz w:val="22"/>
          <w:szCs w:val="22"/>
          <w:lang w:eastAsia="pl-PL"/>
        </w:rPr>
        <w:t>–</w:t>
      </w:r>
      <w:r w:rsidRPr="00FE2D41">
        <w:rPr>
          <w:rFonts w:ascii="Arial" w:eastAsia="Times New Roman" w:hAnsi="Arial" w:cs="Arial"/>
          <w:b/>
          <w:sz w:val="22"/>
          <w:szCs w:val="22"/>
          <w:lang w:eastAsia="pl-PL"/>
        </w:rPr>
        <w:t xml:space="preserve"> </w:t>
      </w:r>
      <w:r w:rsidR="00B16AE7" w:rsidRPr="00FE2D41">
        <w:rPr>
          <w:rFonts w:ascii="Arial" w:eastAsia="Times New Roman" w:hAnsi="Arial" w:cs="Arial"/>
          <w:b/>
          <w:sz w:val="22"/>
          <w:szCs w:val="22"/>
          <w:lang w:eastAsia="pl-PL"/>
        </w:rPr>
        <w:t>Ministerstwem Zdrowia</w:t>
      </w:r>
      <w:r w:rsidR="00BF4508" w:rsidRPr="00FE2D41">
        <w:rPr>
          <w:rFonts w:ascii="Arial" w:eastAsia="Times New Roman" w:hAnsi="Arial" w:cs="Arial"/>
          <w:b/>
          <w:sz w:val="22"/>
          <w:szCs w:val="22"/>
          <w:lang w:eastAsia="pl-PL"/>
        </w:rPr>
        <w:t xml:space="preserve"> </w:t>
      </w:r>
      <w:r w:rsidRPr="00FE2D41">
        <w:rPr>
          <w:rFonts w:ascii="Arial" w:eastAsia="Times New Roman" w:hAnsi="Arial" w:cs="Arial"/>
          <w:sz w:val="22"/>
          <w:szCs w:val="22"/>
          <w:lang w:eastAsia="pl-PL"/>
        </w:rPr>
        <w:t>z siedzibą w Warszawie, przy ulicy Miodowej 15, NIP: 525-19-18-554, reprezentowanym przez</w:t>
      </w:r>
      <w:r w:rsidR="00BF4508" w:rsidRPr="00FE2D41">
        <w:rPr>
          <w:rFonts w:ascii="Arial" w:eastAsia="Times New Roman" w:hAnsi="Arial" w:cs="Arial"/>
          <w:sz w:val="22"/>
          <w:szCs w:val="22"/>
          <w:lang w:eastAsia="pl-PL"/>
        </w:rPr>
        <w:t xml:space="preserve"> ■</w:t>
      </w:r>
      <w:r w:rsidRPr="00FE2D41">
        <w:rPr>
          <w:rFonts w:ascii="Arial" w:eastAsia="Times New Roman" w:hAnsi="Arial" w:cs="Arial"/>
          <w:sz w:val="22"/>
          <w:szCs w:val="22"/>
          <w:lang w:eastAsia="pl-PL"/>
        </w:rPr>
        <w:t xml:space="preserve">, </w:t>
      </w:r>
      <w:r w:rsidR="009C1091" w:rsidRPr="00FE2D41">
        <w:rPr>
          <w:rFonts w:ascii="Arial" w:eastAsia="Times New Roman" w:hAnsi="Arial" w:cs="Arial"/>
          <w:sz w:val="22"/>
          <w:szCs w:val="22"/>
          <w:lang w:eastAsia="pl-PL"/>
        </w:rPr>
        <w:t>zwan</w:t>
      </w:r>
      <w:r w:rsidR="009C1091">
        <w:rPr>
          <w:rFonts w:ascii="Arial" w:eastAsia="Times New Roman" w:hAnsi="Arial" w:cs="Arial"/>
          <w:sz w:val="22"/>
          <w:szCs w:val="22"/>
          <w:lang w:eastAsia="pl-PL"/>
        </w:rPr>
        <w:t>ym</w:t>
      </w:r>
      <w:r w:rsidR="009C1091" w:rsidRPr="00FE2D41">
        <w:rPr>
          <w:rFonts w:ascii="Arial" w:eastAsia="Times New Roman" w:hAnsi="Arial" w:cs="Arial"/>
          <w:sz w:val="22"/>
          <w:szCs w:val="22"/>
          <w:lang w:eastAsia="pl-PL"/>
        </w:rPr>
        <w:t xml:space="preserve"> </w:t>
      </w:r>
      <w:r w:rsidRPr="00FE2D41">
        <w:rPr>
          <w:rFonts w:ascii="Arial" w:eastAsia="Times New Roman" w:hAnsi="Arial" w:cs="Arial"/>
          <w:sz w:val="22"/>
          <w:szCs w:val="22"/>
          <w:lang w:eastAsia="pl-PL"/>
        </w:rPr>
        <w:t xml:space="preserve">dalej </w:t>
      </w:r>
      <w:r w:rsidRPr="00FE2D41">
        <w:rPr>
          <w:rFonts w:ascii="Arial" w:eastAsia="Times New Roman" w:hAnsi="Arial" w:cs="Arial"/>
          <w:b/>
          <w:sz w:val="22"/>
          <w:szCs w:val="22"/>
          <w:lang w:eastAsia="pl-PL"/>
        </w:rPr>
        <w:t>„Zamawiającym”</w:t>
      </w:r>
      <w:r w:rsidRPr="00FE2D41">
        <w:rPr>
          <w:rFonts w:ascii="Arial" w:eastAsia="Times New Roman" w:hAnsi="Arial" w:cs="Arial"/>
          <w:sz w:val="22"/>
          <w:szCs w:val="22"/>
          <w:lang w:eastAsia="pl-PL"/>
        </w:rPr>
        <w:t>,</w:t>
      </w:r>
    </w:p>
    <w:p w14:paraId="06A26F79" w14:textId="77777777" w:rsidR="00BF4508" w:rsidRPr="00FE2D41" w:rsidRDefault="00BF4508" w:rsidP="00FE2D41">
      <w:pPr>
        <w:spacing w:before="120" w:after="120" w:line="276" w:lineRule="auto"/>
        <w:jc w:val="both"/>
        <w:rPr>
          <w:rFonts w:ascii="Arial" w:eastAsia="Times New Roman" w:hAnsi="Arial" w:cs="Arial"/>
          <w:sz w:val="22"/>
          <w:szCs w:val="22"/>
          <w:lang w:eastAsia="pl-PL"/>
        </w:rPr>
      </w:pPr>
      <w:r w:rsidRPr="00FE2D41">
        <w:rPr>
          <w:rFonts w:ascii="Arial" w:eastAsia="Times New Roman" w:hAnsi="Arial" w:cs="Arial"/>
          <w:sz w:val="22"/>
          <w:szCs w:val="22"/>
          <w:lang w:eastAsia="pl-PL"/>
        </w:rPr>
        <w:t>a</w:t>
      </w:r>
    </w:p>
    <w:p w14:paraId="209B303A" w14:textId="77777777" w:rsidR="00BF4508" w:rsidRPr="00FE2D41" w:rsidRDefault="00BF4508" w:rsidP="00FE2D41">
      <w:pPr>
        <w:spacing w:before="120" w:after="120" w:line="276" w:lineRule="auto"/>
        <w:jc w:val="both"/>
        <w:rPr>
          <w:rFonts w:ascii="Arial" w:eastAsia="Times New Roman" w:hAnsi="Arial" w:cs="Arial"/>
          <w:sz w:val="22"/>
          <w:szCs w:val="22"/>
          <w:lang w:eastAsia="pl-PL"/>
        </w:rPr>
      </w:pPr>
      <w:r w:rsidRPr="00FE2D41">
        <w:rPr>
          <w:rFonts w:ascii="Arial" w:eastAsia="Times New Roman" w:hAnsi="Arial" w:cs="Arial"/>
          <w:sz w:val="22"/>
          <w:szCs w:val="22"/>
          <w:lang w:eastAsia="pl-PL"/>
        </w:rPr>
        <w:t>* gdy Wykonawcą jest spółka prawa handlowego:</w:t>
      </w:r>
    </w:p>
    <w:p w14:paraId="7C95EE8B" w14:textId="77777777" w:rsidR="00BF4508" w:rsidRPr="00FE2D41" w:rsidRDefault="00BF4508" w:rsidP="00FE2D41">
      <w:pPr>
        <w:spacing w:before="120" w:after="120" w:line="276" w:lineRule="auto"/>
        <w:jc w:val="both"/>
        <w:rPr>
          <w:rFonts w:ascii="Arial" w:eastAsia="Times New Roman" w:hAnsi="Arial" w:cs="Arial"/>
          <w:sz w:val="22"/>
          <w:szCs w:val="22"/>
          <w:lang w:eastAsia="pl-PL"/>
        </w:rPr>
      </w:pPr>
      <w:r w:rsidRPr="00FE2D41">
        <w:rPr>
          <w:rFonts w:ascii="Arial" w:eastAsia="Times New Roman" w:hAnsi="Arial" w:cs="Arial"/>
          <w:sz w:val="22"/>
          <w:szCs w:val="22"/>
          <w:lang w:eastAsia="pl-PL"/>
        </w:rPr>
        <w:t>..........................................................................., z siedzibą w ............................................... przy ulicy ............................................................, (kod pocztowy i nazwa miejscowości), wpisaną do rejestru przedsiębiorców Krajowego Rejestru Sądowego pod nr …………………, prowadzonego przez Sąd Rejonowy ......................................,  ……… Wydział Gospodarczy Krajowego Rejestru Sądowego, aktualny na dzień zawarcia umowy wydruk z KRS stanowi załącznik nr 3, NIP: ............................, REGON: ........................................, reprezentowaną przez  ................................................., zwaną dalej „Wykonawcą”,</w:t>
      </w:r>
    </w:p>
    <w:p w14:paraId="1EED43A8" w14:textId="77777777" w:rsidR="00BF4508" w:rsidRPr="00FE2D41" w:rsidRDefault="00BF4508" w:rsidP="00FE2D41">
      <w:pPr>
        <w:spacing w:before="120" w:after="120" w:line="276" w:lineRule="auto"/>
        <w:jc w:val="both"/>
        <w:rPr>
          <w:rFonts w:ascii="Arial" w:eastAsia="Times New Roman" w:hAnsi="Arial" w:cs="Arial"/>
          <w:sz w:val="22"/>
          <w:szCs w:val="22"/>
          <w:lang w:eastAsia="pl-PL"/>
        </w:rPr>
      </w:pPr>
    </w:p>
    <w:p w14:paraId="0F4952EF" w14:textId="77777777" w:rsidR="00BF4508" w:rsidRPr="00FE2D41" w:rsidRDefault="00BF4508" w:rsidP="00FE2D41">
      <w:pPr>
        <w:spacing w:before="120" w:after="120" w:line="276" w:lineRule="auto"/>
        <w:jc w:val="both"/>
        <w:rPr>
          <w:rFonts w:ascii="Arial" w:eastAsia="Times New Roman" w:hAnsi="Arial" w:cs="Arial"/>
          <w:sz w:val="22"/>
          <w:szCs w:val="22"/>
          <w:lang w:eastAsia="pl-PL"/>
        </w:rPr>
      </w:pPr>
      <w:r w:rsidRPr="00FE2D41">
        <w:rPr>
          <w:rFonts w:ascii="Arial" w:eastAsia="Times New Roman" w:hAnsi="Arial" w:cs="Arial"/>
          <w:sz w:val="22"/>
          <w:szCs w:val="22"/>
          <w:lang w:eastAsia="pl-PL"/>
        </w:rPr>
        <w:t>* gdy Wykonawcą jest osoba fizyczna prowadząca działalność gospodarczą:</w:t>
      </w:r>
    </w:p>
    <w:p w14:paraId="0AFF5892" w14:textId="77777777" w:rsidR="00BF4508" w:rsidRPr="00FE2D41" w:rsidRDefault="00BF4508" w:rsidP="00FE2D41">
      <w:pPr>
        <w:spacing w:before="120" w:after="120" w:line="276" w:lineRule="auto"/>
        <w:jc w:val="both"/>
        <w:rPr>
          <w:rFonts w:ascii="Arial" w:eastAsia="Times New Roman" w:hAnsi="Arial" w:cs="Arial"/>
          <w:sz w:val="22"/>
          <w:szCs w:val="22"/>
          <w:lang w:eastAsia="pl-PL"/>
        </w:rPr>
      </w:pPr>
      <w:r w:rsidRPr="00FE2D41">
        <w:rPr>
          <w:rFonts w:ascii="Arial" w:eastAsia="Times New Roman" w:hAnsi="Arial" w:cs="Arial"/>
          <w:sz w:val="22"/>
          <w:szCs w:val="22"/>
          <w:lang w:eastAsia="pl-PL"/>
        </w:rPr>
        <w:t xml:space="preserve">Panem/Panią ........................., zamieszkałym/ą w ..............………. (kod pocztowy), przy ulicy .........................., prowadzącym/ą działalność gospodarczą pod firmą .......................................,  adres wykonywania działalności gospodarczej: …………………………….., na podstawie wpisu do Centralnej Ewidencji i Informacji o Działalności Gospodarczej RP, aktualny na dzień zawarcia umowy wydruk z CEIDG stanowi załącznik nr 3, PESEL: ............................., NIP: ................................., REGON: ………………….., zwanym/ą dalej „Wykonawcą”, </w:t>
      </w:r>
    </w:p>
    <w:p w14:paraId="00F57FEE" w14:textId="77777777" w:rsidR="00BF4508" w:rsidRPr="00FE2D41" w:rsidRDefault="00BF4508" w:rsidP="00FE2D41">
      <w:pPr>
        <w:spacing w:before="120" w:after="120" w:line="276" w:lineRule="auto"/>
        <w:jc w:val="both"/>
        <w:rPr>
          <w:rFonts w:ascii="Arial" w:eastAsia="Times New Roman" w:hAnsi="Arial" w:cs="Arial"/>
          <w:sz w:val="22"/>
          <w:szCs w:val="22"/>
          <w:lang w:eastAsia="pl-PL"/>
        </w:rPr>
      </w:pPr>
    </w:p>
    <w:p w14:paraId="65398B5A" w14:textId="77777777" w:rsidR="00BF4508" w:rsidRPr="00FE2D41" w:rsidRDefault="00BF4508" w:rsidP="00FE2D41">
      <w:pPr>
        <w:spacing w:before="120" w:after="120" w:line="276" w:lineRule="auto"/>
        <w:jc w:val="both"/>
        <w:rPr>
          <w:rFonts w:ascii="Arial" w:eastAsia="Times New Roman" w:hAnsi="Arial" w:cs="Arial"/>
          <w:sz w:val="22"/>
          <w:szCs w:val="22"/>
          <w:lang w:eastAsia="pl-PL"/>
        </w:rPr>
      </w:pPr>
      <w:r w:rsidRPr="00FE2D41">
        <w:rPr>
          <w:rFonts w:ascii="Arial" w:eastAsia="Times New Roman" w:hAnsi="Arial" w:cs="Arial"/>
          <w:sz w:val="22"/>
          <w:szCs w:val="22"/>
          <w:lang w:eastAsia="pl-PL"/>
        </w:rPr>
        <w:t>* gdy Wykonawcą jest osoba fizyczna nieprowadząca działalności gospodarczej:</w:t>
      </w:r>
    </w:p>
    <w:p w14:paraId="6BA3D6E2" w14:textId="77777777" w:rsidR="00BF4508" w:rsidRPr="00FE2D41" w:rsidRDefault="00BF4508" w:rsidP="00FE2D41">
      <w:pPr>
        <w:spacing w:before="120" w:after="120" w:line="276" w:lineRule="auto"/>
        <w:jc w:val="both"/>
        <w:rPr>
          <w:rFonts w:ascii="Arial" w:eastAsia="Times New Roman" w:hAnsi="Arial" w:cs="Arial"/>
          <w:sz w:val="22"/>
          <w:szCs w:val="22"/>
          <w:lang w:eastAsia="pl-PL"/>
        </w:rPr>
      </w:pPr>
      <w:r w:rsidRPr="00FE2D41">
        <w:rPr>
          <w:rFonts w:ascii="Arial" w:eastAsia="Times New Roman" w:hAnsi="Arial" w:cs="Arial"/>
          <w:sz w:val="22"/>
          <w:szCs w:val="22"/>
          <w:lang w:eastAsia="pl-PL"/>
        </w:rPr>
        <w:t>Panem/Panią .............................., zamieszkałym/ą w .............................. (kod pocztowy), przy ulicy .............................., legitymującym/ą się dowodem osobistym numer: ……… seria …………, wydanym przez ………………., dnia …………….., PESEL: ......................., zwanym/ą dalej „Wykonawcą”,</w:t>
      </w:r>
    </w:p>
    <w:p w14:paraId="07778395" w14:textId="77777777" w:rsidR="00BF4508" w:rsidRPr="00FE2D41" w:rsidRDefault="00BF4508" w:rsidP="00FE2D41">
      <w:pPr>
        <w:spacing w:before="120" w:after="120" w:line="276" w:lineRule="auto"/>
        <w:jc w:val="both"/>
        <w:rPr>
          <w:rFonts w:ascii="Arial" w:eastAsia="Times New Roman" w:hAnsi="Arial" w:cs="Arial"/>
          <w:sz w:val="22"/>
          <w:szCs w:val="22"/>
          <w:lang w:eastAsia="pl-PL"/>
        </w:rPr>
      </w:pPr>
    </w:p>
    <w:p w14:paraId="0EFF98C3" w14:textId="77777777" w:rsidR="00BF4508" w:rsidRPr="00FE2D41" w:rsidRDefault="00BF4508" w:rsidP="00FE2D41">
      <w:pPr>
        <w:spacing w:before="120" w:after="120" w:line="276" w:lineRule="auto"/>
        <w:jc w:val="both"/>
        <w:rPr>
          <w:rFonts w:ascii="Arial" w:eastAsia="Times New Roman" w:hAnsi="Arial" w:cs="Arial"/>
          <w:sz w:val="22"/>
          <w:szCs w:val="22"/>
          <w:lang w:eastAsia="pl-PL"/>
        </w:rPr>
      </w:pPr>
      <w:r w:rsidRPr="00FE2D41">
        <w:rPr>
          <w:rFonts w:ascii="Arial" w:eastAsia="Times New Roman" w:hAnsi="Arial" w:cs="Arial"/>
          <w:sz w:val="22"/>
          <w:szCs w:val="22"/>
          <w:lang w:eastAsia="pl-PL"/>
        </w:rPr>
        <w:t>* gdy Wykonawcą jest spółka cywilna:</w:t>
      </w:r>
    </w:p>
    <w:p w14:paraId="7E943C10" w14:textId="77777777" w:rsidR="00BF4508" w:rsidRPr="00FE2D41" w:rsidRDefault="00BF4508" w:rsidP="00FE2D41">
      <w:pPr>
        <w:spacing w:before="120" w:after="120" w:line="276" w:lineRule="auto"/>
        <w:jc w:val="both"/>
        <w:rPr>
          <w:rFonts w:ascii="Arial" w:eastAsia="Times New Roman" w:hAnsi="Arial" w:cs="Arial"/>
          <w:sz w:val="22"/>
          <w:szCs w:val="22"/>
          <w:lang w:eastAsia="pl-PL"/>
        </w:rPr>
      </w:pPr>
      <w:r w:rsidRPr="00FE2D41">
        <w:rPr>
          <w:rFonts w:ascii="Arial" w:eastAsia="Times New Roman" w:hAnsi="Arial" w:cs="Arial"/>
          <w:sz w:val="22"/>
          <w:szCs w:val="22"/>
          <w:lang w:eastAsia="pl-PL"/>
        </w:rPr>
        <w:t xml:space="preserve">Panem/Panią .................................., zamieszkałym/ą w ..............………. (kod pocztowy), przy ulicy ....................................., prowadzącym/ą działalność gospodarczą pod firmą ......................................., na podstawie wpisu do Centralnej Ewidencji i Informacji o Działalności Gospodarczej RP, aktualny na dzień zawarcia umowy wydruk z CEIDG stanowi załącznik nr 3, PESEL: ........................, NIP: ..........................., REGON: ………………….., </w:t>
      </w:r>
    </w:p>
    <w:p w14:paraId="17D1401B" w14:textId="77777777" w:rsidR="00BF4508" w:rsidRPr="00FE2D41" w:rsidRDefault="00BF4508" w:rsidP="00FE2D41">
      <w:pPr>
        <w:spacing w:before="120" w:after="120" w:line="276" w:lineRule="auto"/>
        <w:jc w:val="both"/>
        <w:rPr>
          <w:rFonts w:ascii="Arial" w:eastAsia="Times New Roman" w:hAnsi="Arial" w:cs="Arial"/>
          <w:sz w:val="22"/>
          <w:szCs w:val="22"/>
          <w:lang w:eastAsia="pl-PL"/>
        </w:rPr>
      </w:pPr>
    </w:p>
    <w:p w14:paraId="5194FCE3" w14:textId="77777777" w:rsidR="00BF4508" w:rsidRPr="00FE2D41" w:rsidRDefault="00BF4508" w:rsidP="00FE2D41">
      <w:pPr>
        <w:spacing w:before="120" w:after="120" w:line="276" w:lineRule="auto"/>
        <w:jc w:val="both"/>
        <w:rPr>
          <w:rFonts w:ascii="Arial" w:eastAsia="Times New Roman" w:hAnsi="Arial" w:cs="Arial"/>
          <w:sz w:val="22"/>
          <w:szCs w:val="22"/>
          <w:lang w:eastAsia="pl-PL"/>
        </w:rPr>
      </w:pPr>
      <w:r w:rsidRPr="00FE2D41">
        <w:rPr>
          <w:rFonts w:ascii="Arial" w:eastAsia="Times New Roman" w:hAnsi="Arial" w:cs="Arial"/>
          <w:sz w:val="22"/>
          <w:szCs w:val="22"/>
          <w:lang w:eastAsia="pl-PL"/>
        </w:rPr>
        <w:t xml:space="preserve">Panem/Panią ..................................., zamieszkałym/ą w ..............………. (kod pocztowy), przy ulicy ................................., prowadzącym/ą działalność gospodarczą pod firmą ......................................., na podstawie wpisu do Centralnej Ewidencji i Informacji o Działalności </w:t>
      </w:r>
      <w:r w:rsidRPr="00FE2D41">
        <w:rPr>
          <w:rFonts w:ascii="Arial" w:eastAsia="Times New Roman" w:hAnsi="Arial" w:cs="Arial"/>
          <w:sz w:val="22"/>
          <w:szCs w:val="22"/>
          <w:lang w:eastAsia="pl-PL"/>
        </w:rPr>
        <w:lastRenderedPageBreak/>
        <w:t xml:space="preserve">Gospodarczej RP, aktualny na dzień zawarcia umowy wydruk z CEIDG stanowi załącznik nr 3, PESEL: ............................, NIP: .............................., REGON: ………………….., </w:t>
      </w:r>
    </w:p>
    <w:p w14:paraId="5BB66954" w14:textId="77777777" w:rsidR="00BF4508" w:rsidRPr="00FE2D41" w:rsidRDefault="00BF4508" w:rsidP="00FE2D41">
      <w:pPr>
        <w:spacing w:before="120" w:after="120" w:line="276" w:lineRule="auto"/>
        <w:jc w:val="both"/>
        <w:rPr>
          <w:rFonts w:ascii="Arial" w:eastAsia="Times New Roman" w:hAnsi="Arial" w:cs="Arial"/>
          <w:sz w:val="22"/>
          <w:szCs w:val="22"/>
          <w:lang w:eastAsia="pl-PL"/>
        </w:rPr>
      </w:pPr>
      <w:r w:rsidRPr="00FE2D41">
        <w:rPr>
          <w:rFonts w:ascii="Arial" w:eastAsia="Times New Roman" w:hAnsi="Arial" w:cs="Arial"/>
          <w:sz w:val="22"/>
          <w:szCs w:val="22"/>
          <w:lang w:eastAsia="pl-PL"/>
        </w:rPr>
        <w:t>(…)</w:t>
      </w:r>
    </w:p>
    <w:p w14:paraId="7FF3A5AF" w14:textId="77777777" w:rsidR="00BF4508" w:rsidRPr="00FE2D41" w:rsidRDefault="00BF4508" w:rsidP="00FE2D41">
      <w:pPr>
        <w:spacing w:before="120" w:after="120" w:line="276" w:lineRule="auto"/>
        <w:jc w:val="both"/>
        <w:rPr>
          <w:rFonts w:ascii="Arial" w:eastAsia="Times New Roman" w:hAnsi="Arial" w:cs="Arial"/>
          <w:sz w:val="22"/>
          <w:szCs w:val="22"/>
          <w:lang w:eastAsia="pl-PL"/>
        </w:rPr>
      </w:pPr>
      <w:r w:rsidRPr="00FE2D41">
        <w:rPr>
          <w:rFonts w:ascii="Arial" w:eastAsia="Times New Roman" w:hAnsi="Arial" w:cs="Arial"/>
          <w:sz w:val="22"/>
          <w:szCs w:val="22"/>
          <w:lang w:eastAsia="pl-PL"/>
        </w:rPr>
        <w:t>prowadzącymi wspólnie działalność gospodarczą w formie spółki cywilnej pod nazwą ………………, na podstawie umowy z dnia ………….………., NIP: ………….………., REGON: …………………......, reprezentowanymi przez ……………….…………, zwanymi dalej „Wykonawcą”,</w:t>
      </w:r>
    </w:p>
    <w:p w14:paraId="4128398A" w14:textId="77777777" w:rsidR="00BF4508" w:rsidRPr="00FE2D41" w:rsidRDefault="00BF4508" w:rsidP="00FE2D41">
      <w:pPr>
        <w:spacing w:before="120" w:after="120" w:line="276" w:lineRule="auto"/>
        <w:jc w:val="both"/>
        <w:rPr>
          <w:rFonts w:ascii="Arial" w:eastAsia="Times New Roman" w:hAnsi="Arial" w:cs="Arial"/>
          <w:sz w:val="22"/>
          <w:szCs w:val="22"/>
          <w:lang w:eastAsia="pl-PL"/>
        </w:rPr>
      </w:pPr>
      <w:r w:rsidRPr="00FE2D41">
        <w:rPr>
          <w:rFonts w:ascii="Arial" w:eastAsia="Times New Roman" w:hAnsi="Arial" w:cs="Arial"/>
          <w:sz w:val="22"/>
          <w:szCs w:val="22"/>
          <w:lang w:eastAsia="pl-PL"/>
        </w:rPr>
        <w:t>zwanych dalej „Stronami”.</w:t>
      </w:r>
    </w:p>
    <w:p w14:paraId="3F342C7D" w14:textId="77777777" w:rsidR="00B16AE7" w:rsidRPr="00FE2D41" w:rsidRDefault="00B16AE7" w:rsidP="00FE2D41">
      <w:pPr>
        <w:spacing w:before="120" w:after="120" w:line="276" w:lineRule="auto"/>
        <w:jc w:val="both"/>
        <w:rPr>
          <w:rFonts w:ascii="Arial" w:eastAsia="Times New Roman" w:hAnsi="Arial" w:cs="Arial"/>
          <w:sz w:val="22"/>
          <w:szCs w:val="22"/>
          <w:lang w:eastAsia="pl-PL"/>
        </w:rPr>
      </w:pPr>
    </w:p>
    <w:p w14:paraId="4F9B8A94" w14:textId="77777777" w:rsidR="001C2ABE" w:rsidRPr="00FE2D41" w:rsidRDefault="001C2ABE" w:rsidP="00FE2D41">
      <w:pPr>
        <w:spacing w:before="120" w:after="120" w:line="276" w:lineRule="auto"/>
        <w:jc w:val="center"/>
        <w:rPr>
          <w:rFonts w:ascii="Arial" w:eastAsia="Arial Unicode MS" w:hAnsi="Arial" w:cs="Arial"/>
          <w:b/>
          <w:sz w:val="22"/>
          <w:szCs w:val="22"/>
          <w:lang w:eastAsia="pl-PL"/>
        </w:rPr>
      </w:pPr>
      <w:r w:rsidRPr="00FE2D41">
        <w:rPr>
          <w:rFonts w:ascii="Arial" w:eastAsia="Arial Unicode MS" w:hAnsi="Arial" w:cs="Arial"/>
          <w:b/>
          <w:sz w:val="22"/>
          <w:szCs w:val="22"/>
          <w:lang w:eastAsia="pl-PL"/>
        </w:rPr>
        <w:t>§ 1.</w:t>
      </w:r>
      <w:r w:rsidR="000A5687" w:rsidRPr="00FE2D41">
        <w:rPr>
          <w:rFonts w:ascii="Arial" w:eastAsia="Arial Unicode MS" w:hAnsi="Arial" w:cs="Arial"/>
          <w:b/>
          <w:sz w:val="22"/>
          <w:szCs w:val="22"/>
          <w:lang w:eastAsia="pl-PL"/>
        </w:rPr>
        <w:t xml:space="preserve"> Przedmiot Umowy</w:t>
      </w:r>
    </w:p>
    <w:p w14:paraId="1D20416F" w14:textId="77777777" w:rsidR="00E07306" w:rsidRPr="00FE2D41" w:rsidRDefault="001C2ABE" w:rsidP="00FE2D41">
      <w:pPr>
        <w:pStyle w:val="Akapitzlist"/>
        <w:numPr>
          <w:ilvl w:val="0"/>
          <w:numId w:val="12"/>
        </w:numPr>
        <w:autoSpaceDE w:val="0"/>
        <w:autoSpaceDN w:val="0"/>
        <w:adjustRightInd w:val="0"/>
        <w:spacing w:line="276" w:lineRule="auto"/>
        <w:ind w:left="426"/>
        <w:jc w:val="both"/>
        <w:rPr>
          <w:rFonts w:ascii="Arial" w:eastAsia="Calibri" w:hAnsi="Arial" w:cs="Arial"/>
          <w:color w:val="000000"/>
          <w:sz w:val="22"/>
          <w:szCs w:val="22"/>
        </w:rPr>
      </w:pPr>
      <w:r w:rsidRPr="00FE2D41">
        <w:rPr>
          <w:rFonts w:ascii="Arial" w:eastAsia="Calibri" w:hAnsi="Arial" w:cs="Arial"/>
          <w:color w:val="000000"/>
          <w:sz w:val="22"/>
          <w:szCs w:val="22"/>
        </w:rPr>
        <w:t xml:space="preserve">Wykonawca zobowiązuje się do świadczenia na rzecz Zamawiającego usługi w zakresie zorganizowania i przeprowadzenia  </w:t>
      </w:r>
      <w:r w:rsidR="00CB35E3" w:rsidRPr="00FE2D41">
        <w:rPr>
          <w:rFonts w:ascii="Arial" w:eastAsia="Calibri" w:hAnsi="Arial" w:cs="Arial"/>
          <w:color w:val="000000"/>
          <w:sz w:val="22"/>
          <w:szCs w:val="22"/>
        </w:rPr>
        <w:t xml:space="preserve">zamkniętych </w:t>
      </w:r>
      <w:r w:rsidRPr="00FE2D41">
        <w:rPr>
          <w:rFonts w:ascii="Arial" w:eastAsia="Calibri" w:hAnsi="Arial" w:cs="Arial"/>
          <w:color w:val="000000"/>
          <w:sz w:val="22"/>
          <w:szCs w:val="22"/>
        </w:rPr>
        <w:t xml:space="preserve">studiów MBA w ochronie zdrowia, </w:t>
      </w:r>
      <w:r w:rsidRPr="00FE2D41">
        <w:rPr>
          <w:rFonts w:ascii="Arial" w:eastAsia="Calibri" w:hAnsi="Arial" w:cs="Arial"/>
          <w:i/>
          <w:iCs/>
          <w:color w:val="000000"/>
          <w:sz w:val="22"/>
          <w:szCs w:val="22"/>
        </w:rPr>
        <w:t>(Master of Bussines Administration)</w:t>
      </w:r>
      <w:r w:rsidR="006D78FC" w:rsidRPr="00FE2D41">
        <w:rPr>
          <w:rFonts w:ascii="Arial" w:eastAsia="Calibri" w:hAnsi="Arial" w:cs="Arial"/>
          <w:i/>
          <w:iCs/>
          <w:color w:val="000000"/>
          <w:sz w:val="22"/>
          <w:szCs w:val="22"/>
        </w:rPr>
        <w:t>,</w:t>
      </w:r>
      <w:r w:rsidRPr="00FE2D41">
        <w:rPr>
          <w:rFonts w:ascii="Arial" w:eastAsia="Calibri" w:hAnsi="Arial" w:cs="Arial"/>
          <w:i/>
          <w:iCs/>
          <w:color w:val="000000"/>
          <w:sz w:val="22"/>
          <w:szCs w:val="22"/>
        </w:rPr>
        <w:t xml:space="preserve"> </w:t>
      </w:r>
      <w:r w:rsidRPr="00FE2D41">
        <w:rPr>
          <w:rFonts w:ascii="Arial" w:hAnsi="Arial" w:cs="Arial"/>
          <w:sz w:val="22"/>
          <w:szCs w:val="22"/>
        </w:rPr>
        <w:t>trwających 4 semestry</w:t>
      </w:r>
      <w:r w:rsidR="006D78FC" w:rsidRPr="00FE2D41">
        <w:rPr>
          <w:rFonts w:ascii="Arial" w:hAnsi="Arial" w:cs="Arial"/>
          <w:sz w:val="22"/>
          <w:szCs w:val="22"/>
        </w:rPr>
        <w:t xml:space="preserve"> - </w:t>
      </w:r>
      <w:r w:rsidR="00B16AE7" w:rsidRPr="00FE2D41">
        <w:rPr>
          <w:rFonts w:ascii="Arial" w:hAnsi="Arial" w:cs="Arial"/>
          <w:sz w:val="22"/>
          <w:szCs w:val="22"/>
        </w:rPr>
        <w:t>Moduły</w:t>
      </w:r>
      <w:r w:rsidR="000B268C" w:rsidRPr="00FE2D41">
        <w:rPr>
          <w:rFonts w:ascii="Arial" w:hAnsi="Arial" w:cs="Arial"/>
          <w:sz w:val="22"/>
          <w:szCs w:val="22"/>
        </w:rPr>
        <w:t xml:space="preserve"> (</w:t>
      </w:r>
      <w:r w:rsidR="001C21BE">
        <w:rPr>
          <w:rFonts w:ascii="Arial" w:hAnsi="Arial" w:cs="Arial"/>
          <w:sz w:val="22"/>
          <w:szCs w:val="22"/>
        </w:rPr>
        <w:t xml:space="preserve">minimum </w:t>
      </w:r>
      <w:r w:rsidR="00510F33" w:rsidRPr="00FE2D41">
        <w:rPr>
          <w:rFonts w:ascii="Arial" w:hAnsi="Arial" w:cs="Arial"/>
          <w:sz w:val="22"/>
          <w:szCs w:val="22"/>
        </w:rPr>
        <w:t xml:space="preserve">500 </w:t>
      </w:r>
      <w:r w:rsidR="000B268C" w:rsidRPr="00FE2D41">
        <w:rPr>
          <w:rFonts w:ascii="Arial" w:hAnsi="Arial" w:cs="Arial"/>
          <w:sz w:val="22"/>
          <w:szCs w:val="22"/>
        </w:rPr>
        <w:t>godzin</w:t>
      </w:r>
      <w:r w:rsidR="00510F33" w:rsidRPr="00FE2D41">
        <w:rPr>
          <w:rFonts w:ascii="Arial" w:hAnsi="Arial" w:cs="Arial"/>
          <w:sz w:val="22"/>
          <w:szCs w:val="22"/>
        </w:rPr>
        <w:t xml:space="preserve"> dydaktycznych</w:t>
      </w:r>
      <w:r w:rsidR="00825C9B" w:rsidRPr="00FE2D41">
        <w:rPr>
          <w:rFonts w:ascii="Arial" w:hAnsi="Arial" w:cs="Arial"/>
          <w:sz w:val="22"/>
          <w:szCs w:val="22"/>
        </w:rPr>
        <w:t>, każda z godzin dydaktycznych po 45 min.</w:t>
      </w:r>
      <w:r w:rsidR="00E07306" w:rsidRPr="00FE2D41">
        <w:rPr>
          <w:rFonts w:ascii="Arial" w:hAnsi="Arial" w:cs="Arial"/>
          <w:sz w:val="22"/>
          <w:szCs w:val="22"/>
        </w:rPr>
        <w:t>)</w:t>
      </w:r>
      <w:r w:rsidRPr="00FE2D41">
        <w:rPr>
          <w:rFonts w:ascii="Arial" w:hAnsi="Arial" w:cs="Arial"/>
          <w:sz w:val="22"/>
          <w:szCs w:val="22"/>
        </w:rPr>
        <w:t xml:space="preserve"> dla</w:t>
      </w:r>
      <w:r w:rsidR="00D3415B" w:rsidRPr="00FE2D41">
        <w:rPr>
          <w:rFonts w:ascii="Arial" w:hAnsi="Arial" w:cs="Arial"/>
          <w:sz w:val="22"/>
          <w:szCs w:val="22"/>
        </w:rPr>
        <w:t xml:space="preserve"> </w:t>
      </w:r>
      <w:r w:rsidR="00510F33" w:rsidRPr="00FE2D41">
        <w:rPr>
          <w:rFonts w:ascii="Arial" w:hAnsi="Arial" w:cs="Arial"/>
          <w:sz w:val="22"/>
          <w:szCs w:val="22"/>
        </w:rPr>
        <w:t>maksymalnie 40</w:t>
      </w:r>
      <w:r w:rsidR="00D3415B" w:rsidRPr="00FE2D41">
        <w:rPr>
          <w:rFonts w:ascii="Arial" w:hAnsi="Arial" w:cs="Arial"/>
          <w:sz w:val="22"/>
          <w:szCs w:val="22"/>
        </w:rPr>
        <w:t xml:space="preserve"> osób</w:t>
      </w:r>
      <w:r w:rsidR="00E07306" w:rsidRPr="00FE2D41">
        <w:rPr>
          <w:rFonts w:ascii="Arial" w:hAnsi="Arial" w:cs="Arial"/>
          <w:sz w:val="22"/>
          <w:szCs w:val="22"/>
        </w:rPr>
        <w:t>,</w:t>
      </w:r>
      <w:r w:rsidRPr="00FE2D41">
        <w:rPr>
          <w:rFonts w:ascii="Arial" w:hAnsi="Arial" w:cs="Arial"/>
          <w:sz w:val="22"/>
          <w:szCs w:val="22"/>
        </w:rPr>
        <w:t xml:space="preserve"> </w:t>
      </w:r>
      <w:r w:rsidR="00E07306" w:rsidRPr="00FE2D41">
        <w:rPr>
          <w:rFonts w:ascii="Arial" w:hAnsi="Arial" w:cs="Arial"/>
          <w:sz w:val="22"/>
          <w:szCs w:val="22"/>
        </w:rPr>
        <w:t>zwanych dalej „Przedmiotem Umowy” lub „S</w:t>
      </w:r>
      <w:r w:rsidR="007637BD" w:rsidRPr="00FE2D41">
        <w:rPr>
          <w:rFonts w:ascii="Arial" w:hAnsi="Arial" w:cs="Arial"/>
          <w:sz w:val="22"/>
          <w:szCs w:val="22"/>
        </w:rPr>
        <w:t>tudiami</w:t>
      </w:r>
      <w:r w:rsidR="00E07306" w:rsidRPr="00FE2D41">
        <w:rPr>
          <w:rFonts w:ascii="Arial" w:hAnsi="Arial" w:cs="Arial"/>
          <w:sz w:val="22"/>
          <w:szCs w:val="22"/>
        </w:rPr>
        <w:t>”.</w:t>
      </w:r>
    </w:p>
    <w:p w14:paraId="797B07DA" w14:textId="77777777" w:rsidR="00825C9B" w:rsidRPr="00FE2D41" w:rsidRDefault="00825C9B" w:rsidP="00FE2D41">
      <w:pPr>
        <w:pStyle w:val="Akapitzlist"/>
        <w:numPr>
          <w:ilvl w:val="0"/>
          <w:numId w:val="12"/>
        </w:numPr>
        <w:autoSpaceDE w:val="0"/>
        <w:autoSpaceDN w:val="0"/>
        <w:adjustRightInd w:val="0"/>
        <w:spacing w:line="276" w:lineRule="auto"/>
        <w:ind w:left="426"/>
        <w:jc w:val="both"/>
        <w:rPr>
          <w:rFonts w:ascii="Arial" w:eastAsia="Calibri" w:hAnsi="Arial" w:cs="Arial"/>
          <w:color w:val="000000"/>
          <w:sz w:val="22"/>
          <w:szCs w:val="22"/>
        </w:rPr>
      </w:pPr>
      <w:r w:rsidRPr="00FE2D41">
        <w:rPr>
          <w:rFonts w:ascii="Arial" w:hAnsi="Arial" w:cs="Arial"/>
          <w:sz w:val="22"/>
          <w:szCs w:val="22"/>
        </w:rPr>
        <w:t>Przedmiot Umowy obejmuje</w:t>
      </w:r>
      <w:r w:rsidR="000A5687" w:rsidRPr="00FE2D41">
        <w:rPr>
          <w:rFonts w:ascii="Arial" w:hAnsi="Arial" w:cs="Arial"/>
          <w:sz w:val="22"/>
          <w:szCs w:val="22"/>
        </w:rPr>
        <w:t xml:space="preserve"> w szczególności</w:t>
      </w:r>
      <w:r w:rsidRPr="00FE2D41">
        <w:rPr>
          <w:rFonts w:ascii="Arial" w:hAnsi="Arial" w:cs="Arial"/>
          <w:sz w:val="22"/>
          <w:szCs w:val="22"/>
        </w:rPr>
        <w:t>:</w:t>
      </w:r>
    </w:p>
    <w:p w14:paraId="7FE92FCD" w14:textId="77777777" w:rsidR="005B57EE" w:rsidRPr="00FE2D41" w:rsidRDefault="005B57EE" w:rsidP="00FE2D41">
      <w:pPr>
        <w:pStyle w:val="Akapitzlist"/>
        <w:numPr>
          <w:ilvl w:val="0"/>
          <w:numId w:val="33"/>
        </w:numPr>
        <w:autoSpaceDE w:val="0"/>
        <w:autoSpaceDN w:val="0"/>
        <w:adjustRightInd w:val="0"/>
        <w:spacing w:line="276" w:lineRule="auto"/>
        <w:ind w:left="851"/>
        <w:jc w:val="both"/>
        <w:rPr>
          <w:rFonts w:ascii="Arial" w:eastAsia="Calibri" w:hAnsi="Arial" w:cs="Arial"/>
          <w:color w:val="000000"/>
          <w:sz w:val="22"/>
          <w:szCs w:val="22"/>
        </w:rPr>
      </w:pPr>
      <w:r w:rsidRPr="00FE2D41">
        <w:rPr>
          <w:rFonts w:ascii="Arial" w:eastAsia="Calibri" w:hAnsi="Arial" w:cs="Arial"/>
          <w:color w:val="000000"/>
          <w:sz w:val="22"/>
          <w:szCs w:val="22"/>
        </w:rPr>
        <w:t>uczestnictwo przedstawicieli Wykonawcy w rozmowach kwalifikacyjnych celem wyłonienia osób uczestniczących w Przedmiocie Umowy;</w:t>
      </w:r>
    </w:p>
    <w:p w14:paraId="2FDBC42F" w14:textId="77777777" w:rsidR="005B57EE" w:rsidRPr="00FE2D41" w:rsidRDefault="005B57EE" w:rsidP="00FE2D41">
      <w:pPr>
        <w:pStyle w:val="Akapitzlist"/>
        <w:numPr>
          <w:ilvl w:val="0"/>
          <w:numId w:val="33"/>
        </w:numPr>
        <w:autoSpaceDE w:val="0"/>
        <w:autoSpaceDN w:val="0"/>
        <w:adjustRightInd w:val="0"/>
        <w:spacing w:line="276" w:lineRule="auto"/>
        <w:ind w:left="851"/>
        <w:jc w:val="both"/>
        <w:rPr>
          <w:rFonts w:ascii="Arial" w:eastAsia="Calibri" w:hAnsi="Arial" w:cs="Arial"/>
          <w:color w:val="000000"/>
          <w:sz w:val="22"/>
          <w:szCs w:val="22"/>
        </w:rPr>
      </w:pPr>
      <w:r w:rsidRPr="00FE2D41">
        <w:rPr>
          <w:rFonts w:ascii="Arial" w:eastAsia="Calibri" w:hAnsi="Arial" w:cs="Arial"/>
          <w:color w:val="000000"/>
          <w:sz w:val="22"/>
          <w:szCs w:val="22"/>
        </w:rPr>
        <w:t>zapewnienia odpowiednio wyposażonego sal dydaktycznych w którym przeprowadzony zostanie Przedmiot Umowy;</w:t>
      </w:r>
    </w:p>
    <w:p w14:paraId="1D020A88" w14:textId="77777777" w:rsidR="005B57EE" w:rsidRDefault="005B57EE" w:rsidP="00FE2D41">
      <w:pPr>
        <w:pStyle w:val="Akapitzlist"/>
        <w:numPr>
          <w:ilvl w:val="0"/>
          <w:numId w:val="33"/>
        </w:numPr>
        <w:autoSpaceDE w:val="0"/>
        <w:autoSpaceDN w:val="0"/>
        <w:adjustRightInd w:val="0"/>
        <w:spacing w:line="276" w:lineRule="auto"/>
        <w:ind w:left="851"/>
        <w:jc w:val="both"/>
        <w:rPr>
          <w:rFonts w:ascii="Arial" w:eastAsia="Calibri" w:hAnsi="Arial" w:cs="Arial"/>
          <w:color w:val="000000"/>
          <w:sz w:val="22"/>
          <w:szCs w:val="22"/>
        </w:rPr>
      </w:pPr>
      <w:r w:rsidRPr="00FE2D41">
        <w:rPr>
          <w:rFonts w:ascii="Arial" w:eastAsia="Calibri" w:hAnsi="Arial" w:cs="Arial"/>
          <w:color w:val="000000"/>
          <w:sz w:val="22"/>
          <w:szCs w:val="22"/>
        </w:rPr>
        <w:t>zapewnienie usług gastronomicznych;</w:t>
      </w:r>
    </w:p>
    <w:p w14:paraId="725AB382" w14:textId="4BD30803" w:rsidR="00610799" w:rsidRPr="00FE2D41" w:rsidRDefault="00610799" w:rsidP="00FE2D41">
      <w:pPr>
        <w:pStyle w:val="Akapitzlist"/>
        <w:numPr>
          <w:ilvl w:val="0"/>
          <w:numId w:val="33"/>
        </w:numPr>
        <w:autoSpaceDE w:val="0"/>
        <w:autoSpaceDN w:val="0"/>
        <w:adjustRightInd w:val="0"/>
        <w:spacing w:line="276" w:lineRule="auto"/>
        <w:ind w:left="851"/>
        <w:jc w:val="both"/>
        <w:rPr>
          <w:rFonts w:ascii="Arial" w:eastAsia="Calibri" w:hAnsi="Arial" w:cs="Arial"/>
          <w:color w:val="000000"/>
          <w:sz w:val="22"/>
          <w:szCs w:val="22"/>
        </w:rPr>
      </w:pPr>
      <w:r>
        <w:rPr>
          <w:rFonts w:ascii="Arial" w:eastAsia="Calibri" w:hAnsi="Arial" w:cs="Arial"/>
          <w:color w:val="000000"/>
          <w:sz w:val="22"/>
          <w:szCs w:val="22"/>
        </w:rPr>
        <w:t xml:space="preserve">ocenienie pracy pisemnej studentów, </w:t>
      </w:r>
      <w:r w:rsidR="001C7D0C">
        <w:rPr>
          <w:rFonts w:ascii="Arial" w:eastAsia="Calibri" w:hAnsi="Arial" w:cs="Arial"/>
          <w:color w:val="000000"/>
          <w:sz w:val="22"/>
          <w:szCs w:val="22"/>
        </w:rPr>
        <w:t xml:space="preserve">dotyczącej rozwiązania konkretnego problemu </w:t>
      </w:r>
      <w:r w:rsidR="001936BF">
        <w:rPr>
          <w:rFonts w:ascii="Arial" w:eastAsia="Calibri" w:hAnsi="Arial" w:cs="Arial"/>
          <w:color w:val="000000"/>
          <w:sz w:val="22"/>
          <w:szCs w:val="22"/>
        </w:rPr>
        <w:t>menadżerskiego, związa</w:t>
      </w:r>
      <w:r w:rsidR="002A4039">
        <w:rPr>
          <w:rFonts w:ascii="Arial" w:eastAsia="Calibri" w:hAnsi="Arial" w:cs="Arial"/>
          <w:color w:val="000000"/>
          <w:sz w:val="22"/>
          <w:szCs w:val="22"/>
        </w:rPr>
        <w:t>nego z sektorem ochrony zdrowia;</w:t>
      </w:r>
    </w:p>
    <w:p w14:paraId="1CA57398" w14:textId="5941E136" w:rsidR="005B57EE" w:rsidRPr="00FE2D41" w:rsidRDefault="005B57EE" w:rsidP="00FE2D41">
      <w:pPr>
        <w:pStyle w:val="Akapitzlist"/>
        <w:numPr>
          <w:ilvl w:val="0"/>
          <w:numId w:val="33"/>
        </w:numPr>
        <w:autoSpaceDE w:val="0"/>
        <w:autoSpaceDN w:val="0"/>
        <w:adjustRightInd w:val="0"/>
        <w:spacing w:line="276" w:lineRule="auto"/>
        <w:ind w:left="851"/>
        <w:jc w:val="both"/>
        <w:rPr>
          <w:rFonts w:ascii="Arial" w:eastAsia="Calibri" w:hAnsi="Arial" w:cs="Arial"/>
          <w:color w:val="000000"/>
          <w:sz w:val="22"/>
          <w:szCs w:val="22"/>
        </w:rPr>
      </w:pPr>
      <w:r w:rsidRPr="00FE2D41">
        <w:rPr>
          <w:rFonts w:ascii="Arial" w:eastAsia="Calibri" w:hAnsi="Arial" w:cs="Arial"/>
          <w:color w:val="000000"/>
          <w:sz w:val="22"/>
          <w:szCs w:val="22"/>
        </w:rPr>
        <w:t>wydania uczestnikom Studiów zaświadczeń potwierdzających ukończenie Modułu</w:t>
      </w:r>
      <w:r w:rsidR="00B56AAC" w:rsidRPr="00FE2D41">
        <w:rPr>
          <w:rFonts w:ascii="Arial" w:eastAsia="Calibri" w:hAnsi="Arial" w:cs="Arial"/>
          <w:color w:val="000000"/>
          <w:sz w:val="22"/>
          <w:szCs w:val="22"/>
        </w:rPr>
        <w:t xml:space="preserve">, </w:t>
      </w:r>
      <w:r w:rsidR="00D450E7">
        <w:rPr>
          <w:rFonts w:ascii="Arial" w:eastAsia="Calibri" w:hAnsi="Arial" w:cs="Arial"/>
          <w:color w:val="000000"/>
          <w:sz w:val="22"/>
          <w:szCs w:val="22"/>
        </w:rPr>
        <w:t xml:space="preserve">zaświadczeń i </w:t>
      </w:r>
      <w:r w:rsidRPr="00FE2D41">
        <w:rPr>
          <w:rFonts w:ascii="Arial" w:eastAsia="Calibri" w:hAnsi="Arial" w:cs="Arial"/>
          <w:color w:val="000000"/>
          <w:sz w:val="22"/>
          <w:szCs w:val="22"/>
        </w:rPr>
        <w:t>świadectw ukończenia Studiów oraz przekazania ich odpisów Zamawiającemu, w terminie do 7 dni od dnia ukończenia odpowiednio danego Modułu lub Studiów;</w:t>
      </w:r>
    </w:p>
    <w:p w14:paraId="12506151" w14:textId="77777777" w:rsidR="005B57EE" w:rsidRDefault="005B57EE" w:rsidP="00FE2D41">
      <w:pPr>
        <w:pStyle w:val="Akapitzlist"/>
        <w:numPr>
          <w:ilvl w:val="0"/>
          <w:numId w:val="33"/>
        </w:numPr>
        <w:autoSpaceDE w:val="0"/>
        <w:autoSpaceDN w:val="0"/>
        <w:adjustRightInd w:val="0"/>
        <w:spacing w:line="276" w:lineRule="auto"/>
        <w:ind w:left="851"/>
        <w:jc w:val="both"/>
        <w:rPr>
          <w:rFonts w:ascii="Arial" w:eastAsia="Calibri" w:hAnsi="Arial" w:cs="Arial"/>
          <w:color w:val="000000"/>
          <w:sz w:val="22"/>
          <w:szCs w:val="22"/>
        </w:rPr>
      </w:pPr>
      <w:r w:rsidRPr="00FE2D41">
        <w:rPr>
          <w:rFonts w:ascii="Arial" w:eastAsia="Calibri" w:hAnsi="Arial" w:cs="Arial"/>
          <w:color w:val="000000"/>
          <w:sz w:val="22"/>
          <w:szCs w:val="22"/>
        </w:rPr>
        <w:t>zorganizo</w:t>
      </w:r>
      <w:r w:rsidR="002621D6">
        <w:rPr>
          <w:rFonts w:ascii="Arial" w:eastAsia="Calibri" w:hAnsi="Arial" w:cs="Arial"/>
          <w:color w:val="000000"/>
          <w:sz w:val="22"/>
          <w:szCs w:val="22"/>
        </w:rPr>
        <w:t>wanie spotkania networkingowego</w:t>
      </w:r>
      <w:r w:rsidR="00B52DE7">
        <w:rPr>
          <w:rFonts w:ascii="Arial" w:eastAsia="Calibri" w:hAnsi="Arial" w:cs="Arial"/>
          <w:color w:val="000000"/>
          <w:sz w:val="22"/>
          <w:szCs w:val="22"/>
        </w:rPr>
        <w:t>, po zajęciach, podczas I Modułu, zgodnie z OPZ</w:t>
      </w:r>
      <w:r w:rsidR="002621D6">
        <w:rPr>
          <w:rFonts w:ascii="Arial" w:eastAsia="Calibri" w:hAnsi="Arial" w:cs="Arial"/>
          <w:color w:val="000000"/>
          <w:sz w:val="22"/>
          <w:szCs w:val="22"/>
        </w:rPr>
        <w:t>;</w:t>
      </w:r>
    </w:p>
    <w:p w14:paraId="30B224C3" w14:textId="77777777" w:rsidR="002621D6" w:rsidRPr="00FE2D41" w:rsidRDefault="002621D6" w:rsidP="00FE2D41">
      <w:pPr>
        <w:pStyle w:val="Akapitzlist"/>
        <w:numPr>
          <w:ilvl w:val="0"/>
          <w:numId w:val="33"/>
        </w:numPr>
        <w:autoSpaceDE w:val="0"/>
        <w:autoSpaceDN w:val="0"/>
        <w:adjustRightInd w:val="0"/>
        <w:spacing w:line="276" w:lineRule="auto"/>
        <w:ind w:left="851"/>
        <w:jc w:val="both"/>
        <w:rPr>
          <w:rFonts w:ascii="Arial" w:eastAsia="Calibri" w:hAnsi="Arial" w:cs="Arial"/>
          <w:color w:val="000000"/>
          <w:sz w:val="22"/>
          <w:szCs w:val="22"/>
        </w:rPr>
      </w:pPr>
      <w:r>
        <w:rPr>
          <w:rFonts w:ascii="Arial" w:eastAsia="Calibri" w:hAnsi="Arial" w:cs="Arial"/>
          <w:color w:val="000000"/>
          <w:sz w:val="22"/>
          <w:szCs w:val="22"/>
        </w:rPr>
        <w:t>konsultacje dla uczestników Studiów</w:t>
      </w:r>
      <w:r w:rsidR="00610799">
        <w:rPr>
          <w:rFonts w:ascii="Arial" w:eastAsia="Calibri" w:hAnsi="Arial" w:cs="Arial"/>
          <w:color w:val="000000"/>
          <w:sz w:val="22"/>
          <w:szCs w:val="22"/>
        </w:rPr>
        <w:t>.</w:t>
      </w:r>
    </w:p>
    <w:p w14:paraId="3D39197E" w14:textId="7F546E87" w:rsidR="00825C9B" w:rsidRPr="00FE2D41" w:rsidRDefault="00825C9B" w:rsidP="00FE2D41">
      <w:pPr>
        <w:pStyle w:val="Akapitzlist"/>
        <w:numPr>
          <w:ilvl w:val="0"/>
          <w:numId w:val="12"/>
        </w:numPr>
        <w:autoSpaceDE w:val="0"/>
        <w:autoSpaceDN w:val="0"/>
        <w:adjustRightInd w:val="0"/>
        <w:spacing w:line="276" w:lineRule="auto"/>
        <w:ind w:left="426"/>
        <w:jc w:val="both"/>
        <w:rPr>
          <w:rFonts w:ascii="Arial" w:eastAsia="Calibri" w:hAnsi="Arial" w:cs="Arial"/>
          <w:color w:val="000000"/>
          <w:sz w:val="22"/>
          <w:szCs w:val="22"/>
        </w:rPr>
      </w:pPr>
      <w:r w:rsidRPr="00FE2D41">
        <w:rPr>
          <w:rFonts w:ascii="Arial" w:eastAsia="Calibri" w:hAnsi="Arial" w:cs="Arial"/>
          <w:color w:val="000000"/>
          <w:sz w:val="22"/>
          <w:szCs w:val="22"/>
        </w:rPr>
        <w:t>Szczegółowy zakres świadczeń Wykonawcy określa opis przedmiotu zamówienia, zwany dalej „OPZ”, stanowiący za</w:t>
      </w:r>
      <w:r w:rsidR="00543FA3" w:rsidRPr="00FE2D41">
        <w:rPr>
          <w:rFonts w:ascii="Arial" w:eastAsia="Calibri" w:hAnsi="Arial" w:cs="Arial"/>
          <w:color w:val="000000"/>
          <w:sz w:val="22"/>
          <w:szCs w:val="22"/>
        </w:rPr>
        <w:t xml:space="preserve">łącznik nr 1, </w:t>
      </w:r>
      <w:r w:rsidR="00CE7830">
        <w:rPr>
          <w:rFonts w:ascii="Arial" w:eastAsia="Calibri" w:hAnsi="Arial" w:cs="Arial"/>
          <w:color w:val="000000"/>
          <w:sz w:val="22"/>
          <w:szCs w:val="22"/>
        </w:rPr>
        <w:t xml:space="preserve">oraz </w:t>
      </w:r>
      <w:r w:rsidRPr="00FE2D41">
        <w:rPr>
          <w:rFonts w:ascii="Arial" w:eastAsia="Calibri" w:hAnsi="Arial" w:cs="Arial"/>
          <w:color w:val="000000"/>
          <w:sz w:val="22"/>
          <w:szCs w:val="22"/>
        </w:rPr>
        <w:t>oferta Wykonawcy,</w:t>
      </w:r>
      <w:r w:rsidR="009C1091" w:rsidRPr="009C1091">
        <w:rPr>
          <w:rFonts w:ascii="Arial" w:eastAsia="Calibri" w:hAnsi="Arial" w:cs="Arial"/>
          <w:color w:val="000000"/>
          <w:sz w:val="22"/>
          <w:szCs w:val="22"/>
        </w:rPr>
        <w:t xml:space="preserve"> </w:t>
      </w:r>
      <w:r w:rsidR="009C1091" w:rsidRPr="00FE2D41">
        <w:rPr>
          <w:rFonts w:ascii="Arial" w:eastAsia="Calibri" w:hAnsi="Arial" w:cs="Arial"/>
          <w:color w:val="000000"/>
          <w:sz w:val="22"/>
          <w:szCs w:val="22"/>
        </w:rPr>
        <w:t>zwana dalej „Ofertą Wykonawcy”</w:t>
      </w:r>
      <w:r w:rsidR="009C1091">
        <w:rPr>
          <w:rFonts w:ascii="Arial" w:eastAsia="Calibri" w:hAnsi="Arial" w:cs="Arial"/>
          <w:color w:val="000000"/>
          <w:sz w:val="22"/>
          <w:szCs w:val="22"/>
        </w:rPr>
        <w:t>,</w:t>
      </w:r>
      <w:r w:rsidRPr="00FE2D41">
        <w:rPr>
          <w:rFonts w:ascii="Arial" w:eastAsia="Calibri" w:hAnsi="Arial" w:cs="Arial"/>
          <w:color w:val="000000"/>
          <w:sz w:val="22"/>
          <w:szCs w:val="22"/>
        </w:rPr>
        <w:t xml:space="preserve"> stanowiąca załącznik nr 2</w:t>
      </w:r>
      <w:r w:rsidR="009C1091">
        <w:rPr>
          <w:rFonts w:ascii="Arial" w:eastAsia="Calibri" w:hAnsi="Arial" w:cs="Arial"/>
          <w:color w:val="000000"/>
          <w:sz w:val="22"/>
          <w:szCs w:val="22"/>
        </w:rPr>
        <w:t>,</w:t>
      </w:r>
      <w:r w:rsidR="00543FA3" w:rsidRPr="00FE2D41">
        <w:rPr>
          <w:rFonts w:ascii="Arial" w:eastAsia="Calibri" w:hAnsi="Arial" w:cs="Arial"/>
          <w:color w:val="000000"/>
          <w:sz w:val="22"/>
          <w:szCs w:val="22"/>
        </w:rPr>
        <w:t xml:space="preserve"> oraz plan studiów, o którym mowa w § 2 ust. 2</w:t>
      </w:r>
      <w:r w:rsidRPr="00FE2D41">
        <w:rPr>
          <w:rFonts w:ascii="Arial" w:eastAsia="Calibri" w:hAnsi="Arial" w:cs="Arial"/>
          <w:color w:val="000000"/>
          <w:sz w:val="22"/>
          <w:szCs w:val="22"/>
        </w:rPr>
        <w:t>.</w:t>
      </w:r>
    </w:p>
    <w:p w14:paraId="5293C9A5" w14:textId="77777777" w:rsidR="006D78FC" w:rsidRPr="00FE2D41" w:rsidRDefault="00544A7D" w:rsidP="00FE2D41">
      <w:pPr>
        <w:pStyle w:val="Akapitzlist"/>
        <w:numPr>
          <w:ilvl w:val="0"/>
          <w:numId w:val="12"/>
        </w:numPr>
        <w:autoSpaceDE w:val="0"/>
        <w:autoSpaceDN w:val="0"/>
        <w:adjustRightInd w:val="0"/>
        <w:spacing w:line="276" w:lineRule="auto"/>
        <w:ind w:left="426"/>
        <w:jc w:val="both"/>
        <w:rPr>
          <w:rFonts w:ascii="Arial" w:eastAsia="Calibri" w:hAnsi="Arial" w:cs="Arial"/>
          <w:color w:val="000000"/>
          <w:sz w:val="22"/>
          <w:szCs w:val="22"/>
        </w:rPr>
      </w:pPr>
      <w:r w:rsidRPr="00FE2D41">
        <w:rPr>
          <w:rFonts w:ascii="Arial" w:eastAsia="Calibri" w:hAnsi="Arial" w:cs="Arial"/>
          <w:color w:val="000000"/>
          <w:sz w:val="22"/>
          <w:szCs w:val="22"/>
        </w:rPr>
        <w:t xml:space="preserve">Zamówienie realizowane jest w ramach projektu </w:t>
      </w:r>
      <w:r w:rsidRPr="00FE2D41">
        <w:rPr>
          <w:rFonts w:ascii="Arial" w:eastAsia="Calibri" w:hAnsi="Arial" w:cs="Arial"/>
          <w:i/>
          <w:color w:val="000000"/>
          <w:sz w:val="22"/>
          <w:szCs w:val="22"/>
        </w:rPr>
        <w:t>„Akademia Menadżera - przeprowadzenie działań rozwojowych kadry zarządzającej” nr POWR.05.02.00-00-0002/19, współfinansowanego ze środków Europejskiego Funduszu Społecznego, w ramach Programu Operacyjnego Wiedza Edukacja Rozwój, Działanie 5.2 Działania projakościowe i rozwiązania organizacyjne w systemie ochrony zdrowia ułatwiające dostęp do niedrogich, trwałych oraz wysokiej jakości usług zdrowotnych</w:t>
      </w:r>
      <w:r w:rsidRPr="00FE2D41">
        <w:rPr>
          <w:rFonts w:ascii="Arial" w:eastAsia="Calibri" w:hAnsi="Arial" w:cs="Arial"/>
          <w:color w:val="000000"/>
          <w:sz w:val="22"/>
          <w:szCs w:val="22"/>
        </w:rPr>
        <w:t>.</w:t>
      </w:r>
    </w:p>
    <w:p w14:paraId="0AAB94BD" w14:textId="77777777" w:rsidR="00B56AAC" w:rsidRPr="00FE2D41" w:rsidRDefault="00B56AAC" w:rsidP="00FE2D41">
      <w:pPr>
        <w:spacing w:before="120" w:after="120" w:line="276" w:lineRule="auto"/>
        <w:jc w:val="center"/>
        <w:rPr>
          <w:rFonts w:ascii="Arial" w:eastAsia="Times New Roman" w:hAnsi="Arial" w:cs="Arial"/>
          <w:b/>
          <w:sz w:val="22"/>
          <w:szCs w:val="22"/>
          <w:lang w:eastAsia="pl-PL"/>
        </w:rPr>
      </w:pPr>
    </w:p>
    <w:p w14:paraId="7375C94F" w14:textId="77777777" w:rsidR="001C2ABE" w:rsidRPr="00FE2D41" w:rsidRDefault="001C2ABE" w:rsidP="00FE2D41">
      <w:pPr>
        <w:spacing w:before="120" w:after="120" w:line="276" w:lineRule="auto"/>
        <w:jc w:val="center"/>
        <w:rPr>
          <w:rFonts w:ascii="Arial" w:eastAsia="Times New Roman" w:hAnsi="Arial" w:cs="Arial"/>
          <w:b/>
          <w:sz w:val="22"/>
          <w:szCs w:val="22"/>
          <w:lang w:eastAsia="pl-PL"/>
        </w:rPr>
      </w:pPr>
      <w:r w:rsidRPr="00FE2D41">
        <w:rPr>
          <w:rFonts w:ascii="Arial" w:eastAsia="Times New Roman" w:hAnsi="Arial" w:cs="Arial"/>
          <w:b/>
          <w:sz w:val="22"/>
          <w:szCs w:val="22"/>
          <w:lang w:eastAsia="pl-PL"/>
        </w:rPr>
        <w:t>§ 2.</w:t>
      </w:r>
      <w:r w:rsidR="000A5687" w:rsidRPr="00FE2D41">
        <w:rPr>
          <w:rFonts w:ascii="Arial" w:eastAsia="Times New Roman" w:hAnsi="Arial" w:cs="Arial"/>
          <w:b/>
          <w:sz w:val="22"/>
          <w:szCs w:val="22"/>
          <w:lang w:eastAsia="pl-PL"/>
        </w:rPr>
        <w:t xml:space="preserve"> Termin i miejsce realizacji Przedmiotu Umowy</w:t>
      </w:r>
    </w:p>
    <w:p w14:paraId="08B8D3D0" w14:textId="77777777" w:rsidR="000A5687" w:rsidRPr="00FE2D41" w:rsidRDefault="000A5687" w:rsidP="00FE2D41">
      <w:pPr>
        <w:numPr>
          <w:ilvl w:val="0"/>
          <w:numId w:val="4"/>
        </w:numPr>
        <w:spacing w:line="276" w:lineRule="auto"/>
        <w:ind w:left="426" w:hanging="352"/>
        <w:contextualSpacing/>
        <w:jc w:val="both"/>
        <w:rPr>
          <w:rFonts w:ascii="Arial" w:eastAsia="Times New Roman" w:hAnsi="Arial" w:cs="Arial"/>
          <w:sz w:val="22"/>
          <w:szCs w:val="22"/>
          <w:lang w:eastAsia="pl-PL"/>
        </w:rPr>
      </w:pPr>
      <w:r w:rsidRPr="00FE2D41">
        <w:rPr>
          <w:rFonts w:ascii="Arial" w:eastAsia="Times New Roman" w:hAnsi="Arial" w:cs="Arial"/>
          <w:sz w:val="22"/>
          <w:szCs w:val="22"/>
          <w:lang w:eastAsia="pl-PL"/>
        </w:rPr>
        <w:t xml:space="preserve">Rozpoczęcie Studiów (przez które na potrzeby Umowy należy rozumieć pierwszy zjazd na Studiach) nastąpi nie później niż w terminie do </w:t>
      </w:r>
      <w:r w:rsidR="000E2EBE">
        <w:rPr>
          <w:rFonts w:ascii="Arial" w:eastAsia="Times New Roman" w:hAnsi="Arial" w:cs="Arial"/>
          <w:sz w:val="22"/>
          <w:szCs w:val="22"/>
          <w:lang w:eastAsia="pl-PL"/>
        </w:rPr>
        <w:t>45</w:t>
      </w:r>
      <w:r w:rsidR="00E63213" w:rsidRPr="00FE2D41">
        <w:rPr>
          <w:rFonts w:ascii="Arial" w:eastAsia="Times New Roman" w:hAnsi="Arial" w:cs="Arial"/>
          <w:sz w:val="22"/>
          <w:szCs w:val="22"/>
          <w:lang w:eastAsia="pl-PL"/>
        </w:rPr>
        <w:t xml:space="preserve"> </w:t>
      </w:r>
      <w:r w:rsidRPr="00FE2D41">
        <w:rPr>
          <w:rFonts w:ascii="Arial" w:eastAsia="Times New Roman" w:hAnsi="Arial" w:cs="Arial"/>
          <w:sz w:val="22"/>
          <w:szCs w:val="22"/>
          <w:lang w:eastAsia="pl-PL"/>
        </w:rPr>
        <w:t>dni od dnia</w:t>
      </w:r>
      <w:r w:rsidR="00307EB6" w:rsidRPr="00FE2D41">
        <w:rPr>
          <w:rFonts w:ascii="Arial" w:eastAsia="Times New Roman" w:hAnsi="Arial" w:cs="Arial"/>
          <w:sz w:val="22"/>
          <w:szCs w:val="22"/>
          <w:lang w:eastAsia="pl-PL"/>
        </w:rPr>
        <w:t xml:space="preserve"> zawarcia</w:t>
      </w:r>
      <w:r w:rsidRPr="00FE2D41">
        <w:rPr>
          <w:rFonts w:ascii="Arial" w:eastAsia="Times New Roman" w:hAnsi="Arial" w:cs="Arial"/>
          <w:sz w:val="22"/>
          <w:szCs w:val="22"/>
          <w:lang w:eastAsia="pl-PL"/>
        </w:rPr>
        <w:t xml:space="preserve"> Umowy.</w:t>
      </w:r>
    </w:p>
    <w:p w14:paraId="35A28CA2" w14:textId="77777777" w:rsidR="00307EB6" w:rsidRPr="00FE2D41" w:rsidRDefault="001C2ABE" w:rsidP="00FE2D41">
      <w:pPr>
        <w:numPr>
          <w:ilvl w:val="0"/>
          <w:numId w:val="4"/>
        </w:numPr>
        <w:spacing w:line="276" w:lineRule="auto"/>
        <w:ind w:left="426" w:hanging="352"/>
        <w:contextualSpacing/>
        <w:jc w:val="both"/>
        <w:rPr>
          <w:rFonts w:ascii="Arial" w:eastAsia="Times New Roman" w:hAnsi="Arial" w:cs="Arial"/>
          <w:sz w:val="22"/>
          <w:szCs w:val="22"/>
          <w:lang w:eastAsia="pl-PL"/>
        </w:rPr>
      </w:pPr>
      <w:r w:rsidRPr="00FE2D41">
        <w:rPr>
          <w:rFonts w:ascii="Arial" w:eastAsia="Times New Roman" w:hAnsi="Arial" w:cs="Arial"/>
          <w:sz w:val="22"/>
          <w:szCs w:val="22"/>
          <w:lang w:eastAsia="pl-PL"/>
        </w:rPr>
        <w:t xml:space="preserve">Strony ustalają, że </w:t>
      </w:r>
      <w:r w:rsidR="00307EB6" w:rsidRPr="00FE2D41">
        <w:rPr>
          <w:rFonts w:ascii="Arial" w:eastAsia="Times New Roman" w:hAnsi="Arial" w:cs="Arial"/>
          <w:sz w:val="22"/>
          <w:szCs w:val="22"/>
          <w:lang w:eastAsia="pl-PL"/>
        </w:rPr>
        <w:t>Wykonawca opracuje i przedłoży Zamawiającemu plan Studiów, zawierający elementy określone w OPZ</w:t>
      </w:r>
      <w:r w:rsidR="000140F3">
        <w:rPr>
          <w:rFonts w:ascii="Arial" w:eastAsia="Times New Roman" w:hAnsi="Arial" w:cs="Arial"/>
          <w:sz w:val="22"/>
          <w:szCs w:val="22"/>
          <w:lang w:eastAsia="pl-PL"/>
        </w:rPr>
        <w:t>,</w:t>
      </w:r>
      <w:r w:rsidR="00C17753" w:rsidRPr="00FE2D41">
        <w:rPr>
          <w:rFonts w:ascii="Arial" w:eastAsia="Times New Roman" w:hAnsi="Arial" w:cs="Arial"/>
          <w:sz w:val="22"/>
          <w:szCs w:val="22"/>
          <w:lang w:eastAsia="pl-PL"/>
        </w:rPr>
        <w:t xml:space="preserve"> </w:t>
      </w:r>
      <w:r w:rsidR="000511EC" w:rsidRPr="00FE2D41">
        <w:rPr>
          <w:rFonts w:ascii="Arial" w:eastAsia="Times New Roman" w:hAnsi="Arial" w:cs="Arial"/>
          <w:sz w:val="22"/>
          <w:szCs w:val="22"/>
          <w:lang w:eastAsia="pl-PL"/>
        </w:rPr>
        <w:t>zwany dalej „</w:t>
      </w:r>
      <w:r w:rsidR="00307EB6" w:rsidRPr="00FE2D41">
        <w:rPr>
          <w:rFonts w:ascii="Arial" w:eastAsia="Times New Roman" w:hAnsi="Arial" w:cs="Arial"/>
          <w:sz w:val="22"/>
          <w:szCs w:val="22"/>
          <w:lang w:eastAsia="pl-PL"/>
        </w:rPr>
        <w:t>Planem Studiów</w:t>
      </w:r>
      <w:r w:rsidR="000511EC" w:rsidRPr="00FE2D41">
        <w:rPr>
          <w:rFonts w:ascii="Arial" w:eastAsia="Times New Roman" w:hAnsi="Arial" w:cs="Arial"/>
          <w:sz w:val="22"/>
          <w:szCs w:val="22"/>
          <w:lang w:eastAsia="pl-PL"/>
        </w:rPr>
        <w:t>”</w:t>
      </w:r>
      <w:r w:rsidR="00307EB6" w:rsidRPr="00FE2D41">
        <w:rPr>
          <w:rFonts w:ascii="Arial" w:eastAsia="Times New Roman" w:hAnsi="Arial" w:cs="Arial"/>
          <w:sz w:val="22"/>
          <w:szCs w:val="22"/>
          <w:lang w:eastAsia="pl-PL"/>
        </w:rPr>
        <w:t>. Plan Studiów zostanie przedłożony Zamawiającemu w terminie do:</w:t>
      </w:r>
    </w:p>
    <w:p w14:paraId="37F9F3ED" w14:textId="77777777" w:rsidR="00307EB6" w:rsidRPr="00FE2D41" w:rsidRDefault="00332C6D" w:rsidP="00FE2D41">
      <w:pPr>
        <w:pStyle w:val="Akapitzlist"/>
        <w:numPr>
          <w:ilvl w:val="0"/>
          <w:numId w:val="17"/>
        </w:numPr>
        <w:spacing w:line="276" w:lineRule="auto"/>
        <w:jc w:val="both"/>
        <w:rPr>
          <w:rFonts w:ascii="Arial" w:hAnsi="Arial" w:cs="Arial"/>
          <w:sz w:val="22"/>
          <w:szCs w:val="22"/>
        </w:rPr>
      </w:pPr>
      <w:r>
        <w:rPr>
          <w:rFonts w:ascii="Arial" w:hAnsi="Arial" w:cs="Arial"/>
          <w:sz w:val="22"/>
          <w:szCs w:val="22"/>
        </w:rPr>
        <w:t>7</w:t>
      </w:r>
      <w:r w:rsidRPr="00FE2D41">
        <w:rPr>
          <w:rFonts w:ascii="Arial" w:hAnsi="Arial" w:cs="Arial"/>
          <w:sz w:val="22"/>
          <w:szCs w:val="22"/>
        </w:rPr>
        <w:t xml:space="preserve"> </w:t>
      </w:r>
      <w:r w:rsidR="00307EB6" w:rsidRPr="00FE2D41">
        <w:rPr>
          <w:rFonts w:ascii="Arial" w:hAnsi="Arial" w:cs="Arial"/>
          <w:sz w:val="22"/>
          <w:szCs w:val="22"/>
        </w:rPr>
        <w:t>dni od dnia zawarcia Umowy</w:t>
      </w:r>
      <w:r w:rsidR="00617EBC" w:rsidRPr="00FE2D41">
        <w:rPr>
          <w:rFonts w:ascii="Arial" w:hAnsi="Arial" w:cs="Arial"/>
          <w:sz w:val="22"/>
          <w:szCs w:val="22"/>
        </w:rPr>
        <w:t xml:space="preserve"> – w zakresie I Modułu</w:t>
      </w:r>
      <w:r w:rsidR="00307EB6" w:rsidRPr="00FE2D41">
        <w:rPr>
          <w:rFonts w:ascii="Arial" w:hAnsi="Arial" w:cs="Arial"/>
          <w:sz w:val="22"/>
          <w:szCs w:val="22"/>
        </w:rPr>
        <w:t>;</w:t>
      </w:r>
    </w:p>
    <w:p w14:paraId="0B0F931B" w14:textId="77777777" w:rsidR="00307EB6" w:rsidRPr="00FE2D41" w:rsidRDefault="00307EB6" w:rsidP="00FE2D41">
      <w:pPr>
        <w:pStyle w:val="Akapitzlist"/>
        <w:numPr>
          <w:ilvl w:val="0"/>
          <w:numId w:val="17"/>
        </w:numPr>
        <w:spacing w:line="276" w:lineRule="auto"/>
        <w:jc w:val="both"/>
        <w:rPr>
          <w:rFonts w:ascii="Arial" w:hAnsi="Arial" w:cs="Arial"/>
          <w:sz w:val="22"/>
          <w:szCs w:val="22"/>
        </w:rPr>
      </w:pPr>
      <w:r w:rsidRPr="00FE2D41">
        <w:rPr>
          <w:rFonts w:ascii="Arial" w:hAnsi="Arial" w:cs="Arial"/>
          <w:sz w:val="22"/>
          <w:szCs w:val="22"/>
        </w:rPr>
        <w:t xml:space="preserve">do </w:t>
      </w:r>
      <w:r w:rsidR="00332C6D">
        <w:rPr>
          <w:rFonts w:ascii="Arial" w:hAnsi="Arial" w:cs="Arial"/>
          <w:sz w:val="22"/>
          <w:szCs w:val="22"/>
        </w:rPr>
        <w:t>60</w:t>
      </w:r>
      <w:r w:rsidR="00332C6D" w:rsidRPr="00FE2D41">
        <w:rPr>
          <w:rFonts w:ascii="Arial" w:hAnsi="Arial" w:cs="Arial"/>
          <w:sz w:val="22"/>
          <w:szCs w:val="22"/>
        </w:rPr>
        <w:t xml:space="preserve"> </w:t>
      </w:r>
      <w:r w:rsidRPr="00FE2D41">
        <w:rPr>
          <w:rFonts w:ascii="Arial" w:hAnsi="Arial" w:cs="Arial"/>
          <w:sz w:val="22"/>
          <w:szCs w:val="22"/>
        </w:rPr>
        <w:t>dni przed rozpoczęciem każdego kolejnego Modułu – w zakresie II, III i IV Modułu.</w:t>
      </w:r>
    </w:p>
    <w:p w14:paraId="6F8B3BA3" w14:textId="77777777" w:rsidR="00B7549E" w:rsidRPr="00FE2D41" w:rsidRDefault="00307EB6" w:rsidP="00FE2D41">
      <w:pPr>
        <w:spacing w:line="276" w:lineRule="auto"/>
        <w:ind w:left="426"/>
        <w:contextualSpacing/>
        <w:jc w:val="both"/>
        <w:rPr>
          <w:rFonts w:ascii="Arial" w:eastAsia="Times New Roman" w:hAnsi="Arial" w:cs="Arial"/>
          <w:sz w:val="22"/>
          <w:szCs w:val="22"/>
          <w:lang w:eastAsia="pl-PL"/>
        </w:rPr>
      </w:pPr>
      <w:r w:rsidRPr="00FE2D41">
        <w:rPr>
          <w:rFonts w:ascii="Arial" w:eastAsia="Times New Roman" w:hAnsi="Arial" w:cs="Arial"/>
          <w:sz w:val="22"/>
          <w:szCs w:val="22"/>
          <w:lang w:eastAsia="pl-PL"/>
        </w:rPr>
        <w:t xml:space="preserve">Plan Studiów </w:t>
      </w:r>
      <w:r w:rsidR="006569DD" w:rsidRPr="00FE2D41">
        <w:rPr>
          <w:rFonts w:ascii="Arial" w:eastAsia="Times New Roman" w:hAnsi="Arial" w:cs="Arial"/>
          <w:sz w:val="22"/>
          <w:szCs w:val="22"/>
          <w:lang w:eastAsia="pl-PL"/>
        </w:rPr>
        <w:t xml:space="preserve">podlega </w:t>
      </w:r>
      <w:r w:rsidR="00617EBC" w:rsidRPr="00FE2D41">
        <w:rPr>
          <w:rFonts w:ascii="Arial" w:eastAsia="Times New Roman" w:hAnsi="Arial" w:cs="Arial"/>
          <w:sz w:val="22"/>
          <w:szCs w:val="22"/>
          <w:lang w:eastAsia="pl-PL"/>
        </w:rPr>
        <w:t xml:space="preserve">każdorazowo </w:t>
      </w:r>
      <w:r w:rsidR="006569DD" w:rsidRPr="00FE2D41">
        <w:rPr>
          <w:rFonts w:ascii="Arial" w:eastAsia="Times New Roman" w:hAnsi="Arial" w:cs="Arial"/>
          <w:sz w:val="22"/>
          <w:szCs w:val="22"/>
          <w:lang w:eastAsia="pl-PL"/>
        </w:rPr>
        <w:t xml:space="preserve">zatwierdzeniu przez Zamawiającego. </w:t>
      </w:r>
      <w:r w:rsidR="00D3415B" w:rsidRPr="00FE2D41">
        <w:rPr>
          <w:rFonts w:ascii="Arial" w:eastAsia="Times New Roman" w:hAnsi="Arial" w:cs="Arial"/>
          <w:sz w:val="22"/>
          <w:szCs w:val="22"/>
          <w:lang w:eastAsia="pl-PL"/>
        </w:rPr>
        <w:t xml:space="preserve">Zamawiający w terminie do </w:t>
      </w:r>
      <w:r w:rsidR="00332C6D">
        <w:rPr>
          <w:rFonts w:ascii="Arial" w:eastAsia="Times New Roman" w:hAnsi="Arial" w:cs="Arial"/>
          <w:sz w:val="22"/>
          <w:szCs w:val="22"/>
          <w:lang w:eastAsia="pl-PL"/>
        </w:rPr>
        <w:t>7</w:t>
      </w:r>
      <w:r w:rsidR="00D3415B" w:rsidRPr="00FE2D41">
        <w:rPr>
          <w:rFonts w:ascii="Arial" w:eastAsia="Times New Roman" w:hAnsi="Arial" w:cs="Arial"/>
          <w:sz w:val="22"/>
          <w:szCs w:val="22"/>
          <w:lang w:eastAsia="pl-PL"/>
        </w:rPr>
        <w:t xml:space="preserve"> dni od dnia otrzymania </w:t>
      </w:r>
      <w:r w:rsidRPr="00FE2D41">
        <w:rPr>
          <w:rFonts w:ascii="Arial" w:eastAsia="Times New Roman" w:hAnsi="Arial" w:cs="Arial"/>
          <w:sz w:val="22"/>
          <w:szCs w:val="22"/>
          <w:lang w:eastAsia="pl-PL"/>
        </w:rPr>
        <w:t xml:space="preserve">Planu Studiów </w:t>
      </w:r>
      <w:r w:rsidR="00D3415B" w:rsidRPr="00FE2D41">
        <w:rPr>
          <w:rFonts w:ascii="Arial" w:eastAsia="Times New Roman" w:hAnsi="Arial" w:cs="Arial"/>
          <w:sz w:val="22"/>
          <w:szCs w:val="22"/>
          <w:lang w:eastAsia="pl-PL"/>
        </w:rPr>
        <w:t xml:space="preserve">dokona jego akceptacji lub przekaże Wykonawcy uwagi. </w:t>
      </w:r>
      <w:r w:rsidR="006569DD" w:rsidRPr="00FE2D41">
        <w:rPr>
          <w:rFonts w:ascii="Arial" w:eastAsia="Times New Roman" w:hAnsi="Arial" w:cs="Arial"/>
          <w:sz w:val="22"/>
          <w:szCs w:val="22"/>
          <w:lang w:eastAsia="pl-PL"/>
        </w:rPr>
        <w:t xml:space="preserve">Wykonawca jest zobowiązany do uwzględnienia </w:t>
      </w:r>
      <w:r w:rsidR="000511EC" w:rsidRPr="00FE2D41">
        <w:rPr>
          <w:rFonts w:ascii="Arial" w:eastAsia="Times New Roman" w:hAnsi="Arial" w:cs="Arial"/>
          <w:sz w:val="22"/>
          <w:szCs w:val="22"/>
          <w:lang w:eastAsia="pl-PL"/>
        </w:rPr>
        <w:t xml:space="preserve">uwag </w:t>
      </w:r>
      <w:r w:rsidR="006569DD" w:rsidRPr="00FE2D41">
        <w:rPr>
          <w:rFonts w:ascii="Arial" w:eastAsia="Times New Roman" w:hAnsi="Arial" w:cs="Arial"/>
          <w:sz w:val="22"/>
          <w:szCs w:val="22"/>
          <w:lang w:eastAsia="pl-PL"/>
        </w:rPr>
        <w:t>wskazanych przez Zamawiającego</w:t>
      </w:r>
      <w:r w:rsidR="000C6AE1" w:rsidRPr="00FE2D41">
        <w:rPr>
          <w:rFonts w:ascii="Arial" w:eastAsia="Times New Roman" w:hAnsi="Arial" w:cs="Arial"/>
          <w:sz w:val="22"/>
          <w:szCs w:val="22"/>
          <w:lang w:eastAsia="pl-PL"/>
        </w:rPr>
        <w:t xml:space="preserve"> w terminie nie dłuższym niż </w:t>
      </w:r>
      <w:r w:rsidR="009377BF">
        <w:rPr>
          <w:rFonts w:ascii="Arial" w:eastAsia="Times New Roman" w:hAnsi="Arial" w:cs="Arial"/>
          <w:sz w:val="22"/>
          <w:szCs w:val="22"/>
          <w:lang w:eastAsia="pl-PL"/>
        </w:rPr>
        <w:t>7</w:t>
      </w:r>
      <w:r w:rsidR="000C6AE1" w:rsidRPr="00FE2D41">
        <w:rPr>
          <w:rFonts w:ascii="Arial" w:eastAsia="Times New Roman" w:hAnsi="Arial" w:cs="Arial"/>
          <w:sz w:val="22"/>
          <w:szCs w:val="22"/>
          <w:lang w:eastAsia="pl-PL"/>
        </w:rPr>
        <w:t xml:space="preserve"> dni od dnia </w:t>
      </w:r>
      <w:r w:rsidR="000511EC" w:rsidRPr="00FE2D41">
        <w:rPr>
          <w:rFonts w:ascii="Arial" w:eastAsia="Times New Roman" w:hAnsi="Arial" w:cs="Arial"/>
          <w:sz w:val="22"/>
          <w:szCs w:val="22"/>
          <w:lang w:eastAsia="pl-PL"/>
        </w:rPr>
        <w:t xml:space="preserve">ich </w:t>
      </w:r>
      <w:r w:rsidR="000C6AE1" w:rsidRPr="00FE2D41">
        <w:rPr>
          <w:rFonts w:ascii="Arial" w:eastAsia="Times New Roman" w:hAnsi="Arial" w:cs="Arial"/>
          <w:sz w:val="22"/>
          <w:szCs w:val="22"/>
          <w:lang w:eastAsia="pl-PL"/>
        </w:rPr>
        <w:t>otrzymania</w:t>
      </w:r>
      <w:r w:rsidR="006569DD" w:rsidRPr="00FE2D41">
        <w:rPr>
          <w:rFonts w:ascii="Arial" w:eastAsia="Times New Roman" w:hAnsi="Arial" w:cs="Arial"/>
          <w:sz w:val="22"/>
          <w:szCs w:val="22"/>
          <w:lang w:eastAsia="pl-PL"/>
        </w:rPr>
        <w:t>.</w:t>
      </w:r>
      <w:r w:rsidR="00C17753" w:rsidRPr="00FE2D41">
        <w:rPr>
          <w:rFonts w:ascii="Arial" w:eastAsia="Times New Roman" w:hAnsi="Arial" w:cs="Arial"/>
          <w:sz w:val="22"/>
          <w:szCs w:val="22"/>
          <w:lang w:eastAsia="pl-PL"/>
        </w:rPr>
        <w:t xml:space="preserve"> </w:t>
      </w:r>
    </w:p>
    <w:p w14:paraId="4B7BCB55" w14:textId="77777777" w:rsidR="00D3415B" w:rsidRPr="00FE2D41" w:rsidRDefault="00D3415B" w:rsidP="00FE2D41">
      <w:pPr>
        <w:pStyle w:val="Akapitzlist"/>
        <w:numPr>
          <w:ilvl w:val="0"/>
          <w:numId w:val="4"/>
        </w:numPr>
        <w:spacing w:line="276" w:lineRule="auto"/>
        <w:ind w:left="426"/>
        <w:jc w:val="both"/>
        <w:rPr>
          <w:rFonts w:ascii="Arial" w:hAnsi="Arial" w:cs="Arial"/>
          <w:sz w:val="22"/>
          <w:szCs w:val="22"/>
        </w:rPr>
      </w:pPr>
      <w:r w:rsidRPr="00FE2D41">
        <w:rPr>
          <w:rFonts w:ascii="Arial" w:hAnsi="Arial" w:cs="Arial"/>
          <w:sz w:val="22"/>
          <w:szCs w:val="22"/>
        </w:rPr>
        <w:t>Przedmiot Umowy zostanie przeprowadzony w ■.</w:t>
      </w:r>
    </w:p>
    <w:p w14:paraId="6734641A" w14:textId="77777777" w:rsidR="00B7549E" w:rsidRPr="00FE2D41" w:rsidRDefault="00B7549E" w:rsidP="00FE2D41">
      <w:pPr>
        <w:pStyle w:val="Akapitzlist"/>
        <w:spacing w:line="276" w:lineRule="auto"/>
        <w:ind w:left="426"/>
        <w:jc w:val="both"/>
        <w:rPr>
          <w:rFonts w:ascii="Arial" w:hAnsi="Arial" w:cs="Arial"/>
          <w:sz w:val="22"/>
          <w:szCs w:val="22"/>
        </w:rPr>
      </w:pPr>
    </w:p>
    <w:p w14:paraId="5FF12CAF" w14:textId="77777777" w:rsidR="00617EBC" w:rsidRPr="00FE2D41" w:rsidRDefault="00617EBC" w:rsidP="00FE2D41">
      <w:pPr>
        <w:pStyle w:val="Default"/>
        <w:spacing w:line="276" w:lineRule="auto"/>
        <w:jc w:val="center"/>
        <w:rPr>
          <w:rFonts w:ascii="Arial" w:hAnsi="Arial" w:cs="Arial"/>
          <w:sz w:val="22"/>
          <w:szCs w:val="22"/>
        </w:rPr>
      </w:pPr>
      <w:r w:rsidRPr="00FE2D41">
        <w:rPr>
          <w:rFonts w:ascii="Arial" w:hAnsi="Arial" w:cs="Arial"/>
          <w:b/>
          <w:bCs/>
          <w:sz w:val="22"/>
          <w:szCs w:val="22"/>
        </w:rPr>
        <w:t>§ 3. Oświadczenia i obowiązki Wykonawcy</w:t>
      </w:r>
    </w:p>
    <w:p w14:paraId="424C1D5A" w14:textId="77777777" w:rsidR="006D78FC" w:rsidRPr="00FE2D41" w:rsidRDefault="00617EBC" w:rsidP="00FE2D41">
      <w:pPr>
        <w:pStyle w:val="Default"/>
        <w:numPr>
          <w:ilvl w:val="0"/>
          <w:numId w:val="18"/>
        </w:numPr>
        <w:spacing w:line="276" w:lineRule="auto"/>
        <w:ind w:left="567" w:hanging="567"/>
        <w:jc w:val="both"/>
        <w:rPr>
          <w:rFonts w:ascii="Arial" w:hAnsi="Arial" w:cs="Arial"/>
          <w:sz w:val="22"/>
          <w:szCs w:val="22"/>
        </w:rPr>
      </w:pPr>
      <w:r w:rsidRPr="00FE2D41">
        <w:rPr>
          <w:rFonts w:ascii="Arial" w:hAnsi="Arial" w:cs="Arial"/>
          <w:sz w:val="22"/>
          <w:szCs w:val="22"/>
        </w:rPr>
        <w:t>Wykonawca oświadcza, że</w:t>
      </w:r>
      <w:r w:rsidR="006D78FC" w:rsidRPr="00FE2D41">
        <w:rPr>
          <w:rFonts w:ascii="Arial" w:hAnsi="Arial" w:cs="Arial"/>
          <w:sz w:val="22"/>
          <w:szCs w:val="22"/>
        </w:rPr>
        <w:t>:</w:t>
      </w:r>
    </w:p>
    <w:p w14:paraId="7D0ECF1F" w14:textId="77777777" w:rsidR="006D78FC" w:rsidRPr="00FE2D41" w:rsidRDefault="006D78FC" w:rsidP="00FE2D41">
      <w:pPr>
        <w:pStyle w:val="Default"/>
        <w:numPr>
          <w:ilvl w:val="0"/>
          <w:numId w:val="30"/>
        </w:numPr>
        <w:spacing w:line="276" w:lineRule="auto"/>
        <w:jc w:val="both"/>
        <w:rPr>
          <w:rFonts w:ascii="Arial" w:hAnsi="Arial" w:cs="Arial"/>
          <w:sz w:val="22"/>
          <w:szCs w:val="22"/>
        </w:rPr>
      </w:pPr>
      <w:r w:rsidRPr="00FE2D41">
        <w:rPr>
          <w:rFonts w:ascii="Arial" w:hAnsi="Arial" w:cs="Arial"/>
          <w:sz w:val="22"/>
          <w:szCs w:val="22"/>
        </w:rPr>
        <w:t>ma uprawnienia do prowadzenia Przedmiotu Umowy i zobowiązuje się je utrzymywać w całym okresie obowiązywania Umowy, na zasadach określonych w powszechnie obowiązujących przepisach prawa, w tym ustawie z dnia 20 lipca 2018 r.</w:t>
      </w:r>
      <w:r w:rsidR="009C1091">
        <w:rPr>
          <w:rFonts w:ascii="Arial" w:hAnsi="Arial" w:cs="Arial"/>
          <w:sz w:val="22"/>
          <w:szCs w:val="22"/>
        </w:rPr>
        <w:t xml:space="preserve"> – Prawo</w:t>
      </w:r>
      <w:r w:rsidRPr="00FE2D41">
        <w:rPr>
          <w:rFonts w:ascii="Arial" w:hAnsi="Arial" w:cs="Arial"/>
          <w:sz w:val="22"/>
          <w:szCs w:val="22"/>
        </w:rPr>
        <w:t xml:space="preserve"> o szkol</w:t>
      </w:r>
      <w:r w:rsidR="00C03857" w:rsidRPr="00FE2D41">
        <w:rPr>
          <w:rFonts w:ascii="Arial" w:hAnsi="Arial" w:cs="Arial"/>
          <w:sz w:val="22"/>
          <w:szCs w:val="22"/>
        </w:rPr>
        <w:t>nictwie wyższym i nauce;</w:t>
      </w:r>
    </w:p>
    <w:p w14:paraId="3C2CD8C4" w14:textId="77777777" w:rsidR="00617EBC" w:rsidRPr="00FE2D41" w:rsidRDefault="00617EBC" w:rsidP="00FE2D41">
      <w:pPr>
        <w:pStyle w:val="Default"/>
        <w:numPr>
          <w:ilvl w:val="0"/>
          <w:numId w:val="30"/>
        </w:numPr>
        <w:spacing w:line="276" w:lineRule="auto"/>
        <w:jc w:val="both"/>
        <w:rPr>
          <w:rFonts w:ascii="Arial" w:hAnsi="Arial" w:cs="Arial"/>
          <w:sz w:val="22"/>
          <w:szCs w:val="22"/>
        </w:rPr>
      </w:pPr>
      <w:r w:rsidRPr="00FE2D41">
        <w:rPr>
          <w:rFonts w:ascii="Arial" w:hAnsi="Arial" w:cs="Arial"/>
          <w:sz w:val="22"/>
          <w:szCs w:val="22"/>
        </w:rPr>
        <w:t>obowiązki których wykonania podjął się na podstawie Umowy są mu znane oraz że nie wnosi do nich zastrzeżeń i na tej podstawie stwierdza swoją zdolność i gotowość do ich wykonania zgodnie z postanowieniami Umowy, jak i zgodnie z obowiązującymi przepisami prawa.</w:t>
      </w:r>
    </w:p>
    <w:p w14:paraId="1F849E76" w14:textId="77777777" w:rsidR="00B16AE7" w:rsidRPr="00FE2D41" w:rsidRDefault="00617EBC" w:rsidP="00FE2D41">
      <w:pPr>
        <w:pStyle w:val="Default"/>
        <w:numPr>
          <w:ilvl w:val="0"/>
          <w:numId w:val="18"/>
        </w:numPr>
        <w:spacing w:line="276" w:lineRule="auto"/>
        <w:ind w:left="567"/>
        <w:jc w:val="both"/>
        <w:rPr>
          <w:rFonts w:ascii="Arial" w:hAnsi="Arial" w:cs="Arial"/>
          <w:sz w:val="22"/>
          <w:szCs w:val="22"/>
        </w:rPr>
      </w:pPr>
      <w:r w:rsidRPr="00FE2D41">
        <w:rPr>
          <w:rFonts w:ascii="Arial" w:hAnsi="Arial" w:cs="Arial"/>
          <w:sz w:val="22"/>
          <w:szCs w:val="22"/>
        </w:rPr>
        <w:t>Wykonawca zobowiązuje się do</w:t>
      </w:r>
      <w:r w:rsidR="00B16AE7" w:rsidRPr="00FE2D41">
        <w:rPr>
          <w:rFonts w:ascii="Arial" w:hAnsi="Arial" w:cs="Arial"/>
          <w:sz w:val="22"/>
          <w:szCs w:val="22"/>
        </w:rPr>
        <w:t>:</w:t>
      </w:r>
      <w:r w:rsidRPr="00FE2D41">
        <w:rPr>
          <w:rFonts w:ascii="Arial" w:hAnsi="Arial" w:cs="Arial"/>
          <w:sz w:val="22"/>
          <w:szCs w:val="22"/>
        </w:rPr>
        <w:t xml:space="preserve"> </w:t>
      </w:r>
    </w:p>
    <w:p w14:paraId="3DBFE4BE" w14:textId="77777777" w:rsidR="00014878" w:rsidRPr="00FE2D41" w:rsidRDefault="00617EBC" w:rsidP="00FE2D41">
      <w:pPr>
        <w:pStyle w:val="Default"/>
        <w:numPr>
          <w:ilvl w:val="0"/>
          <w:numId w:val="20"/>
        </w:numPr>
        <w:spacing w:line="276" w:lineRule="auto"/>
        <w:jc w:val="both"/>
        <w:rPr>
          <w:rFonts w:ascii="Arial" w:hAnsi="Arial" w:cs="Arial"/>
          <w:sz w:val="22"/>
          <w:szCs w:val="22"/>
        </w:rPr>
      </w:pPr>
      <w:r w:rsidRPr="00FE2D41">
        <w:rPr>
          <w:rFonts w:ascii="Arial" w:hAnsi="Arial" w:cs="Arial"/>
          <w:sz w:val="22"/>
          <w:szCs w:val="22"/>
        </w:rPr>
        <w:t>przekazywania Zamawiającemu wszelkich informacji mających wpływ na realizację Umowy oraz do niezwłocznego udzielania odpowiedzi za pośrednictwem poczty elektronicznej lub ustnie na zgłaszane przez Zamawiającego uwagi dotyczą</w:t>
      </w:r>
      <w:r w:rsidR="00014878" w:rsidRPr="00FE2D41">
        <w:rPr>
          <w:rFonts w:ascii="Arial" w:hAnsi="Arial" w:cs="Arial"/>
          <w:sz w:val="22"/>
          <w:szCs w:val="22"/>
        </w:rPr>
        <w:t xml:space="preserve">ce realizacji Przedmiotu Umowy. Nieprzekazanie takich informacji w </w:t>
      </w:r>
      <w:r w:rsidR="009C1091">
        <w:rPr>
          <w:rFonts w:ascii="Arial" w:hAnsi="Arial" w:cs="Arial"/>
          <w:sz w:val="22"/>
          <w:szCs w:val="22"/>
        </w:rPr>
        <w:t>prz</w:t>
      </w:r>
      <w:r w:rsidR="009C1091" w:rsidRPr="00FE2D41">
        <w:rPr>
          <w:rFonts w:ascii="Arial" w:hAnsi="Arial" w:cs="Arial"/>
          <w:sz w:val="22"/>
          <w:szCs w:val="22"/>
        </w:rPr>
        <w:t>ypadku</w:t>
      </w:r>
      <w:r w:rsidR="00014878" w:rsidRPr="00FE2D41">
        <w:rPr>
          <w:rFonts w:ascii="Arial" w:hAnsi="Arial" w:cs="Arial"/>
          <w:sz w:val="22"/>
          <w:szCs w:val="22"/>
        </w:rPr>
        <w:t>, gdy Wykonawca o takich zagrożeniach wie lub, przy uwzględnieniu wymaganej Umową staranności, powinien wiedzieć, powoduje, że wszelkie koszty i dodatkowe czynności związane z konsekwencją danego zdarzenia obciążają Wykonawcę. Ponadto Wykonawca zobowiązuje się do nieodpłatnego informowania w formie pisemnej Zamawiającego o przebiegu realizacji Umowy na dodatkowe pisemne żądanie Zamawiającego;</w:t>
      </w:r>
    </w:p>
    <w:p w14:paraId="05B718A1" w14:textId="77777777" w:rsidR="009774BA" w:rsidRPr="00FE2D41" w:rsidRDefault="009774BA" w:rsidP="00FE2D41">
      <w:pPr>
        <w:pStyle w:val="Default"/>
        <w:numPr>
          <w:ilvl w:val="0"/>
          <w:numId w:val="20"/>
        </w:numPr>
        <w:spacing w:line="276" w:lineRule="auto"/>
        <w:jc w:val="both"/>
        <w:rPr>
          <w:rFonts w:ascii="Arial" w:hAnsi="Arial" w:cs="Arial"/>
          <w:sz w:val="22"/>
          <w:szCs w:val="22"/>
        </w:rPr>
      </w:pPr>
      <w:r w:rsidRPr="00FE2D41">
        <w:rPr>
          <w:rFonts w:ascii="Arial" w:hAnsi="Arial" w:cs="Arial"/>
          <w:sz w:val="22"/>
          <w:szCs w:val="22"/>
        </w:rPr>
        <w:t>wykonania Przedmiotu Umowy z najwyższą starannością, przy uwzględnieniu profesjonalnego charakteru prowadzonej działalności oraz zaleceń Zamawiającego, przy wykorzystaniu całej posiadanej wiedzy i doświadczenia;</w:t>
      </w:r>
    </w:p>
    <w:p w14:paraId="5C389687" w14:textId="77777777" w:rsidR="00014878" w:rsidRPr="006F1500" w:rsidRDefault="00617EBC" w:rsidP="00FE2D41">
      <w:pPr>
        <w:pStyle w:val="Default"/>
        <w:numPr>
          <w:ilvl w:val="0"/>
          <w:numId w:val="20"/>
        </w:numPr>
        <w:spacing w:line="276" w:lineRule="auto"/>
        <w:jc w:val="both"/>
        <w:rPr>
          <w:rFonts w:ascii="Arial" w:hAnsi="Arial" w:cs="Arial"/>
          <w:sz w:val="22"/>
          <w:szCs w:val="22"/>
        </w:rPr>
      </w:pPr>
      <w:r w:rsidRPr="006F1500">
        <w:rPr>
          <w:rFonts w:ascii="Arial" w:hAnsi="Arial" w:cs="Arial"/>
          <w:sz w:val="22"/>
          <w:szCs w:val="22"/>
        </w:rPr>
        <w:t>przeprowadzenia Studiów za pośrednictwem osób wskazanych w Planie Studiów, spełnia</w:t>
      </w:r>
      <w:r w:rsidR="00ED2DD5" w:rsidRPr="006F1500">
        <w:rPr>
          <w:rFonts w:ascii="Arial" w:hAnsi="Arial" w:cs="Arial"/>
          <w:sz w:val="22"/>
          <w:szCs w:val="22"/>
        </w:rPr>
        <w:t>jących wymagania stawiane w</w:t>
      </w:r>
      <w:r w:rsidR="00B16AE7" w:rsidRPr="006F1500">
        <w:rPr>
          <w:rFonts w:ascii="Arial" w:hAnsi="Arial" w:cs="Arial"/>
          <w:sz w:val="22"/>
          <w:szCs w:val="22"/>
        </w:rPr>
        <w:t xml:space="preserve"> specyfikacji istotnych warunków zamówienia</w:t>
      </w:r>
      <w:r w:rsidR="009C1091">
        <w:rPr>
          <w:rFonts w:ascii="Arial" w:hAnsi="Arial" w:cs="Arial"/>
          <w:sz w:val="22"/>
          <w:szCs w:val="22"/>
        </w:rPr>
        <w:t>,</w:t>
      </w:r>
      <w:r w:rsidR="00B16AE7" w:rsidRPr="006F1500">
        <w:rPr>
          <w:rFonts w:ascii="Arial" w:hAnsi="Arial" w:cs="Arial"/>
          <w:sz w:val="22"/>
          <w:szCs w:val="22"/>
        </w:rPr>
        <w:t xml:space="preserve"> </w:t>
      </w:r>
      <w:r w:rsidR="001407F4" w:rsidRPr="006F1500">
        <w:rPr>
          <w:rFonts w:ascii="Arial" w:hAnsi="Arial" w:cs="Arial"/>
          <w:sz w:val="22"/>
          <w:szCs w:val="22"/>
        </w:rPr>
        <w:t xml:space="preserve"> zwanych</w:t>
      </w:r>
      <w:r w:rsidR="00584156">
        <w:rPr>
          <w:rFonts w:ascii="Arial" w:hAnsi="Arial" w:cs="Arial"/>
          <w:sz w:val="22"/>
          <w:szCs w:val="22"/>
        </w:rPr>
        <w:t xml:space="preserve"> dalej „Wykładowcami”</w:t>
      </w:r>
      <w:r w:rsidR="00014878" w:rsidRPr="006F1500">
        <w:rPr>
          <w:rFonts w:ascii="Arial" w:hAnsi="Arial" w:cs="Arial"/>
          <w:sz w:val="22"/>
          <w:szCs w:val="22"/>
        </w:rPr>
        <w:t>;</w:t>
      </w:r>
    </w:p>
    <w:p w14:paraId="01F3A22C" w14:textId="77777777" w:rsidR="006F1500" w:rsidRPr="006F1500" w:rsidRDefault="006F1500" w:rsidP="006F1500">
      <w:pPr>
        <w:pStyle w:val="Default"/>
        <w:numPr>
          <w:ilvl w:val="0"/>
          <w:numId w:val="20"/>
        </w:numPr>
        <w:spacing w:line="276" w:lineRule="auto"/>
        <w:jc w:val="both"/>
        <w:rPr>
          <w:rFonts w:ascii="Arial" w:hAnsi="Arial" w:cs="Arial"/>
          <w:sz w:val="22"/>
          <w:szCs w:val="22"/>
        </w:rPr>
      </w:pPr>
      <w:r w:rsidRPr="006F1500">
        <w:rPr>
          <w:rFonts w:ascii="Arial" w:hAnsi="Arial" w:cs="Arial"/>
          <w:sz w:val="22"/>
          <w:szCs w:val="22"/>
        </w:rPr>
        <w:t>zapewnienia</w:t>
      </w:r>
      <w:r w:rsidR="002621D6">
        <w:rPr>
          <w:rFonts w:ascii="Arial" w:hAnsi="Arial" w:cs="Arial"/>
          <w:sz w:val="22"/>
          <w:szCs w:val="22"/>
        </w:rPr>
        <w:t xml:space="preserve"> </w:t>
      </w:r>
      <w:r w:rsidR="00584156">
        <w:rPr>
          <w:rFonts w:ascii="Arial" w:hAnsi="Arial" w:cs="Arial"/>
          <w:sz w:val="22"/>
          <w:szCs w:val="22"/>
        </w:rPr>
        <w:t xml:space="preserve">uczestnikom Studiów </w:t>
      </w:r>
      <w:r w:rsidR="002621D6">
        <w:rPr>
          <w:rFonts w:ascii="Arial" w:hAnsi="Arial" w:cs="Arial"/>
          <w:sz w:val="22"/>
          <w:szCs w:val="22"/>
        </w:rPr>
        <w:t>materiałów, w szczególności w postaci konspektów, oraz</w:t>
      </w:r>
      <w:r w:rsidRPr="006F1500">
        <w:rPr>
          <w:rFonts w:ascii="Arial" w:hAnsi="Arial" w:cs="Arial"/>
          <w:sz w:val="22"/>
          <w:szCs w:val="22"/>
        </w:rPr>
        <w:t xml:space="preserve"> dostęp</w:t>
      </w:r>
      <w:r w:rsidR="002621D6">
        <w:rPr>
          <w:rFonts w:ascii="Arial" w:hAnsi="Arial" w:cs="Arial"/>
          <w:sz w:val="22"/>
          <w:szCs w:val="22"/>
        </w:rPr>
        <w:t>u</w:t>
      </w:r>
      <w:r w:rsidRPr="006F1500">
        <w:rPr>
          <w:rFonts w:ascii="Arial" w:hAnsi="Arial" w:cs="Arial"/>
          <w:sz w:val="22"/>
          <w:szCs w:val="22"/>
        </w:rPr>
        <w:t xml:space="preserve"> do zbiorów bibliotecznych w zakresie Studiów</w:t>
      </w:r>
      <w:r w:rsidR="00F03E70">
        <w:rPr>
          <w:rFonts w:ascii="Arial" w:hAnsi="Arial" w:cs="Arial"/>
          <w:sz w:val="22"/>
          <w:szCs w:val="22"/>
        </w:rPr>
        <w:t>;</w:t>
      </w:r>
    </w:p>
    <w:p w14:paraId="7AA11F63" w14:textId="77777777" w:rsidR="006F1500" w:rsidRPr="00584156" w:rsidRDefault="00F03E70" w:rsidP="00584156">
      <w:pPr>
        <w:pStyle w:val="Default"/>
        <w:numPr>
          <w:ilvl w:val="0"/>
          <w:numId w:val="20"/>
        </w:numPr>
        <w:spacing w:line="276" w:lineRule="auto"/>
        <w:jc w:val="both"/>
        <w:rPr>
          <w:rFonts w:ascii="Arial" w:hAnsi="Arial" w:cs="Arial"/>
          <w:sz w:val="22"/>
          <w:szCs w:val="22"/>
        </w:rPr>
      </w:pPr>
      <w:r>
        <w:rPr>
          <w:rFonts w:ascii="Arial" w:hAnsi="Arial" w:cs="Arial"/>
          <w:sz w:val="22"/>
          <w:szCs w:val="22"/>
        </w:rPr>
        <w:t>prowadzenia list obecności na każdych zajęciach w ramach danego Modułu oraz przekazywania ich Zamawiającemu</w:t>
      </w:r>
      <w:r w:rsidRPr="00F03E70">
        <w:rPr>
          <w:rFonts w:ascii="Arial" w:hAnsi="Arial" w:cs="Arial"/>
          <w:sz w:val="22"/>
          <w:szCs w:val="22"/>
        </w:rPr>
        <w:t xml:space="preserve"> terminie do </w:t>
      </w:r>
      <w:r w:rsidR="00F00563">
        <w:rPr>
          <w:rFonts w:ascii="Arial" w:hAnsi="Arial" w:cs="Arial" w:hint="eastAsia"/>
          <w:sz w:val="22"/>
          <w:szCs w:val="22"/>
        </w:rPr>
        <w:t>7</w:t>
      </w:r>
      <w:r>
        <w:rPr>
          <w:rFonts w:ascii="Arial" w:hAnsi="Arial" w:cs="Arial" w:hint="eastAsia"/>
          <w:sz w:val="22"/>
          <w:szCs w:val="22"/>
        </w:rPr>
        <w:t xml:space="preserve"> dni od dnia </w:t>
      </w:r>
      <w:r w:rsidR="00F00563">
        <w:rPr>
          <w:rFonts w:ascii="Arial" w:hAnsi="Arial" w:cs="Arial" w:hint="eastAsia"/>
          <w:sz w:val="22"/>
          <w:szCs w:val="22"/>
        </w:rPr>
        <w:t>zakończenia danego zjazdu</w:t>
      </w:r>
      <w:r>
        <w:rPr>
          <w:rFonts w:ascii="Arial" w:hAnsi="Arial" w:cs="Arial" w:hint="eastAsia"/>
          <w:sz w:val="22"/>
          <w:szCs w:val="22"/>
        </w:rPr>
        <w:t>.</w:t>
      </w:r>
    </w:p>
    <w:p w14:paraId="123E1C05" w14:textId="77777777" w:rsidR="00112EBB" w:rsidRPr="00FE2D41" w:rsidRDefault="00C444C9" w:rsidP="00FE2D41">
      <w:pPr>
        <w:pStyle w:val="Default"/>
        <w:numPr>
          <w:ilvl w:val="0"/>
          <w:numId w:val="18"/>
        </w:numPr>
        <w:spacing w:line="276" w:lineRule="auto"/>
        <w:jc w:val="both"/>
        <w:rPr>
          <w:rFonts w:ascii="Arial" w:hAnsi="Arial" w:cs="Arial"/>
          <w:sz w:val="22"/>
          <w:szCs w:val="22"/>
        </w:rPr>
      </w:pPr>
      <w:r w:rsidRPr="00FE2D41">
        <w:rPr>
          <w:rFonts w:ascii="Arial" w:hAnsi="Arial" w:cs="Arial"/>
          <w:sz w:val="22"/>
          <w:szCs w:val="22"/>
        </w:rPr>
        <w:t xml:space="preserve">Wykonawca bierze pełną odpowiedzialność za działania i zaniechania osób zaangażowanych w realizację Umowy jak za własne działania lub zaniechania oraz gwarantuje, że wszyscy członkowie personelu Wykonawcy, </w:t>
      </w:r>
      <w:r w:rsidR="00A055CB" w:rsidRPr="00FE2D41">
        <w:rPr>
          <w:rFonts w:ascii="Arial" w:hAnsi="Arial" w:cs="Arial"/>
          <w:sz w:val="22"/>
          <w:szCs w:val="22"/>
        </w:rPr>
        <w:t xml:space="preserve">w tym Wykładowcy, </w:t>
      </w:r>
      <w:r w:rsidRPr="00FE2D41">
        <w:rPr>
          <w:rFonts w:ascii="Arial" w:hAnsi="Arial" w:cs="Arial"/>
          <w:sz w:val="22"/>
          <w:szCs w:val="22"/>
        </w:rPr>
        <w:t>będą posiadali umiejętności i doświadczenie odpowiednie do zakresu czynności powierzanych tym osobom.</w:t>
      </w:r>
    </w:p>
    <w:p w14:paraId="73C5AA61" w14:textId="77777777" w:rsidR="00C444C9" w:rsidRPr="00FE2D41" w:rsidRDefault="00C444C9" w:rsidP="00FE2D41">
      <w:pPr>
        <w:pStyle w:val="Default"/>
        <w:spacing w:line="276" w:lineRule="auto"/>
        <w:jc w:val="both"/>
        <w:rPr>
          <w:rFonts w:ascii="Arial" w:hAnsi="Arial" w:cs="Arial"/>
          <w:sz w:val="22"/>
          <w:szCs w:val="22"/>
        </w:rPr>
      </w:pPr>
    </w:p>
    <w:p w14:paraId="01263EC8" w14:textId="77777777" w:rsidR="0041538A" w:rsidRPr="00FE2D41" w:rsidRDefault="00264CA6" w:rsidP="00FE2D41">
      <w:pPr>
        <w:spacing w:line="276" w:lineRule="auto"/>
        <w:jc w:val="center"/>
        <w:rPr>
          <w:rFonts w:ascii="Arial" w:hAnsi="Arial" w:cs="Arial"/>
          <w:b/>
          <w:bCs/>
          <w:sz w:val="22"/>
          <w:szCs w:val="22"/>
        </w:rPr>
      </w:pPr>
      <w:r w:rsidRPr="00FE2D41">
        <w:rPr>
          <w:rFonts w:ascii="Arial" w:hAnsi="Arial" w:cs="Arial"/>
          <w:b/>
          <w:bCs/>
          <w:sz w:val="22"/>
          <w:szCs w:val="22"/>
        </w:rPr>
        <w:t>§ 4. Wykładowcy</w:t>
      </w:r>
    </w:p>
    <w:p w14:paraId="334335BB" w14:textId="77777777" w:rsidR="00264CA6" w:rsidRPr="00FE2D41" w:rsidRDefault="00264CA6" w:rsidP="00FE2D41">
      <w:pPr>
        <w:pStyle w:val="Default"/>
        <w:numPr>
          <w:ilvl w:val="0"/>
          <w:numId w:val="32"/>
        </w:numPr>
        <w:spacing w:line="276" w:lineRule="auto"/>
        <w:jc w:val="both"/>
        <w:rPr>
          <w:rFonts w:ascii="Arial" w:hAnsi="Arial" w:cs="Arial"/>
          <w:sz w:val="22"/>
          <w:szCs w:val="22"/>
        </w:rPr>
      </w:pPr>
      <w:r w:rsidRPr="00FE2D41">
        <w:rPr>
          <w:rFonts w:ascii="Arial" w:hAnsi="Arial" w:cs="Arial"/>
          <w:sz w:val="22"/>
          <w:szCs w:val="22"/>
        </w:rPr>
        <w:t xml:space="preserve">Z wyjątkiem przypadków zaakceptowanych na piśmie przez Zamawiającego i z zastrzeżeniem postanowień Umowy, Zamawiający nie dopuszcza żadnych zmian (w tym rozszerzenia), co do składu Wykładowców. </w:t>
      </w:r>
    </w:p>
    <w:p w14:paraId="34710DD1" w14:textId="2B4F718C" w:rsidR="00264CA6" w:rsidRPr="00FE2D41" w:rsidRDefault="00264CA6" w:rsidP="00FE2D41">
      <w:pPr>
        <w:pStyle w:val="Default"/>
        <w:numPr>
          <w:ilvl w:val="0"/>
          <w:numId w:val="32"/>
        </w:numPr>
        <w:spacing w:line="276" w:lineRule="auto"/>
        <w:jc w:val="both"/>
        <w:rPr>
          <w:rFonts w:ascii="Arial" w:hAnsi="Arial" w:cs="Arial"/>
          <w:sz w:val="22"/>
          <w:szCs w:val="22"/>
        </w:rPr>
      </w:pPr>
      <w:r w:rsidRPr="00FE2D41">
        <w:rPr>
          <w:rFonts w:ascii="Arial" w:hAnsi="Arial" w:cs="Arial"/>
          <w:sz w:val="22"/>
          <w:szCs w:val="22"/>
        </w:rPr>
        <w:t xml:space="preserve">Zamawiający może wystąpić z wnioskiem uzasadnionym na piśmie, wraz z podaniem terminu, o zmianę Wykładowcy, jeżeli w jego opinii osoba ta realizuje Przedmiot Umowy </w:t>
      </w:r>
      <w:r w:rsidR="00D53561" w:rsidRPr="00FE2D41">
        <w:rPr>
          <w:rFonts w:ascii="Arial" w:hAnsi="Arial" w:cs="Arial"/>
          <w:sz w:val="22"/>
          <w:szCs w:val="22"/>
        </w:rPr>
        <w:t>nieefektywn</w:t>
      </w:r>
      <w:r w:rsidR="00D53561">
        <w:rPr>
          <w:rFonts w:ascii="Arial" w:hAnsi="Arial" w:cs="Arial"/>
          <w:sz w:val="22"/>
          <w:szCs w:val="22"/>
        </w:rPr>
        <w:t>ie</w:t>
      </w:r>
      <w:r w:rsidR="00133EF5">
        <w:rPr>
          <w:rFonts w:ascii="Arial" w:hAnsi="Arial" w:cs="Arial"/>
          <w:sz w:val="22"/>
          <w:szCs w:val="22"/>
        </w:rPr>
        <w:t xml:space="preserve">, w sposób nienależyty, </w:t>
      </w:r>
      <w:r w:rsidRPr="00FE2D41">
        <w:rPr>
          <w:rFonts w:ascii="Arial" w:hAnsi="Arial" w:cs="Arial"/>
          <w:sz w:val="22"/>
          <w:szCs w:val="22"/>
        </w:rPr>
        <w:t>nie wywiązuje się ze swoich obowiązków wynikających z Umowy</w:t>
      </w:r>
      <w:r w:rsidR="00133EF5">
        <w:rPr>
          <w:rFonts w:ascii="Arial" w:hAnsi="Arial" w:cs="Arial"/>
          <w:sz w:val="22"/>
          <w:szCs w:val="22"/>
        </w:rPr>
        <w:t xml:space="preserve"> lub też jeżeli zachodzą inne obiektywne okoliczności uzasadniające zmianę Wykładowcy</w:t>
      </w:r>
      <w:r w:rsidRPr="00FE2D41">
        <w:rPr>
          <w:rFonts w:ascii="Arial" w:hAnsi="Arial" w:cs="Arial"/>
          <w:sz w:val="22"/>
          <w:szCs w:val="22"/>
        </w:rPr>
        <w:t xml:space="preserve">. Wniosek ten jest dla Wykonawcy wiążący. Termin wyznaczony przez Zamawiającego, o którym mowa powyżej, będzie nie krótszy niż </w:t>
      </w:r>
      <w:r w:rsidR="00D53561">
        <w:rPr>
          <w:rFonts w:ascii="Arial" w:hAnsi="Arial" w:cs="Arial"/>
          <w:sz w:val="22"/>
          <w:szCs w:val="22"/>
        </w:rPr>
        <w:t>14</w:t>
      </w:r>
      <w:r w:rsidR="00D53561" w:rsidRPr="00FE2D41">
        <w:rPr>
          <w:rFonts w:ascii="Arial" w:hAnsi="Arial" w:cs="Arial"/>
          <w:sz w:val="22"/>
          <w:szCs w:val="22"/>
        </w:rPr>
        <w:t xml:space="preserve"> </w:t>
      </w:r>
      <w:r w:rsidRPr="00FE2D41">
        <w:rPr>
          <w:rFonts w:ascii="Arial" w:hAnsi="Arial" w:cs="Arial"/>
          <w:sz w:val="22"/>
          <w:szCs w:val="22"/>
        </w:rPr>
        <w:t>dni liczonych od dnia złożenia wniosku.</w:t>
      </w:r>
    </w:p>
    <w:p w14:paraId="702BE9D2" w14:textId="4ABC5532" w:rsidR="00264CA6" w:rsidRPr="00133EF5" w:rsidRDefault="00264CA6" w:rsidP="00133EF5">
      <w:pPr>
        <w:pStyle w:val="Default"/>
        <w:numPr>
          <w:ilvl w:val="0"/>
          <w:numId w:val="32"/>
        </w:numPr>
        <w:spacing w:line="276" w:lineRule="auto"/>
        <w:jc w:val="both"/>
        <w:rPr>
          <w:rFonts w:ascii="Arial" w:hAnsi="Arial" w:cs="Arial"/>
          <w:sz w:val="22"/>
          <w:szCs w:val="22"/>
        </w:rPr>
      </w:pPr>
      <w:r w:rsidRPr="00FE2D41">
        <w:rPr>
          <w:rFonts w:ascii="Arial" w:hAnsi="Arial" w:cs="Arial"/>
          <w:sz w:val="22"/>
          <w:szCs w:val="22"/>
        </w:rPr>
        <w:t>Zmiana Wykładowcy lub rozszerzenie zespołu Wykładowców może nastąpić wy</w:t>
      </w:r>
      <w:r w:rsidR="001A43A9">
        <w:rPr>
          <w:rFonts w:ascii="Arial" w:hAnsi="Arial" w:cs="Arial"/>
          <w:sz w:val="22"/>
          <w:szCs w:val="22"/>
        </w:rPr>
        <w:t>łącznie za zgodą Zamawiającego,</w:t>
      </w:r>
      <w:r w:rsidRPr="00FE2D41">
        <w:rPr>
          <w:rFonts w:ascii="Arial" w:hAnsi="Arial" w:cs="Arial"/>
          <w:sz w:val="22"/>
          <w:szCs w:val="22"/>
        </w:rPr>
        <w:t xml:space="preserve"> </w:t>
      </w:r>
      <w:r w:rsidR="001A43A9">
        <w:rPr>
          <w:rFonts w:ascii="Arial" w:hAnsi="Arial" w:cs="Arial"/>
          <w:sz w:val="22"/>
          <w:szCs w:val="22"/>
        </w:rPr>
        <w:t xml:space="preserve">z </w:t>
      </w:r>
      <w:r w:rsidRPr="00FE2D41">
        <w:rPr>
          <w:rFonts w:ascii="Arial" w:hAnsi="Arial" w:cs="Arial"/>
          <w:sz w:val="22"/>
          <w:szCs w:val="22"/>
        </w:rPr>
        <w:t xml:space="preserve">tym zastrzeżeniem, że nowy Wykładowca  będzie posiadał doświadczenie i kwalifikacje nie niższe od tego, jakie było wymagane przez Zamawiającego w </w:t>
      </w:r>
      <w:r w:rsidR="00133EF5">
        <w:rPr>
          <w:rFonts w:ascii="Arial" w:hAnsi="Arial" w:cs="Arial"/>
          <w:sz w:val="22"/>
          <w:szCs w:val="22"/>
        </w:rPr>
        <w:t xml:space="preserve"> Ogłoszeniu na usługi społeczne, zwane dalej „Ogłoszeniem”, </w:t>
      </w:r>
      <w:r w:rsidRPr="00133EF5">
        <w:rPr>
          <w:rFonts w:ascii="Arial" w:hAnsi="Arial" w:cs="Arial"/>
          <w:sz w:val="22"/>
          <w:szCs w:val="22"/>
        </w:rPr>
        <w:t>w tym w OPZ. Zamawiającemu przysługuje prawo do odmowy wyrażenia zgody na zmianę (lub rozszerzenie) zesp</w:t>
      </w:r>
      <w:r w:rsidR="00205FBF" w:rsidRPr="00133EF5">
        <w:rPr>
          <w:rFonts w:ascii="Arial" w:hAnsi="Arial" w:cs="Arial"/>
          <w:sz w:val="22"/>
          <w:szCs w:val="22"/>
        </w:rPr>
        <w:t>ołu Wykładowców</w:t>
      </w:r>
      <w:r w:rsidRPr="00133EF5">
        <w:rPr>
          <w:rFonts w:ascii="Arial" w:hAnsi="Arial" w:cs="Arial"/>
          <w:sz w:val="22"/>
          <w:szCs w:val="22"/>
        </w:rPr>
        <w:t xml:space="preserve"> bez podania przyczyny. Jeżeli Wykonawca poweźmie wiadomość o obiektywnych okolicznościach, które uniemożliwiają realizację Przedmiotu Umowy przez dotychczasowego Wykładowcę – niezwłocznie zawiadomi o tym fakcie Zamawiającego, jednocześnie przedstawiając Zamawiającemu do akceptacji inną osobę o co najmniej takich samych kwalifikacjach i doświadczeniu, jakie były wyma</w:t>
      </w:r>
      <w:r w:rsidR="00133EF5">
        <w:rPr>
          <w:rFonts w:ascii="Arial" w:hAnsi="Arial" w:cs="Arial"/>
          <w:sz w:val="22"/>
          <w:szCs w:val="22"/>
        </w:rPr>
        <w:t>gane względem Wykładowców w Ogłoszeniu, w tym OPZ</w:t>
      </w:r>
      <w:r w:rsidRPr="00133EF5">
        <w:rPr>
          <w:rFonts w:ascii="Arial" w:hAnsi="Arial" w:cs="Arial"/>
          <w:sz w:val="22"/>
          <w:szCs w:val="22"/>
        </w:rPr>
        <w:t xml:space="preserve">. </w:t>
      </w:r>
    </w:p>
    <w:p w14:paraId="5FB60C25" w14:textId="77777777" w:rsidR="00264CA6" w:rsidRPr="00FE2D41" w:rsidRDefault="00264CA6" w:rsidP="00FE2D41">
      <w:pPr>
        <w:pStyle w:val="Default"/>
        <w:numPr>
          <w:ilvl w:val="0"/>
          <w:numId w:val="32"/>
        </w:numPr>
        <w:spacing w:line="276" w:lineRule="auto"/>
        <w:jc w:val="both"/>
        <w:rPr>
          <w:rFonts w:ascii="Arial" w:hAnsi="Arial" w:cs="Arial"/>
          <w:sz w:val="22"/>
          <w:szCs w:val="22"/>
        </w:rPr>
      </w:pPr>
      <w:r w:rsidRPr="00FE2D41">
        <w:rPr>
          <w:rFonts w:ascii="Arial" w:hAnsi="Arial" w:cs="Arial"/>
          <w:sz w:val="22"/>
          <w:szCs w:val="22"/>
        </w:rPr>
        <w:t xml:space="preserve">Wykonawcy nie przysługuje roszczenie o zwrot kosztów wynikających bezpośrednio lub pośrednio ze zmiany Wykładowcy. </w:t>
      </w:r>
    </w:p>
    <w:p w14:paraId="65FCCA6B" w14:textId="77777777" w:rsidR="00264CA6" w:rsidRPr="00FE2D41" w:rsidRDefault="00264CA6" w:rsidP="00FE2D41">
      <w:pPr>
        <w:pStyle w:val="Default"/>
        <w:numPr>
          <w:ilvl w:val="0"/>
          <w:numId w:val="32"/>
        </w:numPr>
        <w:spacing w:line="276" w:lineRule="auto"/>
        <w:jc w:val="both"/>
        <w:rPr>
          <w:rFonts w:ascii="Arial" w:hAnsi="Arial" w:cs="Arial"/>
          <w:sz w:val="22"/>
          <w:szCs w:val="22"/>
        </w:rPr>
      </w:pPr>
      <w:r w:rsidRPr="00FE2D41">
        <w:rPr>
          <w:rFonts w:ascii="Arial" w:hAnsi="Arial" w:cs="Arial"/>
          <w:sz w:val="22"/>
          <w:szCs w:val="22"/>
        </w:rPr>
        <w:t xml:space="preserve">Na żądanie Zamawiającego Wykonawca ma obowiązek w terminie </w:t>
      </w:r>
      <w:r w:rsidR="001F1B41">
        <w:rPr>
          <w:rFonts w:ascii="Arial" w:hAnsi="Arial" w:cs="Arial"/>
          <w:sz w:val="22"/>
          <w:szCs w:val="22"/>
        </w:rPr>
        <w:t xml:space="preserve">14 </w:t>
      </w:r>
      <w:r w:rsidRPr="00FE2D41">
        <w:rPr>
          <w:rFonts w:ascii="Arial" w:hAnsi="Arial" w:cs="Arial"/>
          <w:sz w:val="22"/>
          <w:szCs w:val="22"/>
        </w:rPr>
        <w:t>dni przedstawić dokumenty potwierdzające wiedzę, doświadczenie i referencje poszczególnych Wykładowców. Jeżeli przetwarzanie ww. dokumentów będzie przetwarzaniem danych osobowych, Wykonawca zapewni Zamawiającemu zgodne z prawem ich przetwarzanie.</w:t>
      </w:r>
    </w:p>
    <w:p w14:paraId="2DEE690D" w14:textId="77777777" w:rsidR="00112EBB" w:rsidRPr="00FE2D41" w:rsidRDefault="00112EBB" w:rsidP="00FE2D41">
      <w:pPr>
        <w:pStyle w:val="Default"/>
        <w:numPr>
          <w:ilvl w:val="0"/>
          <w:numId w:val="32"/>
        </w:numPr>
        <w:spacing w:line="276" w:lineRule="auto"/>
        <w:jc w:val="both"/>
        <w:rPr>
          <w:rFonts w:ascii="Arial" w:hAnsi="Arial" w:cs="Arial"/>
          <w:sz w:val="22"/>
          <w:szCs w:val="22"/>
        </w:rPr>
      </w:pPr>
      <w:r w:rsidRPr="00FE2D41">
        <w:rPr>
          <w:rFonts w:ascii="Arial" w:hAnsi="Arial" w:cs="Arial"/>
          <w:sz w:val="22"/>
          <w:szCs w:val="22"/>
        </w:rPr>
        <w:t>Wykonawca gwarantuje, że w realizacji Umowy nie będą brali udziału pośrednio, czy też bezpośrednio pracownicy Zamawiającego.</w:t>
      </w:r>
    </w:p>
    <w:p w14:paraId="2E40ED11" w14:textId="77777777" w:rsidR="00264CA6" w:rsidRPr="00FE2D41" w:rsidRDefault="00264CA6" w:rsidP="00FE2D41">
      <w:pPr>
        <w:spacing w:line="276" w:lineRule="auto"/>
        <w:rPr>
          <w:rFonts w:ascii="Arial" w:hAnsi="Arial" w:cs="Arial"/>
          <w:b/>
          <w:bCs/>
          <w:sz w:val="22"/>
          <w:szCs w:val="22"/>
        </w:rPr>
      </w:pPr>
    </w:p>
    <w:p w14:paraId="0BD37ABF" w14:textId="77777777" w:rsidR="007A1D2D" w:rsidRPr="00FE2D41" w:rsidRDefault="00264CA6" w:rsidP="00FE2D41">
      <w:pPr>
        <w:spacing w:line="276" w:lineRule="auto"/>
        <w:jc w:val="center"/>
        <w:rPr>
          <w:rFonts w:ascii="Arial" w:hAnsi="Arial" w:cs="Arial"/>
          <w:b/>
          <w:bCs/>
          <w:sz w:val="22"/>
          <w:szCs w:val="22"/>
        </w:rPr>
      </w:pPr>
      <w:r w:rsidRPr="00FE2D41">
        <w:rPr>
          <w:rFonts w:ascii="Arial" w:hAnsi="Arial" w:cs="Arial"/>
          <w:b/>
          <w:bCs/>
          <w:sz w:val="22"/>
          <w:szCs w:val="22"/>
        </w:rPr>
        <w:t xml:space="preserve">§ 5. </w:t>
      </w:r>
      <w:r w:rsidR="007A1D2D" w:rsidRPr="00FE2D41">
        <w:rPr>
          <w:rFonts w:ascii="Arial" w:hAnsi="Arial" w:cs="Arial"/>
          <w:b/>
          <w:bCs/>
          <w:sz w:val="22"/>
          <w:szCs w:val="22"/>
        </w:rPr>
        <w:t>Wynagrodzenie i warunki płatności</w:t>
      </w:r>
    </w:p>
    <w:p w14:paraId="4B18B57F" w14:textId="1813EC1B" w:rsidR="007A1D2D" w:rsidRPr="00FE2D41" w:rsidRDefault="007A1D2D" w:rsidP="00FE2D41">
      <w:pPr>
        <w:pStyle w:val="Default"/>
        <w:numPr>
          <w:ilvl w:val="0"/>
          <w:numId w:val="19"/>
        </w:numPr>
        <w:spacing w:line="276" w:lineRule="auto"/>
        <w:ind w:left="567" w:hanging="567"/>
        <w:jc w:val="both"/>
        <w:rPr>
          <w:rFonts w:ascii="Arial" w:hAnsi="Arial" w:cs="Arial"/>
          <w:color w:val="auto"/>
          <w:sz w:val="22"/>
          <w:szCs w:val="22"/>
        </w:rPr>
      </w:pPr>
      <w:r w:rsidRPr="00FE2D41">
        <w:rPr>
          <w:rFonts w:ascii="Arial" w:hAnsi="Arial" w:cs="Arial"/>
          <w:color w:val="auto"/>
          <w:sz w:val="22"/>
          <w:szCs w:val="22"/>
        </w:rPr>
        <w:t xml:space="preserve">Łączne wynagrodzenie Wykonawcy za realizację całości Przedmiotu Umowy </w:t>
      </w:r>
      <w:r w:rsidR="00721CCF" w:rsidRPr="00FE2D41">
        <w:rPr>
          <w:rFonts w:ascii="Arial" w:hAnsi="Arial" w:cs="Arial"/>
          <w:color w:val="auto"/>
          <w:sz w:val="22"/>
          <w:szCs w:val="22"/>
        </w:rPr>
        <w:t xml:space="preserve">nie może przekroczyć kwoty </w:t>
      </w:r>
      <w:r w:rsidRPr="00FE2D41">
        <w:rPr>
          <w:rFonts w:ascii="Arial" w:hAnsi="Arial" w:cs="Arial"/>
          <w:b/>
          <w:color w:val="auto"/>
          <w:sz w:val="22"/>
          <w:szCs w:val="22"/>
        </w:rPr>
        <w:t>■ zł</w:t>
      </w:r>
      <w:r w:rsidRPr="00FE2D41">
        <w:rPr>
          <w:rFonts w:ascii="Arial" w:hAnsi="Arial" w:cs="Arial"/>
          <w:color w:val="auto"/>
          <w:sz w:val="22"/>
          <w:szCs w:val="22"/>
        </w:rPr>
        <w:t xml:space="preserve"> (słownie: ■ złotych) brutto</w:t>
      </w:r>
      <w:r w:rsidR="000140F3">
        <w:rPr>
          <w:rFonts w:ascii="Arial" w:hAnsi="Arial" w:cs="Arial"/>
          <w:color w:val="auto"/>
          <w:sz w:val="22"/>
          <w:szCs w:val="22"/>
        </w:rPr>
        <w:t>,</w:t>
      </w:r>
      <w:r w:rsidR="00FE2D41">
        <w:rPr>
          <w:rFonts w:ascii="Arial" w:hAnsi="Arial" w:cs="Arial"/>
          <w:color w:val="auto"/>
          <w:sz w:val="22"/>
          <w:szCs w:val="22"/>
        </w:rPr>
        <w:t xml:space="preserve"> z</w:t>
      </w:r>
      <w:r w:rsidR="00707E85" w:rsidRPr="00FE2D41">
        <w:rPr>
          <w:rFonts w:ascii="Arial" w:hAnsi="Arial" w:cs="Arial"/>
          <w:color w:val="auto"/>
          <w:sz w:val="22"/>
          <w:szCs w:val="22"/>
        </w:rPr>
        <w:t>wane dalej „Maksymalnym</w:t>
      </w:r>
      <w:r w:rsidR="00C205A1" w:rsidRPr="00C205A1">
        <w:rPr>
          <w:rFonts w:ascii="Arial" w:hAnsi="Arial" w:cs="Arial"/>
          <w:color w:val="auto"/>
          <w:sz w:val="22"/>
          <w:szCs w:val="22"/>
        </w:rPr>
        <w:t xml:space="preserve"> </w:t>
      </w:r>
      <w:r w:rsidR="00C205A1" w:rsidRPr="00FE2D41">
        <w:rPr>
          <w:rFonts w:ascii="Arial" w:hAnsi="Arial" w:cs="Arial"/>
          <w:color w:val="auto"/>
          <w:sz w:val="22"/>
          <w:szCs w:val="22"/>
        </w:rPr>
        <w:t>Wynagrodzeniem</w:t>
      </w:r>
      <w:r w:rsidR="00707E85" w:rsidRPr="00FE2D41">
        <w:rPr>
          <w:rFonts w:ascii="Arial" w:hAnsi="Arial" w:cs="Arial"/>
          <w:color w:val="auto"/>
          <w:sz w:val="22"/>
          <w:szCs w:val="22"/>
        </w:rPr>
        <w:t>”</w:t>
      </w:r>
      <w:r w:rsidRPr="00FE2D41">
        <w:rPr>
          <w:rFonts w:ascii="Arial" w:hAnsi="Arial" w:cs="Arial"/>
          <w:color w:val="auto"/>
          <w:sz w:val="22"/>
          <w:szCs w:val="22"/>
        </w:rPr>
        <w:t>, w tym ■ zł brutto z tytułu uczestnictwa 1 osoby w Studiach w danym Module.</w:t>
      </w:r>
    </w:p>
    <w:p w14:paraId="0DF7A740" w14:textId="77777777" w:rsidR="007A1D2D" w:rsidRPr="00FE2D41" w:rsidRDefault="007A1D2D" w:rsidP="00FE2D41">
      <w:pPr>
        <w:pStyle w:val="Default"/>
        <w:numPr>
          <w:ilvl w:val="0"/>
          <w:numId w:val="19"/>
        </w:numPr>
        <w:spacing w:line="276" w:lineRule="auto"/>
        <w:ind w:left="567" w:hanging="567"/>
        <w:jc w:val="both"/>
        <w:rPr>
          <w:rFonts w:ascii="Arial" w:hAnsi="Arial" w:cs="Arial"/>
          <w:color w:val="auto"/>
          <w:sz w:val="22"/>
          <w:szCs w:val="22"/>
        </w:rPr>
      </w:pPr>
      <w:r w:rsidRPr="00FE2D41">
        <w:rPr>
          <w:rFonts w:ascii="Arial" w:hAnsi="Arial" w:cs="Arial"/>
          <w:color w:val="auto"/>
          <w:sz w:val="22"/>
          <w:szCs w:val="22"/>
        </w:rPr>
        <w:t xml:space="preserve">Wynagrodzenie, o którym mowa w ust. 1, będzie płatne po </w:t>
      </w:r>
      <w:r w:rsidR="00093568" w:rsidRPr="00FE2D41">
        <w:rPr>
          <w:rFonts w:ascii="Arial" w:hAnsi="Arial" w:cs="Arial"/>
          <w:color w:val="auto"/>
          <w:sz w:val="22"/>
          <w:szCs w:val="22"/>
        </w:rPr>
        <w:t xml:space="preserve">zakończeniu danego Modułu </w:t>
      </w:r>
      <w:r w:rsidRPr="00FE2D41">
        <w:rPr>
          <w:rFonts w:ascii="Arial" w:hAnsi="Arial" w:cs="Arial"/>
          <w:color w:val="auto"/>
          <w:sz w:val="22"/>
          <w:szCs w:val="22"/>
        </w:rPr>
        <w:t>i przedstawieniu przez Wykonawcę prawidłowo wystawionej faktury VAT.</w:t>
      </w:r>
    </w:p>
    <w:p w14:paraId="70D7FB1E" w14:textId="771778AC" w:rsidR="007A1D2D" w:rsidRPr="00FE2D41" w:rsidRDefault="007A1D2D" w:rsidP="00FE2D41">
      <w:pPr>
        <w:pStyle w:val="Default"/>
        <w:numPr>
          <w:ilvl w:val="0"/>
          <w:numId w:val="19"/>
        </w:numPr>
        <w:spacing w:line="276" w:lineRule="auto"/>
        <w:ind w:left="567" w:hanging="567"/>
        <w:jc w:val="both"/>
        <w:rPr>
          <w:rFonts w:ascii="Arial" w:hAnsi="Arial" w:cs="Arial"/>
          <w:color w:val="auto"/>
          <w:sz w:val="22"/>
          <w:szCs w:val="22"/>
        </w:rPr>
      </w:pPr>
      <w:r w:rsidRPr="00FE2D41">
        <w:rPr>
          <w:rFonts w:ascii="Arial" w:hAnsi="Arial" w:cs="Arial"/>
          <w:color w:val="auto"/>
          <w:sz w:val="22"/>
          <w:szCs w:val="22"/>
        </w:rPr>
        <w:t xml:space="preserve">Wynagrodzenie zostanie wypłacone przelewem na konto Wykonawcy wskazane na fakturze VAT w terminie </w:t>
      </w:r>
      <w:r w:rsidR="00133EF5">
        <w:rPr>
          <w:rFonts w:ascii="Arial" w:hAnsi="Arial" w:cs="Arial"/>
          <w:color w:val="auto"/>
          <w:sz w:val="22"/>
          <w:szCs w:val="22"/>
        </w:rPr>
        <w:t>do 30</w:t>
      </w:r>
      <w:r w:rsidRPr="00FE2D41">
        <w:rPr>
          <w:rFonts w:ascii="Arial" w:hAnsi="Arial" w:cs="Arial"/>
          <w:color w:val="auto"/>
          <w:sz w:val="22"/>
          <w:szCs w:val="22"/>
        </w:rPr>
        <w:t xml:space="preserve"> dni od daty otrzymania przez Zamawiającego prawidłowo wystawionej faktury VAT</w:t>
      </w:r>
      <w:r w:rsidR="00133EF5">
        <w:rPr>
          <w:rFonts w:ascii="Arial" w:hAnsi="Arial" w:cs="Arial"/>
          <w:color w:val="auto"/>
          <w:sz w:val="22"/>
          <w:szCs w:val="22"/>
        </w:rPr>
        <w:t xml:space="preserve"> do której dołączono kopię podpisanego przez Zamawiającego protokołu odbioru</w:t>
      </w:r>
      <w:r w:rsidRPr="00FE2D41">
        <w:rPr>
          <w:rFonts w:ascii="Arial" w:hAnsi="Arial" w:cs="Arial"/>
          <w:color w:val="auto"/>
          <w:sz w:val="22"/>
          <w:szCs w:val="22"/>
        </w:rPr>
        <w:t xml:space="preserve">. </w:t>
      </w:r>
    </w:p>
    <w:p w14:paraId="28C9A8EF" w14:textId="77777777" w:rsidR="007A1D2D" w:rsidRPr="00FE2D41" w:rsidRDefault="007A1D2D" w:rsidP="00FE2D41">
      <w:pPr>
        <w:pStyle w:val="Default"/>
        <w:numPr>
          <w:ilvl w:val="0"/>
          <w:numId w:val="19"/>
        </w:numPr>
        <w:spacing w:line="276" w:lineRule="auto"/>
        <w:ind w:left="567" w:hanging="567"/>
        <w:jc w:val="both"/>
        <w:rPr>
          <w:rFonts w:ascii="Arial" w:hAnsi="Arial" w:cs="Arial"/>
          <w:color w:val="auto"/>
          <w:sz w:val="22"/>
          <w:szCs w:val="22"/>
        </w:rPr>
      </w:pPr>
      <w:r w:rsidRPr="00FE2D41">
        <w:rPr>
          <w:rFonts w:ascii="Arial" w:hAnsi="Arial" w:cs="Arial"/>
          <w:color w:val="auto"/>
          <w:sz w:val="22"/>
          <w:szCs w:val="22"/>
        </w:rPr>
        <w:t xml:space="preserve">Za dzień dokonania zapłaty przyjmuje się dzień obciążenia rachunku bankowego Zamawiającego. </w:t>
      </w:r>
    </w:p>
    <w:p w14:paraId="5B629630" w14:textId="77777777" w:rsidR="007A1D2D" w:rsidRPr="00FE2D41" w:rsidRDefault="007A1D2D" w:rsidP="00FE2D41">
      <w:pPr>
        <w:pStyle w:val="Default"/>
        <w:numPr>
          <w:ilvl w:val="0"/>
          <w:numId w:val="19"/>
        </w:numPr>
        <w:spacing w:line="276" w:lineRule="auto"/>
        <w:ind w:left="567" w:hanging="567"/>
        <w:jc w:val="both"/>
        <w:rPr>
          <w:rFonts w:ascii="Arial" w:hAnsi="Arial" w:cs="Arial"/>
          <w:color w:val="auto"/>
          <w:sz w:val="22"/>
          <w:szCs w:val="22"/>
        </w:rPr>
      </w:pPr>
      <w:r w:rsidRPr="00FE2D41">
        <w:rPr>
          <w:rFonts w:ascii="Arial" w:hAnsi="Arial" w:cs="Arial"/>
          <w:color w:val="auto"/>
          <w:sz w:val="22"/>
          <w:szCs w:val="22"/>
        </w:rPr>
        <w:t xml:space="preserve">Wynagrodzenie, o którym mowa w ust. 1, obejmuje koszty wszystkich czynności niezbędnych do przygotowania i prawidłowej realizacji Przedmiotu Umowy, </w:t>
      </w:r>
      <w:r w:rsidR="005F0C83" w:rsidRPr="00FE2D41">
        <w:rPr>
          <w:rFonts w:ascii="Arial" w:hAnsi="Arial" w:cs="Arial"/>
          <w:color w:val="auto"/>
          <w:sz w:val="22"/>
          <w:szCs w:val="22"/>
        </w:rPr>
        <w:t xml:space="preserve">w tym  opłatę </w:t>
      </w:r>
      <w:r w:rsidR="00707E85" w:rsidRPr="00FE2D41">
        <w:rPr>
          <w:rFonts w:ascii="Arial" w:hAnsi="Arial" w:cs="Arial"/>
          <w:color w:val="auto"/>
          <w:sz w:val="22"/>
          <w:szCs w:val="22"/>
        </w:rPr>
        <w:t xml:space="preserve">rekrutacyjną, przeprowadzenie Studiów, cateringu, koszty materiałów dydaktycznych. Wykonawcy </w:t>
      </w:r>
      <w:r w:rsidRPr="00FE2D41">
        <w:rPr>
          <w:rFonts w:ascii="Arial" w:hAnsi="Arial" w:cs="Arial"/>
          <w:color w:val="auto"/>
          <w:sz w:val="22"/>
          <w:szCs w:val="22"/>
        </w:rPr>
        <w:t xml:space="preserve">nie przysługuje żadne roszczenie o dodatkowe wynagrodzenie, ani roszczenie o zwrot kosztów poniesionych w związku z wykonaniem Umowy. </w:t>
      </w:r>
    </w:p>
    <w:p w14:paraId="7028A692" w14:textId="3C7DF163" w:rsidR="00707E85" w:rsidRDefault="00707E85" w:rsidP="00FE2D41">
      <w:pPr>
        <w:pStyle w:val="Default"/>
        <w:numPr>
          <w:ilvl w:val="0"/>
          <w:numId w:val="19"/>
        </w:numPr>
        <w:spacing w:line="276" w:lineRule="auto"/>
        <w:ind w:left="567" w:hanging="567"/>
        <w:jc w:val="both"/>
        <w:rPr>
          <w:rFonts w:ascii="Arial" w:hAnsi="Arial" w:cs="Arial"/>
          <w:color w:val="auto"/>
          <w:sz w:val="22"/>
          <w:szCs w:val="22"/>
        </w:rPr>
      </w:pPr>
      <w:r w:rsidRPr="00FE2D41">
        <w:rPr>
          <w:rFonts w:ascii="Arial" w:hAnsi="Arial" w:cs="Arial"/>
          <w:color w:val="auto"/>
          <w:sz w:val="22"/>
          <w:szCs w:val="22"/>
        </w:rPr>
        <w:t xml:space="preserve">Wynagrodzenie Wykonawcy uzależnione jest od faktycznej liczby uczestników Studiów w danym Module. Wykonawcy nie przysługuje roszczenie z tytułu niewykorzystania kwoty Wynagrodzenia Maksymalnego. </w:t>
      </w:r>
    </w:p>
    <w:p w14:paraId="06A8559B" w14:textId="77777777" w:rsidR="00133EF5" w:rsidRPr="00907FE0" w:rsidRDefault="00133EF5" w:rsidP="00133EF5">
      <w:pPr>
        <w:pStyle w:val="Default"/>
        <w:numPr>
          <w:ilvl w:val="0"/>
          <w:numId w:val="19"/>
        </w:numPr>
        <w:spacing w:line="276" w:lineRule="auto"/>
        <w:ind w:left="567" w:hanging="567"/>
        <w:jc w:val="both"/>
        <w:rPr>
          <w:rFonts w:ascii="Arial" w:hAnsi="Arial" w:cs="Arial"/>
          <w:color w:val="auto"/>
          <w:sz w:val="22"/>
          <w:szCs w:val="22"/>
        </w:rPr>
      </w:pPr>
      <w:r>
        <w:rPr>
          <w:rFonts w:ascii="Arial" w:hAnsi="Arial" w:cs="Arial"/>
          <w:color w:val="auto"/>
          <w:sz w:val="22"/>
          <w:szCs w:val="22"/>
        </w:rPr>
        <w:t xml:space="preserve">Fakturę wystawioną elektronicznie należy przesłać na adres e-mail: </w:t>
      </w:r>
      <w:hyperlink r:id="rId8" w:history="1">
        <w:r w:rsidRPr="005D308C">
          <w:rPr>
            <w:rStyle w:val="Hipercze"/>
            <w:rFonts w:ascii="Arial" w:hAnsi="Arial" w:cs="Arial"/>
            <w:sz w:val="22"/>
            <w:szCs w:val="22"/>
          </w:rPr>
          <w:t>faktury@mz.gov.pl</w:t>
        </w:r>
      </w:hyperlink>
      <w:r>
        <w:rPr>
          <w:rFonts w:ascii="Arial" w:hAnsi="Arial" w:cs="Arial"/>
          <w:color w:val="auto"/>
          <w:sz w:val="22"/>
          <w:szCs w:val="22"/>
        </w:rPr>
        <w:t>.</w:t>
      </w:r>
    </w:p>
    <w:p w14:paraId="46A230D1" w14:textId="77777777" w:rsidR="00133EF5" w:rsidRPr="00FE2D41" w:rsidRDefault="00133EF5" w:rsidP="00133EF5">
      <w:pPr>
        <w:pStyle w:val="Default"/>
        <w:spacing w:line="276" w:lineRule="auto"/>
        <w:ind w:left="567"/>
        <w:jc w:val="both"/>
        <w:rPr>
          <w:rFonts w:ascii="Arial" w:hAnsi="Arial" w:cs="Arial"/>
          <w:color w:val="auto"/>
          <w:sz w:val="22"/>
          <w:szCs w:val="22"/>
        </w:rPr>
      </w:pPr>
    </w:p>
    <w:p w14:paraId="628B27E6" w14:textId="77777777" w:rsidR="007A1D2D" w:rsidRPr="00FE2D41" w:rsidRDefault="007A1D2D" w:rsidP="00FE2D41">
      <w:pPr>
        <w:pStyle w:val="Default"/>
        <w:spacing w:line="276" w:lineRule="auto"/>
        <w:jc w:val="both"/>
        <w:rPr>
          <w:rFonts w:ascii="Arial" w:hAnsi="Arial" w:cs="Arial"/>
          <w:sz w:val="22"/>
          <w:szCs w:val="22"/>
        </w:rPr>
      </w:pPr>
    </w:p>
    <w:p w14:paraId="0F867BF3" w14:textId="77777777" w:rsidR="009774BA" w:rsidRPr="00FE2D41" w:rsidRDefault="003473ED" w:rsidP="00FE2D41">
      <w:pPr>
        <w:spacing w:line="276" w:lineRule="auto"/>
        <w:jc w:val="center"/>
        <w:rPr>
          <w:rFonts w:ascii="Arial" w:hAnsi="Arial" w:cs="Arial"/>
          <w:b/>
          <w:bCs/>
          <w:sz w:val="22"/>
          <w:szCs w:val="22"/>
        </w:rPr>
      </w:pPr>
      <w:r w:rsidRPr="00FE2D41">
        <w:rPr>
          <w:rFonts w:ascii="Arial" w:hAnsi="Arial" w:cs="Arial"/>
          <w:b/>
          <w:bCs/>
          <w:sz w:val="22"/>
          <w:szCs w:val="22"/>
        </w:rPr>
        <w:t>§ 6</w:t>
      </w:r>
      <w:r w:rsidR="009774BA" w:rsidRPr="00FE2D41">
        <w:rPr>
          <w:rFonts w:ascii="Arial" w:hAnsi="Arial" w:cs="Arial"/>
          <w:b/>
          <w:bCs/>
          <w:sz w:val="22"/>
          <w:szCs w:val="22"/>
        </w:rPr>
        <w:t xml:space="preserve">. Odbiory </w:t>
      </w:r>
    </w:p>
    <w:p w14:paraId="354DC124" w14:textId="77777777" w:rsidR="009774BA" w:rsidRPr="00FE2D41" w:rsidRDefault="009774BA" w:rsidP="001A43A9">
      <w:pPr>
        <w:pStyle w:val="Default"/>
        <w:spacing w:line="276" w:lineRule="auto"/>
        <w:ind w:left="567"/>
        <w:jc w:val="both"/>
        <w:rPr>
          <w:rFonts w:ascii="Arial" w:hAnsi="Arial" w:cs="Arial"/>
          <w:sz w:val="22"/>
          <w:szCs w:val="22"/>
        </w:rPr>
      </w:pPr>
      <w:r w:rsidRPr="00FE2D41">
        <w:rPr>
          <w:rFonts w:ascii="Arial" w:hAnsi="Arial" w:cs="Arial"/>
          <w:sz w:val="22"/>
          <w:szCs w:val="22"/>
        </w:rPr>
        <w:t>Odbiór Przedmiotu Umowy zostanie przeprowadzony z uwzględnieniem poniższych zasad:</w:t>
      </w:r>
    </w:p>
    <w:p w14:paraId="02F74DD6" w14:textId="77777777" w:rsidR="009774BA" w:rsidRPr="00FE2D41" w:rsidRDefault="00A0289D" w:rsidP="00FE2D41">
      <w:pPr>
        <w:pStyle w:val="Default"/>
        <w:numPr>
          <w:ilvl w:val="0"/>
          <w:numId w:val="26"/>
        </w:numPr>
        <w:spacing w:line="276" w:lineRule="auto"/>
        <w:ind w:left="993"/>
        <w:jc w:val="both"/>
        <w:rPr>
          <w:rFonts w:ascii="Arial" w:hAnsi="Arial" w:cs="Arial"/>
          <w:sz w:val="22"/>
          <w:szCs w:val="22"/>
        </w:rPr>
      </w:pPr>
      <w:r w:rsidRPr="00FE2D41">
        <w:rPr>
          <w:rFonts w:ascii="Arial" w:hAnsi="Arial" w:cs="Arial"/>
          <w:sz w:val="22"/>
          <w:szCs w:val="22"/>
        </w:rPr>
        <w:t>o</w:t>
      </w:r>
      <w:r w:rsidR="009774BA" w:rsidRPr="00FE2D41">
        <w:rPr>
          <w:rFonts w:ascii="Arial" w:hAnsi="Arial" w:cs="Arial"/>
          <w:sz w:val="22"/>
          <w:szCs w:val="22"/>
        </w:rPr>
        <w:t>dbiorowi podl</w:t>
      </w:r>
      <w:r w:rsidR="001A43A9">
        <w:rPr>
          <w:rFonts w:ascii="Arial" w:hAnsi="Arial" w:cs="Arial"/>
          <w:sz w:val="22"/>
          <w:szCs w:val="22"/>
        </w:rPr>
        <w:t xml:space="preserve">ega każdy </w:t>
      </w:r>
      <w:r w:rsidR="00220F00">
        <w:rPr>
          <w:rFonts w:ascii="Arial" w:hAnsi="Arial" w:cs="Arial"/>
          <w:sz w:val="22"/>
          <w:szCs w:val="22"/>
        </w:rPr>
        <w:t xml:space="preserve">Moduł </w:t>
      </w:r>
      <w:r w:rsidR="001A43A9">
        <w:rPr>
          <w:rFonts w:ascii="Arial" w:hAnsi="Arial" w:cs="Arial"/>
          <w:sz w:val="22"/>
          <w:szCs w:val="22"/>
        </w:rPr>
        <w:t>realizowany</w:t>
      </w:r>
      <w:r w:rsidR="009774BA" w:rsidRPr="00FE2D41">
        <w:rPr>
          <w:rFonts w:ascii="Arial" w:hAnsi="Arial" w:cs="Arial"/>
          <w:sz w:val="22"/>
          <w:szCs w:val="22"/>
        </w:rPr>
        <w:t xml:space="preserve"> w ramach Przedmiotu Umowy;</w:t>
      </w:r>
    </w:p>
    <w:p w14:paraId="6471B05B" w14:textId="77777777" w:rsidR="009774BA" w:rsidRPr="00FE2D41" w:rsidRDefault="001A43A9" w:rsidP="00FE2D41">
      <w:pPr>
        <w:pStyle w:val="Default"/>
        <w:numPr>
          <w:ilvl w:val="0"/>
          <w:numId w:val="26"/>
        </w:numPr>
        <w:spacing w:line="276" w:lineRule="auto"/>
        <w:ind w:left="993"/>
        <w:jc w:val="both"/>
        <w:rPr>
          <w:rFonts w:ascii="Arial" w:hAnsi="Arial" w:cs="Arial"/>
          <w:sz w:val="22"/>
          <w:szCs w:val="22"/>
        </w:rPr>
      </w:pPr>
      <w:r>
        <w:rPr>
          <w:rFonts w:ascii="Arial" w:hAnsi="Arial" w:cs="Arial"/>
          <w:sz w:val="22"/>
          <w:szCs w:val="22"/>
        </w:rPr>
        <w:t xml:space="preserve">odbiór polega na </w:t>
      </w:r>
      <w:r w:rsidR="009774BA" w:rsidRPr="00FE2D41">
        <w:rPr>
          <w:rFonts w:ascii="Arial" w:hAnsi="Arial" w:cs="Arial"/>
          <w:sz w:val="22"/>
          <w:szCs w:val="22"/>
        </w:rPr>
        <w:t xml:space="preserve">weryfikacji, czy </w:t>
      </w:r>
      <w:r w:rsidR="003473ED" w:rsidRPr="00FE2D41">
        <w:rPr>
          <w:rFonts w:ascii="Arial" w:hAnsi="Arial" w:cs="Arial"/>
          <w:sz w:val="22"/>
          <w:szCs w:val="22"/>
        </w:rPr>
        <w:t>Moduł został zrealizowany</w:t>
      </w:r>
      <w:r w:rsidR="009774BA" w:rsidRPr="00FE2D41">
        <w:rPr>
          <w:rFonts w:ascii="Arial" w:hAnsi="Arial" w:cs="Arial"/>
          <w:sz w:val="22"/>
          <w:szCs w:val="22"/>
        </w:rPr>
        <w:t xml:space="preserve"> zgodnie z Umową</w:t>
      </w:r>
      <w:r w:rsidR="003473ED" w:rsidRPr="00FE2D41">
        <w:rPr>
          <w:rFonts w:ascii="Arial" w:hAnsi="Arial" w:cs="Arial"/>
          <w:sz w:val="22"/>
          <w:szCs w:val="22"/>
        </w:rPr>
        <w:t>, w tym OPZ i ofertą Wykonawcy</w:t>
      </w:r>
      <w:r w:rsidR="009774BA" w:rsidRPr="00FE2D41">
        <w:rPr>
          <w:rFonts w:ascii="Arial" w:hAnsi="Arial" w:cs="Arial"/>
          <w:sz w:val="22"/>
          <w:szCs w:val="22"/>
        </w:rPr>
        <w:t>;</w:t>
      </w:r>
    </w:p>
    <w:p w14:paraId="788773F1" w14:textId="77777777" w:rsidR="009774BA" w:rsidRPr="00FE2D41" w:rsidRDefault="009774BA" w:rsidP="00FE2D41">
      <w:pPr>
        <w:pStyle w:val="Default"/>
        <w:numPr>
          <w:ilvl w:val="0"/>
          <w:numId w:val="26"/>
        </w:numPr>
        <w:spacing w:line="276" w:lineRule="auto"/>
        <w:ind w:left="993"/>
        <w:jc w:val="both"/>
        <w:rPr>
          <w:rFonts w:ascii="Arial" w:hAnsi="Arial" w:cs="Arial"/>
          <w:sz w:val="22"/>
          <w:szCs w:val="22"/>
        </w:rPr>
      </w:pPr>
      <w:r w:rsidRPr="00FE2D41">
        <w:rPr>
          <w:rFonts w:ascii="Arial" w:hAnsi="Arial" w:cs="Arial"/>
          <w:sz w:val="22"/>
          <w:szCs w:val="22"/>
        </w:rPr>
        <w:t xml:space="preserve">w przypadku stwierdzenia zgodności </w:t>
      </w:r>
      <w:r w:rsidR="003473ED" w:rsidRPr="00FE2D41">
        <w:rPr>
          <w:rFonts w:ascii="Arial" w:hAnsi="Arial" w:cs="Arial"/>
          <w:sz w:val="22"/>
          <w:szCs w:val="22"/>
        </w:rPr>
        <w:t xml:space="preserve">Modułu </w:t>
      </w:r>
      <w:r w:rsidR="001A43A9">
        <w:rPr>
          <w:rFonts w:ascii="Arial" w:hAnsi="Arial" w:cs="Arial"/>
          <w:sz w:val="22"/>
          <w:szCs w:val="22"/>
        </w:rPr>
        <w:t xml:space="preserve">z Umową, </w:t>
      </w:r>
      <w:r w:rsidR="001A43A9" w:rsidRPr="00FE2D41">
        <w:rPr>
          <w:rFonts w:ascii="Arial" w:hAnsi="Arial" w:cs="Arial"/>
          <w:sz w:val="22"/>
          <w:szCs w:val="22"/>
        </w:rPr>
        <w:t>w tym OPZ i ofertą Wykonawcy</w:t>
      </w:r>
      <w:r w:rsidR="001A43A9">
        <w:rPr>
          <w:rFonts w:ascii="Arial" w:hAnsi="Arial" w:cs="Arial"/>
          <w:sz w:val="22"/>
          <w:szCs w:val="22"/>
        </w:rPr>
        <w:t>,</w:t>
      </w:r>
      <w:r w:rsidR="001A43A9" w:rsidRPr="00FE2D41">
        <w:rPr>
          <w:rFonts w:ascii="Arial" w:hAnsi="Arial" w:cs="Arial"/>
          <w:sz w:val="22"/>
          <w:szCs w:val="22"/>
        </w:rPr>
        <w:t xml:space="preserve"> </w:t>
      </w:r>
      <w:r w:rsidRPr="00FE2D41">
        <w:rPr>
          <w:rFonts w:ascii="Arial" w:hAnsi="Arial" w:cs="Arial"/>
          <w:sz w:val="22"/>
          <w:szCs w:val="22"/>
        </w:rPr>
        <w:t>Zamawiający dokona odbioru i podpisze stosowny protokół odbioru. Protokół odbioru sporządzony zostanie w dwóch egzemplarzach, w formie pisemnej pod rygorem nieważności. Podpisany przez Zamawiającego protokół odbioru stanowi podstawę do wystawienia przez Wykonawcę faktury VAT;</w:t>
      </w:r>
    </w:p>
    <w:p w14:paraId="7F77D012" w14:textId="77777777" w:rsidR="009774BA" w:rsidRPr="00FE2D41" w:rsidRDefault="009774BA" w:rsidP="00FE2D41">
      <w:pPr>
        <w:pStyle w:val="Default"/>
        <w:numPr>
          <w:ilvl w:val="0"/>
          <w:numId w:val="26"/>
        </w:numPr>
        <w:spacing w:line="276" w:lineRule="auto"/>
        <w:ind w:left="993"/>
        <w:jc w:val="both"/>
        <w:rPr>
          <w:rFonts w:ascii="Arial" w:hAnsi="Arial" w:cs="Arial"/>
          <w:sz w:val="22"/>
          <w:szCs w:val="22"/>
        </w:rPr>
      </w:pPr>
      <w:r w:rsidRPr="00FE2D41">
        <w:rPr>
          <w:rFonts w:ascii="Arial" w:hAnsi="Arial" w:cs="Arial"/>
          <w:sz w:val="22"/>
          <w:szCs w:val="22"/>
        </w:rPr>
        <w:t xml:space="preserve">Zamawiający może odmówić odbioru danego </w:t>
      </w:r>
      <w:r w:rsidR="003473ED" w:rsidRPr="00FE2D41">
        <w:rPr>
          <w:rFonts w:ascii="Arial" w:hAnsi="Arial" w:cs="Arial"/>
          <w:sz w:val="22"/>
          <w:szCs w:val="22"/>
        </w:rPr>
        <w:t xml:space="preserve">Modułu </w:t>
      </w:r>
      <w:r w:rsidRPr="00FE2D41">
        <w:rPr>
          <w:rFonts w:ascii="Arial" w:hAnsi="Arial" w:cs="Arial"/>
          <w:sz w:val="22"/>
          <w:szCs w:val="22"/>
        </w:rPr>
        <w:t>i podpisania protokołu odb</w:t>
      </w:r>
      <w:r w:rsidR="003473ED" w:rsidRPr="00FE2D41">
        <w:rPr>
          <w:rFonts w:ascii="Arial" w:hAnsi="Arial" w:cs="Arial"/>
          <w:sz w:val="22"/>
          <w:szCs w:val="22"/>
        </w:rPr>
        <w:t>ioru w tym zakresie, jeżeli dany Moduł był realizowany</w:t>
      </w:r>
      <w:r w:rsidRPr="00FE2D41">
        <w:rPr>
          <w:rFonts w:ascii="Arial" w:hAnsi="Arial" w:cs="Arial"/>
          <w:sz w:val="22"/>
          <w:szCs w:val="22"/>
        </w:rPr>
        <w:t xml:space="preserve"> nienależycie lub Wykonawca nie zrealizował Przedmiotu Umowy. </w:t>
      </w:r>
    </w:p>
    <w:p w14:paraId="3276358E" w14:textId="77777777" w:rsidR="009774BA" w:rsidRPr="00FE2D41" w:rsidRDefault="009774BA" w:rsidP="00FE2D41">
      <w:pPr>
        <w:pStyle w:val="Default"/>
        <w:spacing w:line="276" w:lineRule="auto"/>
        <w:jc w:val="both"/>
        <w:rPr>
          <w:rFonts w:ascii="Arial" w:hAnsi="Arial" w:cs="Arial"/>
          <w:color w:val="auto"/>
          <w:sz w:val="22"/>
          <w:szCs w:val="22"/>
        </w:rPr>
      </w:pPr>
    </w:p>
    <w:p w14:paraId="7BF15B87" w14:textId="77777777" w:rsidR="00F1315D" w:rsidRPr="00FE2D41" w:rsidRDefault="009774BA" w:rsidP="00FE2D41">
      <w:pPr>
        <w:spacing w:line="276" w:lineRule="auto"/>
        <w:jc w:val="center"/>
        <w:rPr>
          <w:rFonts w:ascii="Arial" w:hAnsi="Arial" w:cs="Arial"/>
          <w:b/>
          <w:bCs/>
          <w:sz w:val="22"/>
          <w:szCs w:val="22"/>
        </w:rPr>
      </w:pPr>
      <w:r w:rsidRPr="00FE2D41">
        <w:rPr>
          <w:rFonts w:ascii="Arial" w:hAnsi="Arial" w:cs="Arial"/>
          <w:b/>
          <w:bCs/>
          <w:sz w:val="22"/>
          <w:szCs w:val="22"/>
        </w:rPr>
        <w:t xml:space="preserve">§ </w:t>
      </w:r>
      <w:r w:rsidR="009B6C9E">
        <w:rPr>
          <w:rFonts w:ascii="Arial" w:hAnsi="Arial" w:cs="Arial"/>
          <w:b/>
          <w:bCs/>
          <w:sz w:val="22"/>
          <w:szCs w:val="22"/>
        </w:rPr>
        <w:t>7</w:t>
      </w:r>
      <w:r w:rsidRPr="00FE2D41">
        <w:rPr>
          <w:rFonts w:ascii="Arial" w:hAnsi="Arial" w:cs="Arial"/>
          <w:b/>
          <w:bCs/>
          <w:sz w:val="22"/>
          <w:szCs w:val="22"/>
        </w:rPr>
        <w:t xml:space="preserve">. </w:t>
      </w:r>
      <w:r w:rsidR="00F1315D" w:rsidRPr="00FE2D41">
        <w:rPr>
          <w:rFonts w:ascii="Arial" w:hAnsi="Arial" w:cs="Arial"/>
          <w:b/>
          <w:bCs/>
          <w:sz w:val="22"/>
          <w:szCs w:val="22"/>
        </w:rPr>
        <w:t>Koordynacja Umowy</w:t>
      </w:r>
    </w:p>
    <w:p w14:paraId="75514D2A" w14:textId="77777777" w:rsidR="00F1315D" w:rsidRPr="00FE2D41" w:rsidRDefault="00F1315D" w:rsidP="00FE2D41">
      <w:pPr>
        <w:numPr>
          <w:ilvl w:val="0"/>
          <w:numId w:val="36"/>
        </w:numPr>
        <w:tabs>
          <w:tab w:val="left" w:pos="709"/>
        </w:tabs>
        <w:spacing w:line="276" w:lineRule="auto"/>
        <w:ind w:left="567"/>
        <w:jc w:val="both"/>
        <w:rPr>
          <w:rFonts w:ascii="Arial" w:hAnsi="Arial" w:cs="Arial"/>
          <w:color w:val="000000"/>
          <w:sz w:val="22"/>
          <w:szCs w:val="22"/>
        </w:rPr>
      </w:pPr>
      <w:r w:rsidRPr="00FE2D41">
        <w:rPr>
          <w:rFonts w:ascii="Arial" w:hAnsi="Arial" w:cs="Arial"/>
          <w:sz w:val="22"/>
          <w:szCs w:val="22"/>
        </w:rPr>
        <w:t xml:space="preserve">Wykonawca zobowiązuje się do zapewnienia koordynatora Umowy: ■, </w:t>
      </w:r>
      <w:r w:rsidR="006F1500">
        <w:rPr>
          <w:rFonts w:ascii="Arial" w:hAnsi="Arial" w:cs="Arial"/>
          <w:sz w:val="22"/>
          <w:szCs w:val="22"/>
        </w:rPr>
        <w:t xml:space="preserve">realizującego obowiązki wskazane w OPZ, </w:t>
      </w:r>
      <w:r w:rsidRPr="00FE2D41">
        <w:rPr>
          <w:rFonts w:ascii="Arial" w:hAnsi="Arial" w:cs="Arial"/>
          <w:sz w:val="22"/>
          <w:szCs w:val="22"/>
        </w:rPr>
        <w:t>zatrudnionego na podstawienie umowy o pracę w pełnym wymiarze czasu pracy</w:t>
      </w:r>
      <w:r w:rsidR="000140F3">
        <w:rPr>
          <w:rFonts w:ascii="Arial" w:hAnsi="Arial" w:cs="Arial"/>
          <w:sz w:val="22"/>
          <w:szCs w:val="22"/>
        </w:rPr>
        <w:t>,</w:t>
      </w:r>
      <w:r w:rsidRPr="00FE2D41">
        <w:rPr>
          <w:rFonts w:ascii="Arial" w:hAnsi="Arial" w:cs="Arial"/>
          <w:sz w:val="22"/>
          <w:szCs w:val="22"/>
        </w:rPr>
        <w:t xml:space="preserve"> zwanego dalej „</w:t>
      </w:r>
      <w:r w:rsidR="000140F3" w:rsidRPr="00FE2D41">
        <w:rPr>
          <w:rFonts w:ascii="Arial" w:hAnsi="Arial" w:cs="Arial"/>
          <w:sz w:val="22"/>
          <w:szCs w:val="22"/>
        </w:rPr>
        <w:t>Koordynator</w:t>
      </w:r>
      <w:r w:rsidR="000140F3">
        <w:rPr>
          <w:rFonts w:ascii="Arial" w:hAnsi="Arial" w:cs="Arial"/>
          <w:sz w:val="22"/>
          <w:szCs w:val="22"/>
        </w:rPr>
        <w:t>em</w:t>
      </w:r>
      <w:r w:rsidR="000140F3" w:rsidRPr="00FE2D41">
        <w:rPr>
          <w:rFonts w:ascii="Arial" w:hAnsi="Arial" w:cs="Arial"/>
          <w:sz w:val="22"/>
          <w:szCs w:val="22"/>
        </w:rPr>
        <w:t xml:space="preserve"> </w:t>
      </w:r>
      <w:r w:rsidRPr="00FE2D41">
        <w:rPr>
          <w:rFonts w:ascii="Arial" w:hAnsi="Arial" w:cs="Arial"/>
          <w:sz w:val="22"/>
          <w:szCs w:val="22"/>
        </w:rPr>
        <w:t>Wykonawcy”.</w:t>
      </w:r>
    </w:p>
    <w:p w14:paraId="4B0A3FAA" w14:textId="77777777" w:rsidR="00771F58" w:rsidRPr="00FE2D41" w:rsidRDefault="00F1315D" w:rsidP="00FE2D41">
      <w:pPr>
        <w:numPr>
          <w:ilvl w:val="0"/>
          <w:numId w:val="36"/>
        </w:numPr>
        <w:tabs>
          <w:tab w:val="left" w:pos="709"/>
        </w:tabs>
        <w:spacing w:line="276" w:lineRule="auto"/>
        <w:ind w:left="567"/>
        <w:jc w:val="both"/>
        <w:rPr>
          <w:rFonts w:ascii="Arial" w:hAnsi="Arial" w:cs="Arial"/>
          <w:color w:val="000000"/>
          <w:sz w:val="22"/>
          <w:szCs w:val="22"/>
        </w:rPr>
      </w:pPr>
      <w:r w:rsidRPr="00FE2D41">
        <w:rPr>
          <w:rFonts w:ascii="Arial" w:hAnsi="Arial" w:cs="Arial"/>
          <w:sz w:val="22"/>
          <w:szCs w:val="22"/>
        </w:rPr>
        <w:t>Wykonawca zobowiązuje się do przedstawienia Zamawiającemu, nie później niż w dniu podpisania Umowy dowodów zatrudniania Koordynatora Wykonawcy w szczególności</w:t>
      </w:r>
      <w:r w:rsidR="00771F58" w:rsidRPr="00FE2D41">
        <w:rPr>
          <w:rFonts w:ascii="Arial" w:hAnsi="Arial" w:cs="Arial"/>
          <w:sz w:val="22"/>
          <w:szCs w:val="22"/>
        </w:rPr>
        <w:t>:</w:t>
      </w:r>
    </w:p>
    <w:p w14:paraId="63393CE4" w14:textId="77777777" w:rsidR="00771F58" w:rsidRPr="00FE2D41" w:rsidRDefault="00771F58" w:rsidP="00FE2D41">
      <w:pPr>
        <w:pStyle w:val="Akapitzlist"/>
        <w:numPr>
          <w:ilvl w:val="0"/>
          <w:numId w:val="39"/>
        </w:numPr>
        <w:spacing w:before="120" w:after="200" w:line="276" w:lineRule="auto"/>
        <w:ind w:left="851"/>
        <w:jc w:val="both"/>
        <w:rPr>
          <w:rFonts w:ascii="Arial" w:hAnsi="Arial" w:cs="Arial"/>
          <w:sz w:val="22"/>
          <w:szCs w:val="22"/>
        </w:rPr>
      </w:pPr>
      <w:r w:rsidRPr="00FE2D41">
        <w:rPr>
          <w:rFonts w:ascii="Arial" w:hAnsi="Arial" w:cs="Arial"/>
          <w:sz w:val="22"/>
          <w:szCs w:val="22"/>
        </w:rPr>
        <w:t>oświadczenie Wykonawcy</w:t>
      </w:r>
      <w:r w:rsidRPr="00FE2D41">
        <w:rPr>
          <w:rFonts w:ascii="Arial" w:hAnsi="Arial" w:cs="Arial"/>
          <w:b/>
          <w:sz w:val="22"/>
          <w:szCs w:val="22"/>
        </w:rPr>
        <w:t xml:space="preserve"> </w:t>
      </w:r>
      <w:r w:rsidRPr="00FE2D41">
        <w:rPr>
          <w:rFonts w:ascii="Arial" w:hAnsi="Arial" w:cs="Arial"/>
          <w:sz w:val="22"/>
          <w:szCs w:val="22"/>
        </w:rPr>
        <w:t>o zatrudnieniu na podstawie umowy o pracę</w:t>
      </w:r>
      <w:r w:rsidR="001A43A9">
        <w:rPr>
          <w:rFonts w:ascii="Arial" w:hAnsi="Arial" w:cs="Arial"/>
          <w:sz w:val="22"/>
          <w:szCs w:val="22"/>
        </w:rPr>
        <w:t xml:space="preserve"> Koordynatora Wykonawcy</w:t>
      </w:r>
      <w:r w:rsidRPr="00FE2D41">
        <w:rPr>
          <w:rFonts w:ascii="Arial" w:hAnsi="Arial" w:cs="Arial"/>
          <w:sz w:val="22"/>
          <w:szCs w:val="22"/>
        </w:rPr>
        <w:t>.</w:t>
      </w:r>
      <w:r w:rsidRPr="00FE2D41">
        <w:rPr>
          <w:rFonts w:ascii="Arial" w:hAnsi="Arial" w:cs="Arial"/>
          <w:b/>
          <w:sz w:val="22"/>
          <w:szCs w:val="22"/>
        </w:rPr>
        <w:t xml:space="preserve"> </w:t>
      </w:r>
      <w:r w:rsidRPr="00FE2D41">
        <w:rPr>
          <w:rFonts w:ascii="Arial" w:hAnsi="Arial" w:cs="Arial"/>
          <w:sz w:val="22"/>
          <w:szCs w:val="22"/>
        </w:rPr>
        <w:t>Oświadczenie to powinno zawierać w szczególności: dokładne określenie podmiotu składającego oświadczenie, datę złożenia oświadczenia, wskazanie, że obj</w:t>
      </w:r>
      <w:r w:rsidR="001A43A9">
        <w:rPr>
          <w:rFonts w:ascii="Arial" w:hAnsi="Arial" w:cs="Arial"/>
          <w:sz w:val="22"/>
          <w:szCs w:val="22"/>
        </w:rPr>
        <w:t>ęte wezwaniem czynności wykonuje Koordynator Wykonawcy</w:t>
      </w:r>
      <w:r w:rsidRPr="00FE2D41">
        <w:rPr>
          <w:rFonts w:ascii="Arial" w:hAnsi="Arial" w:cs="Arial"/>
          <w:sz w:val="22"/>
          <w:szCs w:val="22"/>
        </w:rPr>
        <w:t xml:space="preserve"> na podstawie umowy o pracę wraz ze wskazaniem rodzaju umowy o pracę i wymiaru etatu oraz podpis osoby uprawnionej do złożenia oświadczenia w imieniu Wykonawcy;</w:t>
      </w:r>
    </w:p>
    <w:p w14:paraId="25E1D264" w14:textId="77777777" w:rsidR="00771F58" w:rsidRPr="00FE2D41" w:rsidRDefault="00771F58" w:rsidP="00FE2D41">
      <w:pPr>
        <w:pStyle w:val="Akapitzlist"/>
        <w:numPr>
          <w:ilvl w:val="0"/>
          <w:numId w:val="39"/>
        </w:numPr>
        <w:spacing w:before="120" w:after="200" w:line="276" w:lineRule="auto"/>
        <w:ind w:left="851"/>
        <w:jc w:val="both"/>
        <w:rPr>
          <w:rFonts w:ascii="Arial" w:hAnsi="Arial" w:cs="Arial"/>
          <w:sz w:val="22"/>
          <w:szCs w:val="22"/>
        </w:rPr>
      </w:pPr>
      <w:r w:rsidRPr="00FE2D41">
        <w:rPr>
          <w:rFonts w:ascii="Arial" w:hAnsi="Arial" w:cs="Arial"/>
          <w:sz w:val="22"/>
          <w:szCs w:val="22"/>
        </w:rPr>
        <w:t xml:space="preserve">zaświadczenie właściwego oddziału ZUS, potwierdzające opłacanie </w:t>
      </w:r>
      <w:r w:rsidRPr="00FE2D41">
        <w:rPr>
          <w:rFonts w:ascii="Arial" w:hAnsi="Arial" w:cs="Arial"/>
          <w:color w:val="000000"/>
          <w:sz w:val="22"/>
          <w:szCs w:val="22"/>
        </w:rPr>
        <w:t>przez Wykonawcę składek na ubezpieczenia</w:t>
      </w:r>
      <w:r w:rsidRPr="00FE2D41">
        <w:rPr>
          <w:rFonts w:ascii="Arial" w:hAnsi="Arial" w:cs="Arial"/>
          <w:sz w:val="22"/>
          <w:szCs w:val="22"/>
        </w:rPr>
        <w:t xml:space="preserve"> społeczne i zdrowotne z tytułu zatrudnienia na podstawie umów o pracę za ostatni okres rozliczeniowy;</w:t>
      </w:r>
    </w:p>
    <w:p w14:paraId="63511ED1" w14:textId="38EE7D37" w:rsidR="00771F58" w:rsidRPr="00FE2D41" w:rsidRDefault="00771F58" w:rsidP="00FE2D41">
      <w:pPr>
        <w:pStyle w:val="Akapitzlist"/>
        <w:numPr>
          <w:ilvl w:val="0"/>
          <w:numId w:val="39"/>
        </w:numPr>
        <w:spacing w:before="120" w:after="200" w:line="276" w:lineRule="auto"/>
        <w:ind w:left="851"/>
        <w:jc w:val="both"/>
        <w:rPr>
          <w:rFonts w:ascii="Arial" w:hAnsi="Arial" w:cs="Arial"/>
          <w:sz w:val="22"/>
          <w:szCs w:val="22"/>
        </w:rPr>
      </w:pPr>
      <w:r w:rsidRPr="00FE2D41">
        <w:rPr>
          <w:rFonts w:ascii="Arial" w:hAnsi="Arial" w:cs="Arial"/>
          <w:sz w:val="22"/>
          <w:szCs w:val="22"/>
        </w:rPr>
        <w:t>poświadczoną za zgodność z oryginałem przez Wykonawcę kopię dowodu potwierdzającego zgłoszenie pracownika</w:t>
      </w:r>
      <w:r w:rsidR="002A4039">
        <w:rPr>
          <w:rFonts w:ascii="Arial" w:hAnsi="Arial" w:cs="Arial"/>
          <w:sz w:val="22"/>
          <w:szCs w:val="22"/>
        </w:rPr>
        <w:t xml:space="preserve"> przez pracodawcę do ubezpieczenia</w:t>
      </w:r>
      <w:r w:rsidRPr="00FE2D41">
        <w:rPr>
          <w:rFonts w:ascii="Arial" w:hAnsi="Arial" w:cs="Arial"/>
          <w:sz w:val="22"/>
          <w:szCs w:val="22"/>
        </w:rPr>
        <w:t>.</w:t>
      </w:r>
    </w:p>
    <w:p w14:paraId="3A18259F" w14:textId="77777777" w:rsidR="00B2626C" w:rsidRPr="00FE2D41" w:rsidRDefault="00B2626C" w:rsidP="00FE2D41">
      <w:pPr>
        <w:spacing w:before="120" w:line="276" w:lineRule="auto"/>
        <w:ind w:left="567"/>
        <w:jc w:val="both"/>
        <w:rPr>
          <w:rFonts w:ascii="Arial" w:hAnsi="Arial" w:cs="Arial"/>
          <w:sz w:val="22"/>
          <w:szCs w:val="22"/>
        </w:rPr>
      </w:pPr>
      <w:r w:rsidRPr="00FE2D41">
        <w:rPr>
          <w:rFonts w:ascii="Arial" w:hAnsi="Arial" w:cs="Arial"/>
          <w:sz w:val="22"/>
          <w:szCs w:val="22"/>
        </w:rPr>
        <w:t>Zamawiający zastrzega sobie prawo do żądania także innych dowodów niż wymienione powyżej, w celu potwierdzenia spełniania przez Wykonaw</w:t>
      </w:r>
      <w:r w:rsidR="001A43A9">
        <w:rPr>
          <w:rFonts w:ascii="Arial" w:hAnsi="Arial" w:cs="Arial"/>
          <w:sz w:val="22"/>
          <w:szCs w:val="22"/>
        </w:rPr>
        <w:t>cę obowiązku wskazanego w ust. 1</w:t>
      </w:r>
      <w:r w:rsidRPr="00FE2D41">
        <w:rPr>
          <w:rFonts w:ascii="Arial" w:hAnsi="Arial" w:cs="Arial"/>
          <w:sz w:val="22"/>
          <w:szCs w:val="22"/>
        </w:rPr>
        <w:t>, w szczególności Zamawiający może żądać poświadczonej za zgodność z oryginałem przez Wykonawcę kopii umowy/umów o pracę tych osób.</w:t>
      </w:r>
    </w:p>
    <w:p w14:paraId="4B681B9A" w14:textId="77777777" w:rsidR="00F1315D" w:rsidRPr="00FE2D41" w:rsidRDefault="00B2626C" w:rsidP="00FE2D41">
      <w:pPr>
        <w:pStyle w:val="Akapitzlist"/>
        <w:numPr>
          <w:ilvl w:val="0"/>
          <w:numId w:val="36"/>
        </w:numPr>
        <w:tabs>
          <w:tab w:val="left" w:pos="426"/>
        </w:tabs>
        <w:spacing w:after="200" w:line="276" w:lineRule="auto"/>
        <w:ind w:left="567"/>
        <w:jc w:val="both"/>
        <w:rPr>
          <w:rFonts w:ascii="Arial" w:hAnsi="Arial" w:cs="Arial"/>
          <w:color w:val="000000"/>
          <w:sz w:val="22"/>
          <w:szCs w:val="22"/>
        </w:rPr>
      </w:pPr>
      <w:r w:rsidRPr="00FE2D41">
        <w:rPr>
          <w:rFonts w:ascii="Arial" w:hAnsi="Arial" w:cs="Arial"/>
          <w:sz w:val="22"/>
          <w:szCs w:val="22"/>
        </w:rPr>
        <w:t xml:space="preserve">  </w:t>
      </w:r>
      <w:r w:rsidR="00F1315D" w:rsidRPr="00FE2D41">
        <w:rPr>
          <w:rFonts w:ascii="Arial" w:hAnsi="Arial" w:cs="Arial"/>
          <w:sz w:val="22"/>
          <w:szCs w:val="22"/>
        </w:rPr>
        <w:t xml:space="preserve">W trakcie realizacji Umowy Zamawiający uprawniony jest do wykonywania czynności kontrolnych </w:t>
      </w:r>
      <w:r w:rsidR="00F1315D" w:rsidRPr="00FE2D41">
        <w:rPr>
          <w:rFonts w:ascii="Arial" w:hAnsi="Arial" w:cs="Arial"/>
          <w:color w:val="000000"/>
          <w:sz w:val="22"/>
          <w:szCs w:val="22"/>
        </w:rPr>
        <w:t>wobec Wykonawcy, w szczególności w zakresie należytej realizacji Umowy,</w:t>
      </w:r>
      <w:r w:rsidR="00F1315D" w:rsidRPr="00FE2D41">
        <w:rPr>
          <w:rFonts w:ascii="Arial" w:hAnsi="Arial" w:cs="Arial"/>
          <w:sz w:val="22"/>
          <w:szCs w:val="22"/>
        </w:rPr>
        <w:t xml:space="preserve"> spełniania przez Wykonawcę wymogu zatrudnienia na podstawie umowy o pracę</w:t>
      </w:r>
      <w:r w:rsidR="00771F58" w:rsidRPr="00FE2D41">
        <w:rPr>
          <w:rFonts w:ascii="Arial" w:hAnsi="Arial" w:cs="Arial"/>
          <w:sz w:val="22"/>
          <w:szCs w:val="22"/>
        </w:rPr>
        <w:t xml:space="preserve"> Koordynatora Wykonawcy</w:t>
      </w:r>
      <w:r w:rsidR="00F1315D" w:rsidRPr="00FE2D41">
        <w:rPr>
          <w:rFonts w:ascii="Arial" w:hAnsi="Arial" w:cs="Arial"/>
          <w:sz w:val="22"/>
          <w:szCs w:val="22"/>
        </w:rPr>
        <w:t xml:space="preserve">. Zamawiający uprawniony jest w szczególności do: </w:t>
      </w:r>
    </w:p>
    <w:p w14:paraId="73F7D0CA" w14:textId="77777777" w:rsidR="00F1315D" w:rsidRPr="00FE2D41" w:rsidRDefault="00F1315D" w:rsidP="00FE2D41">
      <w:pPr>
        <w:pStyle w:val="Akapitzlist"/>
        <w:numPr>
          <w:ilvl w:val="0"/>
          <w:numId w:val="37"/>
        </w:numPr>
        <w:spacing w:before="120" w:line="276" w:lineRule="auto"/>
        <w:ind w:left="993"/>
        <w:jc w:val="both"/>
        <w:rPr>
          <w:rFonts w:ascii="Arial" w:hAnsi="Arial" w:cs="Arial"/>
          <w:sz w:val="22"/>
          <w:szCs w:val="22"/>
        </w:rPr>
      </w:pPr>
      <w:r w:rsidRPr="00FE2D41">
        <w:rPr>
          <w:rFonts w:ascii="Arial" w:hAnsi="Arial" w:cs="Arial"/>
          <w:sz w:val="22"/>
          <w:szCs w:val="22"/>
        </w:rPr>
        <w:t>żądania oświadczeń i dokumentów w zakresie potwierdzenia spełniania ww. wymogów i dokonywania ich oceny;</w:t>
      </w:r>
    </w:p>
    <w:p w14:paraId="0511BA2A" w14:textId="77777777" w:rsidR="00F1315D" w:rsidRPr="00FE2D41" w:rsidRDefault="00F1315D" w:rsidP="00FE2D41">
      <w:pPr>
        <w:pStyle w:val="Akapitzlist"/>
        <w:numPr>
          <w:ilvl w:val="0"/>
          <w:numId w:val="37"/>
        </w:numPr>
        <w:spacing w:before="120" w:line="276" w:lineRule="auto"/>
        <w:ind w:left="993"/>
        <w:jc w:val="both"/>
        <w:rPr>
          <w:rFonts w:ascii="Arial" w:hAnsi="Arial" w:cs="Arial"/>
          <w:sz w:val="22"/>
          <w:szCs w:val="22"/>
        </w:rPr>
      </w:pPr>
      <w:r w:rsidRPr="00FE2D41">
        <w:rPr>
          <w:rFonts w:ascii="Arial" w:hAnsi="Arial" w:cs="Arial"/>
          <w:sz w:val="22"/>
          <w:szCs w:val="22"/>
        </w:rPr>
        <w:t>żądania wyjaśnień w przypadku wątpliwości w zakresie potwierdzenia spełniania ww. wymogów;</w:t>
      </w:r>
    </w:p>
    <w:p w14:paraId="141F9C93" w14:textId="77777777" w:rsidR="00F1315D" w:rsidRPr="00FE2D41" w:rsidRDefault="00F1315D" w:rsidP="00FE2D41">
      <w:pPr>
        <w:pStyle w:val="Akapitzlist"/>
        <w:numPr>
          <w:ilvl w:val="0"/>
          <w:numId w:val="37"/>
        </w:numPr>
        <w:spacing w:before="120" w:line="276" w:lineRule="auto"/>
        <w:ind w:left="993"/>
        <w:jc w:val="both"/>
        <w:rPr>
          <w:rFonts w:ascii="Arial" w:hAnsi="Arial" w:cs="Arial"/>
          <w:sz w:val="22"/>
          <w:szCs w:val="22"/>
        </w:rPr>
      </w:pPr>
      <w:r w:rsidRPr="00FE2D41">
        <w:rPr>
          <w:rFonts w:ascii="Arial" w:hAnsi="Arial" w:cs="Arial"/>
          <w:sz w:val="22"/>
          <w:szCs w:val="22"/>
        </w:rPr>
        <w:t>przeprowadzania kontroli na miejscu wykonywania Przedmiotu Umowy.</w:t>
      </w:r>
    </w:p>
    <w:p w14:paraId="1BC6798A" w14:textId="1BB1CB00" w:rsidR="00F1315D" w:rsidRPr="00FE2D41" w:rsidRDefault="00F1315D" w:rsidP="00FE2D41">
      <w:pPr>
        <w:pStyle w:val="Akapitzlist"/>
        <w:numPr>
          <w:ilvl w:val="0"/>
          <w:numId w:val="36"/>
        </w:numPr>
        <w:spacing w:before="120" w:after="200" w:line="276" w:lineRule="auto"/>
        <w:ind w:left="426"/>
        <w:jc w:val="both"/>
        <w:rPr>
          <w:rFonts w:ascii="Arial" w:hAnsi="Arial" w:cs="Arial"/>
          <w:sz w:val="22"/>
          <w:szCs w:val="22"/>
        </w:rPr>
      </w:pPr>
      <w:r w:rsidRPr="00FE2D41">
        <w:rPr>
          <w:rFonts w:ascii="Arial" w:hAnsi="Arial" w:cs="Arial"/>
          <w:sz w:val="22"/>
          <w:szCs w:val="22"/>
        </w:rPr>
        <w:t xml:space="preserve">W trakcie realizacji Umowy na każde wezwanie Zamawiającego w terminie </w:t>
      </w:r>
      <w:r w:rsidR="00EE2173">
        <w:rPr>
          <w:rFonts w:ascii="Arial" w:hAnsi="Arial" w:cs="Arial"/>
          <w:sz w:val="22"/>
          <w:szCs w:val="22"/>
        </w:rPr>
        <w:t>7</w:t>
      </w:r>
      <w:r w:rsidR="00EE2173" w:rsidRPr="00FE2D41">
        <w:rPr>
          <w:rFonts w:ascii="Arial" w:hAnsi="Arial" w:cs="Arial"/>
          <w:sz w:val="22"/>
          <w:szCs w:val="22"/>
        </w:rPr>
        <w:t xml:space="preserve"> </w:t>
      </w:r>
      <w:r w:rsidRPr="00FE2D41">
        <w:rPr>
          <w:rFonts w:ascii="Arial" w:hAnsi="Arial" w:cs="Arial"/>
          <w:sz w:val="22"/>
          <w:szCs w:val="22"/>
        </w:rPr>
        <w:t>dni Wykonawca przedłoży Zamawiającemu dowody</w:t>
      </w:r>
      <w:r w:rsidR="002A4039">
        <w:rPr>
          <w:rFonts w:ascii="Arial" w:hAnsi="Arial" w:cs="Arial"/>
          <w:sz w:val="22"/>
          <w:szCs w:val="22"/>
        </w:rPr>
        <w:t>, o których mowa w ust. 2,</w:t>
      </w:r>
      <w:r w:rsidR="00B2626C" w:rsidRPr="00FE2D41">
        <w:rPr>
          <w:rFonts w:ascii="Arial" w:hAnsi="Arial" w:cs="Arial"/>
          <w:sz w:val="22"/>
          <w:szCs w:val="22"/>
        </w:rPr>
        <w:t xml:space="preserve"> </w:t>
      </w:r>
      <w:r w:rsidRPr="00FE2D41">
        <w:rPr>
          <w:rFonts w:ascii="Arial" w:hAnsi="Arial" w:cs="Arial"/>
          <w:sz w:val="22"/>
          <w:szCs w:val="22"/>
        </w:rPr>
        <w:t>w celu potwierdzenia należytej realizacji Umowy, w tym spełnienia wymogu zatrudnienia na podstawie umowy o pracę</w:t>
      </w:r>
      <w:r w:rsidR="00B2626C" w:rsidRPr="00FE2D41">
        <w:rPr>
          <w:rFonts w:ascii="Arial" w:hAnsi="Arial" w:cs="Arial"/>
          <w:sz w:val="22"/>
          <w:szCs w:val="22"/>
        </w:rPr>
        <w:t>, o którym mowa w ust. 1.</w:t>
      </w:r>
    </w:p>
    <w:p w14:paraId="28315736" w14:textId="77777777" w:rsidR="00F1315D" w:rsidRPr="00FE2D41" w:rsidRDefault="00F1315D" w:rsidP="00FE2D41">
      <w:pPr>
        <w:pStyle w:val="Akapitzlist"/>
        <w:numPr>
          <w:ilvl w:val="0"/>
          <w:numId w:val="36"/>
        </w:numPr>
        <w:spacing w:before="120" w:after="200" w:line="276" w:lineRule="auto"/>
        <w:ind w:left="426"/>
        <w:jc w:val="both"/>
        <w:rPr>
          <w:rFonts w:ascii="Arial" w:hAnsi="Arial" w:cs="Arial"/>
          <w:sz w:val="22"/>
          <w:szCs w:val="22"/>
        </w:rPr>
      </w:pPr>
      <w:r w:rsidRPr="00FE2D41">
        <w:rPr>
          <w:rFonts w:ascii="Arial" w:hAnsi="Arial" w:cs="Arial"/>
          <w:sz w:val="22"/>
          <w:szCs w:val="22"/>
        </w:rPr>
        <w:t xml:space="preserve">Wykonawca jest zobowiązany do uzyskania zgody </w:t>
      </w:r>
      <w:r w:rsidR="00B2626C" w:rsidRPr="00FE2D41">
        <w:rPr>
          <w:rFonts w:ascii="Arial" w:hAnsi="Arial" w:cs="Arial"/>
          <w:sz w:val="22"/>
          <w:szCs w:val="22"/>
        </w:rPr>
        <w:t xml:space="preserve">Koordynatora Wykonawcy </w:t>
      </w:r>
      <w:r w:rsidRPr="00FE2D41">
        <w:rPr>
          <w:rFonts w:ascii="Arial" w:hAnsi="Arial" w:cs="Arial"/>
          <w:sz w:val="22"/>
          <w:szCs w:val="22"/>
        </w:rPr>
        <w:t xml:space="preserve">na przekazanie dokumentów zawierających </w:t>
      </w:r>
      <w:r w:rsidR="00B2626C" w:rsidRPr="00FE2D41">
        <w:rPr>
          <w:rFonts w:ascii="Arial" w:hAnsi="Arial" w:cs="Arial"/>
          <w:sz w:val="22"/>
          <w:szCs w:val="22"/>
        </w:rPr>
        <w:t xml:space="preserve">jego </w:t>
      </w:r>
      <w:r w:rsidRPr="00FE2D41">
        <w:rPr>
          <w:rFonts w:ascii="Arial" w:hAnsi="Arial" w:cs="Arial"/>
          <w:sz w:val="22"/>
          <w:szCs w:val="22"/>
        </w:rPr>
        <w:t>dane osobowe w zakresie niezbędnym do realizacji obowiązków wynikających z Umowy. Wykonawca ponosi wyłączną odpowiedzialność za udost</w:t>
      </w:r>
      <w:r w:rsidR="002E7390" w:rsidRPr="00FE2D41">
        <w:rPr>
          <w:rFonts w:ascii="Arial" w:hAnsi="Arial" w:cs="Arial"/>
          <w:sz w:val="22"/>
          <w:szCs w:val="22"/>
        </w:rPr>
        <w:t>ępnione dane osobowe Koordynatora Wykonawcy</w:t>
      </w:r>
      <w:r w:rsidRPr="00FE2D41">
        <w:rPr>
          <w:rFonts w:ascii="Arial" w:hAnsi="Arial" w:cs="Arial"/>
          <w:sz w:val="22"/>
          <w:szCs w:val="22"/>
        </w:rPr>
        <w:t>. Wykonawca jest zobowiązany do przekazania klauzuli informacyjnej zgodnie ze wzorem stanowiącym załącznik nr 4.</w:t>
      </w:r>
      <w:r w:rsidR="002E7390" w:rsidRPr="00FE2D41">
        <w:rPr>
          <w:rFonts w:ascii="Arial" w:hAnsi="Arial" w:cs="Arial"/>
          <w:sz w:val="22"/>
          <w:szCs w:val="22"/>
        </w:rPr>
        <w:t xml:space="preserve"> </w:t>
      </w:r>
    </w:p>
    <w:p w14:paraId="07EB6F50" w14:textId="77777777" w:rsidR="00F1315D" w:rsidRPr="00FE2D41" w:rsidRDefault="00F1315D" w:rsidP="00FE2D41">
      <w:pPr>
        <w:pStyle w:val="Akapitzlist"/>
        <w:numPr>
          <w:ilvl w:val="0"/>
          <w:numId w:val="36"/>
        </w:numPr>
        <w:spacing w:before="120" w:after="200" w:line="276" w:lineRule="auto"/>
        <w:ind w:left="426"/>
        <w:jc w:val="both"/>
        <w:rPr>
          <w:rFonts w:ascii="Arial" w:hAnsi="Arial" w:cs="Arial"/>
          <w:sz w:val="22"/>
          <w:szCs w:val="22"/>
        </w:rPr>
      </w:pPr>
      <w:r w:rsidRPr="00FE2D41">
        <w:rPr>
          <w:rFonts w:ascii="Arial" w:hAnsi="Arial" w:cs="Arial"/>
          <w:sz w:val="22"/>
          <w:szCs w:val="22"/>
        </w:rPr>
        <w:t>Za niewypełnienie obowiązku zatrudnienia na postawie umowy o pracę</w:t>
      </w:r>
      <w:r w:rsidR="002E7390" w:rsidRPr="00FE2D41">
        <w:rPr>
          <w:rFonts w:ascii="Arial" w:hAnsi="Arial" w:cs="Arial"/>
          <w:sz w:val="22"/>
          <w:szCs w:val="22"/>
        </w:rPr>
        <w:t xml:space="preserve"> Koordynatora Wykonawcy </w:t>
      </w:r>
      <w:r w:rsidRPr="00FE2D41">
        <w:rPr>
          <w:rFonts w:ascii="Arial" w:hAnsi="Arial" w:cs="Arial"/>
          <w:sz w:val="22"/>
          <w:szCs w:val="22"/>
        </w:rPr>
        <w:t>Wykonawca zapłaci Zamawiającemu karę umowną w wysokości kwoty odpowiadającej minimalnemu wynagrodzeniu za pracę ustalonemu na podstawie przepisów o minimalnym wynagrodzeniu za pracę obowiązującej w dniu stwierdzenia naruszenia, za każdy rozpoczęty tydzień naruszenia.</w:t>
      </w:r>
    </w:p>
    <w:p w14:paraId="6E1A087B" w14:textId="77777777" w:rsidR="00F1315D" w:rsidRPr="00FE2D41" w:rsidRDefault="00F1315D" w:rsidP="00FE2D41">
      <w:pPr>
        <w:pStyle w:val="Akapitzlist"/>
        <w:numPr>
          <w:ilvl w:val="0"/>
          <w:numId w:val="36"/>
        </w:numPr>
        <w:spacing w:before="120" w:after="200" w:line="276" w:lineRule="auto"/>
        <w:ind w:left="426"/>
        <w:jc w:val="both"/>
        <w:rPr>
          <w:rFonts w:ascii="Arial" w:hAnsi="Arial" w:cs="Arial"/>
          <w:sz w:val="22"/>
          <w:szCs w:val="22"/>
        </w:rPr>
      </w:pPr>
      <w:r w:rsidRPr="00FE2D41">
        <w:rPr>
          <w:rFonts w:ascii="Arial" w:hAnsi="Arial" w:cs="Arial"/>
          <w:sz w:val="22"/>
          <w:szCs w:val="22"/>
        </w:rPr>
        <w:t xml:space="preserve">Nieprzedłożenie przez Wykonawcę dowodów, oświadczeń, wyjaśnień, o których mowa </w:t>
      </w:r>
      <w:r w:rsidRPr="00FE2D41">
        <w:rPr>
          <w:rFonts w:ascii="Arial" w:hAnsi="Arial" w:cs="Arial"/>
          <w:sz w:val="22"/>
          <w:szCs w:val="22"/>
        </w:rPr>
        <w:br/>
        <w:t xml:space="preserve">w niniejszym paragrafie będzie traktowane jako niewypełnienie postanowień Umowy, w tym obowiązku zatrudnienia </w:t>
      </w:r>
      <w:r w:rsidR="002E7390" w:rsidRPr="00FE2D41">
        <w:rPr>
          <w:rFonts w:ascii="Arial" w:hAnsi="Arial" w:cs="Arial"/>
          <w:sz w:val="22"/>
          <w:szCs w:val="22"/>
        </w:rPr>
        <w:t xml:space="preserve">Koordynatora Wykonawcy </w:t>
      </w:r>
      <w:r w:rsidRPr="00FE2D41">
        <w:rPr>
          <w:rFonts w:ascii="Arial" w:hAnsi="Arial" w:cs="Arial"/>
          <w:sz w:val="22"/>
          <w:szCs w:val="22"/>
        </w:rPr>
        <w:t>na podstawie umowy o pracę.</w:t>
      </w:r>
    </w:p>
    <w:p w14:paraId="77C44E44" w14:textId="77777777" w:rsidR="00F1315D" w:rsidRPr="00FE2D41" w:rsidRDefault="00F1315D" w:rsidP="00FE2D41">
      <w:pPr>
        <w:pStyle w:val="Akapitzlist"/>
        <w:numPr>
          <w:ilvl w:val="0"/>
          <w:numId w:val="36"/>
        </w:numPr>
        <w:spacing w:before="120" w:after="200" w:line="276" w:lineRule="auto"/>
        <w:ind w:left="426"/>
        <w:jc w:val="both"/>
        <w:rPr>
          <w:rFonts w:ascii="Arial" w:hAnsi="Arial" w:cs="Arial"/>
          <w:sz w:val="22"/>
          <w:szCs w:val="22"/>
        </w:rPr>
      </w:pPr>
      <w:r w:rsidRPr="00FE2D41">
        <w:rPr>
          <w:rFonts w:ascii="Arial" w:hAnsi="Arial" w:cs="Arial"/>
          <w:sz w:val="22"/>
          <w:szCs w:val="22"/>
        </w:rPr>
        <w:t xml:space="preserve">W przypadku rozwiązania stosunku pracy z </w:t>
      </w:r>
      <w:r w:rsidR="002E7390" w:rsidRPr="00FE2D41">
        <w:rPr>
          <w:rFonts w:ascii="Arial" w:hAnsi="Arial" w:cs="Arial"/>
          <w:sz w:val="22"/>
          <w:szCs w:val="22"/>
        </w:rPr>
        <w:t xml:space="preserve">Koordynatorem Wykonawcy </w:t>
      </w:r>
      <w:r w:rsidRPr="00FE2D41">
        <w:rPr>
          <w:rFonts w:ascii="Arial" w:hAnsi="Arial" w:cs="Arial"/>
          <w:sz w:val="22"/>
          <w:szCs w:val="22"/>
        </w:rPr>
        <w:t>przed upływem okresu obowiązywania Umowy Wykonawca zobowiązuje się do</w:t>
      </w:r>
      <w:r w:rsidR="002E7390" w:rsidRPr="00FE2D41">
        <w:rPr>
          <w:rFonts w:ascii="Arial" w:hAnsi="Arial" w:cs="Arial"/>
          <w:sz w:val="22"/>
          <w:szCs w:val="22"/>
        </w:rPr>
        <w:t xml:space="preserve"> zapewnienia ciągłości w koordynacji.</w:t>
      </w:r>
    </w:p>
    <w:p w14:paraId="40FB8302" w14:textId="77777777" w:rsidR="009774BA" w:rsidRPr="00FE2D41" w:rsidRDefault="009B6C9E" w:rsidP="00FE2D41">
      <w:pPr>
        <w:spacing w:line="276" w:lineRule="auto"/>
        <w:jc w:val="center"/>
        <w:rPr>
          <w:rFonts w:ascii="Arial" w:hAnsi="Arial" w:cs="Arial"/>
          <w:b/>
          <w:bCs/>
          <w:sz w:val="22"/>
          <w:szCs w:val="22"/>
        </w:rPr>
      </w:pPr>
      <w:r>
        <w:rPr>
          <w:rFonts w:ascii="Arial" w:hAnsi="Arial" w:cs="Arial"/>
          <w:b/>
          <w:bCs/>
          <w:sz w:val="22"/>
          <w:szCs w:val="22"/>
        </w:rPr>
        <w:t>§ 8</w:t>
      </w:r>
      <w:r w:rsidR="00FE2D41">
        <w:rPr>
          <w:rFonts w:ascii="Arial" w:hAnsi="Arial" w:cs="Arial"/>
          <w:b/>
          <w:bCs/>
          <w:sz w:val="22"/>
          <w:szCs w:val="22"/>
        </w:rPr>
        <w:t xml:space="preserve">. </w:t>
      </w:r>
      <w:r w:rsidR="009774BA" w:rsidRPr="00FE2D41">
        <w:rPr>
          <w:rFonts w:ascii="Arial" w:hAnsi="Arial" w:cs="Arial"/>
          <w:b/>
          <w:bCs/>
          <w:sz w:val="22"/>
          <w:szCs w:val="22"/>
        </w:rPr>
        <w:t>Odpowiedzialność i kary umowne</w:t>
      </w:r>
    </w:p>
    <w:p w14:paraId="0BDDCAC2" w14:textId="77777777" w:rsidR="009774BA" w:rsidRDefault="009774BA" w:rsidP="00FE2D41">
      <w:pPr>
        <w:numPr>
          <w:ilvl w:val="0"/>
          <w:numId w:val="21"/>
        </w:numPr>
        <w:autoSpaceDE w:val="0"/>
        <w:autoSpaceDN w:val="0"/>
        <w:adjustRightInd w:val="0"/>
        <w:spacing w:line="276" w:lineRule="auto"/>
        <w:ind w:left="426" w:hanging="426"/>
        <w:jc w:val="both"/>
        <w:rPr>
          <w:rFonts w:ascii="Arial" w:hAnsi="Arial" w:cs="Arial"/>
          <w:sz w:val="22"/>
          <w:szCs w:val="22"/>
        </w:rPr>
      </w:pPr>
      <w:r w:rsidRPr="00FE2D41">
        <w:rPr>
          <w:rFonts w:ascii="Arial" w:hAnsi="Arial" w:cs="Arial"/>
          <w:sz w:val="22"/>
          <w:szCs w:val="22"/>
        </w:rPr>
        <w:t xml:space="preserve">Wykonawca ponosi odpowiedzialność za prawidłową realizację Przedmiotu Umowy </w:t>
      </w:r>
      <w:r w:rsidRPr="00FE2D41">
        <w:rPr>
          <w:rFonts w:ascii="Arial" w:hAnsi="Arial" w:cs="Arial"/>
          <w:sz w:val="22"/>
          <w:szCs w:val="22"/>
        </w:rPr>
        <w:br/>
        <w:t>w sposób w niej określony oraz za wszelkie działania i zaniechania osób wyznaczonych przez Wykonawcę do realizacji Umowy, jak za swoje własne działania lub zaniechania.</w:t>
      </w:r>
    </w:p>
    <w:p w14:paraId="56B81E96" w14:textId="77777777" w:rsidR="009774BA" w:rsidRPr="00FE2D41" w:rsidRDefault="009774BA" w:rsidP="00FE2D41">
      <w:pPr>
        <w:numPr>
          <w:ilvl w:val="0"/>
          <w:numId w:val="21"/>
        </w:numPr>
        <w:autoSpaceDE w:val="0"/>
        <w:autoSpaceDN w:val="0"/>
        <w:adjustRightInd w:val="0"/>
        <w:spacing w:line="276" w:lineRule="auto"/>
        <w:ind w:left="426" w:hanging="426"/>
        <w:jc w:val="both"/>
        <w:rPr>
          <w:rFonts w:ascii="Arial" w:hAnsi="Arial" w:cs="Arial"/>
          <w:sz w:val="22"/>
          <w:szCs w:val="22"/>
        </w:rPr>
      </w:pPr>
      <w:r w:rsidRPr="00FE2D41">
        <w:rPr>
          <w:rFonts w:ascii="Arial" w:hAnsi="Arial" w:cs="Arial"/>
          <w:sz w:val="22"/>
          <w:szCs w:val="22"/>
        </w:rPr>
        <w:t>Wykonawca zapłaci Zamawiającemu karę umowną w wysokości</w:t>
      </w:r>
      <w:r w:rsidR="006819E3">
        <w:rPr>
          <w:rFonts w:ascii="Arial" w:hAnsi="Arial" w:cs="Arial"/>
          <w:sz w:val="22"/>
          <w:szCs w:val="22"/>
        </w:rPr>
        <w:t xml:space="preserve"> 5</w:t>
      </w:r>
      <w:r w:rsidR="006C7CD9">
        <w:rPr>
          <w:rFonts w:ascii="Arial" w:hAnsi="Arial" w:cs="Arial"/>
          <w:sz w:val="22"/>
          <w:szCs w:val="22"/>
        </w:rPr>
        <w:t xml:space="preserve"> </w:t>
      </w:r>
      <w:r w:rsidRPr="00FE2D41">
        <w:rPr>
          <w:rFonts w:ascii="Arial" w:hAnsi="Arial" w:cs="Arial"/>
          <w:sz w:val="22"/>
          <w:szCs w:val="22"/>
        </w:rPr>
        <w:t>%</w:t>
      </w:r>
      <w:r w:rsidR="00FE2D41">
        <w:rPr>
          <w:rFonts w:ascii="Arial" w:hAnsi="Arial" w:cs="Arial"/>
          <w:sz w:val="22"/>
          <w:szCs w:val="22"/>
        </w:rPr>
        <w:t xml:space="preserve"> Maksymalnego Wynagrodzenia, w przypadku, </w:t>
      </w:r>
      <w:r w:rsidRPr="00FE2D41">
        <w:rPr>
          <w:rFonts w:ascii="Arial" w:hAnsi="Arial" w:cs="Arial"/>
          <w:sz w:val="22"/>
          <w:szCs w:val="22"/>
        </w:rPr>
        <w:t xml:space="preserve">gdy Wykonawca narusza warunki Umowy, a w szczególności gdy: </w:t>
      </w:r>
    </w:p>
    <w:p w14:paraId="707A3D7A" w14:textId="77777777" w:rsidR="00FE2D41" w:rsidRDefault="00FE2D41" w:rsidP="00FE2D41">
      <w:pPr>
        <w:numPr>
          <w:ilvl w:val="1"/>
          <w:numId w:val="22"/>
        </w:numPr>
        <w:autoSpaceDE w:val="0"/>
        <w:autoSpaceDN w:val="0"/>
        <w:adjustRightInd w:val="0"/>
        <w:spacing w:line="276" w:lineRule="auto"/>
        <w:ind w:left="1134" w:hanging="567"/>
        <w:jc w:val="both"/>
        <w:rPr>
          <w:rFonts w:ascii="Arial" w:hAnsi="Arial" w:cs="Arial"/>
          <w:sz w:val="22"/>
          <w:szCs w:val="22"/>
        </w:rPr>
      </w:pPr>
      <w:r>
        <w:rPr>
          <w:rFonts w:ascii="Arial" w:hAnsi="Arial" w:cs="Arial"/>
          <w:sz w:val="22"/>
          <w:szCs w:val="22"/>
        </w:rPr>
        <w:t>nie przedłoży Planu Studiów lub też przedłożony Zamawiającemu Plan Studiów nie uzyska akceptacji Zamawiającego;</w:t>
      </w:r>
    </w:p>
    <w:p w14:paraId="1C955B1F" w14:textId="77777777" w:rsidR="009774BA" w:rsidRPr="00FE2D41" w:rsidRDefault="009774BA" w:rsidP="00FE2D41">
      <w:pPr>
        <w:numPr>
          <w:ilvl w:val="1"/>
          <w:numId w:val="22"/>
        </w:numPr>
        <w:autoSpaceDE w:val="0"/>
        <w:autoSpaceDN w:val="0"/>
        <w:adjustRightInd w:val="0"/>
        <w:spacing w:line="276" w:lineRule="auto"/>
        <w:ind w:left="1134" w:hanging="567"/>
        <w:jc w:val="both"/>
        <w:rPr>
          <w:rFonts w:ascii="Arial" w:hAnsi="Arial" w:cs="Arial"/>
          <w:sz w:val="22"/>
          <w:szCs w:val="22"/>
        </w:rPr>
      </w:pPr>
      <w:r w:rsidRPr="00FE2D41">
        <w:rPr>
          <w:rFonts w:ascii="Arial" w:hAnsi="Arial" w:cs="Arial"/>
          <w:sz w:val="22"/>
          <w:szCs w:val="22"/>
        </w:rPr>
        <w:t xml:space="preserve">nie przystąpił do realizacji Umowy; </w:t>
      </w:r>
    </w:p>
    <w:p w14:paraId="28D57A06" w14:textId="77777777" w:rsidR="00FE2D41" w:rsidRDefault="00FE2D41" w:rsidP="00FE2D41">
      <w:pPr>
        <w:numPr>
          <w:ilvl w:val="1"/>
          <w:numId w:val="22"/>
        </w:numPr>
        <w:autoSpaceDE w:val="0"/>
        <w:autoSpaceDN w:val="0"/>
        <w:adjustRightInd w:val="0"/>
        <w:spacing w:line="276" w:lineRule="auto"/>
        <w:ind w:left="1134" w:hanging="567"/>
        <w:jc w:val="both"/>
        <w:rPr>
          <w:rFonts w:ascii="Arial" w:hAnsi="Arial" w:cs="Arial"/>
          <w:sz w:val="22"/>
          <w:szCs w:val="22"/>
        </w:rPr>
      </w:pPr>
      <w:r>
        <w:rPr>
          <w:rFonts w:ascii="Arial" w:hAnsi="Arial" w:cs="Arial"/>
          <w:sz w:val="22"/>
          <w:szCs w:val="22"/>
        </w:rPr>
        <w:t>zaprzestał realizacji Umowy;</w:t>
      </w:r>
    </w:p>
    <w:p w14:paraId="20B6EFC7" w14:textId="77777777" w:rsidR="009774BA" w:rsidRPr="00FE2D41" w:rsidRDefault="00FE2D41" w:rsidP="00FE2D41">
      <w:pPr>
        <w:numPr>
          <w:ilvl w:val="1"/>
          <w:numId w:val="22"/>
        </w:numPr>
        <w:autoSpaceDE w:val="0"/>
        <w:autoSpaceDN w:val="0"/>
        <w:adjustRightInd w:val="0"/>
        <w:spacing w:line="276" w:lineRule="auto"/>
        <w:ind w:left="1134" w:hanging="567"/>
        <w:jc w:val="both"/>
        <w:rPr>
          <w:rFonts w:ascii="Arial" w:hAnsi="Arial" w:cs="Arial"/>
          <w:sz w:val="22"/>
          <w:szCs w:val="22"/>
        </w:rPr>
      </w:pPr>
      <w:r>
        <w:rPr>
          <w:rFonts w:ascii="Arial" w:hAnsi="Arial" w:cs="Arial"/>
          <w:sz w:val="22"/>
          <w:szCs w:val="22"/>
        </w:rPr>
        <w:t>realizuje Przedmiot Umowy za pośrednictwem osób innych niż Wykładowcy lub Koordynator Wykonawcy.</w:t>
      </w:r>
      <w:r w:rsidR="009774BA" w:rsidRPr="00FE2D41">
        <w:rPr>
          <w:rFonts w:ascii="Arial" w:hAnsi="Arial" w:cs="Arial"/>
          <w:sz w:val="22"/>
          <w:szCs w:val="22"/>
        </w:rPr>
        <w:t xml:space="preserve"> </w:t>
      </w:r>
    </w:p>
    <w:p w14:paraId="25197698" w14:textId="77777777" w:rsidR="00EE6194" w:rsidRDefault="009774BA" w:rsidP="00FE2D41">
      <w:pPr>
        <w:numPr>
          <w:ilvl w:val="0"/>
          <w:numId w:val="21"/>
        </w:numPr>
        <w:autoSpaceDE w:val="0"/>
        <w:autoSpaceDN w:val="0"/>
        <w:adjustRightInd w:val="0"/>
        <w:spacing w:line="276" w:lineRule="auto"/>
        <w:ind w:left="567" w:hanging="567"/>
        <w:jc w:val="both"/>
        <w:rPr>
          <w:rFonts w:ascii="Arial" w:hAnsi="Arial" w:cs="Arial"/>
          <w:sz w:val="22"/>
          <w:szCs w:val="22"/>
        </w:rPr>
      </w:pPr>
      <w:r w:rsidRPr="00FE2D41">
        <w:rPr>
          <w:rFonts w:ascii="Arial" w:hAnsi="Arial" w:cs="Arial"/>
          <w:sz w:val="22"/>
          <w:szCs w:val="22"/>
        </w:rPr>
        <w:t>W przypadku, gdy</w:t>
      </w:r>
      <w:r w:rsidR="00EE6194">
        <w:rPr>
          <w:rFonts w:ascii="Arial" w:hAnsi="Arial" w:cs="Arial"/>
          <w:sz w:val="22"/>
          <w:szCs w:val="22"/>
        </w:rPr>
        <w:t>:</w:t>
      </w:r>
    </w:p>
    <w:p w14:paraId="5CE75BC4" w14:textId="77777777" w:rsidR="009774BA" w:rsidRDefault="009774BA" w:rsidP="00EE6194">
      <w:pPr>
        <w:pStyle w:val="Akapitzlist"/>
        <w:numPr>
          <w:ilvl w:val="1"/>
          <w:numId w:val="21"/>
        </w:numPr>
        <w:autoSpaceDE w:val="0"/>
        <w:autoSpaceDN w:val="0"/>
        <w:adjustRightInd w:val="0"/>
        <w:spacing w:line="276" w:lineRule="auto"/>
        <w:ind w:left="1134"/>
        <w:jc w:val="both"/>
        <w:rPr>
          <w:rFonts w:ascii="Arial" w:hAnsi="Arial" w:cs="Arial"/>
          <w:sz w:val="22"/>
          <w:szCs w:val="22"/>
        </w:rPr>
      </w:pPr>
      <w:r w:rsidRPr="00EE6194">
        <w:rPr>
          <w:rFonts w:ascii="Arial" w:hAnsi="Arial" w:cs="Arial"/>
          <w:sz w:val="22"/>
          <w:szCs w:val="22"/>
        </w:rPr>
        <w:t>Wykonawca realizuje Umow</w:t>
      </w:r>
      <w:r w:rsidR="00EE6194">
        <w:rPr>
          <w:rFonts w:ascii="Arial" w:hAnsi="Arial" w:cs="Arial"/>
          <w:sz w:val="22"/>
          <w:szCs w:val="22"/>
        </w:rPr>
        <w:t xml:space="preserve">ę nienależycie, tj. niezgodnie </w:t>
      </w:r>
      <w:r w:rsidRPr="00EE6194">
        <w:rPr>
          <w:rFonts w:ascii="Arial" w:hAnsi="Arial" w:cs="Arial"/>
          <w:sz w:val="22"/>
          <w:szCs w:val="22"/>
        </w:rPr>
        <w:t xml:space="preserve">z postanowieniami Umowy, w tym ofertą Wykonawcy, </w:t>
      </w:r>
      <w:r w:rsidR="00FE2D41" w:rsidRPr="00EE6194">
        <w:rPr>
          <w:rFonts w:ascii="Arial" w:hAnsi="Arial" w:cs="Arial"/>
          <w:sz w:val="22"/>
          <w:szCs w:val="22"/>
        </w:rPr>
        <w:t>Planem Studiów</w:t>
      </w:r>
      <w:r w:rsidRPr="00EE6194">
        <w:rPr>
          <w:rFonts w:ascii="Arial" w:hAnsi="Arial" w:cs="Arial"/>
          <w:sz w:val="22"/>
          <w:szCs w:val="22"/>
        </w:rPr>
        <w:t xml:space="preserve">, zapłaci on Zamawiającemu karę umowną w wysokości </w:t>
      </w:r>
      <w:r w:rsidR="00C026DD">
        <w:rPr>
          <w:rFonts w:ascii="Arial" w:hAnsi="Arial" w:cs="Arial"/>
          <w:sz w:val="22"/>
          <w:szCs w:val="22"/>
        </w:rPr>
        <w:t>0,5</w:t>
      </w:r>
      <w:r w:rsidR="00FC793A" w:rsidRPr="00EE6194">
        <w:rPr>
          <w:rFonts w:ascii="Arial" w:hAnsi="Arial" w:cs="Arial"/>
          <w:sz w:val="22"/>
          <w:szCs w:val="22"/>
        </w:rPr>
        <w:t xml:space="preserve"> </w:t>
      </w:r>
      <w:r w:rsidR="00FC793A">
        <w:rPr>
          <w:rFonts w:ascii="Arial" w:hAnsi="Arial" w:cs="Arial"/>
          <w:sz w:val="22"/>
          <w:szCs w:val="22"/>
        </w:rPr>
        <w:t>%</w:t>
      </w:r>
      <w:r w:rsidR="00C368BA">
        <w:rPr>
          <w:rFonts w:ascii="Arial" w:hAnsi="Arial" w:cs="Arial"/>
          <w:sz w:val="22"/>
          <w:szCs w:val="22"/>
        </w:rPr>
        <w:t xml:space="preserve"> Maksymalnego Wynagrodzenia</w:t>
      </w:r>
      <w:r w:rsidR="00C368BA" w:rsidRPr="00EE6194" w:rsidDel="00FC793A">
        <w:rPr>
          <w:rFonts w:ascii="Arial" w:hAnsi="Arial" w:cs="Arial"/>
          <w:sz w:val="22"/>
          <w:szCs w:val="22"/>
        </w:rPr>
        <w:t xml:space="preserve"> </w:t>
      </w:r>
      <w:r w:rsidRPr="00EE6194">
        <w:rPr>
          <w:rFonts w:ascii="Arial" w:hAnsi="Arial" w:cs="Arial"/>
          <w:sz w:val="22"/>
          <w:szCs w:val="22"/>
        </w:rPr>
        <w:t xml:space="preserve"> za każdy stwierdzony przypadek naruszenia</w:t>
      </w:r>
      <w:r w:rsidR="00EE6194">
        <w:rPr>
          <w:rFonts w:ascii="Arial" w:hAnsi="Arial" w:cs="Arial"/>
          <w:sz w:val="22"/>
          <w:szCs w:val="22"/>
        </w:rPr>
        <w:t>;</w:t>
      </w:r>
    </w:p>
    <w:p w14:paraId="32B85109" w14:textId="72C5582A" w:rsidR="00EE6194" w:rsidRDefault="00EE6194" w:rsidP="00EE6194">
      <w:pPr>
        <w:pStyle w:val="Akapitzlist"/>
        <w:numPr>
          <w:ilvl w:val="1"/>
          <w:numId w:val="21"/>
        </w:numPr>
        <w:autoSpaceDE w:val="0"/>
        <w:autoSpaceDN w:val="0"/>
        <w:adjustRightInd w:val="0"/>
        <w:spacing w:line="276" w:lineRule="auto"/>
        <w:ind w:left="1134"/>
        <w:jc w:val="both"/>
        <w:rPr>
          <w:rFonts w:ascii="Arial" w:hAnsi="Arial" w:cs="Arial"/>
          <w:sz w:val="22"/>
          <w:szCs w:val="22"/>
        </w:rPr>
      </w:pPr>
      <w:r>
        <w:rPr>
          <w:rFonts w:ascii="Arial" w:hAnsi="Arial" w:cs="Arial"/>
          <w:sz w:val="22"/>
          <w:szCs w:val="22"/>
        </w:rPr>
        <w:t>Wykonawca dopuszcza się zwłoki w dotrzymaniu terminów wskazanych w § 2 ust. 1 lub 2,</w:t>
      </w:r>
      <w:r w:rsidR="002A4039">
        <w:rPr>
          <w:rFonts w:ascii="Arial" w:hAnsi="Arial" w:cs="Arial"/>
          <w:sz w:val="22"/>
          <w:szCs w:val="22"/>
        </w:rPr>
        <w:t xml:space="preserve"> </w:t>
      </w:r>
      <w:r w:rsidR="002A4039" w:rsidRPr="00EE6194">
        <w:rPr>
          <w:rFonts w:ascii="Arial" w:hAnsi="Arial" w:cs="Arial"/>
          <w:sz w:val="22"/>
          <w:szCs w:val="22"/>
        </w:rPr>
        <w:t>zapłaci on Zamawiającemu karę umowną</w:t>
      </w:r>
      <w:r>
        <w:rPr>
          <w:rFonts w:ascii="Arial" w:hAnsi="Arial" w:cs="Arial"/>
          <w:sz w:val="22"/>
          <w:szCs w:val="22"/>
        </w:rPr>
        <w:t xml:space="preserve"> w wysokości </w:t>
      </w:r>
      <w:r w:rsidR="00C026DD">
        <w:rPr>
          <w:rFonts w:ascii="Arial" w:hAnsi="Arial" w:cs="Arial"/>
          <w:sz w:val="22"/>
          <w:szCs w:val="22"/>
        </w:rPr>
        <w:t>0,5</w:t>
      </w:r>
      <w:r w:rsidR="00FC793A">
        <w:rPr>
          <w:rFonts w:ascii="Arial" w:hAnsi="Arial" w:cs="Arial"/>
          <w:sz w:val="22"/>
          <w:szCs w:val="22"/>
        </w:rPr>
        <w:t xml:space="preserve"> %</w:t>
      </w:r>
      <w:r w:rsidR="00C368BA">
        <w:rPr>
          <w:rFonts w:ascii="Arial" w:hAnsi="Arial" w:cs="Arial"/>
          <w:sz w:val="22"/>
          <w:szCs w:val="22"/>
        </w:rPr>
        <w:t xml:space="preserve"> Maksymalnego Wynagrodzenia</w:t>
      </w:r>
      <w:r w:rsidR="00CD03CD">
        <w:rPr>
          <w:rFonts w:ascii="Arial" w:hAnsi="Arial" w:cs="Arial"/>
          <w:sz w:val="22"/>
          <w:szCs w:val="22"/>
        </w:rPr>
        <w:t>,</w:t>
      </w:r>
      <w:r>
        <w:rPr>
          <w:rFonts w:ascii="Arial" w:hAnsi="Arial" w:cs="Arial"/>
          <w:sz w:val="22"/>
          <w:szCs w:val="22"/>
        </w:rPr>
        <w:t xml:space="preserve"> z</w:t>
      </w:r>
      <w:r w:rsidR="00CD03CD">
        <w:rPr>
          <w:rFonts w:ascii="Arial" w:hAnsi="Arial" w:cs="Arial"/>
          <w:sz w:val="22"/>
          <w:szCs w:val="22"/>
        </w:rPr>
        <w:t>a każdy rozpoczęty dzień zwłoki;</w:t>
      </w:r>
    </w:p>
    <w:p w14:paraId="64099026" w14:textId="77777777" w:rsidR="00CD03CD" w:rsidRPr="00CD03CD" w:rsidRDefault="00CD03CD" w:rsidP="00CD03CD">
      <w:pPr>
        <w:pStyle w:val="Akapitzlist"/>
        <w:numPr>
          <w:ilvl w:val="1"/>
          <w:numId w:val="21"/>
        </w:numPr>
        <w:autoSpaceDE w:val="0"/>
        <w:autoSpaceDN w:val="0"/>
        <w:adjustRightInd w:val="0"/>
        <w:spacing w:line="276" w:lineRule="auto"/>
        <w:ind w:left="1134"/>
        <w:jc w:val="both"/>
        <w:rPr>
          <w:rFonts w:ascii="Arial" w:hAnsi="Arial" w:cs="Arial"/>
          <w:sz w:val="22"/>
          <w:szCs w:val="22"/>
        </w:rPr>
      </w:pPr>
      <w:r w:rsidRPr="00CD03CD">
        <w:rPr>
          <w:rFonts w:ascii="Arial" w:hAnsi="Arial" w:cs="Arial"/>
          <w:sz w:val="22"/>
          <w:szCs w:val="22"/>
        </w:rPr>
        <w:t xml:space="preserve">Wykonawca realizuje Umowę z naruszeniem § 4 ust. 6, zapłaci on Zamawiającemu karę umowną w wysokości </w:t>
      </w:r>
      <w:r w:rsidR="00C026DD">
        <w:rPr>
          <w:rFonts w:ascii="Arial" w:hAnsi="Arial" w:cs="Arial"/>
          <w:sz w:val="22"/>
          <w:szCs w:val="22"/>
        </w:rPr>
        <w:t xml:space="preserve">0,5 </w:t>
      </w:r>
      <w:r w:rsidR="00FC793A">
        <w:rPr>
          <w:rFonts w:ascii="Arial" w:hAnsi="Arial" w:cs="Arial"/>
          <w:sz w:val="22"/>
          <w:szCs w:val="22"/>
        </w:rPr>
        <w:t>%</w:t>
      </w:r>
      <w:r w:rsidR="00C368BA">
        <w:rPr>
          <w:rFonts w:ascii="Arial" w:hAnsi="Arial" w:cs="Arial"/>
          <w:sz w:val="22"/>
          <w:szCs w:val="22"/>
        </w:rPr>
        <w:t xml:space="preserve"> Maksymalnego Wynagrodzenia</w:t>
      </w:r>
      <w:r w:rsidRPr="00CD03CD">
        <w:rPr>
          <w:rFonts w:ascii="Arial" w:hAnsi="Arial" w:cs="Arial"/>
          <w:sz w:val="22"/>
          <w:szCs w:val="22"/>
        </w:rPr>
        <w:t xml:space="preserve"> za każdy stwierdzony przypadek naruszenia</w:t>
      </w:r>
      <w:r>
        <w:rPr>
          <w:rFonts w:ascii="Arial" w:hAnsi="Arial" w:cs="Arial"/>
          <w:sz w:val="22"/>
          <w:szCs w:val="22"/>
        </w:rPr>
        <w:t>.</w:t>
      </w:r>
    </w:p>
    <w:p w14:paraId="5DEBDF63" w14:textId="77777777" w:rsidR="009774BA" w:rsidRPr="00FE2D41" w:rsidRDefault="009774BA" w:rsidP="00FE2D41">
      <w:pPr>
        <w:numPr>
          <w:ilvl w:val="0"/>
          <w:numId w:val="21"/>
        </w:numPr>
        <w:autoSpaceDE w:val="0"/>
        <w:autoSpaceDN w:val="0"/>
        <w:adjustRightInd w:val="0"/>
        <w:spacing w:line="276" w:lineRule="auto"/>
        <w:ind w:left="567" w:hanging="567"/>
        <w:jc w:val="both"/>
        <w:rPr>
          <w:rFonts w:ascii="Arial" w:hAnsi="Arial" w:cs="Arial"/>
          <w:sz w:val="22"/>
          <w:szCs w:val="22"/>
        </w:rPr>
      </w:pPr>
      <w:r w:rsidRPr="00FE2D41">
        <w:rPr>
          <w:rFonts w:ascii="Arial" w:hAnsi="Arial" w:cs="Arial"/>
          <w:sz w:val="22"/>
          <w:szCs w:val="22"/>
        </w:rPr>
        <w:t xml:space="preserve">Za niedochowanie obowiązku zachowania w tajemnicy informacji uzyskanych </w:t>
      </w:r>
      <w:r w:rsidRPr="00FE2D41">
        <w:rPr>
          <w:rFonts w:ascii="Arial" w:hAnsi="Arial" w:cs="Arial"/>
          <w:sz w:val="22"/>
          <w:szCs w:val="22"/>
        </w:rPr>
        <w:br/>
        <w:t>w związku z realizacją Umowy, wbrew postanowieniom §</w:t>
      </w:r>
      <w:r w:rsidR="009B6C9E">
        <w:rPr>
          <w:rFonts w:ascii="Arial" w:hAnsi="Arial" w:cs="Arial"/>
          <w:sz w:val="22"/>
          <w:szCs w:val="22"/>
        </w:rPr>
        <w:t xml:space="preserve"> 10</w:t>
      </w:r>
      <w:r w:rsidRPr="00FE2D41">
        <w:rPr>
          <w:rFonts w:ascii="Arial" w:hAnsi="Arial" w:cs="Arial"/>
          <w:sz w:val="22"/>
          <w:szCs w:val="22"/>
        </w:rPr>
        <w:t xml:space="preserve">, Wykonawca zobowiązany będzie do zapłaty Zamawiającemu kary umownej w wysokości </w:t>
      </w:r>
      <w:r w:rsidR="00C026DD">
        <w:rPr>
          <w:rFonts w:ascii="Arial" w:hAnsi="Arial" w:cs="Arial"/>
          <w:sz w:val="22"/>
          <w:szCs w:val="22"/>
        </w:rPr>
        <w:t>1</w:t>
      </w:r>
      <w:r w:rsidRPr="00FE2D41">
        <w:rPr>
          <w:rFonts w:ascii="Arial" w:hAnsi="Arial" w:cs="Arial"/>
          <w:sz w:val="22"/>
          <w:szCs w:val="22"/>
        </w:rPr>
        <w:t xml:space="preserve"> %</w:t>
      </w:r>
      <w:r w:rsidR="00FE2D41">
        <w:rPr>
          <w:rFonts w:ascii="Arial" w:hAnsi="Arial" w:cs="Arial"/>
          <w:sz w:val="22"/>
          <w:szCs w:val="22"/>
        </w:rPr>
        <w:t xml:space="preserve"> Maksymalnego Wynagrodzenia</w:t>
      </w:r>
      <w:r w:rsidRPr="00FE2D41">
        <w:rPr>
          <w:rFonts w:ascii="Arial" w:hAnsi="Arial" w:cs="Arial"/>
          <w:sz w:val="22"/>
          <w:szCs w:val="22"/>
        </w:rPr>
        <w:t xml:space="preserve">, za każdy przypadek naruszenia tej zasady. </w:t>
      </w:r>
    </w:p>
    <w:p w14:paraId="3CE5D426" w14:textId="77777777" w:rsidR="009774BA" w:rsidRPr="00FE2D41" w:rsidRDefault="009774BA" w:rsidP="00FE2D41">
      <w:pPr>
        <w:numPr>
          <w:ilvl w:val="0"/>
          <w:numId w:val="21"/>
        </w:numPr>
        <w:autoSpaceDE w:val="0"/>
        <w:autoSpaceDN w:val="0"/>
        <w:adjustRightInd w:val="0"/>
        <w:spacing w:line="276" w:lineRule="auto"/>
        <w:ind w:left="567" w:hanging="567"/>
        <w:jc w:val="both"/>
        <w:rPr>
          <w:rFonts w:ascii="Arial" w:hAnsi="Arial" w:cs="Arial"/>
          <w:sz w:val="22"/>
          <w:szCs w:val="22"/>
        </w:rPr>
      </w:pPr>
      <w:r w:rsidRPr="00FE2D41">
        <w:rPr>
          <w:rFonts w:ascii="Arial" w:hAnsi="Arial" w:cs="Arial"/>
          <w:sz w:val="22"/>
          <w:szCs w:val="22"/>
        </w:rPr>
        <w:t xml:space="preserve">W przypadku rozwiązania/odstąpienia od Umowy przez którąkolwiek ze Stron </w:t>
      </w:r>
      <w:r w:rsidRPr="00FE2D41">
        <w:rPr>
          <w:rFonts w:ascii="Arial" w:hAnsi="Arial" w:cs="Arial"/>
          <w:sz w:val="22"/>
          <w:szCs w:val="22"/>
        </w:rPr>
        <w:br/>
        <w:t xml:space="preserve">z przyczyn leżących po stronie Wykonawcy, Wykonawca zapłaci Zamawiającemu karę umowną w wysokości </w:t>
      </w:r>
      <w:r w:rsidR="006C7CD9">
        <w:rPr>
          <w:rFonts w:ascii="Arial" w:hAnsi="Arial" w:cs="Arial"/>
          <w:sz w:val="22"/>
          <w:szCs w:val="22"/>
        </w:rPr>
        <w:t>1</w:t>
      </w:r>
      <w:r w:rsidR="00C026DD">
        <w:rPr>
          <w:rFonts w:ascii="Arial" w:hAnsi="Arial" w:cs="Arial"/>
          <w:sz w:val="22"/>
          <w:szCs w:val="22"/>
        </w:rPr>
        <w:t>5</w:t>
      </w:r>
      <w:r w:rsidR="00C026DD" w:rsidRPr="00FE2D41">
        <w:rPr>
          <w:rFonts w:ascii="Arial" w:hAnsi="Arial" w:cs="Arial"/>
          <w:sz w:val="22"/>
          <w:szCs w:val="22"/>
        </w:rPr>
        <w:t xml:space="preserve"> </w:t>
      </w:r>
      <w:r w:rsidRPr="00FE2D41">
        <w:rPr>
          <w:rFonts w:ascii="Arial" w:hAnsi="Arial" w:cs="Arial"/>
          <w:sz w:val="22"/>
          <w:szCs w:val="22"/>
        </w:rPr>
        <w:t>%</w:t>
      </w:r>
      <w:r w:rsidR="00FE2D41">
        <w:rPr>
          <w:rFonts w:ascii="Arial" w:hAnsi="Arial" w:cs="Arial"/>
          <w:sz w:val="22"/>
          <w:szCs w:val="22"/>
        </w:rPr>
        <w:t xml:space="preserve"> Maksymalnego Wynagrodzenia</w:t>
      </w:r>
      <w:r w:rsidRPr="00FE2D41">
        <w:rPr>
          <w:rFonts w:ascii="Arial" w:hAnsi="Arial" w:cs="Arial"/>
          <w:sz w:val="22"/>
          <w:szCs w:val="22"/>
        </w:rPr>
        <w:t xml:space="preserve">. </w:t>
      </w:r>
    </w:p>
    <w:p w14:paraId="580880F5" w14:textId="77777777" w:rsidR="009774BA" w:rsidRPr="00FE2D41" w:rsidRDefault="009774BA" w:rsidP="00FE2D41">
      <w:pPr>
        <w:numPr>
          <w:ilvl w:val="0"/>
          <w:numId w:val="21"/>
        </w:numPr>
        <w:autoSpaceDE w:val="0"/>
        <w:autoSpaceDN w:val="0"/>
        <w:adjustRightInd w:val="0"/>
        <w:spacing w:line="276" w:lineRule="auto"/>
        <w:ind w:left="567" w:hanging="567"/>
        <w:jc w:val="both"/>
        <w:rPr>
          <w:rFonts w:ascii="Arial" w:hAnsi="Arial" w:cs="Arial"/>
          <w:sz w:val="22"/>
          <w:szCs w:val="22"/>
        </w:rPr>
      </w:pPr>
      <w:r w:rsidRPr="00FE2D41">
        <w:rPr>
          <w:rFonts w:ascii="Arial" w:hAnsi="Arial" w:cs="Arial"/>
          <w:sz w:val="22"/>
          <w:szCs w:val="22"/>
        </w:rPr>
        <w:t>W pozostałych przypadkach –</w:t>
      </w:r>
      <w:r w:rsidR="00CD03CD">
        <w:rPr>
          <w:rFonts w:ascii="Arial" w:hAnsi="Arial" w:cs="Arial"/>
          <w:sz w:val="22"/>
          <w:szCs w:val="22"/>
        </w:rPr>
        <w:t xml:space="preserve"> innych niż wskazane w ust. 2-5</w:t>
      </w:r>
      <w:r w:rsidRPr="00FE2D41">
        <w:rPr>
          <w:rFonts w:ascii="Arial" w:hAnsi="Arial" w:cs="Arial"/>
          <w:sz w:val="22"/>
          <w:szCs w:val="22"/>
        </w:rPr>
        <w:t xml:space="preserve"> -  niewykonania lub nienależytego wykonania Przedmiotu Umowy, Wykonawca zapłaci Zamawiającemu karę umowną w wysokości </w:t>
      </w:r>
      <w:r w:rsidR="00C026DD">
        <w:rPr>
          <w:rFonts w:ascii="Arial" w:eastAsia="Segoe UI Emoji" w:hAnsi="Arial" w:cs="Arial"/>
          <w:sz w:val="22"/>
          <w:szCs w:val="22"/>
        </w:rPr>
        <w:t>0,5</w:t>
      </w:r>
      <w:r w:rsidR="00C026DD" w:rsidRPr="00FE2D41">
        <w:rPr>
          <w:rFonts w:ascii="Arial" w:hAnsi="Arial" w:cs="Arial"/>
          <w:sz w:val="22"/>
          <w:szCs w:val="22"/>
        </w:rPr>
        <w:t xml:space="preserve"> </w:t>
      </w:r>
      <w:r w:rsidRPr="00FE2D41">
        <w:rPr>
          <w:rFonts w:ascii="Arial" w:hAnsi="Arial" w:cs="Arial"/>
          <w:sz w:val="22"/>
          <w:szCs w:val="22"/>
        </w:rPr>
        <w:t>%</w:t>
      </w:r>
      <w:r w:rsidR="00FE2D41">
        <w:rPr>
          <w:rFonts w:ascii="Arial" w:hAnsi="Arial" w:cs="Arial"/>
          <w:sz w:val="22"/>
          <w:szCs w:val="22"/>
        </w:rPr>
        <w:t xml:space="preserve"> Maksymalnego Wynagrodzenia</w:t>
      </w:r>
      <w:r w:rsidRPr="00FE2D41">
        <w:rPr>
          <w:rFonts w:ascii="Arial" w:hAnsi="Arial" w:cs="Arial"/>
          <w:sz w:val="22"/>
          <w:szCs w:val="22"/>
        </w:rPr>
        <w:t xml:space="preserve">, za każdy stwierdzony przypadek niewykonania lub nienależytego wykonania Umowy, nie więcej jednak niż </w:t>
      </w:r>
      <w:r w:rsidR="00C026DD">
        <w:rPr>
          <w:rFonts w:ascii="Arial" w:hAnsi="Arial" w:cs="Arial"/>
          <w:sz w:val="22"/>
          <w:szCs w:val="22"/>
        </w:rPr>
        <w:t>5</w:t>
      </w:r>
      <w:r w:rsidR="00C026DD" w:rsidRPr="00FE2D41">
        <w:rPr>
          <w:rFonts w:ascii="Arial" w:hAnsi="Arial" w:cs="Arial"/>
          <w:sz w:val="22"/>
          <w:szCs w:val="22"/>
        </w:rPr>
        <w:t xml:space="preserve"> </w:t>
      </w:r>
      <w:r w:rsidRPr="00FE2D41">
        <w:rPr>
          <w:rFonts w:ascii="Arial" w:hAnsi="Arial" w:cs="Arial"/>
          <w:sz w:val="22"/>
          <w:szCs w:val="22"/>
        </w:rPr>
        <w:t xml:space="preserve">% </w:t>
      </w:r>
      <w:r w:rsidR="00FE2D41">
        <w:rPr>
          <w:rFonts w:ascii="Arial" w:hAnsi="Arial" w:cs="Arial"/>
          <w:sz w:val="22"/>
          <w:szCs w:val="22"/>
        </w:rPr>
        <w:t>Maksymalnego Wynagrodzenia.</w:t>
      </w:r>
    </w:p>
    <w:p w14:paraId="594817F6" w14:textId="77777777" w:rsidR="009774BA" w:rsidRPr="00FE2D41" w:rsidRDefault="009774BA" w:rsidP="00FE2D41">
      <w:pPr>
        <w:numPr>
          <w:ilvl w:val="0"/>
          <w:numId w:val="21"/>
        </w:numPr>
        <w:autoSpaceDE w:val="0"/>
        <w:autoSpaceDN w:val="0"/>
        <w:adjustRightInd w:val="0"/>
        <w:spacing w:line="276" w:lineRule="auto"/>
        <w:ind w:left="567" w:hanging="567"/>
        <w:jc w:val="both"/>
        <w:rPr>
          <w:rFonts w:ascii="Arial" w:hAnsi="Arial" w:cs="Arial"/>
          <w:sz w:val="22"/>
          <w:szCs w:val="22"/>
        </w:rPr>
      </w:pPr>
      <w:r w:rsidRPr="00FE2D41">
        <w:rPr>
          <w:rFonts w:ascii="Arial" w:hAnsi="Arial" w:cs="Arial"/>
          <w:sz w:val="22"/>
          <w:szCs w:val="22"/>
        </w:rPr>
        <w:t xml:space="preserve">Zamawiający zastrzega sobie możliwość dochodzenia odszkodowania uzupełniającego na zasadach przewidzianych w Kodeksie cywilnym. </w:t>
      </w:r>
    </w:p>
    <w:p w14:paraId="3DCC13DB" w14:textId="77777777" w:rsidR="009774BA" w:rsidRPr="00FE2D41" w:rsidRDefault="009774BA" w:rsidP="00FE2D41">
      <w:pPr>
        <w:numPr>
          <w:ilvl w:val="0"/>
          <w:numId w:val="21"/>
        </w:numPr>
        <w:autoSpaceDE w:val="0"/>
        <w:autoSpaceDN w:val="0"/>
        <w:adjustRightInd w:val="0"/>
        <w:spacing w:line="276" w:lineRule="auto"/>
        <w:ind w:left="567" w:hanging="567"/>
        <w:jc w:val="both"/>
        <w:rPr>
          <w:rFonts w:ascii="Arial" w:hAnsi="Arial" w:cs="Arial"/>
          <w:sz w:val="22"/>
          <w:szCs w:val="22"/>
        </w:rPr>
      </w:pPr>
      <w:r w:rsidRPr="00FE2D41">
        <w:rPr>
          <w:rFonts w:ascii="Arial" w:hAnsi="Arial" w:cs="Arial"/>
          <w:sz w:val="22"/>
          <w:szCs w:val="22"/>
        </w:rPr>
        <w:t xml:space="preserve">Kary umowne są niezależne od siebie i należą się w pełnej wysokości, </w:t>
      </w:r>
      <w:r w:rsidRPr="00FE2D41">
        <w:rPr>
          <w:rFonts w:ascii="Arial" w:hAnsi="Arial" w:cs="Arial"/>
          <w:sz w:val="22"/>
          <w:szCs w:val="22"/>
        </w:rPr>
        <w:br/>
        <w:t xml:space="preserve">nawet w przypadku, gdy w wyniku jednego zdarzenia naliczana jest więcej niż jedna kara. </w:t>
      </w:r>
    </w:p>
    <w:p w14:paraId="59228A14" w14:textId="77777777" w:rsidR="009774BA" w:rsidRPr="00FE2D41" w:rsidRDefault="009774BA" w:rsidP="00FE2D41">
      <w:pPr>
        <w:numPr>
          <w:ilvl w:val="0"/>
          <w:numId w:val="21"/>
        </w:numPr>
        <w:autoSpaceDE w:val="0"/>
        <w:autoSpaceDN w:val="0"/>
        <w:adjustRightInd w:val="0"/>
        <w:spacing w:line="276" w:lineRule="auto"/>
        <w:ind w:left="567" w:hanging="567"/>
        <w:jc w:val="both"/>
        <w:rPr>
          <w:rFonts w:ascii="Arial" w:hAnsi="Arial" w:cs="Arial"/>
          <w:sz w:val="22"/>
          <w:szCs w:val="22"/>
        </w:rPr>
      </w:pPr>
      <w:r w:rsidRPr="00FE2D41">
        <w:rPr>
          <w:rFonts w:ascii="Arial" w:hAnsi="Arial" w:cs="Arial"/>
          <w:sz w:val="22"/>
          <w:szCs w:val="22"/>
        </w:rPr>
        <w:t xml:space="preserve">Suma naliczonych kar umownych nie może przekroczyć </w:t>
      </w:r>
      <w:r w:rsidR="00C026DD">
        <w:rPr>
          <w:rFonts w:ascii="Arial" w:eastAsia="Segoe UI Emoji" w:hAnsi="Arial" w:cs="Arial"/>
          <w:sz w:val="22"/>
          <w:szCs w:val="22"/>
        </w:rPr>
        <w:t>25</w:t>
      </w:r>
      <w:r w:rsidR="00C026DD" w:rsidRPr="00FE2D41">
        <w:rPr>
          <w:rFonts w:ascii="Arial" w:hAnsi="Arial" w:cs="Arial"/>
          <w:sz w:val="22"/>
          <w:szCs w:val="22"/>
        </w:rPr>
        <w:t xml:space="preserve"> </w:t>
      </w:r>
      <w:r w:rsidRPr="00FE2D41">
        <w:rPr>
          <w:rFonts w:ascii="Arial" w:hAnsi="Arial" w:cs="Arial"/>
          <w:sz w:val="22"/>
          <w:szCs w:val="22"/>
        </w:rPr>
        <w:t>%</w:t>
      </w:r>
      <w:r w:rsidR="00AF387C">
        <w:rPr>
          <w:rFonts w:ascii="Arial" w:hAnsi="Arial" w:cs="Arial"/>
          <w:sz w:val="22"/>
          <w:szCs w:val="22"/>
        </w:rPr>
        <w:t xml:space="preserve"> Maksymalnego Wynagrodzenia</w:t>
      </w:r>
      <w:r w:rsidRPr="00FE2D41">
        <w:rPr>
          <w:rFonts w:ascii="Arial" w:hAnsi="Arial" w:cs="Arial"/>
          <w:sz w:val="22"/>
          <w:szCs w:val="22"/>
        </w:rPr>
        <w:t>, z zastrzeżeniem, że ograniczenie to nie ma zastosowania do ust. 4.</w:t>
      </w:r>
    </w:p>
    <w:p w14:paraId="1D181316" w14:textId="77777777" w:rsidR="009774BA" w:rsidRPr="00FE2D41" w:rsidRDefault="009774BA" w:rsidP="00FE2D41">
      <w:pPr>
        <w:numPr>
          <w:ilvl w:val="0"/>
          <w:numId w:val="21"/>
        </w:numPr>
        <w:autoSpaceDE w:val="0"/>
        <w:autoSpaceDN w:val="0"/>
        <w:adjustRightInd w:val="0"/>
        <w:spacing w:line="276" w:lineRule="auto"/>
        <w:ind w:left="567" w:hanging="567"/>
        <w:jc w:val="both"/>
        <w:rPr>
          <w:rFonts w:ascii="Arial" w:hAnsi="Arial" w:cs="Arial"/>
          <w:sz w:val="22"/>
          <w:szCs w:val="22"/>
        </w:rPr>
      </w:pPr>
      <w:r w:rsidRPr="00FE2D41">
        <w:rPr>
          <w:rFonts w:ascii="Arial" w:hAnsi="Arial" w:cs="Arial"/>
          <w:sz w:val="22"/>
          <w:szCs w:val="22"/>
        </w:rPr>
        <w:t>Wykonawca wyraża zgodę na potrącanie kar umownych z należnego Wykonawcy wynagrodzenia. Potrącenie nie będzie poprzedzone uprzednim wezwaniem do dobrowolnego spełnienia świadczenia. Jeżeli całkowite potrącenie nie będzie możliwe, Wykonawca zobowiązuje się do zapłacenia kar umownych w terminie do 7 dni od otrzymania wezwania do zapłaty na rachunek wskazany w wezwaniu. Potrącenie wywołuje skutki prawne przewidziane w Kodeksie cywilnym.</w:t>
      </w:r>
    </w:p>
    <w:p w14:paraId="3FA0E319" w14:textId="77777777" w:rsidR="009774BA" w:rsidRPr="00FE2D41" w:rsidRDefault="009774BA" w:rsidP="00FE2D41">
      <w:pPr>
        <w:numPr>
          <w:ilvl w:val="0"/>
          <w:numId w:val="21"/>
        </w:numPr>
        <w:autoSpaceDE w:val="0"/>
        <w:autoSpaceDN w:val="0"/>
        <w:adjustRightInd w:val="0"/>
        <w:spacing w:line="276" w:lineRule="auto"/>
        <w:ind w:left="567" w:hanging="567"/>
        <w:jc w:val="both"/>
        <w:rPr>
          <w:rFonts w:ascii="Arial" w:hAnsi="Arial" w:cs="Arial"/>
          <w:sz w:val="22"/>
          <w:szCs w:val="22"/>
        </w:rPr>
      </w:pPr>
      <w:r w:rsidRPr="00FE2D41">
        <w:rPr>
          <w:rFonts w:ascii="Arial" w:hAnsi="Arial" w:cs="Arial"/>
          <w:sz w:val="22"/>
          <w:szCs w:val="22"/>
        </w:rPr>
        <w:t xml:space="preserve">Wykonawca nie będzie odpowiedzialny względem Zamawiającego w przypadku, </w:t>
      </w:r>
      <w:r w:rsidRPr="00FE2D41">
        <w:rPr>
          <w:rFonts w:ascii="Arial" w:hAnsi="Arial" w:cs="Arial"/>
          <w:sz w:val="22"/>
          <w:szCs w:val="22"/>
        </w:rPr>
        <w:br/>
        <w:t xml:space="preserve">gdy do wykonania Umowy nie dojdzie w skutek siły wyższej. Strony postanawiają, </w:t>
      </w:r>
      <w:r w:rsidRPr="00FE2D41">
        <w:rPr>
          <w:rFonts w:ascii="Arial" w:hAnsi="Arial" w:cs="Arial"/>
          <w:sz w:val="22"/>
          <w:szCs w:val="22"/>
        </w:rPr>
        <w:br/>
        <w:t xml:space="preserve">że przez siłę wyższą należy rozumieć zdarzenia nagłe i niezależne od woli Stron takie jak: huragan, powódź, pożar, interwencje zbrojne oraz wszystkie inne okoliczności powstające na skutek zdarzeń losowych, których przewidzenie jest niemożliwe, zaś skutki mają bezpośrednie przełożenie na sytuację Stron, ale również takie akty lub decyzje administracyjne lub prawne oraz niezależne od Stron zmiany okoliczności, które uniemożliwią lub utrudnią w stopniu co najmniej znacznym odbycie się </w:t>
      </w:r>
      <w:r w:rsidR="00C368BA">
        <w:rPr>
          <w:rFonts w:ascii="Arial" w:hAnsi="Arial" w:cs="Arial"/>
          <w:sz w:val="22"/>
          <w:szCs w:val="22"/>
        </w:rPr>
        <w:t>S</w:t>
      </w:r>
      <w:r w:rsidR="004259B7">
        <w:rPr>
          <w:rFonts w:ascii="Arial" w:hAnsi="Arial" w:cs="Arial"/>
          <w:sz w:val="22"/>
          <w:szCs w:val="22"/>
        </w:rPr>
        <w:t>tudiów.</w:t>
      </w:r>
    </w:p>
    <w:p w14:paraId="1A350116" w14:textId="77777777" w:rsidR="009774BA" w:rsidRPr="00FE2D41" w:rsidRDefault="009774BA" w:rsidP="00FE2D41">
      <w:pPr>
        <w:numPr>
          <w:ilvl w:val="0"/>
          <w:numId w:val="21"/>
        </w:numPr>
        <w:autoSpaceDE w:val="0"/>
        <w:autoSpaceDN w:val="0"/>
        <w:adjustRightInd w:val="0"/>
        <w:spacing w:line="276" w:lineRule="auto"/>
        <w:ind w:left="567" w:hanging="567"/>
        <w:jc w:val="both"/>
        <w:rPr>
          <w:rFonts w:ascii="Arial" w:hAnsi="Arial" w:cs="Arial"/>
          <w:sz w:val="22"/>
          <w:szCs w:val="22"/>
        </w:rPr>
      </w:pPr>
      <w:r w:rsidRPr="00FE2D41">
        <w:rPr>
          <w:rFonts w:ascii="Arial" w:hAnsi="Arial" w:cs="Arial"/>
          <w:sz w:val="22"/>
          <w:szCs w:val="22"/>
        </w:rPr>
        <w:t xml:space="preserve">Strony ustalają, że w przypadku niewykonania lub nienależytego wykonania przez Wykonawcę Umowy, Wykonawca ponosi całkowitą odpowiedzialność za szkody na osobach trzecich i ich mieniu. </w:t>
      </w:r>
    </w:p>
    <w:p w14:paraId="7E777C02" w14:textId="77777777" w:rsidR="009774BA" w:rsidRPr="00FE2D41" w:rsidRDefault="009774BA" w:rsidP="00AF387C">
      <w:pPr>
        <w:pStyle w:val="Default"/>
        <w:spacing w:line="276" w:lineRule="auto"/>
        <w:rPr>
          <w:rFonts w:ascii="Arial" w:hAnsi="Arial" w:cs="Arial"/>
          <w:b/>
          <w:bCs/>
          <w:color w:val="auto"/>
          <w:sz w:val="22"/>
          <w:szCs w:val="22"/>
        </w:rPr>
      </w:pPr>
    </w:p>
    <w:p w14:paraId="48DD62D2" w14:textId="77777777" w:rsidR="009774BA" w:rsidRPr="00FE2D41" w:rsidRDefault="009B6C9E" w:rsidP="00FE2D41">
      <w:pPr>
        <w:pStyle w:val="Default"/>
        <w:spacing w:line="276" w:lineRule="auto"/>
        <w:jc w:val="center"/>
        <w:rPr>
          <w:rFonts w:ascii="Arial" w:hAnsi="Arial" w:cs="Arial"/>
          <w:b/>
          <w:bCs/>
          <w:color w:val="auto"/>
          <w:sz w:val="22"/>
          <w:szCs w:val="22"/>
        </w:rPr>
      </w:pPr>
      <w:r>
        <w:rPr>
          <w:rFonts w:ascii="Arial" w:hAnsi="Arial" w:cs="Arial"/>
          <w:b/>
          <w:bCs/>
          <w:color w:val="auto"/>
          <w:sz w:val="22"/>
          <w:szCs w:val="22"/>
        </w:rPr>
        <w:t>§ 9</w:t>
      </w:r>
      <w:r w:rsidR="009774BA" w:rsidRPr="00FE2D41">
        <w:rPr>
          <w:rFonts w:ascii="Arial" w:hAnsi="Arial" w:cs="Arial"/>
          <w:b/>
          <w:bCs/>
          <w:color w:val="auto"/>
          <w:sz w:val="22"/>
          <w:szCs w:val="22"/>
        </w:rPr>
        <w:t xml:space="preserve">. Rozwiązanie Umowy </w:t>
      </w:r>
    </w:p>
    <w:p w14:paraId="7024E322" w14:textId="77777777" w:rsidR="009774BA" w:rsidRPr="00FE2D41" w:rsidRDefault="009774BA" w:rsidP="00FE2D41">
      <w:pPr>
        <w:pStyle w:val="Default"/>
        <w:numPr>
          <w:ilvl w:val="0"/>
          <w:numId w:val="24"/>
        </w:numPr>
        <w:spacing w:line="276" w:lineRule="auto"/>
        <w:ind w:left="567" w:hanging="567"/>
        <w:jc w:val="both"/>
        <w:rPr>
          <w:rFonts w:ascii="Arial" w:hAnsi="Arial" w:cs="Arial"/>
          <w:color w:val="auto"/>
          <w:sz w:val="22"/>
          <w:szCs w:val="22"/>
        </w:rPr>
      </w:pPr>
      <w:r w:rsidRPr="00FE2D41">
        <w:rPr>
          <w:rFonts w:ascii="Arial" w:hAnsi="Arial" w:cs="Arial"/>
          <w:color w:val="auto"/>
          <w:sz w:val="22"/>
          <w:szCs w:val="22"/>
        </w:rPr>
        <w:t xml:space="preserve">Zamawiający może rozwiązać Umowę bez zachowania okresu wypowiedzenia </w:t>
      </w:r>
      <w:r w:rsidRPr="00FE2D41">
        <w:rPr>
          <w:rFonts w:ascii="Arial" w:hAnsi="Arial" w:cs="Arial"/>
          <w:color w:val="auto"/>
          <w:sz w:val="22"/>
          <w:szCs w:val="22"/>
        </w:rPr>
        <w:br/>
        <w:t xml:space="preserve">w następujących sytuacjach: </w:t>
      </w:r>
    </w:p>
    <w:p w14:paraId="522A8F2E" w14:textId="77777777" w:rsidR="009774BA" w:rsidRPr="00FE2D41" w:rsidRDefault="009774BA" w:rsidP="00FE2D41">
      <w:pPr>
        <w:pStyle w:val="Default"/>
        <w:numPr>
          <w:ilvl w:val="1"/>
          <w:numId w:val="25"/>
        </w:numPr>
        <w:spacing w:line="276" w:lineRule="auto"/>
        <w:ind w:left="1134" w:hanging="567"/>
        <w:jc w:val="both"/>
        <w:rPr>
          <w:rFonts w:ascii="Arial" w:hAnsi="Arial" w:cs="Arial"/>
          <w:color w:val="auto"/>
          <w:sz w:val="22"/>
          <w:szCs w:val="22"/>
        </w:rPr>
      </w:pPr>
      <w:r w:rsidRPr="00FE2D41">
        <w:rPr>
          <w:rFonts w:ascii="Arial" w:hAnsi="Arial" w:cs="Arial"/>
          <w:color w:val="auto"/>
          <w:sz w:val="22"/>
          <w:szCs w:val="22"/>
        </w:rPr>
        <w:t xml:space="preserve">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14:paraId="45C3AD0E" w14:textId="77777777" w:rsidR="009774BA" w:rsidRPr="00FE2D41" w:rsidRDefault="009774BA" w:rsidP="00FE2D41">
      <w:pPr>
        <w:pStyle w:val="Default"/>
        <w:numPr>
          <w:ilvl w:val="1"/>
          <w:numId w:val="25"/>
        </w:numPr>
        <w:spacing w:line="276" w:lineRule="auto"/>
        <w:ind w:left="1134" w:hanging="567"/>
        <w:jc w:val="both"/>
        <w:rPr>
          <w:rFonts w:ascii="Arial" w:hAnsi="Arial" w:cs="Arial"/>
          <w:color w:val="auto"/>
          <w:sz w:val="22"/>
          <w:szCs w:val="22"/>
        </w:rPr>
      </w:pPr>
      <w:r w:rsidRPr="00FE2D41">
        <w:rPr>
          <w:rFonts w:ascii="Arial" w:hAnsi="Arial" w:cs="Arial"/>
          <w:color w:val="auto"/>
          <w:sz w:val="22"/>
          <w:szCs w:val="22"/>
        </w:rPr>
        <w:t>gdy suma naliczonych kar umownych przekroczy</w:t>
      </w:r>
      <w:r w:rsidR="006C7CD9">
        <w:rPr>
          <w:rFonts w:ascii="Arial" w:hAnsi="Arial" w:cs="Arial"/>
          <w:color w:val="auto"/>
          <w:sz w:val="22"/>
          <w:szCs w:val="22"/>
        </w:rPr>
        <w:t xml:space="preserve"> 5 </w:t>
      </w:r>
      <w:r w:rsidR="00EE6194">
        <w:rPr>
          <w:rFonts w:ascii="Arial" w:hAnsi="Arial" w:cs="Arial"/>
          <w:color w:val="auto"/>
          <w:sz w:val="22"/>
          <w:szCs w:val="22"/>
        </w:rPr>
        <w:t>% Maksymalnego Wynagrodzenia</w:t>
      </w:r>
      <w:r w:rsidRPr="00FE2D41">
        <w:rPr>
          <w:rFonts w:ascii="Arial" w:hAnsi="Arial" w:cs="Arial"/>
          <w:color w:val="auto"/>
          <w:sz w:val="22"/>
          <w:szCs w:val="22"/>
        </w:rPr>
        <w:t>;</w:t>
      </w:r>
    </w:p>
    <w:p w14:paraId="7ED2C7A7" w14:textId="77777777" w:rsidR="009774BA" w:rsidRPr="00FE2D41" w:rsidRDefault="009774BA" w:rsidP="00FE2D41">
      <w:pPr>
        <w:pStyle w:val="Default"/>
        <w:numPr>
          <w:ilvl w:val="1"/>
          <w:numId w:val="25"/>
        </w:numPr>
        <w:spacing w:line="276" w:lineRule="auto"/>
        <w:ind w:left="1134" w:hanging="567"/>
        <w:jc w:val="both"/>
        <w:rPr>
          <w:rFonts w:ascii="Arial" w:hAnsi="Arial" w:cs="Arial"/>
          <w:color w:val="auto"/>
          <w:sz w:val="22"/>
          <w:szCs w:val="22"/>
        </w:rPr>
      </w:pPr>
      <w:r w:rsidRPr="00FE2D41">
        <w:rPr>
          <w:rFonts w:ascii="Arial" w:hAnsi="Arial" w:cs="Arial"/>
          <w:sz w:val="22"/>
          <w:szCs w:val="22"/>
        </w:rPr>
        <w:t>Wykonawca, lub podmioty, którymi się posługuje przy realizacji Umowy nie dotrzymają obowiązku zachowan</w:t>
      </w:r>
      <w:r w:rsidR="009B6C9E">
        <w:rPr>
          <w:rFonts w:ascii="Arial" w:hAnsi="Arial" w:cs="Arial"/>
          <w:sz w:val="22"/>
          <w:szCs w:val="22"/>
        </w:rPr>
        <w:t>ia poufności</w:t>
      </w:r>
      <w:r w:rsidR="000140F3">
        <w:rPr>
          <w:rFonts w:ascii="Arial" w:hAnsi="Arial" w:cs="Arial"/>
          <w:sz w:val="22"/>
          <w:szCs w:val="22"/>
        </w:rPr>
        <w:t>,</w:t>
      </w:r>
      <w:r w:rsidR="009B6C9E">
        <w:rPr>
          <w:rFonts w:ascii="Arial" w:hAnsi="Arial" w:cs="Arial"/>
          <w:sz w:val="22"/>
          <w:szCs w:val="22"/>
        </w:rPr>
        <w:t xml:space="preserve"> o którym mowa w § 10</w:t>
      </w:r>
      <w:r w:rsidRPr="00FE2D41">
        <w:rPr>
          <w:rFonts w:ascii="Arial" w:hAnsi="Arial" w:cs="Arial"/>
          <w:sz w:val="22"/>
          <w:szCs w:val="22"/>
        </w:rPr>
        <w:t>;</w:t>
      </w:r>
    </w:p>
    <w:p w14:paraId="77423C23" w14:textId="77777777" w:rsidR="009774BA" w:rsidRPr="00FE2D41" w:rsidRDefault="009774BA" w:rsidP="00FE2D41">
      <w:pPr>
        <w:pStyle w:val="Default"/>
        <w:numPr>
          <w:ilvl w:val="1"/>
          <w:numId w:val="25"/>
        </w:numPr>
        <w:spacing w:line="276" w:lineRule="auto"/>
        <w:ind w:left="1134" w:hanging="567"/>
        <w:jc w:val="both"/>
        <w:rPr>
          <w:rFonts w:ascii="Arial" w:hAnsi="Arial" w:cs="Arial"/>
          <w:color w:val="auto"/>
          <w:sz w:val="22"/>
          <w:szCs w:val="22"/>
        </w:rPr>
      </w:pPr>
      <w:r w:rsidRPr="00FE2D41">
        <w:rPr>
          <w:rFonts w:ascii="Arial" w:hAnsi="Arial" w:cs="Arial"/>
          <w:color w:val="auto"/>
          <w:sz w:val="22"/>
          <w:szCs w:val="22"/>
        </w:rPr>
        <w:t>Wykonawca narusza postanowienia Umowy i pomimo wezwania przez Zamawiającego do zaprzestania naruszenia, Wykonawca nie zaprzestał naruszenia Umowy;</w:t>
      </w:r>
    </w:p>
    <w:p w14:paraId="430A0F43" w14:textId="77777777" w:rsidR="009774BA" w:rsidRDefault="009774BA" w:rsidP="00FE2D41">
      <w:pPr>
        <w:pStyle w:val="Default"/>
        <w:numPr>
          <w:ilvl w:val="1"/>
          <w:numId w:val="25"/>
        </w:numPr>
        <w:spacing w:line="276" w:lineRule="auto"/>
        <w:ind w:left="1134" w:hanging="567"/>
        <w:jc w:val="both"/>
        <w:rPr>
          <w:rFonts w:ascii="Arial" w:hAnsi="Arial" w:cs="Arial"/>
          <w:color w:val="auto"/>
          <w:sz w:val="22"/>
          <w:szCs w:val="22"/>
        </w:rPr>
      </w:pPr>
      <w:r w:rsidRPr="00FE2D41">
        <w:rPr>
          <w:rFonts w:ascii="Arial" w:hAnsi="Arial" w:cs="Arial"/>
          <w:color w:val="auto"/>
          <w:sz w:val="22"/>
          <w:szCs w:val="22"/>
        </w:rPr>
        <w:t xml:space="preserve">w przypadku </w:t>
      </w:r>
      <w:r w:rsidR="00EE6194">
        <w:rPr>
          <w:rFonts w:ascii="Arial" w:hAnsi="Arial" w:cs="Arial"/>
          <w:color w:val="auto"/>
          <w:sz w:val="22"/>
          <w:szCs w:val="22"/>
        </w:rPr>
        <w:t xml:space="preserve">nieprzedłożenia lub </w:t>
      </w:r>
      <w:r w:rsidRPr="00FE2D41">
        <w:rPr>
          <w:rFonts w:ascii="Arial" w:hAnsi="Arial" w:cs="Arial"/>
          <w:color w:val="auto"/>
          <w:sz w:val="22"/>
          <w:szCs w:val="22"/>
        </w:rPr>
        <w:t xml:space="preserve">niezaakceptowania </w:t>
      </w:r>
      <w:r w:rsidR="00EE6194">
        <w:rPr>
          <w:rFonts w:ascii="Arial" w:hAnsi="Arial" w:cs="Arial"/>
          <w:color w:val="auto"/>
          <w:sz w:val="22"/>
          <w:szCs w:val="22"/>
        </w:rPr>
        <w:t>przez Zamawiającego Panu Studiów</w:t>
      </w:r>
      <w:r w:rsidRPr="00FE2D41">
        <w:rPr>
          <w:rFonts w:ascii="Arial" w:hAnsi="Arial" w:cs="Arial"/>
          <w:color w:val="auto"/>
          <w:sz w:val="22"/>
          <w:szCs w:val="22"/>
        </w:rPr>
        <w:t xml:space="preserve"> </w:t>
      </w:r>
      <w:r w:rsidR="00603347">
        <w:rPr>
          <w:rFonts w:ascii="Arial" w:hAnsi="Arial" w:cs="Arial"/>
          <w:color w:val="auto"/>
          <w:sz w:val="22"/>
          <w:szCs w:val="22"/>
        </w:rPr>
        <w:t xml:space="preserve">w zakresie I semestru- Modułu </w:t>
      </w:r>
      <w:r w:rsidRPr="00FE2D41">
        <w:rPr>
          <w:rFonts w:ascii="Arial" w:hAnsi="Arial" w:cs="Arial"/>
          <w:color w:val="auto"/>
          <w:sz w:val="22"/>
          <w:szCs w:val="22"/>
        </w:rPr>
        <w:t xml:space="preserve">w terminie do </w:t>
      </w:r>
      <w:r w:rsidR="00E95422">
        <w:rPr>
          <w:rFonts w:ascii="Arial" w:hAnsi="Arial" w:cs="Arial"/>
          <w:color w:val="auto"/>
          <w:sz w:val="22"/>
          <w:szCs w:val="22"/>
        </w:rPr>
        <w:t xml:space="preserve">10 </w:t>
      </w:r>
      <w:r w:rsidR="00EE6194">
        <w:rPr>
          <w:rFonts w:ascii="Arial" w:hAnsi="Arial" w:cs="Arial"/>
          <w:color w:val="auto"/>
          <w:sz w:val="22"/>
          <w:szCs w:val="22"/>
        </w:rPr>
        <w:t>dni od dnia podpisania Umowy</w:t>
      </w:r>
      <w:r w:rsidR="00603347">
        <w:rPr>
          <w:rFonts w:ascii="Arial" w:hAnsi="Arial" w:cs="Arial"/>
          <w:color w:val="auto"/>
          <w:sz w:val="22"/>
          <w:szCs w:val="22"/>
        </w:rPr>
        <w:t xml:space="preserve"> oraz w terminie do 30 dni przed rozpoczęciem kolejnych Modułów</w:t>
      </w:r>
      <w:r w:rsidR="00EE6194">
        <w:rPr>
          <w:rFonts w:ascii="Arial" w:hAnsi="Arial" w:cs="Arial"/>
          <w:color w:val="auto"/>
          <w:sz w:val="22"/>
          <w:szCs w:val="22"/>
        </w:rPr>
        <w:t>;</w:t>
      </w:r>
    </w:p>
    <w:p w14:paraId="73F8639D" w14:textId="66E320CE" w:rsidR="00EE6194" w:rsidRDefault="00EE6194" w:rsidP="00FE2D41">
      <w:pPr>
        <w:pStyle w:val="Default"/>
        <w:numPr>
          <w:ilvl w:val="1"/>
          <w:numId w:val="25"/>
        </w:numPr>
        <w:spacing w:line="276" w:lineRule="auto"/>
        <w:ind w:left="1134" w:hanging="567"/>
        <w:jc w:val="both"/>
        <w:rPr>
          <w:rFonts w:ascii="Arial" w:hAnsi="Arial" w:cs="Arial"/>
          <w:color w:val="auto"/>
          <w:sz w:val="22"/>
          <w:szCs w:val="22"/>
        </w:rPr>
      </w:pPr>
      <w:r>
        <w:rPr>
          <w:rFonts w:ascii="Arial" w:hAnsi="Arial" w:cs="Arial"/>
          <w:color w:val="auto"/>
          <w:sz w:val="22"/>
          <w:szCs w:val="22"/>
        </w:rPr>
        <w:t>w przypadku realizowania Umowy za pośrednictwem osób innych niż Wykładowcy i Koordynator Wykonawcy</w:t>
      </w:r>
      <w:r w:rsidR="00CD03CD">
        <w:rPr>
          <w:rFonts w:ascii="Arial" w:hAnsi="Arial" w:cs="Arial"/>
          <w:color w:val="auto"/>
          <w:sz w:val="22"/>
          <w:szCs w:val="22"/>
        </w:rPr>
        <w:t xml:space="preserve"> lub z naruszeniem postanowień § 4 ust. 6</w:t>
      </w:r>
      <w:r w:rsidR="00E74632">
        <w:rPr>
          <w:rFonts w:ascii="Arial" w:hAnsi="Arial" w:cs="Arial"/>
          <w:color w:val="auto"/>
          <w:sz w:val="22"/>
          <w:szCs w:val="22"/>
        </w:rPr>
        <w:t>;</w:t>
      </w:r>
    </w:p>
    <w:p w14:paraId="595B934A" w14:textId="1BD66F0A" w:rsidR="00E74632" w:rsidRPr="00E74632" w:rsidRDefault="00E74632" w:rsidP="00E74632">
      <w:pPr>
        <w:pStyle w:val="Default"/>
        <w:numPr>
          <w:ilvl w:val="1"/>
          <w:numId w:val="25"/>
        </w:numPr>
        <w:spacing w:line="276" w:lineRule="auto"/>
        <w:ind w:left="1134" w:hanging="567"/>
        <w:jc w:val="both"/>
        <w:rPr>
          <w:rFonts w:ascii="Arial" w:hAnsi="Arial" w:cs="Arial"/>
          <w:color w:val="auto"/>
          <w:sz w:val="22"/>
          <w:szCs w:val="22"/>
        </w:rPr>
      </w:pPr>
      <w:r w:rsidRPr="00E74632">
        <w:rPr>
          <w:rFonts w:ascii="Arial" w:hAnsi="Arial" w:cs="Arial"/>
          <w:color w:val="auto"/>
          <w:sz w:val="22"/>
          <w:szCs w:val="22"/>
        </w:rPr>
        <w:t>wystąpienia uzasadnionych okoliczności uniemożliwiających finansowanie</w:t>
      </w:r>
      <w:r>
        <w:rPr>
          <w:rFonts w:ascii="Arial" w:hAnsi="Arial" w:cs="Arial"/>
          <w:color w:val="auto"/>
          <w:sz w:val="22"/>
          <w:szCs w:val="22"/>
        </w:rPr>
        <w:t xml:space="preserve"> Przedmiotu Umowy.</w:t>
      </w:r>
    </w:p>
    <w:p w14:paraId="1B127BEB" w14:textId="77777777" w:rsidR="009774BA" w:rsidRPr="00FE2D41" w:rsidRDefault="009774BA" w:rsidP="00FE2D41">
      <w:pPr>
        <w:pStyle w:val="Default"/>
        <w:numPr>
          <w:ilvl w:val="0"/>
          <w:numId w:val="24"/>
        </w:numPr>
        <w:spacing w:line="276" w:lineRule="auto"/>
        <w:ind w:left="567" w:hanging="567"/>
        <w:jc w:val="both"/>
        <w:rPr>
          <w:rFonts w:ascii="Arial" w:hAnsi="Arial" w:cs="Arial"/>
          <w:color w:val="auto"/>
          <w:sz w:val="22"/>
          <w:szCs w:val="22"/>
        </w:rPr>
      </w:pPr>
      <w:r w:rsidRPr="00FE2D41">
        <w:rPr>
          <w:rFonts w:ascii="Arial" w:hAnsi="Arial" w:cs="Arial"/>
          <w:sz w:val="22"/>
          <w:szCs w:val="22"/>
        </w:rPr>
        <w:t xml:space="preserve">W przypadku </w:t>
      </w:r>
      <w:r w:rsidR="00EE6194">
        <w:rPr>
          <w:rFonts w:ascii="Arial" w:hAnsi="Arial" w:cs="Arial"/>
          <w:sz w:val="22"/>
          <w:szCs w:val="22"/>
        </w:rPr>
        <w:t xml:space="preserve">rozwiązania, </w:t>
      </w:r>
      <w:r w:rsidRPr="00FE2D41">
        <w:rPr>
          <w:rFonts w:ascii="Arial" w:hAnsi="Arial" w:cs="Arial"/>
          <w:sz w:val="22"/>
          <w:szCs w:val="22"/>
        </w:rPr>
        <w:t xml:space="preserve">wypowiedzenia, odstąpienia od Umowy Wykonawca może żądać wyłącznie wynagrodzenia z tytułu należycie wykonanej części Umowy. </w:t>
      </w:r>
    </w:p>
    <w:p w14:paraId="2F289FD8" w14:textId="77777777" w:rsidR="009774BA" w:rsidRPr="00FE2D41" w:rsidRDefault="009774BA" w:rsidP="00FE2D41">
      <w:pPr>
        <w:pStyle w:val="Default"/>
        <w:spacing w:line="276" w:lineRule="auto"/>
        <w:ind w:left="720"/>
        <w:rPr>
          <w:rFonts w:ascii="Arial" w:hAnsi="Arial" w:cs="Arial"/>
          <w:b/>
          <w:bCs/>
          <w:color w:val="auto"/>
          <w:sz w:val="22"/>
          <w:szCs w:val="22"/>
        </w:rPr>
      </w:pPr>
    </w:p>
    <w:p w14:paraId="4488E128" w14:textId="4643630A" w:rsidR="009774BA" w:rsidRPr="00FE2D41" w:rsidRDefault="009B6C9E" w:rsidP="00FE2D41">
      <w:pPr>
        <w:pStyle w:val="Default"/>
        <w:spacing w:line="276" w:lineRule="auto"/>
        <w:ind w:left="720"/>
        <w:jc w:val="center"/>
        <w:rPr>
          <w:rFonts w:ascii="Arial" w:hAnsi="Arial" w:cs="Arial"/>
          <w:b/>
          <w:bCs/>
          <w:color w:val="auto"/>
          <w:sz w:val="22"/>
          <w:szCs w:val="22"/>
        </w:rPr>
      </w:pPr>
      <w:r>
        <w:rPr>
          <w:rFonts w:ascii="Arial" w:hAnsi="Arial" w:cs="Arial"/>
          <w:b/>
          <w:bCs/>
          <w:color w:val="auto"/>
          <w:sz w:val="22"/>
          <w:szCs w:val="22"/>
        </w:rPr>
        <w:t>§ 10</w:t>
      </w:r>
      <w:r w:rsidR="009774BA" w:rsidRPr="00FE2D41">
        <w:rPr>
          <w:rFonts w:ascii="Arial" w:hAnsi="Arial" w:cs="Arial"/>
          <w:b/>
          <w:bCs/>
          <w:color w:val="auto"/>
          <w:sz w:val="22"/>
          <w:szCs w:val="22"/>
        </w:rPr>
        <w:t>. Obowiązek zachowania tajemnic</w:t>
      </w:r>
      <w:r w:rsidR="00981B99">
        <w:rPr>
          <w:rFonts w:ascii="Arial" w:hAnsi="Arial" w:cs="Arial"/>
          <w:b/>
          <w:bCs/>
          <w:color w:val="auto"/>
          <w:sz w:val="22"/>
          <w:szCs w:val="22"/>
        </w:rPr>
        <w:t>y</w:t>
      </w:r>
    </w:p>
    <w:p w14:paraId="5232A481" w14:textId="77777777" w:rsidR="009774BA" w:rsidRPr="00FE2D41" w:rsidRDefault="009774BA" w:rsidP="00FE2D41">
      <w:pPr>
        <w:numPr>
          <w:ilvl w:val="1"/>
          <w:numId w:val="27"/>
        </w:numPr>
        <w:spacing w:after="120" w:line="276" w:lineRule="auto"/>
        <w:ind w:left="709"/>
        <w:contextualSpacing/>
        <w:jc w:val="both"/>
        <w:rPr>
          <w:rFonts w:ascii="Arial" w:eastAsia="Times New Roman" w:hAnsi="Arial" w:cs="Arial"/>
          <w:color w:val="000000"/>
          <w:sz w:val="22"/>
          <w:szCs w:val="22"/>
          <w:lang w:eastAsia="pl-PL"/>
        </w:rPr>
      </w:pPr>
      <w:r w:rsidRPr="00FE2D41">
        <w:rPr>
          <w:rFonts w:ascii="Arial" w:eastAsia="Times New Roman" w:hAnsi="Arial" w:cs="Arial"/>
          <w:color w:val="000000"/>
          <w:sz w:val="22"/>
          <w:szCs w:val="22"/>
          <w:lang w:eastAsia="pl-PL"/>
        </w:rPr>
        <w:t>Wykonawca zobowiązuje się do zachowania w tajemnicy wszelkich informacji i danych uzyskanych od Zamawiającego w związku z wykonaniem Umowy. Obowiązek ten dotyczy także okresu po wygaśnięciu Umowy.</w:t>
      </w:r>
    </w:p>
    <w:p w14:paraId="7BDDD50E" w14:textId="77777777" w:rsidR="009774BA" w:rsidRPr="00FE2D41" w:rsidRDefault="009774BA" w:rsidP="00FE2D41">
      <w:pPr>
        <w:numPr>
          <w:ilvl w:val="1"/>
          <w:numId w:val="27"/>
        </w:numPr>
        <w:spacing w:after="120" w:line="276" w:lineRule="auto"/>
        <w:ind w:left="709"/>
        <w:contextualSpacing/>
        <w:jc w:val="both"/>
        <w:rPr>
          <w:rFonts w:ascii="Arial" w:eastAsia="Times New Roman" w:hAnsi="Arial" w:cs="Arial"/>
          <w:color w:val="000000"/>
          <w:sz w:val="22"/>
          <w:szCs w:val="22"/>
          <w:lang w:eastAsia="pl-PL"/>
        </w:rPr>
      </w:pPr>
      <w:r w:rsidRPr="00FE2D41">
        <w:rPr>
          <w:rFonts w:ascii="Arial" w:eastAsia="Times New Roman" w:hAnsi="Arial" w:cs="Arial"/>
          <w:color w:val="000000"/>
          <w:sz w:val="22"/>
          <w:szCs w:val="22"/>
          <w:lang w:eastAsia="pl-PL"/>
        </w:rPr>
        <w:t xml:space="preserve">Jakiekolwiek ujawnienie informacji i danych, o których mowa w ust. 1, przez Wykonawcę, jego pracowników i inne osoby z nim współpracujące oraz podwykonawców, niezależnie od innych skutków prawnych, będzie traktowane jako naruszenie Umowy stanowiące podstawę do rozwiązania Umowy przez Zamawiającego. </w:t>
      </w:r>
    </w:p>
    <w:p w14:paraId="08438562" w14:textId="77777777" w:rsidR="009774BA" w:rsidRPr="00FE2D41" w:rsidRDefault="009774BA" w:rsidP="00FE2D41">
      <w:pPr>
        <w:numPr>
          <w:ilvl w:val="1"/>
          <w:numId w:val="27"/>
        </w:numPr>
        <w:spacing w:after="120" w:line="276" w:lineRule="auto"/>
        <w:ind w:left="709"/>
        <w:contextualSpacing/>
        <w:jc w:val="both"/>
        <w:rPr>
          <w:rFonts w:ascii="Arial" w:eastAsia="Times New Roman" w:hAnsi="Arial" w:cs="Arial"/>
          <w:color w:val="000000"/>
          <w:sz w:val="22"/>
          <w:szCs w:val="22"/>
          <w:lang w:eastAsia="pl-PL"/>
        </w:rPr>
      </w:pPr>
      <w:r w:rsidRPr="00FE2D41">
        <w:rPr>
          <w:rFonts w:ascii="Arial" w:eastAsia="Times New Roman" w:hAnsi="Arial" w:cs="Arial"/>
          <w:color w:val="000000"/>
          <w:sz w:val="22"/>
          <w:szCs w:val="22"/>
          <w:lang w:eastAsia="pl-PL"/>
        </w:rPr>
        <w:t>Obowiązek zachowania poufności nie dotyczy informacji powszechnie znanych oraz udostępniania informacji na podstawie bezwzględnie obowiązujących przepisów prawa, a w szczególności na żądanie sądu, prokuratury, organów podatkowych lub organów kontrolnych.</w:t>
      </w:r>
    </w:p>
    <w:p w14:paraId="2160A77E" w14:textId="77777777" w:rsidR="009774BA" w:rsidRPr="00FE2D41" w:rsidRDefault="009774BA" w:rsidP="00FE2D41">
      <w:pPr>
        <w:numPr>
          <w:ilvl w:val="1"/>
          <w:numId w:val="27"/>
        </w:numPr>
        <w:spacing w:after="120" w:line="276" w:lineRule="auto"/>
        <w:ind w:left="709"/>
        <w:contextualSpacing/>
        <w:jc w:val="both"/>
        <w:rPr>
          <w:rFonts w:ascii="Arial" w:eastAsia="Times New Roman" w:hAnsi="Arial" w:cs="Arial"/>
          <w:color w:val="000000"/>
          <w:sz w:val="22"/>
          <w:szCs w:val="22"/>
          <w:lang w:eastAsia="pl-PL"/>
        </w:rPr>
      </w:pPr>
      <w:r w:rsidRPr="00FE2D41">
        <w:rPr>
          <w:rFonts w:ascii="Arial" w:eastAsia="Times New Roman" w:hAnsi="Arial" w:cs="Arial"/>
          <w:color w:val="000000"/>
          <w:sz w:val="22"/>
          <w:szCs w:val="22"/>
          <w:lang w:eastAsia="pl-PL"/>
        </w:rPr>
        <w:t>Nie będą uważane za chronione informacje, które:</w:t>
      </w:r>
    </w:p>
    <w:p w14:paraId="14064AAB" w14:textId="77777777" w:rsidR="009774BA" w:rsidRPr="00FE2D41" w:rsidRDefault="009774BA" w:rsidP="00FE2D41">
      <w:pPr>
        <w:numPr>
          <w:ilvl w:val="0"/>
          <w:numId w:val="28"/>
        </w:numPr>
        <w:spacing w:before="120" w:line="276" w:lineRule="auto"/>
        <w:ind w:left="1134"/>
        <w:jc w:val="both"/>
        <w:rPr>
          <w:rFonts w:ascii="Arial" w:eastAsia="Times New Roman" w:hAnsi="Arial" w:cs="Arial"/>
          <w:sz w:val="22"/>
          <w:szCs w:val="22"/>
          <w:lang w:eastAsia="pl-PL"/>
        </w:rPr>
      </w:pPr>
      <w:r w:rsidRPr="00FE2D41">
        <w:rPr>
          <w:rFonts w:ascii="Arial" w:eastAsia="Times New Roman" w:hAnsi="Arial" w:cs="Arial"/>
          <w:sz w:val="22"/>
          <w:szCs w:val="22"/>
          <w:lang w:eastAsia="pl-PL"/>
        </w:rPr>
        <w:t>wcześniej stały się informacją publiczną w okolicznościach nie będących wynikiem czynu bezprawnego lub naruszającego Umowę przez którąkolwiek ze Stron;</w:t>
      </w:r>
    </w:p>
    <w:p w14:paraId="506B36F2" w14:textId="77777777" w:rsidR="009774BA" w:rsidRPr="00FE2D41" w:rsidRDefault="009774BA" w:rsidP="00FE2D41">
      <w:pPr>
        <w:numPr>
          <w:ilvl w:val="0"/>
          <w:numId w:val="28"/>
        </w:numPr>
        <w:spacing w:before="120" w:line="276" w:lineRule="auto"/>
        <w:ind w:left="1134"/>
        <w:jc w:val="both"/>
        <w:rPr>
          <w:rFonts w:ascii="Arial" w:eastAsia="Times New Roman" w:hAnsi="Arial" w:cs="Arial"/>
          <w:sz w:val="22"/>
          <w:szCs w:val="22"/>
          <w:lang w:eastAsia="pl-PL"/>
        </w:rPr>
      </w:pPr>
      <w:r w:rsidRPr="00FE2D41">
        <w:rPr>
          <w:rFonts w:ascii="Arial" w:eastAsia="Times New Roman" w:hAnsi="Arial" w:cs="Arial"/>
          <w:sz w:val="22"/>
          <w:szCs w:val="22"/>
          <w:lang w:eastAsia="pl-PL"/>
        </w:rPr>
        <w:t>były zatwierdzone do rozpowszechniania na podstawie uprzedniej pisemnej zgody drugiej Strony;</w:t>
      </w:r>
    </w:p>
    <w:p w14:paraId="3C27BDED" w14:textId="77777777" w:rsidR="009774BA" w:rsidRPr="00FE2D41" w:rsidRDefault="009774BA" w:rsidP="00FE2D41">
      <w:pPr>
        <w:numPr>
          <w:ilvl w:val="0"/>
          <w:numId w:val="28"/>
        </w:numPr>
        <w:spacing w:before="120" w:line="276" w:lineRule="auto"/>
        <w:ind w:left="1134"/>
        <w:jc w:val="both"/>
        <w:rPr>
          <w:rFonts w:ascii="Arial" w:eastAsia="Times New Roman" w:hAnsi="Arial" w:cs="Arial"/>
          <w:sz w:val="22"/>
          <w:szCs w:val="22"/>
          <w:lang w:eastAsia="pl-PL"/>
        </w:rPr>
      </w:pPr>
      <w:r w:rsidRPr="00FE2D41">
        <w:rPr>
          <w:rFonts w:ascii="Arial" w:eastAsia="Times New Roman" w:hAnsi="Arial" w:cs="Arial"/>
          <w:sz w:val="22"/>
          <w:szCs w:val="22"/>
          <w:lang w:eastAsia="pl-PL"/>
        </w:rPr>
        <w:t>zostały przekazane Stronie otrzymującej przez osobę trzecią nie będącą Stroną Umowy zgodnie z prawem i bez ograniczeń.</w:t>
      </w:r>
    </w:p>
    <w:p w14:paraId="5BAE0909" w14:textId="77777777" w:rsidR="009774BA" w:rsidRPr="00FE2D41" w:rsidRDefault="009774BA" w:rsidP="00FE2D41">
      <w:pPr>
        <w:numPr>
          <w:ilvl w:val="0"/>
          <w:numId w:val="27"/>
        </w:numPr>
        <w:spacing w:before="120" w:line="276" w:lineRule="auto"/>
        <w:contextualSpacing/>
        <w:jc w:val="both"/>
        <w:textAlignment w:val="baseline"/>
        <w:rPr>
          <w:rFonts w:ascii="Arial" w:eastAsia="Times New Roman" w:hAnsi="Arial" w:cs="Arial"/>
          <w:color w:val="000000"/>
          <w:sz w:val="22"/>
          <w:szCs w:val="22"/>
          <w:lang w:eastAsia="pl-PL"/>
        </w:rPr>
      </w:pPr>
      <w:r w:rsidRPr="00FE2D41">
        <w:rPr>
          <w:rFonts w:ascii="Arial" w:eastAsia="Times New Roman" w:hAnsi="Arial" w:cs="Arial"/>
          <w:color w:val="000000"/>
          <w:sz w:val="22"/>
          <w:szCs w:val="22"/>
          <w:lang w:eastAsia="pl-PL"/>
        </w:rPr>
        <w:t>Wykonawca zobowiązuje się wykorzystywać informacje i dane uzyskane od Zamawiającego wyłącznie w celu realizacji Umowy.</w:t>
      </w:r>
    </w:p>
    <w:p w14:paraId="3E9D733D" w14:textId="77777777" w:rsidR="009774BA" w:rsidRPr="00FE2D41" w:rsidRDefault="009774BA" w:rsidP="00FE2D41">
      <w:pPr>
        <w:numPr>
          <w:ilvl w:val="0"/>
          <w:numId w:val="27"/>
        </w:numPr>
        <w:spacing w:before="120" w:line="276" w:lineRule="auto"/>
        <w:contextualSpacing/>
        <w:jc w:val="both"/>
        <w:textAlignment w:val="baseline"/>
        <w:rPr>
          <w:rFonts w:ascii="Arial" w:eastAsia="Times New Roman" w:hAnsi="Arial" w:cs="Arial"/>
          <w:color w:val="000000"/>
          <w:sz w:val="22"/>
          <w:szCs w:val="22"/>
          <w:lang w:eastAsia="pl-PL"/>
        </w:rPr>
      </w:pPr>
      <w:r w:rsidRPr="00FE2D41">
        <w:rPr>
          <w:rFonts w:ascii="Arial" w:eastAsia="Times New Roman" w:hAnsi="Arial" w:cs="Arial"/>
          <w:color w:val="000000"/>
          <w:sz w:val="22"/>
          <w:szCs w:val="22"/>
          <w:lang w:eastAsia="pl-PL"/>
        </w:rPr>
        <w:t>Wykonawca odpowiada za szkodę wyrządzoną Zamawiającemu przez ujawnienie, przekazanie, wykorzystanie, zbycie lub oferowanie do zbycia ww. informacji.</w:t>
      </w:r>
    </w:p>
    <w:p w14:paraId="395AC440" w14:textId="77777777" w:rsidR="009774BA" w:rsidRPr="00FE2D41" w:rsidRDefault="009774BA" w:rsidP="00FE2D41">
      <w:pPr>
        <w:pStyle w:val="Default"/>
        <w:spacing w:line="276" w:lineRule="auto"/>
        <w:rPr>
          <w:rFonts w:ascii="Arial" w:hAnsi="Arial" w:cs="Arial"/>
          <w:color w:val="auto"/>
          <w:sz w:val="22"/>
          <w:szCs w:val="22"/>
        </w:rPr>
      </w:pPr>
    </w:p>
    <w:p w14:paraId="6A27A3F6" w14:textId="77777777" w:rsidR="009774BA" w:rsidRPr="00FE2D41" w:rsidRDefault="00D13C2C" w:rsidP="00FE2D41">
      <w:pPr>
        <w:pStyle w:val="Default"/>
        <w:spacing w:line="276" w:lineRule="auto"/>
        <w:jc w:val="center"/>
        <w:rPr>
          <w:rFonts w:ascii="Arial" w:hAnsi="Arial" w:cs="Arial"/>
          <w:color w:val="auto"/>
          <w:sz w:val="22"/>
          <w:szCs w:val="22"/>
        </w:rPr>
      </w:pPr>
      <w:r>
        <w:rPr>
          <w:rFonts w:ascii="Arial" w:hAnsi="Arial" w:cs="Arial"/>
          <w:b/>
          <w:bCs/>
          <w:color w:val="auto"/>
          <w:sz w:val="22"/>
          <w:szCs w:val="22"/>
        </w:rPr>
        <w:t>§ 11</w:t>
      </w:r>
      <w:r w:rsidR="009774BA" w:rsidRPr="00FE2D41">
        <w:rPr>
          <w:rFonts w:ascii="Arial" w:hAnsi="Arial" w:cs="Arial"/>
          <w:b/>
          <w:bCs/>
          <w:color w:val="auto"/>
          <w:sz w:val="22"/>
          <w:szCs w:val="22"/>
        </w:rPr>
        <w:t>. Ochrona danych i informacji</w:t>
      </w:r>
    </w:p>
    <w:p w14:paraId="0DCA16F8" w14:textId="77777777" w:rsidR="009774BA" w:rsidRPr="00FE2D41" w:rsidRDefault="009774BA" w:rsidP="00FE2D41">
      <w:pPr>
        <w:pStyle w:val="Default"/>
        <w:numPr>
          <w:ilvl w:val="0"/>
          <w:numId w:val="23"/>
        </w:numPr>
        <w:spacing w:line="276" w:lineRule="auto"/>
        <w:jc w:val="both"/>
        <w:rPr>
          <w:rFonts w:ascii="Arial" w:hAnsi="Arial" w:cs="Arial"/>
          <w:color w:val="auto"/>
          <w:sz w:val="22"/>
          <w:szCs w:val="22"/>
        </w:rPr>
      </w:pPr>
      <w:r w:rsidRPr="00FE2D41">
        <w:rPr>
          <w:rFonts w:ascii="Arial" w:hAnsi="Arial" w:cs="Arial"/>
          <w:color w:val="auto"/>
          <w:sz w:val="22"/>
          <w:szCs w:val="22"/>
        </w:rPr>
        <w:t>Minister Zdrowia</w:t>
      </w:r>
      <w:r w:rsidR="000140F3">
        <w:rPr>
          <w:rFonts w:ascii="Arial" w:hAnsi="Arial" w:cs="Arial"/>
          <w:color w:val="auto"/>
          <w:sz w:val="22"/>
          <w:szCs w:val="22"/>
        </w:rPr>
        <w:t>,</w:t>
      </w:r>
      <w:r w:rsidRPr="00FE2D41">
        <w:rPr>
          <w:rFonts w:ascii="Arial" w:hAnsi="Arial" w:cs="Arial"/>
          <w:color w:val="auto"/>
          <w:sz w:val="22"/>
          <w:szCs w:val="22"/>
        </w:rPr>
        <w:t xml:space="preserve"> zwany dalej „Administratorem danych”</w:t>
      </w:r>
      <w:r w:rsidR="000140F3">
        <w:rPr>
          <w:rFonts w:ascii="Arial" w:hAnsi="Arial" w:cs="Arial"/>
          <w:color w:val="auto"/>
          <w:sz w:val="22"/>
          <w:szCs w:val="22"/>
        </w:rPr>
        <w:t>,</w:t>
      </w:r>
      <w:r w:rsidRPr="00FE2D41">
        <w:rPr>
          <w:rFonts w:ascii="Arial" w:hAnsi="Arial" w:cs="Arial"/>
          <w:color w:val="auto"/>
          <w:sz w:val="22"/>
          <w:szCs w:val="22"/>
        </w:rPr>
        <w:t xml:space="preserve"> powierza Wykonawcy</w:t>
      </w:r>
      <w:r w:rsidR="000140F3">
        <w:rPr>
          <w:rFonts w:ascii="Arial" w:hAnsi="Arial" w:cs="Arial"/>
          <w:color w:val="auto"/>
          <w:sz w:val="22"/>
          <w:szCs w:val="22"/>
        </w:rPr>
        <w:t>,</w:t>
      </w:r>
      <w:r w:rsidRPr="00FE2D41">
        <w:rPr>
          <w:rFonts w:ascii="Arial" w:hAnsi="Arial" w:cs="Arial"/>
          <w:color w:val="auto"/>
          <w:sz w:val="22"/>
          <w:szCs w:val="22"/>
        </w:rPr>
        <w:t xml:space="preserve"> zwanemu</w:t>
      </w:r>
      <w:r w:rsidR="000140F3">
        <w:rPr>
          <w:rFonts w:ascii="Arial" w:hAnsi="Arial" w:cs="Arial"/>
          <w:color w:val="auto"/>
          <w:sz w:val="22"/>
          <w:szCs w:val="22"/>
        </w:rPr>
        <w:t xml:space="preserve"> </w:t>
      </w:r>
      <w:r w:rsidRPr="00FE2D41">
        <w:rPr>
          <w:rFonts w:ascii="Arial" w:hAnsi="Arial" w:cs="Arial"/>
          <w:color w:val="auto"/>
          <w:sz w:val="22"/>
          <w:szCs w:val="22"/>
        </w:rPr>
        <w:t>dalej „Podmiotem przetwarzającym”</w:t>
      </w:r>
      <w:r w:rsidR="000140F3">
        <w:rPr>
          <w:rFonts w:ascii="Arial" w:hAnsi="Arial" w:cs="Arial"/>
          <w:color w:val="auto"/>
          <w:sz w:val="22"/>
          <w:szCs w:val="22"/>
        </w:rPr>
        <w:t>,</w:t>
      </w:r>
      <w:r w:rsidRPr="00FE2D41">
        <w:rPr>
          <w:rFonts w:ascii="Arial" w:hAnsi="Arial" w:cs="Arial"/>
          <w:color w:val="auto"/>
          <w:sz w:val="22"/>
          <w:szCs w:val="22"/>
        </w:rPr>
        <w:t xml:space="preserve"> w trybie art. 28 ogólnego rozporządzenia Parlamentu Europejskiego i Rady (UE) 2016/679 z dnia 27 kwietnia 2016 r. sprawie ochrony osób fizycznych w związku z przetwarzaniem danych osobowych i w sprawie swobodnego przepływu takich danych oraz uchylenia dyrektywy 95/46/WE (Dz. Urz. UE L 119 z 04.05.2016, zwanego w dalszej części Umowy „RODO”) dane osobowe do przetwarzania, na zasadach i w celu określonym w Umowie.</w:t>
      </w:r>
    </w:p>
    <w:p w14:paraId="1CDFF293" w14:textId="77777777" w:rsidR="009774BA" w:rsidRPr="00FE2D41" w:rsidRDefault="009774BA" w:rsidP="00FE2D41">
      <w:pPr>
        <w:pStyle w:val="Default"/>
        <w:numPr>
          <w:ilvl w:val="0"/>
          <w:numId w:val="23"/>
        </w:numPr>
        <w:spacing w:line="276" w:lineRule="auto"/>
        <w:jc w:val="both"/>
        <w:rPr>
          <w:rFonts w:ascii="Arial" w:hAnsi="Arial" w:cs="Arial"/>
          <w:color w:val="auto"/>
          <w:sz w:val="22"/>
          <w:szCs w:val="22"/>
        </w:rPr>
      </w:pPr>
      <w:r w:rsidRPr="00FE2D41">
        <w:rPr>
          <w:rFonts w:ascii="Arial" w:hAnsi="Arial" w:cs="Arial"/>
          <w:color w:val="auto"/>
          <w:sz w:val="22"/>
          <w:szCs w:val="22"/>
        </w:rPr>
        <w:t>Podmiot przetwarzający zobowiązuje się przetwarzać powierzone mu dane osobowe zgodnie z Umową, RODO oraz innymi przepisami prawa powszechnie obowiązującego, które chronią prawa osób, których dane dotyczą.</w:t>
      </w:r>
    </w:p>
    <w:p w14:paraId="5669BA02" w14:textId="77777777" w:rsidR="009774BA" w:rsidRPr="00FE2D41" w:rsidRDefault="009774BA" w:rsidP="00FE2D41">
      <w:pPr>
        <w:pStyle w:val="Default"/>
        <w:numPr>
          <w:ilvl w:val="0"/>
          <w:numId w:val="23"/>
        </w:numPr>
        <w:spacing w:line="276" w:lineRule="auto"/>
        <w:jc w:val="both"/>
        <w:rPr>
          <w:rFonts w:ascii="Arial" w:hAnsi="Arial" w:cs="Arial"/>
          <w:color w:val="auto"/>
          <w:sz w:val="22"/>
          <w:szCs w:val="22"/>
        </w:rPr>
      </w:pPr>
      <w:r w:rsidRPr="00FE2D41">
        <w:rPr>
          <w:rFonts w:ascii="Arial" w:hAnsi="Arial" w:cs="Arial"/>
          <w:color w:val="auto"/>
          <w:sz w:val="22"/>
          <w:szCs w:val="22"/>
        </w:rPr>
        <w:t>Podmiot przetwarzający oświadcza, iż stosuje środki bezpieczeństwa spełniające wymogi powszechnie obowiązujących przepisów prawa.</w:t>
      </w:r>
    </w:p>
    <w:p w14:paraId="3111B8F1" w14:textId="77777777" w:rsidR="009774BA" w:rsidRPr="00FE2D41" w:rsidRDefault="009774BA" w:rsidP="00FE2D41">
      <w:pPr>
        <w:pStyle w:val="Default"/>
        <w:numPr>
          <w:ilvl w:val="0"/>
          <w:numId w:val="23"/>
        </w:numPr>
        <w:spacing w:line="276" w:lineRule="auto"/>
        <w:jc w:val="both"/>
        <w:rPr>
          <w:rFonts w:ascii="Arial" w:hAnsi="Arial" w:cs="Arial"/>
          <w:color w:val="auto"/>
          <w:sz w:val="22"/>
          <w:szCs w:val="22"/>
        </w:rPr>
      </w:pPr>
      <w:r w:rsidRPr="00FE2D41">
        <w:rPr>
          <w:rFonts w:ascii="Arial" w:hAnsi="Arial" w:cs="Arial"/>
          <w:color w:val="auto"/>
          <w:sz w:val="22"/>
          <w:szCs w:val="22"/>
        </w:rPr>
        <w:t>Podmiot przetwarzający może przetwarzać dane osobowe wyłącznie na podstawie  udokumentowanych poleceń Administratora, przy czym za takie udokumentowane polecenia uważa się podpisanie przez Strony niniejszej Umowy.</w:t>
      </w:r>
    </w:p>
    <w:p w14:paraId="0FF0C3B4" w14:textId="2D8205E9" w:rsidR="009774BA" w:rsidRPr="006C7CD9" w:rsidRDefault="009774BA" w:rsidP="006C7CD9">
      <w:pPr>
        <w:pStyle w:val="Default"/>
        <w:numPr>
          <w:ilvl w:val="0"/>
          <w:numId w:val="23"/>
        </w:numPr>
        <w:spacing w:line="276" w:lineRule="auto"/>
        <w:jc w:val="both"/>
        <w:rPr>
          <w:rFonts w:ascii="Arial" w:hAnsi="Arial" w:cs="Arial"/>
          <w:color w:val="auto"/>
          <w:sz w:val="22"/>
          <w:szCs w:val="22"/>
        </w:rPr>
      </w:pPr>
      <w:r w:rsidRPr="00FE2D41">
        <w:rPr>
          <w:rFonts w:ascii="Arial" w:hAnsi="Arial" w:cs="Arial"/>
          <w:color w:val="auto"/>
          <w:sz w:val="22"/>
          <w:szCs w:val="22"/>
        </w:rPr>
        <w:t>Podmiot przetwarzający zobowiązuje się do przetwarzania danych osób fizycznych</w:t>
      </w:r>
      <w:r w:rsidR="00F37767">
        <w:rPr>
          <w:rFonts w:ascii="Arial" w:hAnsi="Arial" w:cs="Arial"/>
          <w:color w:val="auto"/>
          <w:sz w:val="22"/>
          <w:szCs w:val="22"/>
        </w:rPr>
        <w:t>, uczestników projektu</w:t>
      </w:r>
      <w:r w:rsidR="006C7CD9">
        <w:rPr>
          <w:rFonts w:ascii="Arial" w:hAnsi="Arial" w:cs="Arial"/>
          <w:color w:val="auto"/>
          <w:sz w:val="22"/>
          <w:szCs w:val="22"/>
        </w:rPr>
        <w:t>, tj. ich imiona, nazwiska, nr telefonu oraz adresy mailowe</w:t>
      </w:r>
      <w:r w:rsidR="00E74632">
        <w:rPr>
          <w:rFonts w:ascii="Arial" w:hAnsi="Arial" w:cs="Arial"/>
          <w:color w:val="auto"/>
          <w:sz w:val="22"/>
          <w:szCs w:val="22"/>
        </w:rPr>
        <w:t>, uczestników Studiów</w:t>
      </w:r>
      <w:r w:rsidR="006C7CD9">
        <w:rPr>
          <w:rFonts w:ascii="Arial" w:hAnsi="Arial" w:cs="Arial"/>
          <w:color w:val="auto"/>
          <w:sz w:val="22"/>
          <w:szCs w:val="22"/>
        </w:rPr>
        <w:t>.</w:t>
      </w:r>
      <w:r w:rsidRPr="00FE2D41">
        <w:rPr>
          <w:rFonts w:ascii="Arial" w:hAnsi="Arial" w:cs="Arial"/>
          <w:color w:val="auto"/>
          <w:sz w:val="22"/>
          <w:szCs w:val="22"/>
        </w:rPr>
        <w:t xml:space="preserve"> </w:t>
      </w:r>
    </w:p>
    <w:p w14:paraId="2290952D" w14:textId="77777777" w:rsidR="009774BA" w:rsidRPr="00FE2D41" w:rsidRDefault="009774BA" w:rsidP="00FE2D41">
      <w:pPr>
        <w:pStyle w:val="Default"/>
        <w:numPr>
          <w:ilvl w:val="0"/>
          <w:numId w:val="23"/>
        </w:numPr>
        <w:spacing w:line="276" w:lineRule="auto"/>
        <w:jc w:val="both"/>
        <w:rPr>
          <w:rFonts w:ascii="Arial" w:hAnsi="Arial" w:cs="Arial"/>
          <w:color w:val="auto"/>
          <w:sz w:val="22"/>
          <w:szCs w:val="22"/>
        </w:rPr>
      </w:pPr>
      <w:r w:rsidRPr="00FE2D41">
        <w:rPr>
          <w:rFonts w:ascii="Arial" w:hAnsi="Arial" w:cs="Arial"/>
          <w:color w:val="auto"/>
          <w:sz w:val="22"/>
          <w:szCs w:val="22"/>
        </w:rPr>
        <w:t>Podmiot przetwarzający zobowiązuje się, przy przetwarzaniu powierzonych danych osobowych, do ich zabezpieczenia przez stosowanie odpowiednich środków technicznych i organizacyjnych zapewniających adekwatny stopień bezpieczeństwa odpowiadający ryzykom związanym z przetwarzaniem danych osobowych, o których mowa w art. 32 RODO.</w:t>
      </w:r>
    </w:p>
    <w:p w14:paraId="1FB7AF73" w14:textId="77777777" w:rsidR="009774BA" w:rsidRPr="00FE2D41" w:rsidRDefault="009774BA" w:rsidP="00FE2D41">
      <w:pPr>
        <w:pStyle w:val="Default"/>
        <w:numPr>
          <w:ilvl w:val="0"/>
          <w:numId w:val="23"/>
        </w:numPr>
        <w:spacing w:line="276" w:lineRule="auto"/>
        <w:jc w:val="both"/>
        <w:rPr>
          <w:rFonts w:ascii="Arial" w:hAnsi="Arial" w:cs="Arial"/>
          <w:color w:val="auto"/>
          <w:sz w:val="22"/>
          <w:szCs w:val="22"/>
        </w:rPr>
      </w:pPr>
      <w:r w:rsidRPr="00FE2D41">
        <w:rPr>
          <w:rFonts w:ascii="Arial" w:hAnsi="Arial" w:cs="Arial"/>
          <w:color w:val="auto"/>
          <w:sz w:val="22"/>
          <w:szCs w:val="22"/>
        </w:rPr>
        <w:t>Podmiot przetwarzający zobowiązuje się dołożyć należytej staranności przy przetwarzaniu powierzonych danych osobowych.</w:t>
      </w:r>
    </w:p>
    <w:p w14:paraId="64D288EB" w14:textId="77777777" w:rsidR="009774BA" w:rsidRPr="00FE2D41" w:rsidRDefault="009774BA" w:rsidP="00FE2D41">
      <w:pPr>
        <w:pStyle w:val="Default"/>
        <w:numPr>
          <w:ilvl w:val="0"/>
          <w:numId w:val="23"/>
        </w:numPr>
        <w:spacing w:line="276" w:lineRule="auto"/>
        <w:jc w:val="both"/>
        <w:rPr>
          <w:rFonts w:ascii="Arial" w:hAnsi="Arial" w:cs="Arial"/>
          <w:color w:val="auto"/>
          <w:sz w:val="22"/>
          <w:szCs w:val="22"/>
        </w:rPr>
      </w:pPr>
      <w:r w:rsidRPr="00FE2D41">
        <w:rPr>
          <w:rFonts w:ascii="Arial" w:hAnsi="Arial" w:cs="Arial"/>
          <w:color w:val="auto"/>
          <w:sz w:val="22"/>
          <w:szCs w:val="22"/>
        </w:rPr>
        <w:t>Podmiot przetwarzający zobowiązuje się prowadzić rejestr wszystkich kategorii czynności przetwarzania dokonywanych w imieniu Administratora danych, o którym mowa w art. 30 ust. 2 RODO i udostępniać go Administratorowi danych na jego żądanie, chyba że Podmiot przetwarzający jest zwolniony z tego obowiązku na podstawie art. 30 ust. 5 RODO.</w:t>
      </w:r>
    </w:p>
    <w:p w14:paraId="7BDB9DC6" w14:textId="77777777" w:rsidR="009774BA" w:rsidRPr="00FE2D41" w:rsidRDefault="009774BA" w:rsidP="00FE2D41">
      <w:pPr>
        <w:pStyle w:val="Default"/>
        <w:numPr>
          <w:ilvl w:val="0"/>
          <w:numId w:val="23"/>
        </w:numPr>
        <w:spacing w:line="276" w:lineRule="auto"/>
        <w:jc w:val="both"/>
        <w:rPr>
          <w:rFonts w:ascii="Arial" w:hAnsi="Arial" w:cs="Arial"/>
          <w:color w:val="auto"/>
          <w:sz w:val="22"/>
          <w:szCs w:val="22"/>
        </w:rPr>
      </w:pPr>
      <w:r w:rsidRPr="00FE2D41">
        <w:rPr>
          <w:rFonts w:ascii="Arial" w:hAnsi="Arial" w:cs="Arial"/>
          <w:color w:val="auto"/>
          <w:sz w:val="22"/>
          <w:szCs w:val="22"/>
        </w:rPr>
        <w:t>Podmiot przetwarzający zobowiązuje się do nadania upoważnień do przetwarzania danych osobowych wszystkim osobom, które będą przetwarzały powierzone dane w celu realizacji Umowy.</w:t>
      </w:r>
    </w:p>
    <w:p w14:paraId="33409F2E" w14:textId="77777777" w:rsidR="009774BA" w:rsidRPr="00FE2D41" w:rsidRDefault="009774BA" w:rsidP="00FE2D41">
      <w:pPr>
        <w:pStyle w:val="Default"/>
        <w:numPr>
          <w:ilvl w:val="0"/>
          <w:numId w:val="23"/>
        </w:numPr>
        <w:spacing w:line="276" w:lineRule="auto"/>
        <w:jc w:val="both"/>
        <w:rPr>
          <w:rFonts w:ascii="Arial" w:hAnsi="Arial" w:cs="Arial"/>
          <w:color w:val="auto"/>
          <w:sz w:val="22"/>
          <w:szCs w:val="22"/>
        </w:rPr>
      </w:pPr>
      <w:r w:rsidRPr="00FE2D41">
        <w:rPr>
          <w:rFonts w:ascii="Arial" w:hAnsi="Arial" w:cs="Arial"/>
          <w:color w:val="auto"/>
          <w:sz w:val="22"/>
          <w:szCs w:val="22"/>
        </w:rPr>
        <w:t>Podmiot przetwarzający zobowiązuje się zapewnić zachowanie w tajemnicy, o której mowa w art. 28 ust. 3 lit. b RODO, przetwarzane dane przez osoby, które upoważnia do przetwarzania danych osobowych w celu realizacji Umowy, zarówno w trakcie współpracy/zatrudnienia ich w Podmiocie przetwarzającym, jak i po ustaniu współpracy/zatrudnienia.</w:t>
      </w:r>
    </w:p>
    <w:p w14:paraId="51277111" w14:textId="77777777" w:rsidR="009774BA" w:rsidRPr="00FE2D41" w:rsidRDefault="009774BA" w:rsidP="00FE2D41">
      <w:pPr>
        <w:pStyle w:val="Default"/>
        <w:numPr>
          <w:ilvl w:val="0"/>
          <w:numId w:val="23"/>
        </w:numPr>
        <w:spacing w:line="276" w:lineRule="auto"/>
        <w:jc w:val="both"/>
        <w:rPr>
          <w:rFonts w:ascii="Arial" w:hAnsi="Arial" w:cs="Arial"/>
          <w:color w:val="auto"/>
          <w:sz w:val="22"/>
          <w:szCs w:val="22"/>
        </w:rPr>
      </w:pPr>
      <w:r w:rsidRPr="00FE2D41">
        <w:rPr>
          <w:rFonts w:ascii="Arial" w:hAnsi="Arial" w:cs="Arial"/>
          <w:color w:val="auto"/>
          <w:sz w:val="22"/>
          <w:szCs w:val="22"/>
        </w:rPr>
        <w:t>Podmiot przetwarzający po zakończeniu świadczenia usług związanych z przetwarzaniem zwraca Administratorowi danych wszelkie dane osobowe, a następnie usuwa wszelkie ich istniejące kopie.</w:t>
      </w:r>
    </w:p>
    <w:p w14:paraId="71296C58" w14:textId="77777777" w:rsidR="009774BA" w:rsidRPr="00FE2D41" w:rsidRDefault="009774BA" w:rsidP="00FE2D41">
      <w:pPr>
        <w:pStyle w:val="Default"/>
        <w:numPr>
          <w:ilvl w:val="0"/>
          <w:numId w:val="23"/>
        </w:numPr>
        <w:spacing w:line="276" w:lineRule="auto"/>
        <w:jc w:val="both"/>
        <w:rPr>
          <w:rFonts w:ascii="Arial" w:hAnsi="Arial" w:cs="Arial"/>
          <w:color w:val="auto"/>
          <w:sz w:val="22"/>
          <w:szCs w:val="22"/>
        </w:rPr>
      </w:pPr>
      <w:r w:rsidRPr="00FE2D41">
        <w:rPr>
          <w:rFonts w:ascii="Arial" w:hAnsi="Arial" w:cs="Arial"/>
          <w:color w:val="auto"/>
          <w:sz w:val="22"/>
          <w:szCs w:val="22"/>
        </w:rPr>
        <w:t>W miarę możliwości Podmiot przetwarzający pomaga Administratorowi danych w niezbędnym zakresie wywiązywać się z obowiązków określonych w art. 32 – 36 RODO.</w:t>
      </w:r>
    </w:p>
    <w:p w14:paraId="5D2E5DA2" w14:textId="77777777" w:rsidR="009774BA" w:rsidRPr="00FE2D41" w:rsidRDefault="009774BA" w:rsidP="00FE2D41">
      <w:pPr>
        <w:pStyle w:val="Default"/>
        <w:numPr>
          <w:ilvl w:val="0"/>
          <w:numId w:val="23"/>
        </w:numPr>
        <w:spacing w:line="276" w:lineRule="auto"/>
        <w:jc w:val="both"/>
        <w:rPr>
          <w:rFonts w:ascii="Arial" w:hAnsi="Arial" w:cs="Arial"/>
          <w:color w:val="auto"/>
          <w:sz w:val="22"/>
          <w:szCs w:val="22"/>
        </w:rPr>
      </w:pPr>
      <w:r w:rsidRPr="00FE2D41">
        <w:rPr>
          <w:rFonts w:ascii="Arial" w:hAnsi="Arial" w:cs="Arial"/>
          <w:color w:val="auto"/>
          <w:sz w:val="22"/>
          <w:szCs w:val="22"/>
        </w:rPr>
        <w:t>Podmiot przetwarzający zobowiązuje się pomagać Administratorowi przez odpowiednie środki techniczne i organizacyjne, w wywiązywaniu się z obowiązku odpowiadania na żądania osób, których dane dotyczą, w zakresie wykonywania ich praw określonych w art. 15 - 22 RODO. W szczególności Podmiot  przetwarzający zobowiązuje się – na żądanie Administratora – do przygotowania i przekazania Administratorowi informacji potrzebnych do spełnienia żądania osoby, której dane dotyczą, w terminie 3 dni od dnia otrzymania żądania Administratora danych.</w:t>
      </w:r>
    </w:p>
    <w:p w14:paraId="56CAFED2" w14:textId="77777777" w:rsidR="009774BA" w:rsidRPr="00FE2D41" w:rsidRDefault="009774BA" w:rsidP="00FE2D41">
      <w:pPr>
        <w:pStyle w:val="Default"/>
        <w:numPr>
          <w:ilvl w:val="0"/>
          <w:numId w:val="23"/>
        </w:numPr>
        <w:spacing w:line="276" w:lineRule="auto"/>
        <w:jc w:val="both"/>
        <w:rPr>
          <w:rFonts w:ascii="Arial" w:hAnsi="Arial" w:cs="Arial"/>
          <w:color w:val="auto"/>
          <w:sz w:val="22"/>
          <w:szCs w:val="22"/>
        </w:rPr>
      </w:pPr>
      <w:r w:rsidRPr="00FE2D41">
        <w:rPr>
          <w:rFonts w:ascii="Arial" w:hAnsi="Arial" w:cs="Arial"/>
          <w:color w:val="auto"/>
          <w:sz w:val="22"/>
          <w:szCs w:val="22"/>
        </w:rPr>
        <w:t>Podmiot przetwarzający zobowiązuje się stosować do ewentualnych wskazówek lub zaleceń, wydanych przez Administratora danych, organ nadzoru lub unijny organ doradczy zajmujący się ochroną danych osobowych, dotyczących przetwarzania danych osobowych, w szczególności w zakresie stosowania RODO.</w:t>
      </w:r>
    </w:p>
    <w:p w14:paraId="449E9881" w14:textId="77777777" w:rsidR="009774BA" w:rsidRPr="00FE2D41" w:rsidRDefault="009774BA" w:rsidP="00FE2D41">
      <w:pPr>
        <w:pStyle w:val="Default"/>
        <w:numPr>
          <w:ilvl w:val="0"/>
          <w:numId w:val="23"/>
        </w:numPr>
        <w:spacing w:line="276" w:lineRule="auto"/>
        <w:jc w:val="both"/>
        <w:rPr>
          <w:rFonts w:ascii="Arial" w:hAnsi="Arial" w:cs="Arial"/>
          <w:color w:val="auto"/>
          <w:sz w:val="22"/>
          <w:szCs w:val="22"/>
        </w:rPr>
      </w:pPr>
      <w:r w:rsidRPr="00FE2D41">
        <w:rPr>
          <w:rFonts w:ascii="Arial" w:hAnsi="Arial" w:cs="Arial"/>
          <w:color w:val="auto"/>
          <w:sz w:val="22"/>
          <w:szCs w:val="22"/>
        </w:rPr>
        <w:t>Podmiot przetwarzający zobowiązuje się do niezwłocznego poinformowania Administratora danych o jakimkolwiek postępowaniu, w szczególności administracyjnym lub sądowym, dotyczącym przetwarzania powierzonych danych osobowych przez Podmiot przetwarzającego, o jakiejkolwiek decyzji administracyjnej lub orzeczeniu dotyczącym przetwarzania powierzonych danych osobowych, skierowanej do Podmiotu przetwarzającego, a także o wszelkich kontrolach i inspekcjach dotyczących przetwarzania powierzonych danych osobowych przez Podmiot przetwarzającego, w szczególności prowadzonych przez organ nadzorczy.</w:t>
      </w:r>
    </w:p>
    <w:p w14:paraId="134D5B04" w14:textId="77777777" w:rsidR="009774BA" w:rsidRPr="00FE2D41" w:rsidRDefault="009774BA" w:rsidP="00FE2D41">
      <w:pPr>
        <w:pStyle w:val="Default"/>
        <w:numPr>
          <w:ilvl w:val="0"/>
          <w:numId w:val="23"/>
        </w:numPr>
        <w:spacing w:line="276" w:lineRule="auto"/>
        <w:jc w:val="both"/>
        <w:rPr>
          <w:rFonts w:ascii="Arial" w:hAnsi="Arial" w:cs="Arial"/>
          <w:color w:val="auto"/>
          <w:sz w:val="22"/>
          <w:szCs w:val="22"/>
        </w:rPr>
      </w:pPr>
      <w:r w:rsidRPr="00FE2D41">
        <w:rPr>
          <w:rFonts w:ascii="Arial" w:hAnsi="Arial" w:cs="Arial"/>
          <w:color w:val="auto"/>
          <w:sz w:val="22"/>
          <w:szCs w:val="22"/>
        </w:rPr>
        <w:t>W sytuacji podejrzenia naruszenia ochrony danych osobowych, Podmiot przetwarzający zobowiązuje się do:</w:t>
      </w:r>
    </w:p>
    <w:p w14:paraId="19A96D3D" w14:textId="77777777" w:rsidR="009774BA" w:rsidRPr="00FE2D41" w:rsidRDefault="009774BA" w:rsidP="00FE2D41">
      <w:pPr>
        <w:pStyle w:val="Default"/>
        <w:numPr>
          <w:ilvl w:val="0"/>
          <w:numId w:val="29"/>
        </w:numPr>
        <w:spacing w:line="276" w:lineRule="auto"/>
        <w:ind w:left="1134"/>
        <w:jc w:val="both"/>
        <w:rPr>
          <w:rFonts w:ascii="Arial" w:hAnsi="Arial" w:cs="Arial"/>
          <w:color w:val="auto"/>
          <w:sz w:val="22"/>
          <w:szCs w:val="22"/>
        </w:rPr>
      </w:pPr>
      <w:r w:rsidRPr="00FE2D41">
        <w:rPr>
          <w:rFonts w:ascii="Arial" w:hAnsi="Arial" w:cs="Arial"/>
          <w:color w:val="auto"/>
          <w:sz w:val="22"/>
          <w:szCs w:val="22"/>
        </w:rPr>
        <w:t>przekazania Administratorowi danych informacji dotyczących naruszenia ochrony danych osobowych w terminie 24 godzin od ich wykrycia, w tym informacji, o których mowa w art. 33 ust. 3 RODO;</w:t>
      </w:r>
    </w:p>
    <w:p w14:paraId="13D08D43" w14:textId="77777777" w:rsidR="009774BA" w:rsidRPr="00FE2D41" w:rsidRDefault="009774BA" w:rsidP="00FE2D41">
      <w:pPr>
        <w:pStyle w:val="Default"/>
        <w:numPr>
          <w:ilvl w:val="0"/>
          <w:numId w:val="29"/>
        </w:numPr>
        <w:spacing w:line="276" w:lineRule="auto"/>
        <w:ind w:left="1134"/>
        <w:jc w:val="both"/>
        <w:rPr>
          <w:rFonts w:ascii="Arial" w:hAnsi="Arial" w:cs="Arial"/>
          <w:color w:val="auto"/>
          <w:sz w:val="22"/>
          <w:szCs w:val="22"/>
        </w:rPr>
      </w:pPr>
      <w:r w:rsidRPr="00FE2D41">
        <w:rPr>
          <w:rFonts w:ascii="Arial" w:hAnsi="Arial" w:cs="Arial"/>
          <w:color w:val="auto"/>
          <w:sz w:val="22"/>
          <w:szCs w:val="22"/>
        </w:rPr>
        <w:t>przeprowadzenia wstępnej analizy ryzyka naruszenia praw i wolności osób, których dane dotyczą, i przekazania wyników tej analizy do Administratora danych w terminie 36 godzin od wykrycia zdarzenia stanowiącego naruszenie ochrony danych osobowych;</w:t>
      </w:r>
    </w:p>
    <w:p w14:paraId="42C7FD7C" w14:textId="77777777" w:rsidR="009774BA" w:rsidRPr="00FE2D41" w:rsidRDefault="009774BA" w:rsidP="00FE2D41">
      <w:pPr>
        <w:pStyle w:val="Default"/>
        <w:numPr>
          <w:ilvl w:val="0"/>
          <w:numId w:val="29"/>
        </w:numPr>
        <w:spacing w:line="276" w:lineRule="auto"/>
        <w:ind w:left="1134"/>
        <w:jc w:val="both"/>
        <w:rPr>
          <w:rFonts w:ascii="Arial" w:hAnsi="Arial" w:cs="Arial"/>
          <w:color w:val="auto"/>
          <w:sz w:val="22"/>
          <w:szCs w:val="22"/>
        </w:rPr>
      </w:pPr>
      <w:r w:rsidRPr="00FE2D41">
        <w:rPr>
          <w:rFonts w:ascii="Arial" w:hAnsi="Arial" w:cs="Arial"/>
          <w:color w:val="auto"/>
          <w:sz w:val="22"/>
          <w:szCs w:val="22"/>
        </w:rPr>
        <w:t>przekazania Administratorowi danych – na jego żądanie – wszystkich informacji niezbędnych do zawiadomienia osoby, której dane dotyczą, zgodnie z art. 34 ust. 3 RODO, w terminie 48 godzin od wykrycia zdarzenia stanowiącego naruszenie ochrony danych osobowych.</w:t>
      </w:r>
    </w:p>
    <w:p w14:paraId="0D545617" w14:textId="77777777" w:rsidR="009774BA" w:rsidRPr="00FE2D41" w:rsidRDefault="009774BA" w:rsidP="00FE2D41">
      <w:pPr>
        <w:pStyle w:val="Default"/>
        <w:numPr>
          <w:ilvl w:val="0"/>
          <w:numId w:val="23"/>
        </w:numPr>
        <w:spacing w:line="276" w:lineRule="auto"/>
        <w:jc w:val="both"/>
        <w:rPr>
          <w:rFonts w:ascii="Arial" w:hAnsi="Arial" w:cs="Arial"/>
          <w:color w:val="auto"/>
          <w:sz w:val="22"/>
          <w:szCs w:val="22"/>
        </w:rPr>
      </w:pPr>
      <w:r w:rsidRPr="00FE2D41">
        <w:rPr>
          <w:rFonts w:ascii="Arial" w:hAnsi="Arial" w:cs="Arial"/>
          <w:color w:val="auto"/>
          <w:sz w:val="22"/>
          <w:szCs w:val="22"/>
        </w:rPr>
        <w:t>Podmiot przetwarzający jest odpowiedzialny za udostępnienie lub wykorzystanie danych osobowych niezgodnie z treścią Umowy, a w szczególności za udostępnienie powierzonych do przetwarzania danych osobowych osobom nieupoważnionym.</w:t>
      </w:r>
    </w:p>
    <w:p w14:paraId="7777743D" w14:textId="77777777" w:rsidR="009774BA" w:rsidRPr="00FE2D41" w:rsidRDefault="009774BA" w:rsidP="00FE2D41">
      <w:pPr>
        <w:pStyle w:val="Default"/>
        <w:numPr>
          <w:ilvl w:val="0"/>
          <w:numId w:val="23"/>
        </w:numPr>
        <w:spacing w:line="276" w:lineRule="auto"/>
        <w:jc w:val="both"/>
        <w:rPr>
          <w:rFonts w:ascii="Arial" w:hAnsi="Arial" w:cs="Arial"/>
          <w:color w:val="auto"/>
          <w:sz w:val="22"/>
          <w:szCs w:val="22"/>
        </w:rPr>
      </w:pPr>
      <w:r w:rsidRPr="00FE2D41">
        <w:rPr>
          <w:rFonts w:ascii="Arial" w:hAnsi="Arial" w:cs="Arial"/>
          <w:color w:val="auto"/>
          <w:sz w:val="22"/>
          <w:szCs w:val="22"/>
        </w:rPr>
        <w:t>Administrator danych jest uprawniony do weryfikacji przestrzegania zasad przetwarzania danych osobowych wynikających RODO oraz Umowy przez Podmiot przetwarzający, przez prawo żądania udzielenia wszelkich informacji dotyczących powierzonych danych osobowych, a w szczególności do wykazania spełnienia obowiązków określonych w art. 28 RODO.</w:t>
      </w:r>
    </w:p>
    <w:p w14:paraId="3CB337BB" w14:textId="77777777" w:rsidR="009774BA" w:rsidRPr="00FE2D41" w:rsidRDefault="009774BA" w:rsidP="00FE2D41">
      <w:pPr>
        <w:pStyle w:val="Default"/>
        <w:numPr>
          <w:ilvl w:val="0"/>
          <w:numId w:val="23"/>
        </w:numPr>
        <w:spacing w:line="276" w:lineRule="auto"/>
        <w:jc w:val="both"/>
        <w:rPr>
          <w:rFonts w:ascii="Arial" w:hAnsi="Arial" w:cs="Arial"/>
          <w:color w:val="auto"/>
          <w:sz w:val="22"/>
          <w:szCs w:val="22"/>
        </w:rPr>
      </w:pPr>
      <w:r w:rsidRPr="00FE2D41">
        <w:rPr>
          <w:rFonts w:ascii="Arial" w:hAnsi="Arial" w:cs="Arial"/>
          <w:color w:val="auto"/>
          <w:sz w:val="22"/>
          <w:szCs w:val="22"/>
        </w:rPr>
        <w:t>Administrator danych zgodnie z art. 28 ust. 3 lit. h RODO ma prawo kontroli czy środki zastosowane przez Podmiot przetwarzający przy przetwarzaniu i zabezpieczeniu powierzonych danych osobowych spełniają postanowienia Umowy oraz są zgodne z przepisami prawa.</w:t>
      </w:r>
    </w:p>
    <w:p w14:paraId="426DC63E" w14:textId="77777777" w:rsidR="009774BA" w:rsidRPr="00FE2D41" w:rsidRDefault="009774BA" w:rsidP="00FE2D41">
      <w:pPr>
        <w:pStyle w:val="Default"/>
        <w:numPr>
          <w:ilvl w:val="0"/>
          <w:numId w:val="23"/>
        </w:numPr>
        <w:spacing w:line="276" w:lineRule="auto"/>
        <w:jc w:val="both"/>
        <w:rPr>
          <w:rFonts w:ascii="Arial" w:hAnsi="Arial" w:cs="Arial"/>
          <w:color w:val="auto"/>
          <w:sz w:val="22"/>
          <w:szCs w:val="22"/>
        </w:rPr>
      </w:pPr>
      <w:r w:rsidRPr="00FE2D41">
        <w:rPr>
          <w:rFonts w:ascii="Arial" w:hAnsi="Arial" w:cs="Arial"/>
          <w:color w:val="auto"/>
          <w:sz w:val="22"/>
          <w:szCs w:val="22"/>
        </w:rPr>
        <w:t>Administrator danych realizować będzie prawo kontroli w godzinach pracy Podmiotu przetwarzającego i z minimum 3 dniowym jego uprzedzeniem.</w:t>
      </w:r>
    </w:p>
    <w:p w14:paraId="085B130A" w14:textId="77777777" w:rsidR="009774BA" w:rsidRPr="00FE2D41" w:rsidRDefault="009774BA" w:rsidP="00FE2D41">
      <w:pPr>
        <w:pStyle w:val="Default"/>
        <w:numPr>
          <w:ilvl w:val="0"/>
          <w:numId w:val="23"/>
        </w:numPr>
        <w:spacing w:line="276" w:lineRule="auto"/>
        <w:jc w:val="both"/>
        <w:rPr>
          <w:rFonts w:ascii="Arial" w:hAnsi="Arial" w:cs="Arial"/>
          <w:color w:val="auto"/>
          <w:sz w:val="22"/>
          <w:szCs w:val="22"/>
        </w:rPr>
      </w:pPr>
      <w:r w:rsidRPr="00FE2D41">
        <w:rPr>
          <w:rFonts w:ascii="Arial" w:hAnsi="Arial" w:cs="Arial"/>
          <w:color w:val="auto"/>
          <w:sz w:val="22"/>
          <w:szCs w:val="22"/>
        </w:rPr>
        <w:t>Podmiot przetwarzający zobowiązuje się do usunięcia uchybień stwierdzonych podczas kontroli w terminie wskazanym przez Administratora danych nie dłuższym niż 7 dni.</w:t>
      </w:r>
    </w:p>
    <w:p w14:paraId="28F62A4B" w14:textId="77777777" w:rsidR="009774BA" w:rsidRPr="00FE2D41" w:rsidRDefault="009774BA" w:rsidP="00FE2D41">
      <w:pPr>
        <w:pStyle w:val="Default"/>
        <w:numPr>
          <w:ilvl w:val="0"/>
          <w:numId w:val="23"/>
        </w:numPr>
        <w:spacing w:line="276" w:lineRule="auto"/>
        <w:jc w:val="both"/>
        <w:rPr>
          <w:rFonts w:ascii="Arial" w:hAnsi="Arial" w:cs="Arial"/>
          <w:color w:val="auto"/>
          <w:sz w:val="22"/>
          <w:szCs w:val="22"/>
        </w:rPr>
      </w:pPr>
      <w:r w:rsidRPr="00FE2D41">
        <w:rPr>
          <w:rFonts w:ascii="Arial" w:hAnsi="Arial" w:cs="Arial"/>
          <w:color w:val="auto"/>
          <w:sz w:val="22"/>
          <w:szCs w:val="22"/>
        </w:rPr>
        <w:t>Podmiot przetwarzający może powierzyć dane osobowe objęte Umową do dalszego przetwarzania podwykonawcom jedynie w celu wykonania Umowy po uzyskaniu uprzedniej pisemnej, pod rygorem nieważności, zgody Administratora danych.</w:t>
      </w:r>
    </w:p>
    <w:p w14:paraId="06C159EA" w14:textId="77777777" w:rsidR="009774BA" w:rsidRPr="00FE2D41" w:rsidRDefault="009774BA" w:rsidP="00FE2D41">
      <w:pPr>
        <w:pStyle w:val="Default"/>
        <w:numPr>
          <w:ilvl w:val="0"/>
          <w:numId w:val="23"/>
        </w:numPr>
        <w:spacing w:line="276" w:lineRule="auto"/>
        <w:jc w:val="both"/>
        <w:rPr>
          <w:rFonts w:ascii="Arial" w:hAnsi="Arial" w:cs="Arial"/>
          <w:color w:val="auto"/>
          <w:sz w:val="22"/>
          <w:szCs w:val="22"/>
        </w:rPr>
      </w:pPr>
      <w:r w:rsidRPr="00FE2D41">
        <w:rPr>
          <w:rFonts w:ascii="Arial" w:hAnsi="Arial" w:cs="Arial"/>
          <w:color w:val="auto"/>
          <w:sz w:val="22"/>
          <w:szCs w:val="22"/>
        </w:rPr>
        <w:t>Przekazanie powierzonych danych do państwa trzeciego może nastąpić jedynie na pisemne pod rygorem nieważności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42A3113E" w14:textId="77777777" w:rsidR="009774BA" w:rsidRPr="00FE2D41" w:rsidRDefault="009774BA" w:rsidP="00FE2D41">
      <w:pPr>
        <w:pStyle w:val="Default"/>
        <w:numPr>
          <w:ilvl w:val="0"/>
          <w:numId w:val="23"/>
        </w:numPr>
        <w:spacing w:line="276" w:lineRule="auto"/>
        <w:jc w:val="both"/>
        <w:rPr>
          <w:rFonts w:ascii="Arial" w:hAnsi="Arial" w:cs="Arial"/>
          <w:color w:val="auto"/>
          <w:sz w:val="22"/>
          <w:szCs w:val="22"/>
        </w:rPr>
      </w:pPr>
      <w:r w:rsidRPr="00FE2D41">
        <w:rPr>
          <w:rFonts w:ascii="Arial" w:hAnsi="Arial" w:cs="Arial"/>
          <w:color w:val="auto"/>
          <w:sz w:val="22"/>
          <w:szCs w:val="22"/>
        </w:rPr>
        <w:t>Podmiot podprzetwarzajacy dane osobowe w oparciu o niniejszy paragraf winien spełniać te same gwarancje i obowiązki jakie zostały nałożone na Podmiot  przetwarzający w Umowie.</w:t>
      </w:r>
    </w:p>
    <w:p w14:paraId="04D949F3" w14:textId="77777777" w:rsidR="009774BA" w:rsidRPr="00FE2D41" w:rsidRDefault="009774BA" w:rsidP="00FE2D41">
      <w:pPr>
        <w:pStyle w:val="Default"/>
        <w:numPr>
          <w:ilvl w:val="0"/>
          <w:numId w:val="23"/>
        </w:numPr>
        <w:spacing w:line="276" w:lineRule="auto"/>
        <w:jc w:val="both"/>
        <w:rPr>
          <w:rFonts w:ascii="Arial" w:hAnsi="Arial" w:cs="Arial"/>
          <w:color w:val="auto"/>
          <w:sz w:val="22"/>
          <w:szCs w:val="22"/>
        </w:rPr>
      </w:pPr>
      <w:r w:rsidRPr="00FE2D41">
        <w:rPr>
          <w:rFonts w:ascii="Arial" w:hAnsi="Arial" w:cs="Arial"/>
          <w:color w:val="auto"/>
          <w:sz w:val="22"/>
          <w:szCs w:val="22"/>
        </w:rPr>
        <w:t>Administratorowi będą przysługiwały uprawnienia wynikające z umowy podpowierzenia bezpośrednio wobec podwykonawcy (subprocesora). W przypadku wypowiedzenia lub rozwiązania umowy podpowierzenia, Podmiot przetwarzający poinformuje o tym fakcie Administratora danych w terminie 3 dni od wypowiedzenia lub rozwiązania umowy.</w:t>
      </w:r>
    </w:p>
    <w:p w14:paraId="1EF69B43" w14:textId="77777777" w:rsidR="00617EBC" w:rsidRPr="00EE6194" w:rsidRDefault="009774BA" w:rsidP="00EE6194">
      <w:pPr>
        <w:pStyle w:val="Default"/>
        <w:numPr>
          <w:ilvl w:val="0"/>
          <w:numId w:val="23"/>
        </w:numPr>
        <w:spacing w:line="276" w:lineRule="auto"/>
        <w:jc w:val="both"/>
        <w:rPr>
          <w:rFonts w:ascii="Arial" w:hAnsi="Arial" w:cs="Arial"/>
          <w:color w:val="auto"/>
          <w:sz w:val="22"/>
          <w:szCs w:val="22"/>
        </w:rPr>
      </w:pPr>
      <w:r w:rsidRPr="00FE2D41">
        <w:rPr>
          <w:rFonts w:ascii="Arial" w:hAnsi="Arial" w:cs="Arial"/>
          <w:color w:val="auto"/>
          <w:sz w:val="22"/>
          <w:szCs w:val="22"/>
        </w:rPr>
        <w:t xml:space="preserve">Jeżeli podprzetwarzający nie wywiąże się ze spoczywających na nim obowiązków ochrony danych osobowych, pełna odpowiedzialność wobec Administratora danych za wypełnienie obowiązków przez podprzetwarzającego spoczywa na Podmiocie przetwarzającym.   </w:t>
      </w:r>
    </w:p>
    <w:p w14:paraId="75AF24B7" w14:textId="46BAAFD1" w:rsidR="00EE6194" w:rsidRPr="00CA2809" w:rsidRDefault="00E74632" w:rsidP="00EE6194">
      <w:pPr>
        <w:pStyle w:val="Default"/>
        <w:spacing w:line="276" w:lineRule="auto"/>
        <w:jc w:val="center"/>
        <w:rPr>
          <w:rFonts w:ascii="Arial" w:hAnsi="Arial" w:cs="Arial"/>
          <w:b/>
          <w:bCs/>
          <w:color w:val="auto"/>
          <w:sz w:val="22"/>
          <w:szCs w:val="22"/>
        </w:rPr>
      </w:pPr>
      <w:r>
        <w:rPr>
          <w:rFonts w:ascii="Arial" w:hAnsi="Arial" w:cs="Arial"/>
          <w:b/>
          <w:bCs/>
          <w:color w:val="auto"/>
          <w:sz w:val="22"/>
          <w:szCs w:val="22"/>
        </w:rPr>
        <w:t>§ 12</w:t>
      </w:r>
      <w:r w:rsidR="00EE6194" w:rsidRPr="00CA2809">
        <w:rPr>
          <w:rFonts w:ascii="Arial" w:hAnsi="Arial" w:cs="Arial"/>
          <w:b/>
          <w:bCs/>
          <w:color w:val="auto"/>
          <w:sz w:val="22"/>
          <w:szCs w:val="22"/>
        </w:rPr>
        <w:t xml:space="preserve">. Postanowienia końcowe </w:t>
      </w:r>
    </w:p>
    <w:p w14:paraId="5B207657" w14:textId="77777777" w:rsidR="00EE6194" w:rsidRDefault="00EE6194" w:rsidP="00C91862">
      <w:pPr>
        <w:pStyle w:val="Default"/>
        <w:numPr>
          <w:ilvl w:val="0"/>
          <w:numId w:val="40"/>
        </w:numPr>
        <w:spacing w:line="276" w:lineRule="auto"/>
        <w:ind w:left="567" w:hanging="567"/>
        <w:jc w:val="both"/>
        <w:rPr>
          <w:rFonts w:ascii="Arial" w:hAnsi="Arial" w:cs="Arial"/>
          <w:color w:val="auto"/>
          <w:sz w:val="22"/>
          <w:szCs w:val="22"/>
        </w:rPr>
      </w:pPr>
      <w:r w:rsidRPr="00CA2809">
        <w:rPr>
          <w:rFonts w:ascii="Arial" w:hAnsi="Arial" w:cs="Arial"/>
          <w:color w:val="auto"/>
          <w:sz w:val="22"/>
          <w:szCs w:val="22"/>
        </w:rPr>
        <w:t xml:space="preserve">Osobami upoważnionymi do kontaktów w trybie roboczym w zakresie </w:t>
      </w:r>
      <w:r w:rsidR="00C91862">
        <w:rPr>
          <w:rFonts w:ascii="Arial" w:hAnsi="Arial" w:cs="Arial"/>
          <w:color w:val="auto"/>
          <w:sz w:val="22"/>
          <w:szCs w:val="22"/>
        </w:rPr>
        <w:t xml:space="preserve">realizacji Przedmiotu Umowy </w:t>
      </w:r>
      <w:r w:rsidRPr="00C91862">
        <w:rPr>
          <w:rFonts w:ascii="Arial" w:hAnsi="Arial" w:cs="Arial"/>
          <w:color w:val="auto"/>
          <w:sz w:val="22"/>
          <w:szCs w:val="22"/>
        </w:rPr>
        <w:t>po stronie Zamawiającego</w:t>
      </w:r>
      <w:r w:rsidR="00D84208">
        <w:rPr>
          <w:rFonts w:ascii="Arial" w:hAnsi="Arial" w:cs="Arial"/>
          <w:color w:val="auto"/>
          <w:sz w:val="22"/>
          <w:szCs w:val="22"/>
        </w:rPr>
        <w:t xml:space="preserve"> są</w:t>
      </w:r>
      <w:r w:rsidRPr="00C91862">
        <w:rPr>
          <w:rFonts w:ascii="Arial" w:hAnsi="Arial" w:cs="Arial"/>
          <w:color w:val="auto"/>
          <w:sz w:val="22"/>
          <w:szCs w:val="22"/>
        </w:rPr>
        <w:t>: ………………..tel. ………………..e-mail:……………….</w:t>
      </w:r>
    </w:p>
    <w:p w14:paraId="0768DD2C" w14:textId="77777777" w:rsidR="00F37767" w:rsidRPr="004C541B" w:rsidRDefault="004D77B9" w:rsidP="004C541B">
      <w:pPr>
        <w:pStyle w:val="Default"/>
        <w:numPr>
          <w:ilvl w:val="0"/>
          <w:numId w:val="40"/>
        </w:numPr>
        <w:spacing w:line="276" w:lineRule="auto"/>
        <w:ind w:left="567" w:hanging="567"/>
        <w:jc w:val="both"/>
        <w:rPr>
          <w:rFonts w:ascii="Arial" w:hAnsi="Arial" w:cs="Arial"/>
          <w:color w:val="auto"/>
          <w:sz w:val="22"/>
          <w:szCs w:val="22"/>
        </w:rPr>
      </w:pPr>
      <w:r w:rsidRPr="004D77B9">
        <w:rPr>
          <w:rFonts w:ascii="Arial" w:hAnsi="Arial" w:cs="Arial"/>
          <w:sz w:val="22"/>
          <w:szCs w:val="22"/>
        </w:rPr>
        <w:t xml:space="preserve">Osobami upoważnionymi do kontaktów </w:t>
      </w:r>
      <w:r w:rsidRPr="00CA2809">
        <w:rPr>
          <w:rFonts w:ascii="Arial" w:hAnsi="Arial" w:cs="Arial"/>
          <w:color w:val="auto"/>
          <w:sz w:val="22"/>
          <w:szCs w:val="22"/>
        </w:rPr>
        <w:t xml:space="preserve">w trybie roboczym w zakresie </w:t>
      </w:r>
      <w:r>
        <w:rPr>
          <w:rFonts w:ascii="Arial" w:hAnsi="Arial" w:cs="Arial"/>
          <w:color w:val="auto"/>
          <w:sz w:val="22"/>
          <w:szCs w:val="22"/>
        </w:rPr>
        <w:t xml:space="preserve">realizacji Przedmiotu Umowy </w:t>
      </w:r>
      <w:r w:rsidRPr="00C91862">
        <w:rPr>
          <w:rFonts w:ascii="Arial" w:hAnsi="Arial" w:cs="Arial"/>
          <w:color w:val="auto"/>
          <w:sz w:val="22"/>
          <w:szCs w:val="22"/>
        </w:rPr>
        <w:t xml:space="preserve">po stronie </w:t>
      </w:r>
      <w:r>
        <w:rPr>
          <w:rFonts w:ascii="Arial" w:hAnsi="Arial" w:cs="Arial"/>
          <w:color w:val="auto"/>
          <w:sz w:val="22"/>
          <w:szCs w:val="22"/>
        </w:rPr>
        <w:t>Wykonawcy są</w:t>
      </w:r>
      <w:r w:rsidRPr="00C91862">
        <w:rPr>
          <w:rFonts w:ascii="Arial" w:hAnsi="Arial" w:cs="Arial"/>
          <w:color w:val="auto"/>
          <w:sz w:val="22"/>
          <w:szCs w:val="22"/>
        </w:rPr>
        <w:t xml:space="preserve">: </w:t>
      </w:r>
      <w:r>
        <w:rPr>
          <w:rFonts w:ascii="Arial" w:hAnsi="Arial" w:cs="Arial"/>
          <w:color w:val="auto"/>
          <w:sz w:val="22"/>
          <w:szCs w:val="22"/>
        </w:rPr>
        <w:t>Koordynator…..</w:t>
      </w:r>
      <w:r w:rsidRPr="00C91862">
        <w:rPr>
          <w:rFonts w:ascii="Arial" w:hAnsi="Arial" w:cs="Arial"/>
          <w:color w:val="auto"/>
          <w:sz w:val="22"/>
          <w:szCs w:val="22"/>
        </w:rPr>
        <w:t>………………..tel. ………………..e-mail:……………….</w:t>
      </w:r>
    </w:p>
    <w:p w14:paraId="5CF9943C" w14:textId="77777777" w:rsidR="00EE6194" w:rsidRPr="00CA2809" w:rsidRDefault="00EE6194" w:rsidP="00EE6194">
      <w:pPr>
        <w:pStyle w:val="Default"/>
        <w:numPr>
          <w:ilvl w:val="0"/>
          <w:numId w:val="40"/>
        </w:numPr>
        <w:spacing w:line="276" w:lineRule="auto"/>
        <w:ind w:left="567" w:hanging="567"/>
        <w:jc w:val="both"/>
        <w:rPr>
          <w:rFonts w:ascii="Arial" w:hAnsi="Arial" w:cs="Arial"/>
          <w:color w:val="auto"/>
          <w:sz w:val="22"/>
          <w:szCs w:val="22"/>
        </w:rPr>
      </w:pPr>
      <w:r w:rsidRPr="00CA2809">
        <w:rPr>
          <w:rFonts w:ascii="Arial" w:hAnsi="Arial" w:cs="Arial"/>
          <w:color w:val="auto"/>
          <w:sz w:val="22"/>
          <w:szCs w:val="22"/>
        </w:rPr>
        <w:t>W sprawach nieuregulowanych Umową zastosowanie mają odpowiednie przepisy prawa powszechnie obowiązującego, w szczególności ustawa z dnia 23 kwietnia 1</w:t>
      </w:r>
      <w:r>
        <w:rPr>
          <w:rFonts w:ascii="Arial" w:hAnsi="Arial" w:cs="Arial"/>
          <w:color w:val="auto"/>
          <w:sz w:val="22"/>
          <w:szCs w:val="22"/>
        </w:rPr>
        <w:t xml:space="preserve">964 r. </w:t>
      </w:r>
      <w:r w:rsidR="000140F3">
        <w:rPr>
          <w:rFonts w:ascii="Arial" w:hAnsi="Arial" w:cs="Arial"/>
          <w:color w:val="auto"/>
          <w:sz w:val="22"/>
          <w:szCs w:val="22"/>
        </w:rPr>
        <w:t xml:space="preserve">– </w:t>
      </w:r>
      <w:r w:rsidRPr="00CA2809">
        <w:rPr>
          <w:rFonts w:ascii="Arial" w:hAnsi="Arial" w:cs="Arial"/>
          <w:color w:val="auto"/>
          <w:sz w:val="22"/>
          <w:szCs w:val="22"/>
        </w:rPr>
        <w:t>Kodeks cywilny</w:t>
      </w:r>
      <w:r w:rsidR="000140F3">
        <w:rPr>
          <w:rFonts w:ascii="Arial" w:hAnsi="Arial" w:cs="Arial"/>
          <w:color w:val="auto"/>
          <w:sz w:val="22"/>
          <w:szCs w:val="22"/>
        </w:rPr>
        <w:t xml:space="preserve"> oraz</w:t>
      </w:r>
      <w:r w:rsidR="00C91862">
        <w:rPr>
          <w:rFonts w:ascii="Arial" w:hAnsi="Arial" w:cs="Arial"/>
          <w:color w:val="auto"/>
          <w:sz w:val="22"/>
          <w:szCs w:val="22"/>
        </w:rPr>
        <w:t xml:space="preserve"> ustaw</w:t>
      </w:r>
      <w:r w:rsidR="000140F3">
        <w:rPr>
          <w:rFonts w:ascii="Arial" w:hAnsi="Arial" w:cs="Arial"/>
          <w:color w:val="auto"/>
          <w:sz w:val="22"/>
          <w:szCs w:val="22"/>
        </w:rPr>
        <w:t>a</w:t>
      </w:r>
      <w:r w:rsidR="00C91862">
        <w:rPr>
          <w:rFonts w:ascii="Arial" w:hAnsi="Arial" w:cs="Arial"/>
          <w:color w:val="auto"/>
          <w:sz w:val="22"/>
          <w:szCs w:val="22"/>
        </w:rPr>
        <w:t xml:space="preserve"> </w:t>
      </w:r>
      <w:r w:rsidR="000140F3" w:rsidRPr="00636CE9">
        <w:rPr>
          <w:rFonts w:ascii="Arial" w:hAnsi="Arial" w:cs="Arial"/>
          <w:bCs/>
          <w:color w:val="auto"/>
          <w:sz w:val="22"/>
          <w:szCs w:val="22"/>
        </w:rPr>
        <w:t>z dnia 29 stycznia 2004 r.</w:t>
      </w:r>
      <w:r w:rsidR="000140F3">
        <w:rPr>
          <w:rFonts w:ascii="Arial" w:hAnsi="Arial" w:cs="Arial"/>
          <w:color w:val="auto"/>
          <w:sz w:val="22"/>
          <w:szCs w:val="22"/>
        </w:rPr>
        <w:t xml:space="preserve"> – </w:t>
      </w:r>
      <w:r w:rsidR="00C91862">
        <w:rPr>
          <w:rFonts w:ascii="Arial" w:hAnsi="Arial" w:cs="Arial"/>
          <w:color w:val="auto"/>
          <w:sz w:val="22"/>
          <w:szCs w:val="22"/>
        </w:rPr>
        <w:t>Prawo zamówień publicznych.</w:t>
      </w:r>
    </w:p>
    <w:p w14:paraId="6DB8A4ED" w14:textId="77777777" w:rsidR="00EE6194" w:rsidRPr="00CA2809" w:rsidRDefault="00EE6194" w:rsidP="00EE6194">
      <w:pPr>
        <w:pStyle w:val="Default"/>
        <w:numPr>
          <w:ilvl w:val="0"/>
          <w:numId w:val="40"/>
        </w:numPr>
        <w:spacing w:line="276" w:lineRule="auto"/>
        <w:ind w:left="567" w:hanging="567"/>
        <w:jc w:val="both"/>
        <w:rPr>
          <w:rFonts w:ascii="Arial" w:hAnsi="Arial" w:cs="Arial"/>
          <w:color w:val="auto"/>
          <w:sz w:val="22"/>
          <w:szCs w:val="22"/>
        </w:rPr>
      </w:pPr>
      <w:r w:rsidRPr="00CA2809">
        <w:rPr>
          <w:rFonts w:ascii="Arial" w:hAnsi="Arial" w:cs="Arial"/>
          <w:color w:val="auto"/>
          <w:sz w:val="22"/>
          <w:szCs w:val="22"/>
        </w:rPr>
        <w:t xml:space="preserve">Wykonawca nie może bez pisemnej zgody Zamawiającego przekazać praw i obowiązków wynikających z Umowy na rzecz osób trzecich. </w:t>
      </w:r>
    </w:p>
    <w:p w14:paraId="5F9BFDD9" w14:textId="3D80B844" w:rsidR="00EE6194" w:rsidRPr="00CA2809" w:rsidRDefault="00EE6194" w:rsidP="00EE6194">
      <w:pPr>
        <w:pStyle w:val="Default"/>
        <w:numPr>
          <w:ilvl w:val="0"/>
          <w:numId w:val="40"/>
        </w:numPr>
        <w:spacing w:line="276" w:lineRule="auto"/>
        <w:ind w:left="567" w:hanging="567"/>
        <w:jc w:val="both"/>
        <w:rPr>
          <w:rFonts w:ascii="Arial" w:hAnsi="Arial" w:cs="Arial"/>
          <w:color w:val="auto"/>
          <w:sz w:val="22"/>
          <w:szCs w:val="22"/>
        </w:rPr>
      </w:pPr>
      <w:r w:rsidRPr="00CA2809">
        <w:rPr>
          <w:rFonts w:ascii="Arial" w:hAnsi="Arial" w:cs="Arial"/>
          <w:color w:val="auto"/>
          <w:sz w:val="22"/>
          <w:szCs w:val="22"/>
        </w:rPr>
        <w:t>Umowa wc</w:t>
      </w:r>
      <w:r w:rsidR="00CE7830">
        <w:rPr>
          <w:rFonts w:ascii="Arial" w:hAnsi="Arial" w:cs="Arial"/>
          <w:color w:val="auto"/>
          <w:sz w:val="22"/>
          <w:szCs w:val="22"/>
        </w:rPr>
        <w:t>hodzi w życie z dniem podpisania przez ostatnią ze Stron.</w:t>
      </w:r>
    </w:p>
    <w:p w14:paraId="7E666171" w14:textId="77777777" w:rsidR="00EE6194" w:rsidRPr="00CA2809" w:rsidRDefault="00EE6194" w:rsidP="00EE6194">
      <w:pPr>
        <w:pStyle w:val="Default"/>
        <w:numPr>
          <w:ilvl w:val="0"/>
          <w:numId w:val="40"/>
        </w:numPr>
        <w:spacing w:line="276" w:lineRule="auto"/>
        <w:ind w:left="567" w:hanging="567"/>
        <w:jc w:val="both"/>
        <w:rPr>
          <w:rFonts w:ascii="Arial" w:hAnsi="Arial" w:cs="Arial"/>
          <w:color w:val="auto"/>
          <w:sz w:val="22"/>
          <w:szCs w:val="22"/>
        </w:rPr>
      </w:pPr>
      <w:r w:rsidRPr="00CA2809">
        <w:rPr>
          <w:rFonts w:ascii="Arial" w:hAnsi="Arial" w:cs="Arial"/>
          <w:color w:val="auto"/>
          <w:sz w:val="22"/>
          <w:szCs w:val="22"/>
        </w:rPr>
        <w:t>Wszelkie zmiany Umowy wymagają formy pisemnej pod rygorem nieważności,</w:t>
      </w:r>
    </w:p>
    <w:p w14:paraId="38B536AB" w14:textId="77777777" w:rsidR="00EE6194" w:rsidRDefault="00EE6194" w:rsidP="00EE6194">
      <w:pPr>
        <w:pStyle w:val="Default"/>
        <w:numPr>
          <w:ilvl w:val="0"/>
          <w:numId w:val="40"/>
        </w:numPr>
        <w:spacing w:line="276" w:lineRule="auto"/>
        <w:ind w:left="567" w:hanging="567"/>
        <w:jc w:val="both"/>
        <w:rPr>
          <w:rFonts w:ascii="Arial" w:hAnsi="Arial" w:cs="Arial"/>
          <w:color w:val="auto"/>
          <w:sz w:val="22"/>
          <w:szCs w:val="22"/>
        </w:rPr>
      </w:pPr>
      <w:r w:rsidRPr="00CA2809">
        <w:rPr>
          <w:rFonts w:ascii="Arial" w:hAnsi="Arial" w:cs="Arial"/>
          <w:color w:val="auto"/>
          <w:sz w:val="22"/>
          <w:szCs w:val="22"/>
        </w:rPr>
        <w:t>Wszelkie spory pomiędzy Stronami wynikające z Umowy będą rozstrzygane przez sąd właściwy dla siedziby Zamawiającego.</w:t>
      </w:r>
    </w:p>
    <w:p w14:paraId="1AFF1976" w14:textId="77777777" w:rsidR="00EE6194" w:rsidRPr="00C07682" w:rsidRDefault="00EE6194" w:rsidP="00EE6194">
      <w:pPr>
        <w:pStyle w:val="Default"/>
        <w:numPr>
          <w:ilvl w:val="0"/>
          <w:numId w:val="40"/>
        </w:numPr>
        <w:spacing w:line="276" w:lineRule="auto"/>
        <w:ind w:left="567" w:hanging="567"/>
        <w:jc w:val="both"/>
        <w:rPr>
          <w:rFonts w:ascii="Arial" w:hAnsi="Arial" w:cs="Arial"/>
          <w:color w:val="auto"/>
          <w:sz w:val="22"/>
          <w:szCs w:val="22"/>
        </w:rPr>
      </w:pPr>
      <w:r w:rsidRPr="00C07682">
        <w:rPr>
          <w:rFonts w:ascii="Arial" w:hAnsi="Arial" w:cs="Arial"/>
          <w:sz w:val="22"/>
          <w:szCs w:val="22"/>
        </w:rPr>
        <w:t>Spory wynikłe w związku z Umową rozstrzygane będą przez sąd powszechny właściwy dla siedziby Zamawiającego.</w:t>
      </w:r>
    </w:p>
    <w:p w14:paraId="47808774" w14:textId="77777777" w:rsidR="00EE6194" w:rsidRPr="00C07682" w:rsidRDefault="00EE6194" w:rsidP="00EE6194">
      <w:pPr>
        <w:pStyle w:val="Default"/>
        <w:numPr>
          <w:ilvl w:val="0"/>
          <w:numId w:val="40"/>
        </w:numPr>
        <w:spacing w:line="276" w:lineRule="auto"/>
        <w:ind w:left="567" w:hanging="567"/>
        <w:jc w:val="both"/>
        <w:rPr>
          <w:rFonts w:ascii="Arial" w:hAnsi="Arial" w:cs="Arial"/>
          <w:color w:val="auto"/>
          <w:sz w:val="22"/>
          <w:szCs w:val="22"/>
        </w:rPr>
      </w:pPr>
      <w:r w:rsidRPr="00C07682">
        <w:rPr>
          <w:rFonts w:ascii="Arial" w:hAnsi="Arial" w:cs="Arial"/>
          <w:color w:val="auto"/>
          <w:sz w:val="22"/>
          <w:szCs w:val="22"/>
        </w:rPr>
        <w:t xml:space="preserve">Umowa sporządzona została w trzech jednobrzmiących egzemplarzach, dwa egzemplarze dla Zamawiającego i jeden dla Wykonawcy. </w:t>
      </w:r>
    </w:p>
    <w:p w14:paraId="28D940D6" w14:textId="77777777" w:rsidR="00EE6194" w:rsidRPr="00CA2809" w:rsidRDefault="00EE6194" w:rsidP="00EE6194">
      <w:pPr>
        <w:rPr>
          <w:rFonts w:ascii="Arial" w:hAnsi="Arial" w:cs="Arial"/>
          <w:b/>
          <w:iCs/>
        </w:rPr>
      </w:pPr>
    </w:p>
    <w:p w14:paraId="31992776" w14:textId="77777777" w:rsidR="00EE6194" w:rsidRPr="00CA2809" w:rsidRDefault="00EE6194" w:rsidP="00EE6194">
      <w:pPr>
        <w:ind w:firstLine="567"/>
        <w:rPr>
          <w:rFonts w:ascii="Arial" w:hAnsi="Arial" w:cs="Arial"/>
          <w:b/>
        </w:rPr>
      </w:pPr>
      <w:r w:rsidRPr="00CA2809">
        <w:rPr>
          <w:rFonts w:ascii="Arial" w:hAnsi="Arial" w:cs="Arial"/>
          <w:b/>
          <w:iCs/>
        </w:rPr>
        <w:t xml:space="preserve">Wykonawca </w:t>
      </w:r>
      <w:r w:rsidRPr="00CA2809">
        <w:rPr>
          <w:rFonts w:ascii="Arial" w:hAnsi="Arial" w:cs="Arial"/>
          <w:b/>
          <w:iCs/>
        </w:rPr>
        <w:tab/>
      </w:r>
      <w:r w:rsidRPr="00CA2809">
        <w:rPr>
          <w:rFonts w:ascii="Arial" w:hAnsi="Arial" w:cs="Arial"/>
          <w:b/>
          <w:iCs/>
        </w:rPr>
        <w:tab/>
      </w:r>
      <w:r w:rsidRPr="00CA2809">
        <w:rPr>
          <w:rFonts w:ascii="Arial" w:hAnsi="Arial" w:cs="Arial"/>
          <w:b/>
          <w:iCs/>
        </w:rPr>
        <w:tab/>
      </w:r>
      <w:r w:rsidRPr="00CA2809">
        <w:rPr>
          <w:rFonts w:ascii="Arial" w:hAnsi="Arial" w:cs="Arial"/>
          <w:b/>
          <w:iCs/>
        </w:rPr>
        <w:tab/>
      </w:r>
      <w:r w:rsidRPr="00CA2809">
        <w:rPr>
          <w:rFonts w:ascii="Arial" w:hAnsi="Arial" w:cs="Arial"/>
          <w:b/>
          <w:iCs/>
        </w:rPr>
        <w:tab/>
      </w:r>
      <w:r w:rsidRPr="00CA2809">
        <w:rPr>
          <w:rFonts w:ascii="Arial" w:hAnsi="Arial" w:cs="Arial"/>
          <w:b/>
          <w:iCs/>
        </w:rPr>
        <w:tab/>
      </w:r>
      <w:r w:rsidRPr="00CA2809">
        <w:rPr>
          <w:rFonts w:ascii="Arial" w:hAnsi="Arial" w:cs="Arial"/>
          <w:b/>
          <w:iCs/>
        </w:rPr>
        <w:tab/>
      </w:r>
      <w:r w:rsidRPr="00CA2809">
        <w:rPr>
          <w:rFonts w:ascii="Arial" w:hAnsi="Arial" w:cs="Arial"/>
          <w:b/>
          <w:iCs/>
        </w:rPr>
        <w:tab/>
        <w:t>Zamawiający</w:t>
      </w:r>
    </w:p>
    <w:p w14:paraId="5B8BABEA" w14:textId="77777777" w:rsidR="00617EBC" w:rsidRPr="00FE2D41" w:rsidRDefault="00617EBC" w:rsidP="00FE2D41">
      <w:pPr>
        <w:spacing w:before="120" w:after="120" w:line="276" w:lineRule="auto"/>
        <w:jc w:val="center"/>
        <w:rPr>
          <w:rFonts w:ascii="Arial" w:eastAsia="Times New Roman" w:hAnsi="Arial" w:cs="Arial"/>
          <w:b/>
          <w:sz w:val="22"/>
          <w:szCs w:val="22"/>
          <w:lang w:eastAsia="pl-PL"/>
        </w:rPr>
      </w:pPr>
    </w:p>
    <w:p w14:paraId="184F05E1" w14:textId="77777777" w:rsidR="00617EBC" w:rsidRPr="00FE2D41" w:rsidRDefault="00617EBC" w:rsidP="00FE2D41">
      <w:pPr>
        <w:spacing w:before="120" w:after="120" w:line="276" w:lineRule="auto"/>
        <w:jc w:val="center"/>
        <w:rPr>
          <w:rFonts w:ascii="Arial" w:eastAsia="Times New Roman" w:hAnsi="Arial" w:cs="Arial"/>
          <w:b/>
          <w:sz w:val="22"/>
          <w:szCs w:val="22"/>
          <w:lang w:eastAsia="pl-PL"/>
        </w:rPr>
      </w:pPr>
    </w:p>
    <w:p w14:paraId="2AA1425C" w14:textId="77777777" w:rsidR="00617EBC" w:rsidRPr="00FE2D41" w:rsidRDefault="00617EBC" w:rsidP="00FE2D41">
      <w:pPr>
        <w:spacing w:before="120" w:after="120" w:line="276" w:lineRule="auto"/>
        <w:jc w:val="center"/>
        <w:rPr>
          <w:rFonts w:ascii="Arial" w:eastAsia="Times New Roman" w:hAnsi="Arial" w:cs="Arial"/>
          <w:b/>
          <w:sz w:val="22"/>
          <w:szCs w:val="22"/>
          <w:lang w:eastAsia="pl-PL"/>
        </w:rPr>
      </w:pPr>
    </w:p>
    <w:p w14:paraId="077B910D" w14:textId="77777777" w:rsidR="00617EBC" w:rsidRPr="00FE2D41" w:rsidRDefault="00617EBC" w:rsidP="00FE2D41">
      <w:pPr>
        <w:spacing w:before="120" w:after="120" w:line="276" w:lineRule="auto"/>
        <w:jc w:val="center"/>
        <w:rPr>
          <w:rFonts w:ascii="Arial" w:eastAsia="Times New Roman" w:hAnsi="Arial" w:cs="Arial"/>
          <w:b/>
          <w:sz w:val="22"/>
          <w:szCs w:val="22"/>
          <w:lang w:eastAsia="pl-PL"/>
        </w:rPr>
      </w:pPr>
    </w:p>
    <w:p w14:paraId="2A785A18" w14:textId="77777777" w:rsidR="00617EBC" w:rsidRPr="00FE2D41" w:rsidRDefault="00617EBC" w:rsidP="00FE2D41">
      <w:pPr>
        <w:spacing w:before="120" w:after="120" w:line="276" w:lineRule="auto"/>
        <w:jc w:val="center"/>
        <w:rPr>
          <w:rFonts w:ascii="Arial" w:eastAsia="Times New Roman" w:hAnsi="Arial" w:cs="Arial"/>
          <w:b/>
          <w:sz w:val="22"/>
          <w:szCs w:val="22"/>
          <w:lang w:eastAsia="pl-PL"/>
        </w:rPr>
      </w:pPr>
    </w:p>
    <w:p w14:paraId="6625114D" w14:textId="77777777" w:rsidR="00B50FF6" w:rsidRPr="00FE2D41" w:rsidRDefault="00B50FF6" w:rsidP="00FE2D41">
      <w:pPr>
        <w:spacing w:line="276" w:lineRule="auto"/>
        <w:rPr>
          <w:rFonts w:ascii="Arial" w:hAnsi="Arial" w:cs="Arial"/>
          <w:sz w:val="22"/>
          <w:szCs w:val="22"/>
        </w:rPr>
      </w:pPr>
    </w:p>
    <w:sectPr w:rsidR="00B50FF6" w:rsidRPr="00FE2D41" w:rsidSect="00723DC5">
      <w:headerReference w:type="default" r:id="rId9"/>
      <w:footerReference w:type="default" r:id="rId10"/>
      <w:pgSz w:w="11906" w:h="16838"/>
      <w:pgMar w:top="851" w:right="1274"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7F6944" w16cid:durableId="21323CDD"/>
  <w16cid:commentId w16cid:paraId="1FD2C7FD" w16cid:durableId="21323CDE"/>
  <w16cid:commentId w16cid:paraId="4693DB4F" w16cid:durableId="21323CDF"/>
  <w16cid:commentId w16cid:paraId="31514CE0" w16cid:durableId="21323CE0"/>
  <w16cid:commentId w16cid:paraId="1E36B2EB" w16cid:durableId="21323CE1"/>
  <w16cid:commentId w16cid:paraId="00A008A1" w16cid:durableId="21323CE2"/>
  <w16cid:commentId w16cid:paraId="27A047B1" w16cid:durableId="21323CE3"/>
  <w16cid:commentId w16cid:paraId="6B2B43FC" w16cid:durableId="21323CE4"/>
  <w16cid:commentId w16cid:paraId="1B3227E5" w16cid:durableId="21323CE5"/>
  <w16cid:commentId w16cid:paraId="6761382C" w16cid:durableId="21323CE6"/>
  <w16cid:commentId w16cid:paraId="26F0D3DC" w16cid:durableId="21323CE7"/>
  <w16cid:commentId w16cid:paraId="1910FE55" w16cid:durableId="21323CE8"/>
  <w16cid:commentId w16cid:paraId="761F3519" w16cid:durableId="21323CE9"/>
  <w16cid:commentId w16cid:paraId="023907D1" w16cid:durableId="21324B75"/>
  <w16cid:commentId w16cid:paraId="5A4302E4" w16cid:durableId="21323CEA"/>
  <w16cid:commentId w16cid:paraId="3A44E044" w16cid:durableId="21323CEB"/>
  <w16cid:commentId w16cid:paraId="5B723D6F" w16cid:durableId="21323CEC"/>
  <w16cid:commentId w16cid:paraId="637BA41F" w16cid:durableId="21323C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0E3AE" w14:textId="77777777" w:rsidR="00B56743" w:rsidRDefault="00B56743">
      <w:r>
        <w:separator/>
      </w:r>
    </w:p>
  </w:endnote>
  <w:endnote w:type="continuationSeparator" w:id="0">
    <w:p w14:paraId="23B4CAA2" w14:textId="77777777" w:rsidR="00B56743" w:rsidRDefault="00B5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7D88B" w14:textId="2568823F" w:rsidR="00CE7830" w:rsidRDefault="00CE7830">
    <w:pPr>
      <w:pStyle w:val="Stopka"/>
      <w:jc w:val="right"/>
    </w:pPr>
    <w:r w:rsidRPr="00792FC2">
      <w:rPr>
        <w:rFonts w:ascii="Arial" w:hAnsi="Arial" w:cs="Arial"/>
        <w:sz w:val="20"/>
        <w:szCs w:val="20"/>
      </w:rPr>
      <w:t xml:space="preserve">Strona </w:t>
    </w:r>
    <w:r w:rsidRPr="00792FC2">
      <w:rPr>
        <w:rFonts w:ascii="Arial" w:hAnsi="Arial" w:cs="Arial"/>
        <w:b/>
        <w:sz w:val="20"/>
        <w:szCs w:val="20"/>
      </w:rPr>
      <w:fldChar w:fldCharType="begin"/>
    </w:r>
    <w:r w:rsidRPr="00792FC2">
      <w:rPr>
        <w:rFonts w:ascii="Arial" w:hAnsi="Arial" w:cs="Arial"/>
        <w:b/>
        <w:sz w:val="20"/>
        <w:szCs w:val="20"/>
      </w:rPr>
      <w:instrText>PAGE</w:instrText>
    </w:r>
    <w:r w:rsidRPr="00792FC2">
      <w:rPr>
        <w:rFonts w:ascii="Arial" w:hAnsi="Arial" w:cs="Arial"/>
        <w:b/>
        <w:sz w:val="20"/>
        <w:szCs w:val="20"/>
      </w:rPr>
      <w:fldChar w:fldCharType="separate"/>
    </w:r>
    <w:r w:rsidR="00E60DA6">
      <w:rPr>
        <w:rFonts w:ascii="Arial" w:hAnsi="Arial" w:cs="Arial"/>
        <w:b/>
        <w:noProof/>
        <w:sz w:val="20"/>
        <w:szCs w:val="20"/>
      </w:rPr>
      <w:t>1</w:t>
    </w:r>
    <w:r w:rsidRPr="00792FC2">
      <w:rPr>
        <w:rFonts w:ascii="Arial" w:hAnsi="Arial" w:cs="Arial"/>
        <w:b/>
        <w:sz w:val="20"/>
        <w:szCs w:val="20"/>
      </w:rPr>
      <w:fldChar w:fldCharType="end"/>
    </w:r>
    <w:r w:rsidRPr="00792FC2">
      <w:rPr>
        <w:rFonts w:ascii="Arial" w:hAnsi="Arial" w:cs="Arial"/>
        <w:sz w:val="20"/>
        <w:szCs w:val="20"/>
      </w:rPr>
      <w:t xml:space="preserve"> z </w:t>
    </w:r>
    <w:r w:rsidRPr="00792FC2">
      <w:rPr>
        <w:rFonts w:ascii="Arial" w:hAnsi="Arial" w:cs="Arial"/>
        <w:b/>
        <w:sz w:val="20"/>
        <w:szCs w:val="20"/>
      </w:rPr>
      <w:fldChar w:fldCharType="begin"/>
    </w:r>
    <w:r w:rsidRPr="00792FC2">
      <w:rPr>
        <w:rFonts w:ascii="Arial" w:hAnsi="Arial" w:cs="Arial"/>
        <w:b/>
        <w:sz w:val="20"/>
        <w:szCs w:val="20"/>
      </w:rPr>
      <w:instrText>NUMPAGES</w:instrText>
    </w:r>
    <w:r w:rsidRPr="00792FC2">
      <w:rPr>
        <w:rFonts w:ascii="Arial" w:hAnsi="Arial" w:cs="Arial"/>
        <w:b/>
        <w:sz w:val="20"/>
        <w:szCs w:val="20"/>
      </w:rPr>
      <w:fldChar w:fldCharType="separate"/>
    </w:r>
    <w:r w:rsidR="00E60DA6">
      <w:rPr>
        <w:rFonts w:ascii="Arial" w:hAnsi="Arial" w:cs="Arial"/>
        <w:b/>
        <w:noProof/>
        <w:sz w:val="20"/>
        <w:szCs w:val="20"/>
      </w:rPr>
      <w:t>1</w:t>
    </w:r>
    <w:r w:rsidRPr="00792FC2">
      <w:rPr>
        <w:rFonts w:ascii="Arial" w:hAnsi="Arial" w:cs="Arial"/>
        <w:b/>
        <w:sz w:val="20"/>
        <w:szCs w:val="20"/>
      </w:rPr>
      <w:fldChar w:fldCharType="end"/>
    </w:r>
  </w:p>
  <w:p w14:paraId="0B2B40DD" w14:textId="77777777" w:rsidR="00CE7830" w:rsidRDefault="00CE783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6F640" w14:textId="77777777" w:rsidR="00B56743" w:rsidRDefault="00B56743">
      <w:r>
        <w:separator/>
      </w:r>
    </w:p>
  </w:footnote>
  <w:footnote w:type="continuationSeparator" w:id="0">
    <w:p w14:paraId="6FA4C9F6" w14:textId="77777777" w:rsidR="00B56743" w:rsidRDefault="00B56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230EE" w14:textId="57606461" w:rsidR="00C902A8" w:rsidRDefault="00C902A8">
    <w:pPr>
      <w:pStyle w:val="Nagwek"/>
    </w:pPr>
    <w:r>
      <w:rPr>
        <w:noProof/>
        <w:sz w:val="28"/>
        <w:szCs w:val="28"/>
        <w:lang w:eastAsia="pl-PL"/>
      </w:rPr>
      <w:drawing>
        <wp:inline distT="0" distB="0" distL="0" distR="0" wp14:anchorId="27F7C684" wp14:editId="6787714B">
          <wp:extent cx="5760720" cy="741435"/>
          <wp:effectExtent l="0" t="0" r="0" b="190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14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0"/>
    <w:multiLevelType w:val="multilevel"/>
    <w:tmpl w:val="1B52896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8AF4C74"/>
    <w:multiLevelType w:val="hybridMultilevel"/>
    <w:tmpl w:val="81E6C1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B71739"/>
    <w:multiLevelType w:val="hybridMultilevel"/>
    <w:tmpl w:val="E80A5C52"/>
    <w:lvl w:ilvl="0" w:tplc="40F697E0">
      <w:start w:val="1"/>
      <w:numFmt w:val="decimal"/>
      <w:lvlText w:val="%1."/>
      <w:lvlJc w:val="left"/>
      <w:pPr>
        <w:tabs>
          <w:tab w:val="num" w:pos="870"/>
        </w:tabs>
        <w:ind w:left="870" w:hanging="51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A923CCB"/>
    <w:multiLevelType w:val="hybridMultilevel"/>
    <w:tmpl w:val="5412BEB0"/>
    <w:lvl w:ilvl="0" w:tplc="78BAF292">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523732"/>
    <w:multiLevelType w:val="hybridMultilevel"/>
    <w:tmpl w:val="DBAA923A"/>
    <w:lvl w:ilvl="0" w:tplc="43DA61B6">
      <w:start w:val="1"/>
      <w:numFmt w:val="decimal"/>
      <w:lvlText w:val="%1)"/>
      <w:lvlJc w:val="left"/>
      <w:pPr>
        <w:ind w:left="786" w:hanging="360"/>
      </w:pPr>
      <w:rPr>
        <w:rFonts w:eastAsia="Times New Roman"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EE2155B"/>
    <w:multiLevelType w:val="hybridMultilevel"/>
    <w:tmpl w:val="153E49D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0954A05"/>
    <w:multiLevelType w:val="hybridMultilevel"/>
    <w:tmpl w:val="F9D4EE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BB69B2"/>
    <w:multiLevelType w:val="hybridMultilevel"/>
    <w:tmpl w:val="4F62EE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9B4BFB"/>
    <w:multiLevelType w:val="hybridMultilevel"/>
    <w:tmpl w:val="42041D74"/>
    <w:lvl w:ilvl="0" w:tplc="693A3DBE">
      <w:start w:val="1"/>
      <w:numFmt w:val="decimal"/>
      <w:lvlText w:val="%1."/>
      <w:lvlJc w:val="left"/>
      <w:pPr>
        <w:ind w:left="720" w:hanging="360"/>
      </w:pPr>
      <w:rPr>
        <w:vertAlign w:val="baseline"/>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CB7FC4"/>
    <w:multiLevelType w:val="hybridMultilevel"/>
    <w:tmpl w:val="1116D4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5B0F1D"/>
    <w:multiLevelType w:val="hybridMultilevel"/>
    <w:tmpl w:val="687E170E"/>
    <w:lvl w:ilvl="0" w:tplc="186C5EB2">
      <w:start w:val="1"/>
      <w:numFmt w:val="decimal"/>
      <w:lvlText w:val="%1."/>
      <w:lvlJc w:val="left"/>
      <w:pPr>
        <w:ind w:left="720" w:hanging="360"/>
      </w:pPr>
      <w:rPr>
        <w:b w:val="0"/>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E677A6"/>
    <w:multiLevelType w:val="hybridMultilevel"/>
    <w:tmpl w:val="5678CD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6253C80"/>
    <w:multiLevelType w:val="multilevel"/>
    <w:tmpl w:val="6C58FDE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ahoma" w:hAnsi="Tahoma" w:cs="Tahoma" w:hint="default"/>
        <w:sz w:val="20"/>
        <w:szCs w:val="2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15:restartNumberingAfterBreak="0">
    <w:nsid w:val="1C0B1A8D"/>
    <w:multiLevelType w:val="hybridMultilevel"/>
    <w:tmpl w:val="2812A666"/>
    <w:lvl w:ilvl="0" w:tplc="15D6249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C65D90"/>
    <w:multiLevelType w:val="hybridMultilevel"/>
    <w:tmpl w:val="500655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FB2CCB"/>
    <w:multiLevelType w:val="hybridMultilevel"/>
    <w:tmpl w:val="024C9C62"/>
    <w:lvl w:ilvl="0" w:tplc="DD328026">
      <w:start w:val="1"/>
      <w:numFmt w:val="decimal"/>
      <w:lvlText w:val="%1."/>
      <w:lvlJc w:val="left"/>
      <w:pPr>
        <w:ind w:left="720" w:hanging="360"/>
      </w:pPr>
      <w:rPr>
        <w:b w:val="0"/>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264A4B"/>
    <w:multiLevelType w:val="hybridMultilevel"/>
    <w:tmpl w:val="0C52F972"/>
    <w:lvl w:ilvl="0" w:tplc="D9F08030">
      <w:start w:val="1"/>
      <w:numFmt w:val="decimal"/>
      <w:lvlText w:val="%1."/>
      <w:lvlJc w:val="left"/>
      <w:pPr>
        <w:tabs>
          <w:tab w:val="num" w:pos="400"/>
        </w:tabs>
        <w:ind w:left="400" w:hanging="360"/>
      </w:pPr>
      <w:rPr>
        <w:rFonts w:hint="default"/>
        <w:color w:val="000000"/>
        <w:sz w:val="22"/>
        <w:szCs w:val="22"/>
      </w:rPr>
    </w:lvl>
    <w:lvl w:ilvl="1" w:tplc="04150011">
      <w:start w:val="1"/>
      <w:numFmt w:val="decimal"/>
      <w:lvlText w:val="%2)"/>
      <w:lvlJc w:val="left"/>
      <w:pPr>
        <w:tabs>
          <w:tab w:val="num" w:pos="1120"/>
        </w:tabs>
        <w:ind w:left="1120" w:hanging="360"/>
      </w:pPr>
      <w:rPr>
        <w:rFonts w:hint="default"/>
      </w:rPr>
    </w:lvl>
    <w:lvl w:ilvl="2" w:tplc="0415001B" w:tentative="1">
      <w:start w:val="1"/>
      <w:numFmt w:val="lowerRoman"/>
      <w:lvlText w:val="%3."/>
      <w:lvlJc w:val="right"/>
      <w:pPr>
        <w:tabs>
          <w:tab w:val="num" w:pos="1840"/>
        </w:tabs>
        <w:ind w:left="1840" w:hanging="180"/>
      </w:pPr>
    </w:lvl>
    <w:lvl w:ilvl="3" w:tplc="0415000F" w:tentative="1">
      <w:start w:val="1"/>
      <w:numFmt w:val="decimal"/>
      <w:lvlText w:val="%4."/>
      <w:lvlJc w:val="left"/>
      <w:pPr>
        <w:tabs>
          <w:tab w:val="num" w:pos="2560"/>
        </w:tabs>
        <w:ind w:left="2560" w:hanging="360"/>
      </w:pPr>
    </w:lvl>
    <w:lvl w:ilvl="4" w:tplc="04150019" w:tentative="1">
      <w:start w:val="1"/>
      <w:numFmt w:val="lowerLetter"/>
      <w:lvlText w:val="%5."/>
      <w:lvlJc w:val="left"/>
      <w:pPr>
        <w:tabs>
          <w:tab w:val="num" w:pos="3280"/>
        </w:tabs>
        <w:ind w:left="3280" w:hanging="360"/>
      </w:pPr>
    </w:lvl>
    <w:lvl w:ilvl="5" w:tplc="0415001B" w:tentative="1">
      <w:start w:val="1"/>
      <w:numFmt w:val="lowerRoman"/>
      <w:lvlText w:val="%6."/>
      <w:lvlJc w:val="right"/>
      <w:pPr>
        <w:tabs>
          <w:tab w:val="num" w:pos="4000"/>
        </w:tabs>
        <w:ind w:left="4000" w:hanging="180"/>
      </w:pPr>
    </w:lvl>
    <w:lvl w:ilvl="6" w:tplc="0415000F" w:tentative="1">
      <w:start w:val="1"/>
      <w:numFmt w:val="decimal"/>
      <w:lvlText w:val="%7."/>
      <w:lvlJc w:val="left"/>
      <w:pPr>
        <w:tabs>
          <w:tab w:val="num" w:pos="4720"/>
        </w:tabs>
        <w:ind w:left="4720" w:hanging="360"/>
      </w:pPr>
    </w:lvl>
    <w:lvl w:ilvl="7" w:tplc="04150019" w:tentative="1">
      <w:start w:val="1"/>
      <w:numFmt w:val="lowerLetter"/>
      <w:lvlText w:val="%8."/>
      <w:lvlJc w:val="left"/>
      <w:pPr>
        <w:tabs>
          <w:tab w:val="num" w:pos="5440"/>
        </w:tabs>
        <w:ind w:left="5440" w:hanging="360"/>
      </w:pPr>
    </w:lvl>
    <w:lvl w:ilvl="8" w:tplc="0415001B" w:tentative="1">
      <w:start w:val="1"/>
      <w:numFmt w:val="lowerRoman"/>
      <w:lvlText w:val="%9."/>
      <w:lvlJc w:val="right"/>
      <w:pPr>
        <w:tabs>
          <w:tab w:val="num" w:pos="6160"/>
        </w:tabs>
        <w:ind w:left="6160" w:hanging="180"/>
      </w:pPr>
    </w:lvl>
  </w:abstractNum>
  <w:abstractNum w:abstractNumId="17" w15:restartNumberingAfterBreak="0">
    <w:nsid w:val="2DF67C92"/>
    <w:multiLevelType w:val="hybridMultilevel"/>
    <w:tmpl w:val="3AC4D58C"/>
    <w:lvl w:ilvl="0" w:tplc="1AF22B9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2F7979EE"/>
    <w:multiLevelType w:val="hybridMultilevel"/>
    <w:tmpl w:val="E4C28082"/>
    <w:lvl w:ilvl="0" w:tplc="9FE46A7E">
      <w:start w:val="1"/>
      <w:numFmt w:val="decimal"/>
      <w:lvlText w:val="%1."/>
      <w:lvlJc w:val="left"/>
      <w:pPr>
        <w:ind w:left="720" w:hanging="360"/>
      </w:pPr>
      <w:rPr>
        <w:b w:val="0"/>
      </w:rPr>
    </w:lvl>
    <w:lvl w:ilvl="1" w:tplc="BD86645C">
      <w:start w:val="1"/>
      <w:numFmt w:val="lowerLetter"/>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3138F1"/>
    <w:multiLevelType w:val="hybridMultilevel"/>
    <w:tmpl w:val="622CA2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3D0424"/>
    <w:multiLevelType w:val="hybridMultilevel"/>
    <w:tmpl w:val="AD0AF23E"/>
    <w:lvl w:ilvl="0" w:tplc="B7B07AAA">
      <w:start w:val="1"/>
      <w:numFmt w:val="decimal"/>
      <w:lvlText w:val="%1."/>
      <w:lvlJc w:val="left"/>
      <w:pPr>
        <w:ind w:left="720" w:hanging="360"/>
      </w:pPr>
      <w:rPr>
        <w:b w:val="0"/>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107388"/>
    <w:multiLevelType w:val="hybridMultilevel"/>
    <w:tmpl w:val="1F208882"/>
    <w:lvl w:ilvl="0" w:tplc="207CA8C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4B136C99"/>
    <w:multiLevelType w:val="hybridMultilevel"/>
    <w:tmpl w:val="1B5E321C"/>
    <w:lvl w:ilvl="0" w:tplc="04150011">
      <w:start w:val="1"/>
      <w:numFmt w:val="decimal"/>
      <w:lvlText w:val="%1)"/>
      <w:lvlJc w:val="left"/>
      <w:pPr>
        <w:ind w:left="2007" w:hanging="360"/>
      </w:pPr>
    </w:lvl>
    <w:lvl w:ilvl="1" w:tplc="EDB008BA">
      <w:start w:val="1"/>
      <w:numFmt w:val="decimal"/>
      <w:lvlText w:val="%2)"/>
      <w:lvlJc w:val="left"/>
      <w:pPr>
        <w:ind w:left="2727" w:hanging="360"/>
      </w:pPr>
      <w:rPr>
        <w:b w:val="0"/>
      </w:r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23" w15:restartNumberingAfterBreak="0">
    <w:nsid w:val="4D881976"/>
    <w:multiLevelType w:val="hybridMultilevel"/>
    <w:tmpl w:val="EC60E35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F41D4A"/>
    <w:multiLevelType w:val="hybridMultilevel"/>
    <w:tmpl w:val="2CB210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F801DC"/>
    <w:multiLevelType w:val="hybridMultilevel"/>
    <w:tmpl w:val="B114ECD0"/>
    <w:lvl w:ilvl="0" w:tplc="9B0EE96E">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6831D90"/>
    <w:multiLevelType w:val="hybridMultilevel"/>
    <w:tmpl w:val="9462E1E8"/>
    <w:lvl w:ilvl="0" w:tplc="04150011">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80D2BB6"/>
    <w:multiLevelType w:val="hybridMultilevel"/>
    <w:tmpl w:val="F9B41330"/>
    <w:lvl w:ilvl="0" w:tplc="0415000F">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9555966"/>
    <w:multiLevelType w:val="hybridMultilevel"/>
    <w:tmpl w:val="E8080A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6F29A3"/>
    <w:multiLevelType w:val="hybridMultilevel"/>
    <w:tmpl w:val="1D747316"/>
    <w:lvl w:ilvl="0" w:tplc="1AF22B9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5AF0627B"/>
    <w:multiLevelType w:val="hybridMultilevel"/>
    <w:tmpl w:val="C12C3F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FE16FF"/>
    <w:multiLevelType w:val="hybridMultilevel"/>
    <w:tmpl w:val="E3CCC26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15C43F4"/>
    <w:multiLevelType w:val="hybridMultilevel"/>
    <w:tmpl w:val="5F4E9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FE3048"/>
    <w:multiLevelType w:val="hybridMultilevel"/>
    <w:tmpl w:val="233C2F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1B72C7"/>
    <w:multiLevelType w:val="hybridMultilevel"/>
    <w:tmpl w:val="EDB6F5C6"/>
    <w:lvl w:ilvl="0" w:tplc="F2D2137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6AAF06C8"/>
    <w:multiLevelType w:val="hybridMultilevel"/>
    <w:tmpl w:val="544088CA"/>
    <w:lvl w:ilvl="0" w:tplc="2D660AF8">
      <w:start w:val="1"/>
      <w:numFmt w:val="decimal"/>
      <w:lvlText w:val="%1."/>
      <w:lvlJc w:val="left"/>
      <w:pPr>
        <w:ind w:left="720" w:hanging="360"/>
      </w:pPr>
      <w:rPr>
        <w:b w:val="0"/>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F24DD6"/>
    <w:multiLevelType w:val="hybridMultilevel"/>
    <w:tmpl w:val="96A01332"/>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7" w15:restartNumberingAfterBreak="0">
    <w:nsid w:val="764046C4"/>
    <w:multiLevelType w:val="hybridMultilevel"/>
    <w:tmpl w:val="873C9160"/>
    <w:lvl w:ilvl="0" w:tplc="04150011">
      <w:start w:val="1"/>
      <w:numFmt w:val="decimal"/>
      <w:lvlText w:val="%1)"/>
      <w:lvlJc w:val="left"/>
      <w:pPr>
        <w:ind w:left="1287" w:hanging="360"/>
      </w:pPr>
    </w:lvl>
    <w:lvl w:ilvl="1" w:tplc="8B1078FA">
      <w:start w:val="1"/>
      <w:numFmt w:val="decimal"/>
      <w:lvlText w:val="%2)"/>
      <w:lvlJc w:val="left"/>
      <w:pPr>
        <w:ind w:left="2007" w:hanging="360"/>
      </w:pPr>
      <w:rPr>
        <w:b w:val="0"/>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7B037FBC"/>
    <w:multiLevelType w:val="hybridMultilevel"/>
    <w:tmpl w:val="65CE05AA"/>
    <w:lvl w:ilvl="0" w:tplc="D8527AC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F85B03"/>
    <w:multiLevelType w:val="hybridMultilevel"/>
    <w:tmpl w:val="7C08ACB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2"/>
  </w:num>
  <w:num w:numId="2">
    <w:abstractNumId w:val="25"/>
  </w:num>
  <w:num w:numId="3">
    <w:abstractNumId w:val="31"/>
  </w:num>
  <w:num w:numId="4">
    <w:abstractNumId w:val="3"/>
  </w:num>
  <w:num w:numId="5">
    <w:abstractNumId w:val="27"/>
  </w:num>
  <w:num w:numId="6">
    <w:abstractNumId w:val="7"/>
  </w:num>
  <w:num w:numId="7">
    <w:abstractNumId w:val="3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2"/>
  </w:num>
  <w:num w:numId="12">
    <w:abstractNumId w:val="32"/>
  </w:num>
  <w:num w:numId="13">
    <w:abstractNumId w:val="14"/>
  </w:num>
  <w:num w:numId="14">
    <w:abstractNumId w:val="1"/>
  </w:num>
  <w:num w:numId="15">
    <w:abstractNumId w:val="4"/>
  </w:num>
  <w:num w:numId="16">
    <w:abstractNumId w:val="36"/>
  </w:num>
  <w:num w:numId="17">
    <w:abstractNumId w:val="21"/>
  </w:num>
  <w:num w:numId="18">
    <w:abstractNumId w:val="13"/>
  </w:num>
  <w:num w:numId="19">
    <w:abstractNumId w:val="18"/>
  </w:num>
  <w:num w:numId="20">
    <w:abstractNumId w:val="17"/>
  </w:num>
  <w:num w:numId="21">
    <w:abstractNumId w:val="20"/>
  </w:num>
  <w:num w:numId="22">
    <w:abstractNumId w:val="37"/>
  </w:num>
  <w:num w:numId="23">
    <w:abstractNumId w:val="15"/>
  </w:num>
  <w:num w:numId="24">
    <w:abstractNumId w:val="35"/>
  </w:num>
  <w:num w:numId="25">
    <w:abstractNumId w:val="22"/>
  </w:num>
  <w:num w:numId="26">
    <w:abstractNumId w:val="19"/>
  </w:num>
  <w:num w:numId="27">
    <w:abstractNumId w:val="0"/>
  </w:num>
  <w:num w:numId="28">
    <w:abstractNumId w:val="28"/>
  </w:num>
  <w:num w:numId="29">
    <w:abstractNumId w:val="39"/>
  </w:num>
  <w:num w:numId="30">
    <w:abstractNumId w:val="34"/>
  </w:num>
  <w:num w:numId="31">
    <w:abstractNumId w:val="29"/>
  </w:num>
  <w:num w:numId="32">
    <w:abstractNumId w:val="6"/>
  </w:num>
  <w:num w:numId="33">
    <w:abstractNumId w:val="30"/>
  </w:num>
  <w:num w:numId="34">
    <w:abstractNumId w:val="23"/>
  </w:num>
  <w:num w:numId="35">
    <w:abstractNumId w:val="16"/>
  </w:num>
  <w:num w:numId="36">
    <w:abstractNumId w:val="9"/>
  </w:num>
  <w:num w:numId="37">
    <w:abstractNumId w:val="11"/>
  </w:num>
  <w:num w:numId="38">
    <w:abstractNumId w:val="24"/>
  </w:num>
  <w:num w:numId="39">
    <w:abstractNumId w:val="33"/>
  </w:num>
  <w:num w:numId="40">
    <w:abstractNumId w:val="10"/>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27B"/>
    <w:rsid w:val="000140F3"/>
    <w:rsid w:val="00014878"/>
    <w:rsid w:val="00021407"/>
    <w:rsid w:val="000408C5"/>
    <w:rsid w:val="000511EC"/>
    <w:rsid w:val="0007172A"/>
    <w:rsid w:val="00093568"/>
    <w:rsid w:val="000A5687"/>
    <w:rsid w:val="000B268C"/>
    <w:rsid w:val="000C6AE1"/>
    <w:rsid w:val="000E2EBE"/>
    <w:rsid w:val="000E4850"/>
    <w:rsid w:val="000F5860"/>
    <w:rsid w:val="00112EBB"/>
    <w:rsid w:val="00133EF5"/>
    <w:rsid w:val="001407F4"/>
    <w:rsid w:val="0015145F"/>
    <w:rsid w:val="00162F49"/>
    <w:rsid w:val="001779F3"/>
    <w:rsid w:val="001936BF"/>
    <w:rsid w:val="001A147D"/>
    <w:rsid w:val="001A43A9"/>
    <w:rsid w:val="001B7F5E"/>
    <w:rsid w:val="001C21BE"/>
    <w:rsid w:val="001C2ABE"/>
    <w:rsid w:val="001C7D0C"/>
    <w:rsid w:val="001E4492"/>
    <w:rsid w:val="001F1B41"/>
    <w:rsid w:val="001F4683"/>
    <w:rsid w:val="001F6354"/>
    <w:rsid w:val="002001E3"/>
    <w:rsid w:val="00205FBF"/>
    <w:rsid w:val="00220F00"/>
    <w:rsid w:val="002416D5"/>
    <w:rsid w:val="002621D6"/>
    <w:rsid w:val="00264CA6"/>
    <w:rsid w:val="002A4039"/>
    <w:rsid w:val="002D6C4E"/>
    <w:rsid w:val="002E7390"/>
    <w:rsid w:val="00306DB0"/>
    <w:rsid w:val="00307EB6"/>
    <w:rsid w:val="003164EA"/>
    <w:rsid w:val="00326AAB"/>
    <w:rsid w:val="00332C6D"/>
    <w:rsid w:val="00342B0E"/>
    <w:rsid w:val="003473ED"/>
    <w:rsid w:val="00355F1D"/>
    <w:rsid w:val="003B336C"/>
    <w:rsid w:val="003D154D"/>
    <w:rsid w:val="003D49F3"/>
    <w:rsid w:val="003E39AA"/>
    <w:rsid w:val="00404762"/>
    <w:rsid w:val="00414E2D"/>
    <w:rsid w:val="0041538A"/>
    <w:rsid w:val="004259B7"/>
    <w:rsid w:val="004420A7"/>
    <w:rsid w:val="00460486"/>
    <w:rsid w:val="004B5421"/>
    <w:rsid w:val="004C1577"/>
    <w:rsid w:val="004C541B"/>
    <w:rsid w:val="004D1816"/>
    <w:rsid w:val="004D77B9"/>
    <w:rsid w:val="004E5E85"/>
    <w:rsid w:val="004F2125"/>
    <w:rsid w:val="00510F33"/>
    <w:rsid w:val="005231BC"/>
    <w:rsid w:val="00524557"/>
    <w:rsid w:val="0052718C"/>
    <w:rsid w:val="00543FA3"/>
    <w:rsid w:val="00544A7D"/>
    <w:rsid w:val="0054640B"/>
    <w:rsid w:val="005504CD"/>
    <w:rsid w:val="00550C2D"/>
    <w:rsid w:val="005542CD"/>
    <w:rsid w:val="0058386F"/>
    <w:rsid w:val="00584156"/>
    <w:rsid w:val="005A2F46"/>
    <w:rsid w:val="005B57EE"/>
    <w:rsid w:val="005C77E1"/>
    <w:rsid w:val="005E2122"/>
    <w:rsid w:val="005E532A"/>
    <w:rsid w:val="005F0C83"/>
    <w:rsid w:val="00603347"/>
    <w:rsid w:val="00610799"/>
    <w:rsid w:val="00617EBC"/>
    <w:rsid w:val="00626855"/>
    <w:rsid w:val="00636CE9"/>
    <w:rsid w:val="006569DD"/>
    <w:rsid w:val="00666F21"/>
    <w:rsid w:val="00677C70"/>
    <w:rsid w:val="00680D49"/>
    <w:rsid w:val="006819E3"/>
    <w:rsid w:val="006A7541"/>
    <w:rsid w:val="006C7CD9"/>
    <w:rsid w:val="006D78FC"/>
    <w:rsid w:val="006F1500"/>
    <w:rsid w:val="00707E85"/>
    <w:rsid w:val="00721CCF"/>
    <w:rsid w:val="00723DC5"/>
    <w:rsid w:val="007311B5"/>
    <w:rsid w:val="007321CB"/>
    <w:rsid w:val="00742298"/>
    <w:rsid w:val="00745FC1"/>
    <w:rsid w:val="007637BD"/>
    <w:rsid w:val="00771F58"/>
    <w:rsid w:val="00776C08"/>
    <w:rsid w:val="007A1D2D"/>
    <w:rsid w:val="007F1E70"/>
    <w:rsid w:val="008076CE"/>
    <w:rsid w:val="00825C9B"/>
    <w:rsid w:val="0086016E"/>
    <w:rsid w:val="0086441B"/>
    <w:rsid w:val="008A6226"/>
    <w:rsid w:val="0090097C"/>
    <w:rsid w:val="009377BF"/>
    <w:rsid w:val="00965D4E"/>
    <w:rsid w:val="009774BA"/>
    <w:rsid w:val="00981B99"/>
    <w:rsid w:val="009824DB"/>
    <w:rsid w:val="009B1CFA"/>
    <w:rsid w:val="009B6C9E"/>
    <w:rsid w:val="009C1091"/>
    <w:rsid w:val="009E1968"/>
    <w:rsid w:val="00A0289D"/>
    <w:rsid w:val="00A033C0"/>
    <w:rsid w:val="00A055CB"/>
    <w:rsid w:val="00A1071C"/>
    <w:rsid w:val="00A63E0B"/>
    <w:rsid w:val="00AE397D"/>
    <w:rsid w:val="00AF387C"/>
    <w:rsid w:val="00B006E0"/>
    <w:rsid w:val="00B16AE7"/>
    <w:rsid w:val="00B2626C"/>
    <w:rsid w:val="00B50FF6"/>
    <w:rsid w:val="00B52DE7"/>
    <w:rsid w:val="00B56743"/>
    <w:rsid w:val="00B56AAC"/>
    <w:rsid w:val="00B7549E"/>
    <w:rsid w:val="00BB1F6F"/>
    <w:rsid w:val="00BC637A"/>
    <w:rsid w:val="00BD4226"/>
    <w:rsid w:val="00BF4508"/>
    <w:rsid w:val="00BF727B"/>
    <w:rsid w:val="00C026DD"/>
    <w:rsid w:val="00C03857"/>
    <w:rsid w:val="00C17753"/>
    <w:rsid w:val="00C205A1"/>
    <w:rsid w:val="00C36799"/>
    <w:rsid w:val="00C368BA"/>
    <w:rsid w:val="00C444C9"/>
    <w:rsid w:val="00C51530"/>
    <w:rsid w:val="00C67C88"/>
    <w:rsid w:val="00C70F79"/>
    <w:rsid w:val="00C83C23"/>
    <w:rsid w:val="00C902A8"/>
    <w:rsid w:val="00C91862"/>
    <w:rsid w:val="00CB35E3"/>
    <w:rsid w:val="00CB5595"/>
    <w:rsid w:val="00CD03CD"/>
    <w:rsid w:val="00CE7830"/>
    <w:rsid w:val="00CF6862"/>
    <w:rsid w:val="00D03EBF"/>
    <w:rsid w:val="00D13C2C"/>
    <w:rsid w:val="00D3415B"/>
    <w:rsid w:val="00D450E7"/>
    <w:rsid w:val="00D53561"/>
    <w:rsid w:val="00D80FCD"/>
    <w:rsid w:val="00D84208"/>
    <w:rsid w:val="00D85B32"/>
    <w:rsid w:val="00D96B8E"/>
    <w:rsid w:val="00DB5AEB"/>
    <w:rsid w:val="00DC1706"/>
    <w:rsid w:val="00DF6320"/>
    <w:rsid w:val="00E07306"/>
    <w:rsid w:val="00E47028"/>
    <w:rsid w:val="00E52F8F"/>
    <w:rsid w:val="00E60DA6"/>
    <w:rsid w:val="00E63213"/>
    <w:rsid w:val="00E74632"/>
    <w:rsid w:val="00E81648"/>
    <w:rsid w:val="00E95422"/>
    <w:rsid w:val="00EA26ED"/>
    <w:rsid w:val="00ED2DD5"/>
    <w:rsid w:val="00EE2173"/>
    <w:rsid w:val="00EE6194"/>
    <w:rsid w:val="00F00563"/>
    <w:rsid w:val="00F03E70"/>
    <w:rsid w:val="00F1315D"/>
    <w:rsid w:val="00F17A0B"/>
    <w:rsid w:val="00F21A24"/>
    <w:rsid w:val="00F37767"/>
    <w:rsid w:val="00F459A2"/>
    <w:rsid w:val="00F64D30"/>
    <w:rsid w:val="00F74FCC"/>
    <w:rsid w:val="00F8158A"/>
    <w:rsid w:val="00F9014A"/>
    <w:rsid w:val="00FA3780"/>
    <w:rsid w:val="00FC793A"/>
    <w:rsid w:val="00FE2D41"/>
    <w:rsid w:val="00FE7795"/>
    <w:rsid w:val="00FF2D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50588"/>
  <w15:chartTrackingRefBased/>
  <w15:docId w15:val="{0C1544CC-3ABA-447D-96F7-913DB0DC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702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1C2ABE"/>
    <w:pPr>
      <w:tabs>
        <w:tab w:val="center" w:pos="4536"/>
        <w:tab w:val="right" w:pos="9072"/>
      </w:tabs>
    </w:pPr>
    <w:rPr>
      <w:rFonts w:eastAsia="Times New Roman"/>
      <w:sz w:val="24"/>
      <w:szCs w:val="24"/>
      <w:lang w:eastAsia="pl-PL"/>
    </w:rPr>
  </w:style>
  <w:style w:type="character" w:customStyle="1" w:styleId="StopkaZnak">
    <w:name w:val="Stopka Znak"/>
    <w:basedOn w:val="Domylnaczcionkaakapitu"/>
    <w:link w:val="Stopka"/>
    <w:uiPriority w:val="99"/>
    <w:rsid w:val="001C2ABE"/>
    <w:rPr>
      <w:rFonts w:eastAsia="Times New Roman"/>
      <w:sz w:val="24"/>
      <w:szCs w:val="24"/>
      <w:lang w:eastAsia="pl-PL"/>
    </w:rPr>
  </w:style>
  <w:style w:type="paragraph" w:styleId="Akapitzlist">
    <w:name w:val="List Paragraph"/>
    <w:basedOn w:val="Normalny"/>
    <w:link w:val="AkapitzlistZnak"/>
    <w:uiPriority w:val="34"/>
    <w:qFormat/>
    <w:rsid w:val="0058386F"/>
    <w:pPr>
      <w:ind w:left="720"/>
      <w:contextualSpacing/>
    </w:pPr>
    <w:rPr>
      <w:rFonts w:eastAsia="Times New Roman"/>
      <w:sz w:val="24"/>
      <w:szCs w:val="24"/>
      <w:lang w:eastAsia="pl-PL"/>
    </w:rPr>
  </w:style>
  <w:style w:type="character" w:customStyle="1" w:styleId="AkapitzlistZnak">
    <w:name w:val="Akapit z listą Znak"/>
    <w:link w:val="Akapitzlist"/>
    <w:uiPriority w:val="34"/>
    <w:rsid w:val="0058386F"/>
    <w:rPr>
      <w:rFonts w:eastAsia="Times New Roman"/>
      <w:sz w:val="24"/>
      <w:szCs w:val="24"/>
      <w:lang w:eastAsia="pl-PL"/>
    </w:rPr>
  </w:style>
  <w:style w:type="character" w:styleId="Odwoaniedokomentarza">
    <w:name w:val="annotation reference"/>
    <w:basedOn w:val="Domylnaczcionkaakapitu"/>
    <w:uiPriority w:val="99"/>
    <w:semiHidden/>
    <w:unhideWhenUsed/>
    <w:rsid w:val="000B268C"/>
    <w:rPr>
      <w:sz w:val="16"/>
      <w:szCs w:val="16"/>
    </w:rPr>
  </w:style>
  <w:style w:type="paragraph" w:styleId="Tekstkomentarza">
    <w:name w:val="annotation text"/>
    <w:basedOn w:val="Normalny"/>
    <w:link w:val="TekstkomentarzaZnak"/>
    <w:uiPriority w:val="99"/>
    <w:semiHidden/>
    <w:unhideWhenUsed/>
    <w:rsid w:val="000B268C"/>
  </w:style>
  <w:style w:type="character" w:customStyle="1" w:styleId="TekstkomentarzaZnak">
    <w:name w:val="Tekst komentarza Znak"/>
    <w:basedOn w:val="Domylnaczcionkaakapitu"/>
    <w:link w:val="Tekstkomentarza"/>
    <w:uiPriority w:val="99"/>
    <w:semiHidden/>
    <w:rsid w:val="000B268C"/>
  </w:style>
  <w:style w:type="paragraph" w:styleId="Tematkomentarza">
    <w:name w:val="annotation subject"/>
    <w:basedOn w:val="Tekstkomentarza"/>
    <w:next w:val="Tekstkomentarza"/>
    <w:link w:val="TematkomentarzaZnak"/>
    <w:uiPriority w:val="99"/>
    <w:semiHidden/>
    <w:unhideWhenUsed/>
    <w:rsid w:val="000B268C"/>
    <w:rPr>
      <w:b/>
      <w:bCs/>
    </w:rPr>
  </w:style>
  <w:style w:type="character" w:customStyle="1" w:styleId="TematkomentarzaZnak">
    <w:name w:val="Temat komentarza Znak"/>
    <w:basedOn w:val="TekstkomentarzaZnak"/>
    <w:link w:val="Tematkomentarza"/>
    <w:uiPriority w:val="99"/>
    <w:semiHidden/>
    <w:rsid w:val="000B268C"/>
    <w:rPr>
      <w:b/>
      <w:bCs/>
    </w:rPr>
  </w:style>
  <w:style w:type="paragraph" w:styleId="Tekstdymka">
    <w:name w:val="Balloon Text"/>
    <w:basedOn w:val="Normalny"/>
    <w:link w:val="TekstdymkaZnak"/>
    <w:uiPriority w:val="99"/>
    <w:semiHidden/>
    <w:unhideWhenUsed/>
    <w:rsid w:val="000B26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268C"/>
    <w:rPr>
      <w:rFonts w:ascii="Segoe UI" w:hAnsi="Segoe UI" w:cs="Segoe UI"/>
      <w:sz w:val="18"/>
      <w:szCs w:val="18"/>
    </w:rPr>
  </w:style>
  <w:style w:type="paragraph" w:styleId="Poprawka">
    <w:name w:val="Revision"/>
    <w:hidden/>
    <w:uiPriority w:val="99"/>
    <w:semiHidden/>
    <w:rsid w:val="00021407"/>
  </w:style>
  <w:style w:type="paragraph" w:customStyle="1" w:styleId="Default">
    <w:name w:val="Default"/>
    <w:rsid w:val="00617EBC"/>
    <w:pPr>
      <w:autoSpaceDE w:val="0"/>
      <w:autoSpaceDN w:val="0"/>
      <w:adjustRightInd w:val="0"/>
    </w:pPr>
    <w:rPr>
      <w:rFonts w:ascii="Calibri" w:eastAsia="MS Mincho" w:hAnsi="Calibri" w:cs="Calibri"/>
      <w:color w:val="000000"/>
      <w:sz w:val="24"/>
      <w:szCs w:val="24"/>
    </w:rPr>
  </w:style>
  <w:style w:type="paragraph" w:styleId="Bezodstpw">
    <w:name w:val="No Spacing"/>
    <w:uiPriority w:val="1"/>
    <w:qFormat/>
    <w:rsid w:val="00721CCF"/>
  </w:style>
  <w:style w:type="character" w:styleId="Hipercze">
    <w:name w:val="Hyperlink"/>
    <w:basedOn w:val="Domylnaczcionkaakapitu"/>
    <w:uiPriority w:val="99"/>
    <w:unhideWhenUsed/>
    <w:rsid w:val="00133EF5"/>
    <w:rPr>
      <w:color w:val="0563C1" w:themeColor="hyperlink"/>
      <w:u w:val="single"/>
    </w:rPr>
  </w:style>
  <w:style w:type="paragraph" w:styleId="Nagwek">
    <w:name w:val="header"/>
    <w:basedOn w:val="Normalny"/>
    <w:link w:val="NagwekZnak"/>
    <w:uiPriority w:val="99"/>
    <w:unhideWhenUsed/>
    <w:rsid w:val="00C902A8"/>
    <w:pPr>
      <w:tabs>
        <w:tab w:val="center" w:pos="4536"/>
        <w:tab w:val="right" w:pos="9072"/>
      </w:tabs>
    </w:pPr>
  </w:style>
  <w:style w:type="character" w:customStyle="1" w:styleId="NagwekZnak">
    <w:name w:val="Nagłówek Znak"/>
    <w:basedOn w:val="Domylnaczcionkaakapitu"/>
    <w:link w:val="Nagwek"/>
    <w:uiPriority w:val="99"/>
    <w:rsid w:val="00C90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z.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68114-763B-4AA9-8B26-A38B74871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4609</Words>
  <Characters>27657</Characters>
  <Application>Microsoft Office Word</Application>
  <DocSecurity>4</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Ministerstwo Zdrowia</Company>
  <LinksUpToDate>false</LinksUpToDate>
  <CharactersWithSpaces>32202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Kropidłowska-Jedlińska Małgorzata</dc:creator>
  <cp:keywords/>
  <dc:description/>
  <cp:lastModifiedBy>Porębska Dorota</cp:lastModifiedBy>
  <cp:revision>2</cp:revision>
  <cp:lastPrinted>2019-08-29T10:10:00Z</cp:lastPrinted>
  <dcterms:created xsi:type="dcterms:W3CDTF">2019-10-24T09:19:00Z</dcterms:created>
  <dcterms:modified xsi:type="dcterms:W3CDTF">2019-10-24T09:19:00Z</dcterms:modified>
</cp:coreProperties>
</file>