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66" w:rsidRDefault="00F15B66">
      <w:pPr>
        <w:pStyle w:val="Bodytext10"/>
        <w:framePr w:w="2294" w:h="1853" w:wrap="none" w:hAnchor="page" w:x="1708" w:y="1364"/>
        <w:spacing w:after="0" w:line="286" w:lineRule="auto"/>
        <w:ind w:firstLine="0"/>
      </w:pPr>
      <w:bookmarkStart w:id="0" w:name="_GoBack"/>
      <w:bookmarkEnd w:id="0"/>
    </w:p>
    <w:p w:rsidR="00F15B66" w:rsidRDefault="00F54D38">
      <w:pPr>
        <w:pStyle w:val="Bodytext10"/>
        <w:framePr w:w="2198" w:h="240" w:wrap="none" w:hAnchor="page" w:x="8380" w:y="875"/>
        <w:spacing w:after="0" w:line="240" w:lineRule="auto"/>
        <w:ind w:firstLine="0"/>
      </w:pPr>
      <w:r>
        <w:rPr>
          <w:rStyle w:val="Bodytext1"/>
        </w:rPr>
        <w:t xml:space="preserve">           </w:t>
      </w:r>
      <w:r w:rsidR="008A33B3">
        <w:rPr>
          <w:rStyle w:val="Bodytext1"/>
        </w:rPr>
        <w:t>, dnia 2024-02-20</w:t>
      </w:r>
    </w:p>
    <w:p w:rsidR="00F15B66" w:rsidRDefault="00F15B66">
      <w:pPr>
        <w:spacing w:line="360" w:lineRule="exact"/>
      </w:pPr>
    </w:p>
    <w:p w:rsidR="00F15B66" w:rsidRDefault="00F15B66">
      <w:pPr>
        <w:spacing w:line="360" w:lineRule="exact"/>
      </w:pPr>
    </w:p>
    <w:p w:rsidR="00F15B66" w:rsidRDefault="00F15B66">
      <w:pPr>
        <w:spacing w:line="360" w:lineRule="exact"/>
      </w:pPr>
    </w:p>
    <w:p w:rsidR="00F15B66" w:rsidRDefault="00F15B66">
      <w:pPr>
        <w:spacing w:line="360" w:lineRule="exact"/>
      </w:pPr>
    </w:p>
    <w:p w:rsidR="00F15B66" w:rsidRDefault="00F15B66">
      <w:pPr>
        <w:spacing w:line="360" w:lineRule="exact"/>
      </w:pPr>
    </w:p>
    <w:p w:rsidR="00F15B66" w:rsidRDefault="00F15B66">
      <w:pPr>
        <w:spacing w:line="360" w:lineRule="exact"/>
      </w:pPr>
    </w:p>
    <w:p w:rsidR="00F15B66" w:rsidRDefault="00F15B66">
      <w:pPr>
        <w:spacing w:line="360" w:lineRule="exact"/>
      </w:pPr>
    </w:p>
    <w:p w:rsidR="00F15B66" w:rsidRDefault="00F15B66">
      <w:pPr>
        <w:spacing w:after="695" w:line="1" w:lineRule="exact"/>
      </w:pPr>
    </w:p>
    <w:p w:rsidR="00F15B66" w:rsidRDefault="00F15B66">
      <w:pPr>
        <w:spacing w:line="1" w:lineRule="exact"/>
        <w:sectPr w:rsidR="00F15B66">
          <w:type w:val="continuous"/>
          <w:pgSz w:w="11900" w:h="16840"/>
          <w:pgMar w:top="783" w:right="1266" w:bottom="1802" w:left="1707" w:header="355" w:footer="1374" w:gutter="0"/>
          <w:pgNumType w:start="1"/>
          <w:cols w:space="720"/>
          <w:noEndnote/>
          <w:docGrid w:linePitch="360"/>
        </w:sectPr>
      </w:pPr>
    </w:p>
    <w:p w:rsidR="00F15B66" w:rsidRDefault="00F15B66">
      <w:pPr>
        <w:spacing w:line="239" w:lineRule="exact"/>
        <w:rPr>
          <w:sz w:val="19"/>
          <w:szCs w:val="19"/>
        </w:rPr>
      </w:pPr>
    </w:p>
    <w:p w:rsidR="00F15B66" w:rsidRDefault="00F15B66">
      <w:pPr>
        <w:spacing w:line="1" w:lineRule="exact"/>
        <w:sectPr w:rsidR="00F15B66">
          <w:type w:val="continuous"/>
          <w:pgSz w:w="11900" w:h="16840"/>
          <w:pgMar w:top="783" w:right="0" w:bottom="1802" w:left="0" w:header="0" w:footer="3" w:gutter="0"/>
          <w:cols w:space="720"/>
          <w:noEndnote/>
          <w:docGrid w:linePitch="360"/>
        </w:sectPr>
      </w:pPr>
    </w:p>
    <w:p w:rsidR="00F15B66" w:rsidRDefault="008A33B3">
      <w:pPr>
        <w:pStyle w:val="Bodytext10"/>
        <w:spacing w:after="1320" w:line="240" w:lineRule="auto"/>
        <w:ind w:left="4600" w:firstLine="0"/>
        <w:rPr>
          <w:sz w:val="20"/>
          <w:szCs w:val="20"/>
        </w:rPr>
      </w:pPr>
      <w:r>
        <w:rPr>
          <w:rStyle w:val="Bodytext1"/>
          <w:b/>
          <w:bCs/>
          <w:sz w:val="20"/>
          <w:szCs w:val="20"/>
        </w:rPr>
        <w:t>Rada Powiatu w Sieradzu</w:t>
      </w:r>
    </w:p>
    <w:p w:rsidR="00F15B66" w:rsidRDefault="008A33B3">
      <w:pPr>
        <w:pStyle w:val="Bodytext10"/>
        <w:spacing w:after="280" w:line="240" w:lineRule="auto"/>
        <w:ind w:left="4600" w:firstLine="0"/>
        <w:rPr>
          <w:sz w:val="20"/>
          <w:szCs w:val="20"/>
        </w:rPr>
      </w:pPr>
      <w:r>
        <w:rPr>
          <w:rStyle w:val="Bodytext1"/>
          <w:b/>
          <w:bCs/>
          <w:sz w:val="20"/>
          <w:szCs w:val="20"/>
        </w:rPr>
        <w:t>Starosta Powiatu Sieradzkiego</w:t>
      </w:r>
    </w:p>
    <w:p w:rsidR="00F15B66" w:rsidRDefault="008A33B3">
      <w:pPr>
        <w:pStyle w:val="Bodytext10"/>
        <w:spacing w:after="760" w:line="240" w:lineRule="auto"/>
        <w:ind w:left="4700" w:firstLine="0"/>
        <w:rPr>
          <w:sz w:val="20"/>
          <w:szCs w:val="20"/>
        </w:rPr>
      </w:pPr>
      <w:r>
        <w:rPr>
          <w:rStyle w:val="Bodytext1"/>
          <w:b/>
          <w:bCs/>
          <w:sz w:val="20"/>
          <w:szCs w:val="20"/>
        </w:rPr>
        <w:t>Pan Mariusz Bądzior</w:t>
      </w:r>
    </w:p>
    <w:p w:rsidR="00F15B66" w:rsidRDefault="008A33B3">
      <w:pPr>
        <w:pStyle w:val="Bodytext10"/>
        <w:spacing w:after="280" w:line="240" w:lineRule="auto"/>
        <w:ind w:firstLine="0"/>
        <w:jc w:val="center"/>
      </w:pPr>
      <w:r>
        <w:rPr>
          <w:rStyle w:val="Bodytext1"/>
        </w:rPr>
        <w:t>PETYCJA</w:t>
      </w:r>
    </w:p>
    <w:p w:rsidR="00F15B66" w:rsidRDefault="008A33B3">
      <w:pPr>
        <w:pStyle w:val="Bodytext10"/>
        <w:spacing w:line="329" w:lineRule="auto"/>
        <w:ind w:firstLine="680"/>
        <w:jc w:val="both"/>
      </w:pPr>
      <w:r>
        <w:rPr>
          <w:rStyle w:val="Bodytext1"/>
        </w:rPr>
        <w:t xml:space="preserve">Jako, </w:t>
      </w:r>
      <w:r w:rsidR="00F54D38">
        <w:rPr>
          <w:rStyle w:val="Bodytext1"/>
        </w:rPr>
        <w:t xml:space="preserve">                                                                                </w:t>
      </w:r>
      <w:r>
        <w:rPr>
          <w:rStyle w:val="Bodytext1"/>
        </w:rPr>
        <w:t xml:space="preserve">, w imieniu własnym i mieszkańców, którzy zwrócili się do mnie z prośbą o interwencję, w oparciu o artykuł 63 Konstytucji RP oraz w oparciu o </w:t>
      </w:r>
      <w:r>
        <w:rPr>
          <w:rStyle w:val="Bodytext1"/>
          <w:lang w:val="en-US" w:eastAsia="en-US" w:bidi="en-US"/>
        </w:rPr>
        <w:t xml:space="preserve">art. </w:t>
      </w:r>
      <w:r>
        <w:rPr>
          <w:rStyle w:val="Bodytext1"/>
        </w:rPr>
        <w:t>16a Ustawy z dnia 5 czerwca 1998 roku o samorządzie powiatowym, składam do Rady Powiatu Sieradzkiego petycję w interesie publicznym, mającą na celu podjęcie działań w celu zapobieżenia tworzeniu na terenie powiatu ośrodków dla imigrantów, czy to w ramach przyjmowania imigrantów w ramach tzw. Paktu Migracyjnego, przyjętego przez organy uchwałodawcze UE, czy wszelkiego innego rodzaju umów międzynarodowych, albo krajowego prawodawstwa.</w:t>
      </w:r>
    </w:p>
    <w:p w:rsidR="00F15B66" w:rsidRDefault="008A33B3">
      <w:pPr>
        <w:pStyle w:val="Bodytext10"/>
        <w:spacing w:line="331" w:lineRule="auto"/>
        <w:ind w:firstLine="680"/>
        <w:jc w:val="both"/>
      </w:pPr>
      <w:r>
        <w:rPr>
          <w:rStyle w:val="Bodytext1"/>
        </w:rPr>
        <w:t>By osiągnąć ten cel, wzywamy samorządowy organ stanowiący do przyjęcia uchwały kierunkowej, zobowiązującej samorządowe władze wykonawcze, do użycia wszelkich prawnych metod, aby nie dopuścić do utworzenia na terenie powiatu jakichkolwiek ośrodków dla imigrantów.</w:t>
      </w:r>
    </w:p>
    <w:p w:rsidR="00F15B66" w:rsidRDefault="008A33B3">
      <w:pPr>
        <w:pStyle w:val="Bodytext10"/>
        <w:ind w:firstLine="680"/>
        <w:jc w:val="both"/>
      </w:pPr>
      <w:r>
        <w:rPr>
          <w:rStyle w:val="Bodytext1"/>
        </w:rPr>
        <w:t>Niniejszą propozycję działania i współpracy kieruję do lokalnych polityków, którzy powinni służyć dobru lokalnej społeczności i niejako przewidywać przyszłe zagrożenia, by podjąć działania wyprzedzające, w trosce o interesy i bezpieczeństwo mieszkańców.</w:t>
      </w:r>
    </w:p>
    <w:p w:rsidR="00F15B66" w:rsidRDefault="008A33B3">
      <w:pPr>
        <w:pStyle w:val="Bodytext10"/>
        <w:spacing w:after="0"/>
        <w:ind w:firstLine="680"/>
        <w:jc w:val="both"/>
        <w:sectPr w:rsidR="00F15B66">
          <w:type w:val="continuous"/>
          <w:pgSz w:w="11900" w:h="16840"/>
          <w:pgMar w:top="783" w:right="1313" w:bottom="1802" w:left="1716" w:header="0" w:footer="3" w:gutter="0"/>
          <w:cols w:space="720"/>
          <w:noEndnote/>
          <w:docGrid w:linePitch="360"/>
        </w:sectPr>
      </w:pPr>
      <w:r>
        <w:rPr>
          <w:rStyle w:val="Bodytext1"/>
        </w:rPr>
        <w:t>Domagamy się odczytania powyższej petycji na sesji Rady Powiatu, przyjęcia uchwały kierunkowej zobowiązującej samorządową władzę wykonawczą do użycia wszelkich prawnych metod, żeby nie dopuścić do utworzenia na terenie powiatu jakichkolwiek ośrodków dla imigrantów.</w:t>
      </w:r>
    </w:p>
    <w:p w:rsidR="00F15B66" w:rsidRDefault="00F15B66">
      <w:pPr>
        <w:spacing w:line="79" w:lineRule="exact"/>
        <w:rPr>
          <w:sz w:val="6"/>
          <w:szCs w:val="6"/>
        </w:rPr>
      </w:pPr>
    </w:p>
    <w:p w:rsidR="00F15B66" w:rsidRDefault="00F15B66">
      <w:pPr>
        <w:spacing w:line="1" w:lineRule="exact"/>
        <w:sectPr w:rsidR="00F15B66">
          <w:type w:val="continuous"/>
          <w:pgSz w:w="11900" w:h="16840"/>
          <w:pgMar w:top="783" w:right="0" w:bottom="783" w:left="0" w:header="0" w:footer="3" w:gutter="0"/>
          <w:cols w:space="720"/>
          <w:noEndnote/>
          <w:docGrid w:linePitch="360"/>
        </w:sectPr>
      </w:pPr>
    </w:p>
    <w:p w:rsidR="00F15B66" w:rsidRDefault="00F15B66">
      <w:pPr>
        <w:spacing w:line="360" w:lineRule="exact"/>
      </w:pPr>
    </w:p>
    <w:p w:rsidR="00F15B66" w:rsidRDefault="00F15B66">
      <w:pPr>
        <w:spacing w:line="360" w:lineRule="exact"/>
      </w:pPr>
    </w:p>
    <w:p w:rsidR="00F15B66" w:rsidRDefault="00F15B66">
      <w:pPr>
        <w:spacing w:after="527" w:line="1" w:lineRule="exact"/>
      </w:pPr>
    </w:p>
    <w:p w:rsidR="00F15B66" w:rsidRDefault="00F15B66">
      <w:pPr>
        <w:spacing w:line="1" w:lineRule="exact"/>
      </w:pPr>
    </w:p>
    <w:sectPr w:rsidR="00F15B66">
      <w:type w:val="continuous"/>
      <w:pgSz w:w="11900" w:h="16840"/>
      <w:pgMar w:top="783" w:right="1266" w:bottom="783" w:left="17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06B" w:rsidRDefault="0081006B">
      <w:r>
        <w:separator/>
      </w:r>
    </w:p>
  </w:endnote>
  <w:endnote w:type="continuationSeparator" w:id="0">
    <w:p w:rsidR="0081006B" w:rsidRDefault="0081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06B" w:rsidRDefault="0081006B"/>
  </w:footnote>
  <w:footnote w:type="continuationSeparator" w:id="0">
    <w:p w:rsidR="0081006B" w:rsidRDefault="0081006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66"/>
    <w:rsid w:val="0081006B"/>
    <w:rsid w:val="008133F2"/>
    <w:rsid w:val="008A33B3"/>
    <w:rsid w:val="00F15B66"/>
    <w:rsid w:val="00F54D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167C5-13B3-4B68-9C74-CECC41A4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9"/>
      <w:szCs w:val="19"/>
      <w:u w:val="none"/>
    </w:rPr>
  </w:style>
  <w:style w:type="character" w:customStyle="1" w:styleId="Bodytext2">
    <w:name w:val="Body text|2_"/>
    <w:basedOn w:val="Domylnaczcionkaakapitu"/>
    <w:link w:val="Bodytext20"/>
    <w:rPr>
      <w:b w:val="0"/>
      <w:bCs w:val="0"/>
      <w:i w:val="0"/>
      <w:iCs w:val="0"/>
      <w:smallCaps w:val="0"/>
      <w:strike w:val="0"/>
      <w:color w:val="6C80AE"/>
      <w:sz w:val="20"/>
      <w:szCs w:val="20"/>
      <w:u w:val="single"/>
      <w:lang w:val="en-US" w:eastAsia="en-US" w:bidi="en-US"/>
    </w:rPr>
  </w:style>
  <w:style w:type="character" w:customStyle="1" w:styleId="Bodytext3">
    <w:name w:val="Body text|3_"/>
    <w:basedOn w:val="Domylnaczcionkaakapitu"/>
    <w:link w:val="Bodytext30"/>
    <w:rPr>
      <w:b w:val="0"/>
      <w:bCs w:val="0"/>
      <w:i w:val="0"/>
      <w:iCs w:val="0"/>
      <w:smallCaps w:val="0"/>
      <w:strike w:val="0"/>
      <w:color w:val="303680"/>
      <w:sz w:val="62"/>
      <w:szCs w:val="62"/>
      <w:u w:val="none"/>
    </w:rPr>
  </w:style>
  <w:style w:type="paragraph" w:customStyle="1" w:styleId="Bodytext10">
    <w:name w:val="Body text|1"/>
    <w:basedOn w:val="Normalny"/>
    <w:link w:val="Bodytext1"/>
    <w:pPr>
      <w:spacing w:after="180" w:line="326" w:lineRule="auto"/>
      <w:ind w:firstLine="400"/>
    </w:pPr>
    <w:rPr>
      <w:rFonts w:ascii="Arial" w:eastAsia="Arial" w:hAnsi="Arial" w:cs="Arial"/>
      <w:sz w:val="19"/>
      <w:szCs w:val="19"/>
    </w:rPr>
  </w:style>
  <w:style w:type="paragraph" w:customStyle="1" w:styleId="Bodytext20">
    <w:name w:val="Body text|2"/>
    <w:basedOn w:val="Normalny"/>
    <w:link w:val="Bodytext2"/>
    <w:pPr>
      <w:spacing w:line="271" w:lineRule="auto"/>
    </w:pPr>
    <w:rPr>
      <w:color w:val="6C80AE"/>
      <w:sz w:val="20"/>
      <w:szCs w:val="20"/>
      <w:u w:val="single"/>
      <w:lang w:val="en-US" w:eastAsia="en-US" w:bidi="en-US"/>
    </w:rPr>
  </w:style>
  <w:style w:type="paragraph" w:customStyle="1" w:styleId="Bodytext30">
    <w:name w:val="Body text|3"/>
    <w:basedOn w:val="Normalny"/>
    <w:link w:val="Bodytext3"/>
    <w:rPr>
      <w:color w:val="303680"/>
      <w:sz w:val="62"/>
      <w:szCs w:val="6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1356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2025-05-25T12:21:00Z</dcterms:created>
  <dcterms:modified xsi:type="dcterms:W3CDTF">2025-05-25T12:21:00Z</dcterms:modified>
</cp:coreProperties>
</file>