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351BCEC1" w14:textId="102A8B68" w:rsidR="009063F4" w:rsidRDefault="00A26719" w:rsidP="00732B7E">
      <w:pPr>
        <w:spacing w:after="0"/>
      </w:pPr>
      <w:r>
        <w:rPr>
          <w:rFonts w:eastAsia="Times New Roman"/>
        </w:rPr>
        <w:br/>
      </w:r>
      <w:r w:rsidR="000F21D6">
        <w:t>Szanowni Państwo :</w:t>
      </w:r>
      <w:r w:rsidR="000F21D6">
        <w:br/>
        <w:t>Ministerstwo Zdrowia</w:t>
      </w:r>
      <w:r w:rsidR="000F21D6">
        <w:br/>
        <w:t>Wojewodowie</w:t>
      </w:r>
      <w:r w:rsidR="000F21D6">
        <w:br/>
      </w:r>
      <w:r w:rsidR="000F21D6">
        <w:br/>
        <w:t xml:space="preserve">Inicjatywa Obywatelska w trybie „E-Petycji” w interesie publicznym o sygnaturze własnej </w:t>
      </w:r>
      <w:r w:rsidR="000F21D6">
        <w:t>----------------</w:t>
      </w:r>
      <w:r w:rsidR="000F21D6">
        <w:t xml:space="preserve"> złożona przy pomocy środka pomocy elektronicznej „poczty elektronicznej” celem wykorzystania treści w przyszłości lub teraźniejszości.</w:t>
      </w:r>
      <w:r w:rsidR="000F21D6">
        <w:br/>
      </w:r>
      <w:r w:rsidR="000F21D6">
        <w:br/>
        <w:t xml:space="preserve">Dzień dobry, ja niżej podpisana </w:t>
      </w:r>
      <w:r w:rsidR="000F21D6">
        <w:t>---------------------------------------------------------------------------------------------------------------------------------------------------------------------------------------------------------------------------------------------------------------------------------------------------------</w:t>
      </w:r>
      <w:r w:rsidR="000F21D6">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usprawnienia ochrony zdrowia celem skrócenia czasu dotarcia, zapobiegania śmierci mózgowej, </w:t>
      </w:r>
      <w:proofErr w:type="spellStart"/>
      <w:r w:rsidR="000F21D6">
        <w:t>postuje</w:t>
      </w:r>
      <w:proofErr w:type="spellEnd"/>
      <w:r w:rsidR="000F21D6">
        <w:t xml:space="preserve"> o wprowadzenie w planach działania PSR w każdym dysponencie:</w:t>
      </w:r>
      <w:r w:rsidR="000F21D6">
        <w:br/>
        <w:t xml:space="preserve">a) </w:t>
      </w:r>
      <w:proofErr w:type="spellStart"/>
      <w:r w:rsidR="000F21D6">
        <w:t>motoambulansu</w:t>
      </w:r>
      <w:proofErr w:type="spellEnd"/>
      <w:r w:rsidR="000F21D6">
        <w:t xml:space="preserve"> / </w:t>
      </w:r>
      <w:proofErr w:type="spellStart"/>
      <w:r w:rsidR="000F21D6">
        <w:t>motokaretki</w:t>
      </w:r>
      <w:proofErr w:type="spellEnd"/>
      <w:r w:rsidR="000F21D6">
        <w:t xml:space="preserve"> w postaci składu maksymalnie </w:t>
      </w:r>
      <w:proofErr w:type="spellStart"/>
      <w:r w:rsidR="000F21D6">
        <w:t>dwuoosobowym</w:t>
      </w:r>
      <w:proofErr w:type="spellEnd"/>
      <w:r w:rsidR="000F21D6">
        <w:t>;</w:t>
      </w:r>
      <w:r w:rsidR="000F21D6">
        <w:br/>
        <w:t xml:space="preserve">b) quad ambulans w postaci składu maksymalnie </w:t>
      </w:r>
      <w:proofErr w:type="spellStart"/>
      <w:r w:rsidR="000F21D6">
        <w:t>dwuoosobowym</w:t>
      </w:r>
      <w:proofErr w:type="spellEnd"/>
      <w:r w:rsidR="000F21D6">
        <w:t>;</w:t>
      </w:r>
      <w:r w:rsidR="000F21D6">
        <w:br/>
        <w:t xml:space="preserve">Nie wszędzie karetka dojedzie gdzie </w:t>
      </w:r>
      <w:proofErr w:type="spellStart"/>
      <w:r w:rsidR="000F21D6">
        <w:t>motoambulans</w:t>
      </w:r>
      <w:proofErr w:type="spellEnd"/>
      <w:r w:rsidR="000F21D6">
        <w:t xml:space="preserve"> i quad medyczny jest węższy przez co może przedostać się </w:t>
      </w:r>
      <w:proofErr w:type="spellStart"/>
      <w:r w:rsidR="000F21D6">
        <w:t>międzysamochodami</w:t>
      </w:r>
      <w:proofErr w:type="spellEnd"/>
      <w:r w:rsidR="000F21D6">
        <w:t xml:space="preserve"> bez potrzeby utworzenia korytarza życia gdzie w przypadku karetki kierowcy niektórzy mogą mieć problemy.  </w:t>
      </w:r>
      <w:r w:rsidR="000F21D6">
        <w:br/>
      </w:r>
      <w:r w:rsidR="000F21D6">
        <w:br/>
        <w:t>Adnotacje:</w:t>
      </w:r>
      <w:r w:rsidR="000F21D6">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 Pisma wysyłane drogą listowną lub w inny sposób będą usuwane bez czytania.</w:t>
      </w:r>
      <w:r w:rsidR="000F21D6">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sidR="000F21D6">
        <w:br/>
        <w:t>3. Zgodnie z art. 6 ustawy o petycjach z dnia 11 lipca 2014 roku (tj. Dz. U. 2018 poz. 870) oraz art. 4, art. 5, art. 12, art. 13, art. 14, art. 15, art. 21 Kodeksu Dobrej Praktyki Administracyjnej (Dz.U.UE.C.2011.285.3), art. 225 kpa - wnoszę o przekazanie petycji zgodnie z właściwością.</w:t>
      </w:r>
      <w:r w:rsidR="000F21D6">
        <w:br/>
        <w:t xml:space="preserve">4. Za ewentualne błędy oraz niewiedzę przepraszam oraz ilość składanych pism. Niniejsze pismo nie </w:t>
      </w:r>
      <w:r w:rsidR="000F21D6">
        <w:lastRenderedPageBreak/>
        <w:t>jest z złośliwości, swawoli a intencją jest dobro publiczne.</w:t>
      </w:r>
      <w:r w:rsidR="000F21D6">
        <w:br/>
        <w:t>5. Proszę uprzejmie o potwierdzenie odbioru i podawania sygnatury (nadawcy) daty i godziny wysłania oraz kategorii archiwalnej w odpowiedzi zwrotnej celem sprawniejszej wymianie informacji w danej sprawie.</w:t>
      </w:r>
      <w:r w:rsidR="000F21D6">
        <w:br/>
      </w:r>
      <w:r w:rsidR="000F21D6">
        <w:br/>
        <w:t>Z poważaniem,</w:t>
      </w:r>
      <w:r w:rsidR="000F21D6">
        <w:br/>
      </w:r>
      <w:r w:rsidR="000F21D6">
        <w:t>--------------------------------</w:t>
      </w:r>
      <w:r w:rsidR="000F21D6">
        <w:br/>
        <w:t>21.05.2021 roku 17:50</w:t>
      </w:r>
      <w:r w:rsidR="000F21D6">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0F21D6"/>
    <w:rsid w:val="00184722"/>
    <w:rsid w:val="001D0A92"/>
    <w:rsid w:val="001F5102"/>
    <w:rsid w:val="002079EC"/>
    <w:rsid w:val="002A33BF"/>
    <w:rsid w:val="002B1A6A"/>
    <w:rsid w:val="00301379"/>
    <w:rsid w:val="003D3D6A"/>
    <w:rsid w:val="00413FF8"/>
    <w:rsid w:val="004914D8"/>
    <w:rsid w:val="0050785D"/>
    <w:rsid w:val="00732B7E"/>
    <w:rsid w:val="007D7FA7"/>
    <w:rsid w:val="009063F4"/>
    <w:rsid w:val="009560CB"/>
    <w:rsid w:val="009D1015"/>
    <w:rsid w:val="00A26719"/>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3196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2021-07-22T10:57:00Z</dcterms:created>
  <dcterms:modified xsi:type="dcterms:W3CDTF">2021-07-22T10:57:00Z</dcterms:modified>
</cp:coreProperties>
</file>