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3AC01" w14:textId="77777777" w:rsidR="008A3740" w:rsidRPr="00BF0170" w:rsidRDefault="008A3740" w:rsidP="008A3740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131A6607" w14:textId="77777777" w:rsidR="008A3740" w:rsidRPr="00BF0170" w:rsidRDefault="008A3740" w:rsidP="008A3740">
      <w:pPr>
        <w:spacing w:after="0"/>
        <w:rPr>
          <w:rFonts w:cs="Calibri"/>
        </w:rPr>
      </w:pPr>
    </w:p>
    <w:p w14:paraId="76C8CED7" w14:textId="77777777" w:rsidR="008A3740" w:rsidRPr="00BF0170" w:rsidRDefault="008A3740" w:rsidP="008A3740">
      <w:pPr>
        <w:spacing w:after="0"/>
        <w:rPr>
          <w:rFonts w:cs="Calibri"/>
        </w:rPr>
      </w:pPr>
    </w:p>
    <w:p w14:paraId="10B40612" w14:textId="77777777" w:rsidR="008A3740" w:rsidRPr="00BF0170" w:rsidRDefault="008A3740" w:rsidP="008A3740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65598CAB" w14:textId="77777777" w:rsidR="008A3740" w:rsidRPr="00BF0170" w:rsidRDefault="008A3740" w:rsidP="008A3740">
      <w:pPr>
        <w:spacing w:after="0"/>
        <w:rPr>
          <w:rFonts w:cs="Calibri"/>
        </w:rPr>
      </w:pPr>
    </w:p>
    <w:p w14:paraId="37767BCD" w14:textId="77777777" w:rsidR="008A3740" w:rsidRPr="00BF0170" w:rsidRDefault="008A3740" w:rsidP="008A3740">
      <w:pPr>
        <w:spacing w:after="0"/>
        <w:rPr>
          <w:rFonts w:cs="Calibri"/>
        </w:rPr>
      </w:pPr>
    </w:p>
    <w:p w14:paraId="57782EBA" w14:textId="60E878C1" w:rsidR="008A3740" w:rsidRPr="00BF0170" w:rsidRDefault="008A3740" w:rsidP="008A3740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 stanowisko dyrektora Sądu</w:t>
      </w:r>
      <w:r w:rsidRPr="0033200C">
        <w:rPr>
          <w:rFonts w:cs="Calibri"/>
        </w:rPr>
        <w:t xml:space="preserve"> </w:t>
      </w:r>
      <w:r>
        <w:rPr>
          <w:rFonts w:cs="Calibri"/>
        </w:rPr>
        <w:t xml:space="preserve">Rejonowego w </w:t>
      </w:r>
      <w:r>
        <w:rPr>
          <w:rFonts w:cs="Calibri"/>
        </w:rPr>
        <w:t>Lęborku</w:t>
      </w:r>
      <w:r w:rsidRPr="00BF0170">
        <w:rPr>
          <w:rFonts w:cs="Calibri"/>
        </w:rPr>
        <w:t>.</w:t>
      </w:r>
    </w:p>
    <w:p w14:paraId="38A58BCF" w14:textId="77777777" w:rsidR="008A3740" w:rsidRPr="00BF0170" w:rsidRDefault="008A3740" w:rsidP="008A3740">
      <w:pPr>
        <w:spacing w:after="0"/>
        <w:rPr>
          <w:rFonts w:cs="Calibri"/>
        </w:rPr>
      </w:pPr>
    </w:p>
    <w:p w14:paraId="41F14FCD" w14:textId="77777777" w:rsidR="008A3740" w:rsidRPr="00BF0170" w:rsidRDefault="008A3740" w:rsidP="008A3740">
      <w:pPr>
        <w:spacing w:after="0"/>
        <w:rPr>
          <w:rFonts w:cs="Calibri"/>
        </w:rPr>
      </w:pPr>
    </w:p>
    <w:p w14:paraId="618F4FE0" w14:textId="77777777" w:rsidR="008A3740" w:rsidRPr="00BF0170" w:rsidRDefault="008A3740" w:rsidP="008A3740">
      <w:pPr>
        <w:spacing w:after="0"/>
        <w:rPr>
          <w:rFonts w:cs="Calibri"/>
        </w:rPr>
      </w:pPr>
    </w:p>
    <w:p w14:paraId="51F82D80" w14:textId="77777777" w:rsidR="008A3740" w:rsidRPr="00BF0170" w:rsidRDefault="008A3740" w:rsidP="008A3740">
      <w:pPr>
        <w:spacing w:after="0"/>
        <w:rPr>
          <w:rFonts w:cs="Calibri"/>
        </w:rPr>
      </w:pPr>
    </w:p>
    <w:p w14:paraId="38F65B45" w14:textId="77777777" w:rsidR="008A3740" w:rsidRPr="00BF0170" w:rsidRDefault="008A3740" w:rsidP="008A3740">
      <w:pPr>
        <w:spacing w:after="0"/>
        <w:rPr>
          <w:rFonts w:cs="Calibri"/>
        </w:rPr>
      </w:pPr>
    </w:p>
    <w:p w14:paraId="5E1842C0" w14:textId="77777777" w:rsidR="008A3740" w:rsidRPr="00BF0170" w:rsidRDefault="008A3740" w:rsidP="008A3740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3C5B409" w14:textId="77777777" w:rsidR="008A3740" w:rsidRPr="00BF0170" w:rsidRDefault="008A3740" w:rsidP="008A3740">
      <w:pPr>
        <w:spacing w:after="0"/>
        <w:rPr>
          <w:rFonts w:cs="Calibri"/>
        </w:rPr>
      </w:pPr>
    </w:p>
    <w:p w14:paraId="3298B9E0" w14:textId="77777777" w:rsidR="008A3740" w:rsidRPr="00BF0170" w:rsidRDefault="008A3740" w:rsidP="008A3740">
      <w:pPr>
        <w:spacing w:after="0"/>
        <w:rPr>
          <w:rFonts w:cs="Calibri"/>
        </w:rPr>
      </w:pPr>
    </w:p>
    <w:p w14:paraId="281FA2D7" w14:textId="77777777" w:rsidR="008A3740" w:rsidRPr="00BF0170" w:rsidRDefault="008A3740" w:rsidP="008A3740">
      <w:pPr>
        <w:spacing w:after="0"/>
        <w:rPr>
          <w:rFonts w:cs="Calibri"/>
        </w:rPr>
      </w:pPr>
    </w:p>
    <w:p w14:paraId="60B6CB20" w14:textId="77777777" w:rsidR="008A3740" w:rsidRPr="00BF0170" w:rsidRDefault="008A3740" w:rsidP="008A3740">
      <w:pPr>
        <w:spacing w:after="0"/>
        <w:rPr>
          <w:rFonts w:cs="Calibri"/>
        </w:rPr>
      </w:pPr>
    </w:p>
    <w:p w14:paraId="5F9B6D3B" w14:textId="77777777" w:rsidR="008A3740" w:rsidRPr="00BF0170" w:rsidRDefault="008A3740" w:rsidP="008A3740">
      <w:pPr>
        <w:spacing w:after="0"/>
        <w:rPr>
          <w:rFonts w:cs="Calibri"/>
        </w:rPr>
      </w:pPr>
    </w:p>
    <w:p w14:paraId="68BA4BC5" w14:textId="77777777" w:rsidR="008A3740" w:rsidRPr="00BF0170" w:rsidRDefault="008A3740" w:rsidP="008A3740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4DF9AE84" w14:textId="77777777" w:rsidR="008A3740" w:rsidRPr="00BF0170" w:rsidRDefault="008A3740" w:rsidP="008A3740">
      <w:pPr>
        <w:spacing w:after="0"/>
        <w:rPr>
          <w:rFonts w:cs="Calibri"/>
          <w:u w:val="single"/>
        </w:rPr>
      </w:pPr>
    </w:p>
    <w:p w14:paraId="7EA8D1A5" w14:textId="77777777" w:rsidR="008A3740" w:rsidRPr="00BF0170" w:rsidRDefault="008A3740" w:rsidP="008A3740">
      <w:pPr>
        <w:spacing w:after="0"/>
        <w:rPr>
          <w:rFonts w:cs="Calibri"/>
          <w:u w:val="single"/>
        </w:rPr>
      </w:pPr>
    </w:p>
    <w:p w14:paraId="2D7FA306" w14:textId="3CE2DEA1" w:rsidR="008A3740" w:rsidRPr="00BF0170" w:rsidRDefault="008A3740" w:rsidP="008A3740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>siedzibą w Warszawie, Ministerstwo Sprawiedliwości Al. Ujazdowskie 11, 00-950 Warszawa oraz podmioty wskazane w klauzuli informacyjnej dla kandydata na stanowisko dyrektora Sądu</w:t>
      </w:r>
      <w:r w:rsidRPr="00C37582">
        <w:rPr>
          <w:rFonts w:cs="Calibri"/>
        </w:rPr>
        <w:t xml:space="preserve"> </w:t>
      </w:r>
      <w:r>
        <w:rPr>
          <w:rFonts w:cs="Calibri"/>
        </w:rPr>
        <w:t>Rejonowego w </w:t>
      </w:r>
      <w:r w:rsidR="00F15869">
        <w:rPr>
          <w:rFonts w:cs="Calibri"/>
        </w:rPr>
        <w:t>Lęborku</w:t>
      </w:r>
      <w:r w:rsidRPr="00BF0170">
        <w:rPr>
          <w:rFonts w:cs="Calibri"/>
        </w:rPr>
        <w:t xml:space="preserve"> 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>
        <w:rPr>
          <w:rFonts w:cs="Calibri"/>
        </w:rPr>
        <w:t> </w:t>
      </w:r>
      <w:r w:rsidRPr="00BF0170">
        <w:rPr>
          <w:rFonts w:cs="Calibri"/>
        </w:rPr>
        <w:t xml:space="preserve">stanowisko dyrektora Sądu </w:t>
      </w:r>
      <w:r>
        <w:rPr>
          <w:rFonts w:cs="Calibri"/>
        </w:rPr>
        <w:t xml:space="preserve">Rejonowego w </w:t>
      </w:r>
      <w:r w:rsidR="00F15869">
        <w:rPr>
          <w:rFonts w:cs="Calibri"/>
        </w:rPr>
        <w:t>Lęborku</w:t>
      </w:r>
      <w:r>
        <w:rPr>
          <w:rFonts w:cs="Calibri"/>
        </w:rPr>
        <w:t xml:space="preserve">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>powołania na</w:t>
      </w:r>
      <w:r>
        <w:rPr>
          <w:rFonts w:cs="Calibri"/>
        </w:rPr>
        <w:t> </w:t>
      </w:r>
      <w:r w:rsidRPr="00BF0170">
        <w:rPr>
          <w:rFonts w:cs="Calibri"/>
        </w:rPr>
        <w:t>stanowisko dyrektora tego sądu.</w:t>
      </w:r>
    </w:p>
    <w:p w14:paraId="149DEF3B" w14:textId="77777777" w:rsidR="008A3740" w:rsidRPr="00BF0170" w:rsidRDefault="008A3740" w:rsidP="008A3740">
      <w:pPr>
        <w:spacing w:after="0"/>
        <w:jc w:val="both"/>
        <w:rPr>
          <w:rFonts w:cs="Calibri"/>
        </w:rPr>
      </w:pPr>
    </w:p>
    <w:p w14:paraId="09EF59F1" w14:textId="77777777" w:rsidR="008A3740" w:rsidRPr="00BF0170" w:rsidRDefault="008A3740" w:rsidP="008A3740">
      <w:pPr>
        <w:spacing w:after="0"/>
        <w:jc w:val="both"/>
        <w:rPr>
          <w:rFonts w:cs="Calibri"/>
        </w:rPr>
      </w:pPr>
    </w:p>
    <w:p w14:paraId="3E5A2C2C" w14:textId="77777777" w:rsidR="008A3740" w:rsidRPr="00BF0170" w:rsidRDefault="008A3740" w:rsidP="008A3740">
      <w:pPr>
        <w:spacing w:after="0"/>
        <w:jc w:val="both"/>
        <w:rPr>
          <w:rFonts w:cs="Calibri"/>
        </w:rPr>
      </w:pPr>
    </w:p>
    <w:p w14:paraId="245D619D" w14:textId="77777777" w:rsidR="008A3740" w:rsidRPr="00BF0170" w:rsidRDefault="008A3740" w:rsidP="008A3740">
      <w:pPr>
        <w:spacing w:after="0"/>
        <w:jc w:val="both"/>
        <w:rPr>
          <w:rFonts w:cs="Calibri"/>
        </w:rPr>
      </w:pPr>
    </w:p>
    <w:p w14:paraId="2D767E68" w14:textId="77777777" w:rsidR="008A3740" w:rsidRPr="00BF0170" w:rsidRDefault="008A3740" w:rsidP="008A3740">
      <w:pPr>
        <w:spacing w:after="0"/>
        <w:rPr>
          <w:rFonts w:cs="Calibri"/>
        </w:rPr>
      </w:pPr>
    </w:p>
    <w:p w14:paraId="35DC225D" w14:textId="77777777" w:rsidR="008A3740" w:rsidRPr="00BF0170" w:rsidRDefault="008A3740" w:rsidP="008A3740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591F27AB" w14:textId="77777777" w:rsidR="008A3740" w:rsidRPr="00BF0170" w:rsidRDefault="008A3740" w:rsidP="008A3740">
      <w:pPr>
        <w:spacing w:after="0"/>
        <w:jc w:val="both"/>
        <w:rPr>
          <w:rFonts w:cs="Calibri"/>
        </w:rPr>
      </w:pPr>
    </w:p>
    <w:p w14:paraId="1B41BBD1" w14:textId="77777777" w:rsidR="008A3740" w:rsidRDefault="008A3740" w:rsidP="008A3740"/>
    <w:p w14:paraId="43CEFB98" w14:textId="77777777" w:rsidR="008A3740" w:rsidRDefault="008A3740" w:rsidP="008A3740"/>
    <w:p w14:paraId="76FBAD61" w14:textId="77777777" w:rsidR="00F624F3" w:rsidRDefault="00F624F3"/>
    <w:sectPr w:rsidR="00F624F3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740"/>
    <w:rsid w:val="008A3740"/>
    <w:rsid w:val="00F15869"/>
    <w:rsid w:val="00F62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BBD33"/>
  <w15:chartTrackingRefBased/>
  <w15:docId w15:val="{D105A793-D2BE-4A71-B656-A7D197188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74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2023-04-26T09:29:00Z</dcterms:created>
  <dcterms:modified xsi:type="dcterms:W3CDTF">2023-04-26T09:35:00Z</dcterms:modified>
</cp:coreProperties>
</file>