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B9381" w14:textId="77777777" w:rsidR="00721EEB" w:rsidRDefault="00721EEB" w:rsidP="00721EEB">
      <w:r>
        <w:rPr>
          <w:b/>
          <w:bCs/>
        </w:rPr>
        <w:t>Szanowny Panie Ministrze !!!</w:t>
      </w:r>
    </w:p>
    <w:p w14:paraId="2AF6916F" w14:textId="77777777" w:rsidR="00721EEB" w:rsidRDefault="00721EEB" w:rsidP="00721EEB"/>
    <w:p w14:paraId="5036136F" w14:textId="77777777" w:rsidR="00721EEB" w:rsidRDefault="00721EEB" w:rsidP="00721EEB">
      <w:pPr>
        <w:jc w:val="both"/>
      </w:pPr>
      <w:r>
        <w:t>Według mnie powinny zostać zmienione zasady odbywania kwarantanny w związku z podejrzeniem wystąpienia objawów COVID 19.</w:t>
      </w:r>
    </w:p>
    <w:p w14:paraId="4594676F" w14:textId="77777777" w:rsidR="00721EEB" w:rsidRDefault="00721EEB" w:rsidP="00721EEB">
      <w:pPr>
        <w:jc w:val="both"/>
      </w:pPr>
      <w:r>
        <w:t>Uważam że osoby ,,podejrzane" o możliwość bycia nosicielem powinny jednak mieć możliwość choćby krótkiego wyjścia na świeże powietrze. Mogłoby to się odbywać w godzinach nocnych np. od 22 do 6 rano. Zwracam uwagę że nikt nie przeprowadził do tej pory poważnych badań na temat wpływu izolacji na zdrowie psychiczne. </w:t>
      </w:r>
    </w:p>
    <w:p w14:paraId="6950EC8E" w14:textId="77777777" w:rsidR="00721EEB" w:rsidRDefault="00721EEB" w:rsidP="00721EEB">
      <w:pPr>
        <w:jc w:val="both"/>
      </w:pPr>
      <w:r>
        <w:t>Według mnie a mówię to na podstawie usłyszanych opinii, długotrwała izolacja może doprowadzić do depresji, nerwic a nawet do prób samobójczych. Zwracam uwagę że nawet osoby pozbawione wolności mają zagwarantowany co najmniej  1 godzinny spacer.</w:t>
      </w:r>
    </w:p>
    <w:p w14:paraId="608FFE9E" w14:textId="77777777" w:rsidR="00721EEB" w:rsidRDefault="00721EEB" w:rsidP="00721EEB">
      <w:pPr>
        <w:jc w:val="both"/>
      </w:pPr>
      <w:r>
        <w:t>W przypadku osób zakażonych lecz z lekkimi objawami warto także rozważyć taką opcję. Z niepokojem usłyszałem o planach wprowadzenia 30 dniowej kwarantanny. Ośmielę się  stwierdzić że osoba wychodząca na krótko na świeże powietrze może nawet mówić o stanie wyższej konieczności z uwagi na stan zdrowia psychicznego.</w:t>
      </w:r>
    </w:p>
    <w:p w14:paraId="0F27D6FB" w14:textId="77777777" w:rsidR="00721EEB" w:rsidRDefault="00721EEB" w:rsidP="00721EEB">
      <w:pPr>
        <w:jc w:val="both"/>
      </w:pPr>
      <w:r>
        <w:t>Nie twierdzę że COVID 19 jest niegroźny, jednak powinniśmy pamiętać także o stanie zdrowia psychicznego osób izolowanych w przeciwnym razie będziemy mieli wysyp osób z chorobami psychicznymi a nawet ze zwiększeniem ilości prób samobójczych. Szczególnie dotyczy to osób mieszkających w blokach mieszkalnych - ci z domach jednorodzinnych mają na pewno lepiej.</w:t>
      </w:r>
    </w:p>
    <w:p w14:paraId="066F1E06" w14:textId="77777777" w:rsidR="00721EEB" w:rsidRDefault="00721EEB" w:rsidP="00721EEB">
      <w:pPr>
        <w:jc w:val="both"/>
      </w:pPr>
      <w:r>
        <w:t>Mam nadzieję że moje uwagi zostaną uwzględnione.</w:t>
      </w:r>
    </w:p>
    <w:p w14:paraId="4DA5C61E" w14:textId="77777777" w:rsidR="00557C6D" w:rsidRDefault="00557C6D"/>
    <w:sectPr w:rsidR="00557C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EB"/>
    <w:rsid w:val="00557C6D"/>
    <w:rsid w:val="00721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82D1"/>
  <w15:chartTrackingRefBased/>
  <w15:docId w15:val="{FA1EF438-C486-4F63-B037-E797B9F29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EEB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9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Marta</dc:creator>
  <cp:keywords/>
  <dc:description/>
  <cp:lastModifiedBy>Wojciechowska Marta</cp:lastModifiedBy>
  <cp:revision>1</cp:revision>
  <dcterms:created xsi:type="dcterms:W3CDTF">2021-11-09T14:18:00Z</dcterms:created>
  <dcterms:modified xsi:type="dcterms:W3CDTF">2021-11-09T14:19:00Z</dcterms:modified>
</cp:coreProperties>
</file>