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0D6F1EF" w:rsidR="00E720C2" w:rsidRPr="00E70EEA" w:rsidRDefault="00E720C2" w:rsidP="00C734B4">
      <w:pPr>
        <w:jc w:val="center"/>
        <w:rPr>
          <w:b/>
          <w:bCs/>
          <w:caps/>
          <w:kern w:val="28"/>
          <w:sz w:val="22"/>
          <w:szCs w:val="22"/>
        </w:rPr>
      </w:pPr>
      <w:r w:rsidRPr="00E70EEA">
        <w:rPr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E70EEA">
        <w:rPr>
          <w:b/>
          <w:bCs/>
          <w:kern w:val="28"/>
          <w:sz w:val="22"/>
          <w:szCs w:val="22"/>
        </w:rPr>
        <w:t xml:space="preserve">oferentów </w:t>
      </w:r>
      <w:r w:rsidR="000C7EA5" w:rsidRPr="00E70EEA">
        <w:rPr>
          <w:b/>
          <w:bCs/>
          <w:kern w:val="28"/>
          <w:sz w:val="22"/>
          <w:szCs w:val="22"/>
        </w:rPr>
        <w:t>–</w:t>
      </w:r>
      <w:r w:rsidR="00C734B4" w:rsidRPr="00E70EEA">
        <w:rPr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</w:t>
      </w:r>
      <w:r w:rsidR="00BB1CB3" w:rsidRPr="00E70EEA">
        <w:rPr>
          <w:b/>
          <w:bCs/>
          <w:kern w:val="28"/>
          <w:sz w:val="22"/>
          <w:szCs w:val="22"/>
        </w:rPr>
        <w:t>Sprawiedliwości</w:t>
      </w:r>
    </w:p>
    <w:p w14:paraId="4DEBFFCA" w14:textId="77777777" w:rsidR="00E720C2" w:rsidRPr="00E70EEA" w:rsidRDefault="00E720C2" w:rsidP="00E720C2">
      <w:pPr>
        <w:jc w:val="both"/>
        <w:rPr>
          <w:b/>
          <w:sz w:val="22"/>
          <w:szCs w:val="22"/>
        </w:rPr>
      </w:pPr>
    </w:p>
    <w:p w14:paraId="71C0BC13" w14:textId="2B61B9C6" w:rsidR="00E720C2" w:rsidRPr="00E70EEA" w:rsidRDefault="00E720C2" w:rsidP="00E720C2">
      <w:pPr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Na podstawie z art. 13 rozporządzenia Parlamentu Europejskiego i Rady (UE) nr 2016/679 </w:t>
      </w:r>
      <w:r w:rsidRPr="00E70EEA">
        <w:rPr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70EEA">
        <w:rPr>
          <w:sz w:val="22"/>
          <w:szCs w:val="22"/>
        </w:rPr>
        <w:br/>
        <w:t>L 119 z 04.05.2016, str. 1</w:t>
      </w:r>
      <w:r w:rsidR="003363C2" w:rsidRPr="00E70EEA">
        <w:rPr>
          <w:sz w:val="22"/>
          <w:szCs w:val="22"/>
        </w:rPr>
        <w:t xml:space="preserve">, </w:t>
      </w:r>
      <w:r w:rsidRPr="00E70EEA">
        <w:rPr>
          <w:sz w:val="22"/>
          <w:szCs w:val="22"/>
        </w:rPr>
        <w:t>Dz. Urz. UE L 127 z 23.05.2018, str. 2</w:t>
      </w:r>
      <w:r w:rsidR="003363C2" w:rsidRPr="00E70EEA">
        <w:rPr>
          <w:sz w:val="22"/>
          <w:szCs w:val="22"/>
        </w:rPr>
        <w:t>, Dz. Urz. UE L 74 z 4.03.2021, str. 35</w:t>
      </w:r>
      <w:r w:rsidRPr="00E70EEA">
        <w:rPr>
          <w:sz w:val="22"/>
          <w:szCs w:val="22"/>
        </w:rPr>
        <w:t>), zwanego dalej „RODO”, informujemy, że:</w:t>
      </w:r>
    </w:p>
    <w:p w14:paraId="09FC20FD" w14:textId="77777777" w:rsidR="00E720C2" w:rsidRPr="00E70EEA" w:rsidRDefault="00E720C2" w:rsidP="00E720C2">
      <w:pPr>
        <w:jc w:val="both"/>
        <w:rPr>
          <w:sz w:val="12"/>
          <w:szCs w:val="12"/>
        </w:rPr>
      </w:pPr>
    </w:p>
    <w:p w14:paraId="5936DE16" w14:textId="2DEC4341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z w:val="12"/>
          <w:szCs w:val="12"/>
        </w:rPr>
      </w:pPr>
      <w:r w:rsidRPr="00E70EEA">
        <w:rPr>
          <w:rFonts w:ascii="Times New Roman" w:hAnsi="Times New Roman"/>
        </w:rPr>
        <w:t>Administratorem Pani/Pana danych osobowych jest Ministe</w:t>
      </w:r>
      <w:r w:rsidR="00BB1CB3" w:rsidRPr="00E70EEA">
        <w:rPr>
          <w:rFonts w:ascii="Times New Roman" w:hAnsi="Times New Roman"/>
        </w:rPr>
        <w:t xml:space="preserve">rstwo Sprawiedliwości </w:t>
      </w:r>
      <w:r w:rsidRPr="00E70EEA">
        <w:rPr>
          <w:rFonts w:ascii="Times New Roman" w:hAnsi="Times New Roman"/>
        </w:rPr>
        <w:t xml:space="preserve">z siedzibą </w:t>
      </w:r>
      <w:r w:rsidRPr="00E70EEA">
        <w:rPr>
          <w:rFonts w:ascii="Times New Roman" w:hAnsi="Times New Roman"/>
        </w:rPr>
        <w:br/>
        <w:t>w Warszawie (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00-950</w:t>
      </w:r>
      <w:r w:rsidRPr="00E70EEA">
        <w:rPr>
          <w:rFonts w:ascii="Times New Roman" w:hAnsi="Times New Roman"/>
        </w:rPr>
        <w:t xml:space="preserve">), przy </w:t>
      </w:r>
      <w:r w:rsidR="00BB1CB3" w:rsidRPr="00E70EEA">
        <w:rPr>
          <w:rFonts w:ascii="Times New Roman" w:hAnsi="Times New Roman"/>
        </w:rPr>
        <w:t>Al. Ujazdowskie 11</w:t>
      </w:r>
      <w:r w:rsidR="00DC2C56">
        <w:rPr>
          <w:rFonts w:ascii="Times New Roman" w:hAnsi="Times New Roman"/>
        </w:rPr>
        <w:t>.</w:t>
      </w:r>
      <w:r w:rsidRPr="00E70EEA">
        <w:rPr>
          <w:rFonts w:ascii="Times New Roman" w:hAnsi="Times New Roman"/>
          <w:color w:val="auto"/>
        </w:rPr>
        <w:t xml:space="preserve"> </w:t>
      </w:r>
      <w:r w:rsidRPr="00E70EEA">
        <w:rPr>
          <w:rFonts w:ascii="Times New Roman" w:hAnsi="Times New Roman"/>
        </w:rPr>
        <w:t>Z Administratorem można kontaktować się listownie</w:t>
      </w:r>
      <w:r w:rsidR="00BB1CB3" w:rsidRPr="00E70EEA">
        <w:rPr>
          <w:rFonts w:ascii="Times New Roman" w:hAnsi="Times New Roman"/>
        </w:rPr>
        <w:t xml:space="preserve">. </w:t>
      </w:r>
    </w:p>
    <w:p w14:paraId="28F2D1FA" w14:textId="728B98F5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hd w:val="clear" w:color="auto" w:fill="FFFFFF"/>
        </w:rPr>
      </w:pPr>
      <w:r w:rsidRPr="00E70EEA">
        <w:rPr>
          <w:rFonts w:ascii="Times New Roman" w:hAnsi="Times New Roman"/>
        </w:rPr>
        <w:t xml:space="preserve">Administrator wyznaczył Inspektora Ochrony Danych, z którym można kontaktować poprzez e-mail: 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 iod@ms.gov.pl</w:t>
      </w:r>
      <w:r w:rsidRPr="00E70EEA">
        <w:rPr>
          <w:rStyle w:val="Hipercze"/>
          <w:rFonts w:ascii="Times New Roman" w:hAnsi="Times New Roman"/>
          <w:color w:val="auto"/>
          <w:u w:val="none"/>
        </w:rPr>
        <w:t>, za pośrednictwem platformy e-PUAP</w:t>
      </w:r>
      <w:r w:rsidRPr="00E70EEA">
        <w:rPr>
          <w:rFonts w:ascii="Times New Roman" w:hAnsi="Times New Roman"/>
        </w:rPr>
        <w:t xml:space="preserve"> lub listownie </w:t>
      </w:r>
      <w:r w:rsidRPr="00E70EEA">
        <w:rPr>
          <w:rFonts w:ascii="Times New Roman" w:hAnsi="Times New Roman"/>
        </w:rPr>
        <w:br/>
        <w:t xml:space="preserve">na adres siedziby. </w:t>
      </w:r>
      <w:r w:rsidRPr="00E70EEA">
        <w:rPr>
          <w:rFonts w:ascii="Times New Roman" w:hAnsi="Times New Roman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E70EEA" w:rsidRDefault="00E720C2" w:rsidP="00CB4F41">
      <w:pPr>
        <w:pStyle w:val="Normal1"/>
        <w:spacing w:before="0" w:after="0" w:line="240" w:lineRule="auto"/>
        <w:ind w:left="426" w:hanging="426"/>
        <w:rPr>
          <w:rFonts w:ascii="Times New Roman" w:hAnsi="Times New Roman"/>
          <w:color w:val="auto"/>
          <w:sz w:val="12"/>
          <w:szCs w:val="12"/>
        </w:rPr>
      </w:pPr>
    </w:p>
    <w:p w14:paraId="1936B73B" w14:textId="13E8B39E" w:rsidR="008B6F8B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przetwarzane będą </w:t>
      </w:r>
      <w:r w:rsidR="000626FC" w:rsidRPr="00E70EEA">
        <w:rPr>
          <w:sz w:val="22"/>
          <w:szCs w:val="22"/>
        </w:rPr>
        <w:t>na podstawie art. 6 ust. 1 lit. b</w:t>
      </w:r>
      <w:r w:rsidR="00800214" w:rsidRPr="00E70EEA">
        <w:rPr>
          <w:sz w:val="22"/>
          <w:szCs w:val="22"/>
        </w:rPr>
        <w:t>, c</w:t>
      </w:r>
      <w:r w:rsidR="000626FC" w:rsidRPr="00E70EEA">
        <w:rPr>
          <w:sz w:val="22"/>
          <w:szCs w:val="22"/>
        </w:rPr>
        <w:t xml:space="preserve"> RODO</w:t>
      </w:r>
      <w:r w:rsidR="008A5510" w:rsidRPr="00E70EEA">
        <w:rPr>
          <w:sz w:val="22"/>
          <w:szCs w:val="22"/>
        </w:rPr>
        <w:t>.</w:t>
      </w:r>
      <w:r w:rsidR="000626FC" w:rsidRPr="00E70EEA">
        <w:rPr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br/>
      </w:r>
      <w:r w:rsidR="008A5510" w:rsidRPr="00E70EEA">
        <w:rPr>
          <w:sz w:val="22"/>
          <w:szCs w:val="22"/>
        </w:rPr>
        <w:t xml:space="preserve">Dane będą przetwarzane </w:t>
      </w:r>
      <w:r w:rsidR="000626FC" w:rsidRPr="00E70EEA">
        <w:rPr>
          <w:sz w:val="22"/>
          <w:szCs w:val="22"/>
        </w:rPr>
        <w:t xml:space="preserve">w celu </w:t>
      </w:r>
      <w:r w:rsidR="000626FC" w:rsidRPr="00E70EEA">
        <w:rPr>
          <w:rStyle w:val="markedcontent"/>
          <w:sz w:val="22"/>
          <w:szCs w:val="22"/>
        </w:rPr>
        <w:t xml:space="preserve">podjęcia działań związanych ze złożoną ofertą dotyczącą nabycia majątku </w:t>
      </w:r>
      <w:r w:rsidR="004F5C64" w:rsidRPr="00E70EEA">
        <w:rPr>
          <w:rStyle w:val="markedcontent"/>
          <w:sz w:val="22"/>
          <w:szCs w:val="22"/>
        </w:rPr>
        <w:t xml:space="preserve">przed </w:t>
      </w:r>
      <w:r w:rsidR="000626FC" w:rsidRPr="00E70EEA">
        <w:rPr>
          <w:rStyle w:val="markedcontent"/>
          <w:sz w:val="22"/>
          <w:szCs w:val="22"/>
        </w:rPr>
        <w:t>zawarcie</w:t>
      </w:r>
      <w:r w:rsidR="004F5C64" w:rsidRPr="00E70EEA">
        <w:rPr>
          <w:rStyle w:val="markedcontent"/>
          <w:sz w:val="22"/>
          <w:szCs w:val="22"/>
        </w:rPr>
        <w:t>m</w:t>
      </w:r>
      <w:r w:rsidR="000626FC" w:rsidRPr="00E70EEA">
        <w:rPr>
          <w:rStyle w:val="markedcontent"/>
          <w:sz w:val="22"/>
          <w:szCs w:val="22"/>
        </w:rPr>
        <w:t xml:space="preserve"> umo</w:t>
      </w:r>
      <w:r w:rsidR="004F5C64" w:rsidRPr="00E70EEA">
        <w:rPr>
          <w:rStyle w:val="markedcontent"/>
          <w:sz w:val="22"/>
          <w:szCs w:val="22"/>
        </w:rPr>
        <w:t xml:space="preserve">wy sprzedaży majątku </w:t>
      </w:r>
      <w:r w:rsidR="000626FC" w:rsidRPr="00E70EEA">
        <w:rPr>
          <w:rStyle w:val="markedcontent"/>
          <w:sz w:val="22"/>
          <w:szCs w:val="22"/>
        </w:rPr>
        <w:t>ruchomego M</w:t>
      </w:r>
      <w:r w:rsidR="004E57E2" w:rsidRPr="00E70EEA">
        <w:rPr>
          <w:rStyle w:val="markedcontent"/>
          <w:sz w:val="22"/>
          <w:szCs w:val="22"/>
        </w:rPr>
        <w:t xml:space="preserve">inisterstwa </w:t>
      </w:r>
      <w:r w:rsidR="00DC2C56">
        <w:rPr>
          <w:rStyle w:val="markedcontent"/>
          <w:sz w:val="22"/>
          <w:szCs w:val="22"/>
        </w:rPr>
        <w:t>Sprawiedliwości</w:t>
      </w:r>
      <w:r w:rsidR="00DC2C56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 xml:space="preserve">stanowiącą odpowiedź na informację zamieszczoną na stronie internetowej na podstawie </w:t>
      </w:r>
      <w:r w:rsidR="008A5510" w:rsidRPr="00E70EEA">
        <w:rPr>
          <w:rStyle w:val="articletitle"/>
          <w:sz w:val="22"/>
          <w:szCs w:val="22"/>
        </w:rPr>
        <w:t xml:space="preserve">§ 6 ust. 2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E70EEA">
        <w:rPr>
          <w:color w:val="000000"/>
          <w:sz w:val="22"/>
          <w:szCs w:val="22"/>
          <w:shd w:val="clear" w:color="auto" w:fill="FFFFFF"/>
        </w:rPr>
        <w:t xml:space="preserve"> (Dz. U. z 20</w:t>
      </w:r>
      <w:r w:rsidR="00800214" w:rsidRPr="00E70EEA">
        <w:rPr>
          <w:color w:val="000000"/>
          <w:sz w:val="22"/>
          <w:szCs w:val="22"/>
          <w:shd w:val="clear" w:color="auto" w:fill="FFFFFF"/>
        </w:rPr>
        <w:t>19</w:t>
      </w:r>
      <w:r w:rsidR="008A5510" w:rsidRPr="00E70EEA">
        <w:rPr>
          <w:color w:val="000000"/>
          <w:sz w:val="22"/>
          <w:szCs w:val="22"/>
          <w:shd w:val="clear" w:color="auto" w:fill="FFFFFF"/>
        </w:rPr>
        <w:t xml:space="preserve"> r., poz. </w:t>
      </w:r>
      <w:r w:rsidR="00800214" w:rsidRPr="00E70EEA">
        <w:rPr>
          <w:color w:val="000000"/>
          <w:sz w:val="22"/>
          <w:szCs w:val="22"/>
          <w:shd w:val="clear" w:color="auto" w:fill="FFFFFF"/>
        </w:rPr>
        <w:t>2004 z.</w:t>
      </w:r>
      <w:r w:rsidR="0089492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0214" w:rsidRPr="00E70EEA">
        <w:rPr>
          <w:color w:val="000000"/>
          <w:sz w:val="22"/>
          <w:szCs w:val="22"/>
          <w:shd w:val="clear" w:color="auto" w:fill="FFFFFF"/>
        </w:rPr>
        <w:t>późn</w:t>
      </w:r>
      <w:proofErr w:type="spellEnd"/>
      <w:r w:rsidR="00800214" w:rsidRPr="00E70EEA">
        <w:rPr>
          <w:color w:val="000000"/>
          <w:sz w:val="22"/>
          <w:szCs w:val="22"/>
          <w:shd w:val="clear" w:color="auto" w:fill="FFFFFF"/>
        </w:rPr>
        <w:t>. zm.</w:t>
      </w:r>
      <w:r w:rsidR="008A5510" w:rsidRPr="00E70EEA">
        <w:rPr>
          <w:color w:val="000000"/>
          <w:sz w:val="22"/>
          <w:szCs w:val="22"/>
          <w:shd w:val="clear" w:color="auto" w:fill="FFFFFF"/>
        </w:rPr>
        <w:t>).</w:t>
      </w:r>
      <w:r w:rsidR="000C7EA5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>W przypadku wyboru oferty dane osobowe będą przetwarzane</w:t>
      </w:r>
      <w:r w:rsidR="000626FC" w:rsidRPr="00E70EEA">
        <w:rPr>
          <w:rStyle w:val="markedcontent"/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t xml:space="preserve">w celu zawarcia i realizacji </w:t>
      </w:r>
      <w:r w:rsidR="000626FC" w:rsidRPr="00E70EEA">
        <w:rPr>
          <w:rStyle w:val="markedcontent"/>
          <w:sz w:val="22"/>
          <w:szCs w:val="22"/>
        </w:rPr>
        <w:t>wykonania</w:t>
      </w:r>
      <w:r w:rsidR="004F5C64" w:rsidRPr="00E70EEA">
        <w:rPr>
          <w:rStyle w:val="markedcontent"/>
          <w:sz w:val="22"/>
          <w:szCs w:val="22"/>
        </w:rPr>
        <w:t xml:space="preserve"> umowy</w:t>
      </w:r>
      <w:r w:rsidR="008A5510" w:rsidRPr="00E70EEA">
        <w:rPr>
          <w:rStyle w:val="markedcontent"/>
          <w:sz w:val="22"/>
          <w:szCs w:val="22"/>
        </w:rPr>
        <w:t xml:space="preserve"> sprzedaży.</w:t>
      </w:r>
    </w:p>
    <w:p w14:paraId="645A8386" w14:textId="77777777" w:rsidR="00E720C2" w:rsidRPr="00E70EEA" w:rsidRDefault="00E720C2" w:rsidP="000626FC">
      <w:pPr>
        <w:jc w:val="both"/>
        <w:rPr>
          <w:sz w:val="12"/>
          <w:szCs w:val="12"/>
        </w:rPr>
      </w:pPr>
    </w:p>
    <w:p w14:paraId="7F748CB5" w14:textId="405BE80C" w:rsidR="00E720C2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mogą być udostępnione wyłącznie podmiotom, </w:t>
      </w:r>
      <w:r w:rsidRPr="00E70EEA">
        <w:rPr>
          <w:sz w:val="22"/>
          <w:szCs w:val="22"/>
        </w:rPr>
        <w:br/>
        <w:t xml:space="preserve">które uprawnione są do ich otrzymania na podstawie przepisów prawa lub podmiotom, </w:t>
      </w:r>
      <w:r w:rsidRPr="00E70EEA">
        <w:rPr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E70EEA" w:rsidRDefault="00E720C2" w:rsidP="00CB4F41">
      <w:pPr>
        <w:ind w:left="426" w:hanging="426"/>
        <w:jc w:val="both"/>
        <w:rPr>
          <w:sz w:val="12"/>
          <w:szCs w:val="12"/>
        </w:rPr>
      </w:pPr>
    </w:p>
    <w:p w14:paraId="008748F5" w14:textId="7B25080A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bookmarkStart w:id="0" w:name="_Hlk43458896"/>
      <w:r w:rsidRPr="00E70EEA">
        <w:rPr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r w:rsidRPr="00E70EEA">
        <w:rPr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58D53C4B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Pani/Pana dane osobowe będą przetwarzanie przez okres </w:t>
      </w:r>
      <w:r w:rsidR="00175DAD" w:rsidRPr="00E70EEA">
        <w:rPr>
          <w:rFonts w:ascii="Times New Roman" w:hAnsi="Times New Roman"/>
        </w:rPr>
        <w:t>nie zbędny do realizacji celu przetwarzania określony w pkt 3</w:t>
      </w:r>
      <w:r w:rsidRPr="00E70EEA">
        <w:rPr>
          <w:rFonts w:ascii="Times New Roman" w:hAnsi="Times New Roman"/>
        </w:rPr>
        <w:t xml:space="preserve">, a także przez okres wynikający z przepisów </w:t>
      </w:r>
      <w:r w:rsidR="00175DAD" w:rsidRPr="00E70EEA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o archiwizacji oraz zgodnie z obowiązującą w Ministerstwie </w:t>
      </w:r>
      <w:r w:rsidR="00BB1CB3" w:rsidRPr="00E70EEA">
        <w:rPr>
          <w:rFonts w:ascii="Times New Roman" w:hAnsi="Times New Roman"/>
        </w:rPr>
        <w:t xml:space="preserve">Sprawiedliwości                              </w:t>
      </w:r>
      <w:r w:rsidRPr="00E70EEA">
        <w:rPr>
          <w:rFonts w:ascii="Times New Roman" w:hAnsi="Times New Roman"/>
        </w:rPr>
        <w:t xml:space="preserve"> instrukcją kancelaryjną. </w:t>
      </w:r>
    </w:p>
    <w:p w14:paraId="5B8AAC03" w14:textId="77777777" w:rsidR="00E720C2" w:rsidRPr="00E70EEA" w:rsidRDefault="00E720C2" w:rsidP="00E720C2">
      <w:pPr>
        <w:pStyle w:val="Normal1"/>
        <w:spacing w:before="0" w:after="0" w:line="240" w:lineRule="auto"/>
        <w:ind w:left="567" w:hanging="567"/>
        <w:rPr>
          <w:rFonts w:ascii="Times New Roman" w:hAnsi="Times New Roman"/>
          <w:sz w:val="12"/>
          <w:szCs w:val="12"/>
        </w:rPr>
      </w:pPr>
    </w:p>
    <w:p w14:paraId="71F5D404" w14:textId="2B180A91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Posiada Pani/Pan </w:t>
      </w:r>
      <w:r w:rsidRPr="00E70EEA">
        <w:rPr>
          <w:rFonts w:ascii="Times New Roman" w:hAnsi="Times New Roman"/>
          <w:color w:val="auto"/>
        </w:rPr>
        <w:t xml:space="preserve">prawo: </w:t>
      </w:r>
    </w:p>
    <w:p w14:paraId="7ED390FD" w14:textId="3CBD05FC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eastAsia="Times New Roman" w:hAnsi="Times New Roman"/>
          <w:color w:val="auto"/>
          <w:lang w:eastAsia="pl-PL"/>
        </w:rPr>
        <w:t>dostępu do swoich danych</w:t>
      </w:r>
      <w:r w:rsidR="00AC6C0A" w:rsidRPr="00E70EEA">
        <w:rPr>
          <w:rFonts w:ascii="Times New Roman" w:eastAsia="Times New Roman" w:hAnsi="Times New Roman"/>
          <w:color w:val="auto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156E3DB6" w14:textId="3380CC3F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  <w:lang w:eastAsia="pl-PL"/>
        </w:rPr>
        <w:t>do sprostowania (poprawiania) swoich danych</w:t>
      </w:r>
      <w:r w:rsidR="00AC6C0A" w:rsidRPr="00E70EEA">
        <w:rPr>
          <w:rFonts w:ascii="Times New Roman" w:hAnsi="Times New Roman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24215145" w14:textId="4A3305A8" w:rsidR="00E720C2" w:rsidRPr="00E70EEA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ograniczenia przetwarzania. </w:t>
      </w:r>
    </w:p>
    <w:p w14:paraId="2D3779CB" w14:textId="77777777" w:rsidR="00E720C2" w:rsidRPr="00E70EEA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Times New Roman" w:hAnsi="Times New Roman"/>
          <w:sz w:val="12"/>
          <w:szCs w:val="12"/>
        </w:rPr>
      </w:pPr>
    </w:p>
    <w:p w14:paraId="35A31682" w14:textId="3DEFCEC4" w:rsidR="008B6F8B" w:rsidRPr="00E70EEA" w:rsidRDefault="00E720C2" w:rsidP="00E70EEA">
      <w:pPr>
        <w:pStyle w:val="Tekstpodstawowy"/>
        <w:numPr>
          <w:ilvl w:val="0"/>
          <w:numId w:val="35"/>
        </w:numPr>
        <w:spacing w:after="140"/>
        <w:rPr>
          <w:sz w:val="22"/>
          <w:szCs w:val="22"/>
          <w:shd w:val="clear" w:color="auto" w:fill="FFFFFF"/>
        </w:rPr>
      </w:pPr>
      <w:r w:rsidRPr="00E70EEA">
        <w:rPr>
          <w:sz w:val="22"/>
          <w:szCs w:val="22"/>
        </w:rPr>
        <w:t xml:space="preserve">W przypadku uznania, że przetwarzanie Pani/Pana danych osobowych narusza przepisy prawa, </w:t>
      </w:r>
      <w:r w:rsidRPr="00E70EEA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6E9B9870" w:rsidR="00E720C2" w:rsidRPr="00E70EEA" w:rsidRDefault="00E720C2" w:rsidP="00E70EEA">
      <w:pPr>
        <w:pStyle w:val="Tekstpodstawowy"/>
        <w:numPr>
          <w:ilvl w:val="0"/>
          <w:numId w:val="35"/>
        </w:numPr>
        <w:rPr>
          <w:sz w:val="22"/>
          <w:szCs w:val="22"/>
        </w:rPr>
      </w:pPr>
      <w:r w:rsidRPr="00E70EEA">
        <w:rPr>
          <w:sz w:val="22"/>
          <w:szCs w:val="22"/>
        </w:rPr>
        <w:t xml:space="preserve">Podanie danych osobowych jest dobrowolne, jednakże niezbędne </w:t>
      </w:r>
      <w:r w:rsidR="004E57E2" w:rsidRPr="00E70EEA">
        <w:rPr>
          <w:sz w:val="22"/>
          <w:szCs w:val="22"/>
        </w:rPr>
        <w:t>do oceny złożonej oferty i zawarcia umowy sprzedaży</w:t>
      </w:r>
      <w:r w:rsidRPr="00E70EEA">
        <w:rPr>
          <w:sz w:val="22"/>
          <w:szCs w:val="22"/>
        </w:rPr>
        <w:t>.</w:t>
      </w:r>
    </w:p>
    <w:sectPr w:rsidR="00E720C2" w:rsidRPr="00E70EEA" w:rsidSect="0080021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026E" w14:textId="77777777" w:rsidR="0097525B" w:rsidRDefault="0097525B" w:rsidP="00D15146">
      <w:r>
        <w:separator/>
      </w:r>
    </w:p>
  </w:endnote>
  <w:endnote w:type="continuationSeparator" w:id="0">
    <w:p w14:paraId="7308237B" w14:textId="77777777" w:rsidR="0097525B" w:rsidRDefault="0097525B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C503" w14:textId="77777777" w:rsidR="0097525B" w:rsidRDefault="0097525B" w:rsidP="00D15146">
      <w:r>
        <w:separator/>
      </w:r>
    </w:p>
  </w:footnote>
  <w:footnote w:type="continuationSeparator" w:id="0">
    <w:p w14:paraId="738C1A23" w14:textId="77777777" w:rsidR="0097525B" w:rsidRDefault="0097525B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1"/>
  </w:num>
  <w:num w:numId="4">
    <w:abstractNumId w:val="15"/>
  </w:num>
  <w:num w:numId="5">
    <w:abstractNumId w:val="10"/>
  </w:num>
  <w:num w:numId="6">
    <w:abstractNumId w:val="15"/>
    <w:lvlOverride w:ilvl="0">
      <w:startOverride w:val="2"/>
    </w:lvlOverride>
  </w:num>
  <w:num w:numId="7">
    <w:abstractNumId w:val="9"/>
  </w:num>
  <w:num w:numId="8">
    <w:abstractNumId w:val="30"/>
  </w:num>
  <w:num w:numId="9">
    <w:abstractNumId w:val="33"/>
  </w:num>
  <w:num w:numId="10">
    <w:abstractNumId w:val="17"/>
  </w:num>
  <w:num w:numId="11">
    <w:abstractNumId w:val="2"/>
  </w:num>
  <w:num w:numId="12">
    <w:abstractNumId w:val="4"/>
  </w:num>
  <w:num w:numId="13">
    <w:abstractNumId w:val="21"/>
  </w:num>
  <w:num w:numId="14">
    <w:abstractNumId w:val="0"/>
  </w:num>
  <w:num w:numId="15">
    <w:abstractNumId w:val="25"/>
  </w:num>
  <w:num w:numId="16">
    <w:abstractNumId w:val="14"/>
  </w:num>
  <w:num w:numId="17">
    <w:abstractNumId w:val="24"/>
  </w:num>
  <w:num w:numId="18">
    <w:abstractNumId w:val="6"/>
  </w:num>
  <w:num w:numId="19">
    <w:abstractNumId w:val="18"/>
  </w:num>
  <w:num w:numId="20">
    <w:abstractNumId w:val="29"/>
  </w:num>
  <w:num w:numId="21">
    <w:abstractNumId w:val="13"/>
  </w:num>
  <w:num w:numId="22">
    <w:abstractNumId w:val="32"/>
  </w:num>
  <w:num w:numId="23">
    <w:abstractNumId w:val="22"/>
  </w:num>
  <w:num w:numId="24">
    <w:abstractNumId w:val="19"/>
  </w:num>
  <w:num w:numId="25">
    <w:abstractNumId w:val="28"/>
  </w:num>
  <w:num w:numId="26">
    <w:abstractNumId w:val="23"/>
  </w:num>
  <w:num w:numId="27">
    <w:abstractNumId w:val="11"/>
  </w:num>
  <w:num w:numId="28">
    <w:abstractNumId w:val="26"/>
  </w:num>
  <w:num w:numId="29">
    <w:abstractNumId w:val="5"/>
  </w:num>
  <w:num w:numId="30">
    <w:abstractNumId w:val="12"/>
  </w:num>
  <w:num w:numId="31">
    <w:abstractNumId w:val="20"/>
  </w:num>
  <w:num w:numId="32">
    <w:abstractNumId w:val="27"/>
  </w:num>
  <w:num w:numId="33">
    <w:abstractNumId w:val="3"/>
  </w:num>
  <w:num w:numId="34">
    <w:abstractNumId w:val="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7354"/>
    <w:rsid w:val="001D6E0A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275D0"/>
    <w:rsid w:val="0093781C"/>
    <w:rsid w:val="009561EC"/>
    <w:rsid w:val="00966D4C"/>
    <w:rsid w:val="009677FD"/>
    <w:rsid w:val="00971717"/>
    <w:rsid w:val="0097489E"/>
    <w:rsid w:val="0097525B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7EDD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Mańkowska Agnieszka  (BA)</cp:lastModifiedBy>
  <cp:revision>3</cp:revision>
  <cp:lastPrinted>2020-03-09T09:52:00Z</cp:lastPrinted>
  <dcterms:created xsi:type="dcterms:W3CDTF">2022-02-11T14:03:00Z</dcterms:created>
  <dcterms:modified xsi:type="dcterms:W3CDTF">2022-02-11T14:03:00Z</dcterms:modified>
</cp:coreProperties>
</file>